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C01858" w:rsidTr="006F6447">
        <w:tc>
          <w:tcPr>
            <w:tcW w:w="4677" w:type="dxa"/>
            <w:tcMar>
              <w:top w:w="0" w:type="dxa"/>
              <w:left w:w="0" w:type="dxa"/>
              <w:bottom w:w="0" w:type="dxa"/>
              <w:right w:w="0" w:type="dxa"/>
            </w:tcMar>
          </w:tcPr>
          <w:p w:rsidR="00C01858" w:rsidRDefault="00C01858">
            <w:pPr>
              <w:widowControl w:val="0"/>
              <w:autoSpaceDE w:val="0"/>
              <w:autoSpaceDN w:val="0"/>
              <w:adjustRightInd w:val="0"/>
              <w:spacing w:after="0" w:line="240" w:lineRule="auto"/>
              <w:outlineLvl w:val="0"/>
              <w:rPr>
                <w:rFonts w:ascii="Calibri" w:hAnsi="Calibri" w:cs="Calibri"/>
              </w:rPr>
            </w:pPr>
            <w:r>
              <w:rPr>
                <w:rFonts w:ascii="Calibri" w:hAnsi="Calibri" w:cs="Calibri"/>
              </w:rPr>
              <w:t>21 декабря 2010 года</w:t>
            </w:r>
          </w:p>
        </w:tc>
        <w:tc>
          <w:tcPr>
            <w:tcW w:w="4678" w:type="dxa"/>
            <w:tcMar>
              <w:top w:w="0" w:type="dxa"/>
              <w:left w:w="0" w:type="dxa"/>
              <w:bottom w:w="0" w:type="dxa"/>
              <w:right w:w="0" w:type="dxa"/>
            </w:tcMar>
          </w:tcPr>
          <w:p w:rsidR="00C01858" w:rsidRDefault="00C01858">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11-5580</w:t>
            </w:r>
          </w:p>
        </w:tc>
      </w:tr>
    </w:tbl>
    <w:p w:rsidR="00C01858" w:rsidRDefault="00C0185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1858" w:rsidRDefault="00C01858">
      <w:pPr>
        <w:widowControl w:val="0"/>
        <w:autoSpaceDE w:val="0"/>
        <w:autoSpaceDN w:val="0"/>
        <w:adjustRightInd w:val="0"/>
        <w:spacing w:after="0" w:line="240" w:lineRule="auto"/>
        <w:rPr>
          <w:rFonts w:ascii="Calibri" w:hAnsi="Calibri" w:cs="Calibri"/>
        </w:rPr>
      </w:pPr>
    </w:p>
    <w:p w:rsidR="00C01858" w:rsidRDefault="00C018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ЗАКОНОДАТЕЛЬНОЕ СОБРАНИЕ КРАСНОЯРСКОГО КРАЯ</w:t>
      </w:r>
    </w:p>
    <w:p w:rsidR="00C01858" w:rsidRDefault="00C01858">
      <w:pPr>
        <w:widowControl w:val="0"/>
        <w:autoSpaceDE w:val="0"/>
        <w:autoSpaceDN w:val="0"/>
        <w:adjustRightInd w:val="0"/>
        <w:spacing w:after="0" w:line="240" w:lineRule="auto"/>
        <w:jc w:val="center"/>
        <w:rPr>
          <w:rFonts w:ascii="Calibri" w:hAnsi="Calibri" w:cs="Calibri"/>
          <w:b/>
          <w:bCs/>
        </w:rPr>
      </w:pPr>
    </w:p>
    <w:p w:rsidR="00C01858" w:rsidRDefault="00C018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r w:rsidRPr="006F6447">
        <w:rPr>
          <w:rFonts w:ascii="Calibri" w:hAnsi="Calibri" w:cs="Calibri"/>
          <w:b/>
          <w:bCs/>
          <w:color w:val="000000" w:themeColor="text1"/>
        </w:rPr>
        <w:t>КРАСНОЯРСКОГО КРАЯ</w:t>
      </w: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r w:rsidRPr="006F6447">
        <w:rPr>
          <w:rFonts w:ascii="Calibri" w:hAnsi="Calibri" w:cs="Calibri"/>
          <w:b/>
          <w:bCs/>
          <w:color w:val="000000" w:themeColor="text1"/>
        </w:rPr>
        <w:t>О СОЦИАЛЬНОЙ ПОДДЕРЖКЕ ГРАЖДАН, ВЫЕЗЖАЮЩИХ ИЗ РАЙОНОВ</w:t>
      </w: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r w:rsidRPr="006F6447">
        <w:rPr>
          <w:rFonts w:ascii="Calibri" w:hAnsi="Calibri" w:cs="Calibri"/>
          <w:b/>
          <w:bCs/>
          <w:color w:val="000000" w:themeColor="text1"/>
        </w:rPr>
        <w:t>КРАЙНЕГО СЕВЕРА И ПРИРАВНЕННЫХ К НИМ МЕСТНОСТЕЙ</w:t>
      </w: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r w:rsidRPr="006F6447">
        <w:rPr>
          <w:rFonts w:ascii="Calibri" w:hAnsi="Calibri" w:cs="Calibri"/>
          <w:b/>
          <w:bCs/>
          <w:color w:val="000000" w:themeColor="text1"/>
        </w:rPr>
        <w:t>КРАСНОЯРСКОГО КРАЯ В ДРУГИЕ РАЙОНЫ КРАСНОЯРСКОГО КРАЯ</w:t>
      </w:r>
    </w:p>
    <w:p w:rsidR="00C01858" w:rsidRPr="006F6447" w:rsidRDefault="00C01858">
      <w:pPr>
        <w:widowControl w:val="0"/>
        <w:autoSpaceDE w:val="0"/>
        <w:autoSpaceDN w:val="0"/>
        <w:adjustRightInd w:val="0"/>
        <w:spacing w:after="0" w:line="240" w:lineRule="auto"/>
        <w:jc w:val="center"/>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 w:name="Par14"/>
      <w:bookmarkEnd w:id="1"/>
      <w:r w:rsidRPr="006F6447">
        <w:rPr>
          <w:rFonts w:ascii="Calibri" w:hAnsi="Calibri" w:cs="Calibri"/>
          <w:color w:val="000000" w:themeColor="text1"/>
        </w:rPr>
        <w:t>Статья 1</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 соответствии с настоящим Законом социальная поддержка оказывается гражданам, постоянно проживающим в районах Крайнего Севера и приравненных к ним местностях Красноярского края и выезжающим в другие районы Красноярского края: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2" w:name="Par17"/>
      <w:bookmarkEnd w:id="2"/>
      <w:r w:rsidRPr="006F6447">
        <w:rPr>
          <w:rFonts w:ascii="Calibri" w:hAnsi="Calibri" w:cs="Calibri"/>
          <w:color w:val="000000" w:themeColor="text1"/>
        </w:rPr>
        <w:t xml:space="preserve">а) пенсионерам и инвалидам, вставшим на учет, но не успевшим получить государственную помощь в соответствии с </w:t>
      </w:r>
      <w:hyperlink r:id="rId4" w:history="1">
        <w:r w:rsidRPr="006F6447">
          <w:rPr>
            <w:rFonts w:ascii="Calibri" w:hAnsi="Calibri" w:cs="Calibri"/>
            <w:color w:val="000000" w:themeColor="text1"/>
          </w:rPr>
          <w:t>Законом</w:t>
        </w:r>
      </w:hyperlink>
      <w:r w:rsidRPr="006F6447">
        <w:rPr>
          <w:rFonts w:ascii="Calibri" w:hAnsi="Calibri" w:cs="Calibri"/>
          <w:color w:val="000000" w:themeColor="text1"/>
        </w:rPr>
        <w:t xml:space="preserve"> Красноярского края от 12 июля 2000 года N 11-867 "О государственной помощи гражданам, переселяющимся из районов Крайнего Севера и приравненных к ним местностей Красноярского края в другие районы края, и о краевой целевой социально-инвестиционной программе "Север на Юг", </w:t>
      </w:r>
      <w:hyperlink r:id="rId5" w:history="1">
        <w:r w:rsidRPr="006F6447">
          <w:rPr>
            <w:rFonts w:ascii="Calibri" w:hAnsi="Calibri" w:cs="Calibri"/>
            <w:color w:val="000000" w:themeColor="text1"/>
          </w:rPr>
          <w:t>Законом</w:t>
        </w:r>
      </w:hyperlink>
      <w:r w:rsidRPr="006F6447">
        <w:rPr>
          <w:rFonts w:ascii="Calibri" w:hAnsi="Calibri" w:cs="Calibri"/>
          <w:color w:val="000000" w:themeColor="text1"/>
        </w:rPr>
        <w:t xml:space="preserve"> Красноярского края от 26 ноября 2004 года N 12-2591 "О государственной помощи гражданам, переселяющимся из районов Крайнего Севера и приравненных к ним местностей Красноярского края в другие районы края, и о краевой целевой социально-инвестиционной программе "Север на Юг - 2005 - 2007", </w:t>
      </w:r>
      <w:hyperlink r:id="rId6" w:history="1">
        <w:r w:rsidRPr="006F6447">
          <w:rPr>
            <w:rFonts w:ascii="Calibri" w:hAnsi="Calibri" w:cs="Calibri"/>
            <w:color w:val="000000" w:themeColor="text1"/>
          </w:rPr>
          <w:t>Законом</w:t>
        </w:r>
      </w:hyperlink>
      <w:r w:rsidRPr="006F6447">
        <w:rPr>
          <w:rFonts w:ascii="Calibri" w:hAnsi="Calibri" w:cs="Calibri"/>
          <w:color w:val="000000" w:themeColor="text1"/>
        </w:rPr>
        <w:t xml:space="preserve"> Красноярского края от 20 декабря 2007 года N 4-1176 "О краевой целевой программе "Север на Юг" на 2008 - 2010 годы";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3" w:name="Par18"/>
      <w:bookmarkEnd w:id="3"/>
      <w:r w:rsidRPr="006F6447">
        <w:rPr>
          <w:rFonts w:ascii="Calibri" w:hAnsi="Calibri" w:cs="Calibri"/>
          <w:color w:val="000000" w:themeColor="text1"/>
        </w:rPr>
        <w:t>б) пенсионерам, проработавшим в районах Крайнего Севера и приравненных к ним местностях Красноярского края не менее 15 календарных лет и проживающим в районах Крайнего Севера и приравненных к ним местностях Красноярского края после выхода на пенсию;</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 инвалидам I или II группы, проработавшим и (или) прожившим в районах Крайнего Севера и приравненных к ним местностях Красноярского края суммарно не менее 15 лет;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4" w:name="Par20"/>
      <w:bookmarkEnd w:id="4"/>
      <w:r w:rsidRPr="006F6447">
        <w:rPr>
          <w:rFonts w:ascii="Calibri" w:hAnsi="Calibri" w:cs="Calibri"/>
          <w:color w:val="000000" w:themeColor="text1"/>
        </w:rPr>
        <w:t>г) инвалидам с детства, прожившим в районах Крайнего Севера и приравненных к ним местностях Красноярского края не менее 15 лет.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5" w:name="Par22"/>
      <w:bookmarkEnd w:id="5"/>
      <w:r w:rsidRPr="006F6447">
        <w:rPr>
          <w:rFonts w:ascii="Calibri" w:hAnsi="Calibri" w:cs="Calibri"/>
          <w:color w:val="000000" w:themeColor="text1"/>
        </w:rPr>
        <w:t>Статья 2</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Гражданам, постоянно проживающим в районах Крайнего Севера и приравненных к ним местностях Красноярского края (далее - районы отселения) и выезжающим в другие районы Красноярского края, мера социальной поддержки оказывается путем предоставления социальных выплат на приобретение жилья на территории Красноярского края (далее - социальная выплата).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6" w:name="Par26"/>
      <w:bookmarkEnd w:id="6"/>
      <w:r w:rsidRPr="006F6447">
        <w:rPr>
          <w:rFonts w:ascii="Calibri" w:hAnsi="Calibri" w:cs="Calibri"/>
          <w:color w:val="000000" w:themeColor="text1"/>
        </w:rPr>
        <w:t>Статья 3</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1. Социальные выплаты предоставляются гражданам, постоянно проживающим в районах отселения и выезжающим в другие районы Красноярского края (далее - граждане), если они и члены их семей: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не имеют жилых помещений за пределами районов отселения на праве собственности, а также не имеют иного права постоянного пользования жилыми помещениями за пределами районов отселения (проживания в жилых помещениях за пределами районов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не получили безвозмездную помощь за счет средств бюджетов разных уровней либо за счет средств организаций в связи с переселением из районов Крайнего Севера и приравненных к ним местностей.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lastRenderedPageBreak/>
        <w:t>2. Применительно к настоящему Закону членами семьи гражданина признаются: постоянно проживающие совместно с данным гражданином супруга (супруг), дети, родители гражданина, а также проживающие совместно с гражданином не менее трех лет другие родственники, нетрудоспособные иждивенцы, вселенные гражданином в качестве членов своей семьи, признанные в судебном порядке членами семьи гражданина. К несовершеннолетним в возрасте до трех лет требование об их проживании совместно с гражданином не менее трех лет не предъявляется.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3. Социальные выплаты предоставляются гражданам при условии передачи ими и членами их семей, с учетом которых осуществляется расчет размера социальной выплаты, жилых помещений в собственность поселений и (или) городских округов по последнему месту жительства и (или) расторжения договоров социального (коммерческого) найма.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7" w:name="Par34"/>
      <w:bookmarkEnd w:id="7"/>
      <w:r w:rsidRPr="006F6447">
        <w:rPr>
          <w:rFonts w:ascii="Calibri" w:hAnsi="Calibri" w:cs="Calibri"/>
          <w:color w:val="000000" w:themeColor="text1"/>
        </w:rPr>
        <w:t>Статья 4</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1. Орган местного самоуправления муниципального образования, расположенного в районе отселения (далее - орган местного самоуправления), включает в список граждан, имеющих право на получение социальных выплат на приобретение жилья на территории Красноярского края в соответствии с настоящим Законом (далее - список граждан, имеющих право на получение социальных выплат), граждан, указанных в </w:t>
      </w:r>
      <w:hyperlink w:anchor="Par17" w:history="1">
        <w:r w:rsidRPr="006F6447">
          <w:rPr>
            <w:rFonts w:ascii="Calibri" w:hAnsi="Calibri" w:cs="Calibri"/>
            <w:color w:val="000000" w:themeColor="text1"/>
          </w:rPr>
          <w:t>пункте "а" статьи 1</w:t>
        </w:r>
      </w:hyperlink>
      <w:r w:rsidRPr="006F6447">
        <w:rPr>
          <w:rFonts w:ascii="Calibri" w:hAnsi="Calibri" w:cs="Calibri"/>
          <w:color w:val="000000" w:themeColor="text1"/>
        </w:rPr>
        <w:t xml:space="preserve"> настоящего Закона, на основании очередности, сформированной в соответствии с </w:t>
      </w:r>
      <w:hyperlink r:id="rId7" w:history="1">
        <w:r w:rsidRPr="006F6447">
          <w:rPr>
            <w:rFonts w:ascii="Calibri" w:hAnsi="Calibri" w:cs="Calibri"/>
            <w:color w:val="000000" w:themeColor="text1"/>
          </w:rPr>
          <w:t>Законом</w:t>
        </w:r>
      </w:hyperlink>
      <w:r w:rsidRPr="006F6447">
        <w:rPr>
          <w:rFonts w:ascii="Calibri" w:hAnsi="Calibri" w:cs="Calibri"/>
          <w:color w:val="000000" w:themeColor="text1"/>
        </w:rPr>
        <w:t xml:space="preserve"> Красноярского края от 20 декабря 2007 года N 4-1176 "О краевой целевой программе "Север на Юг" на 2008 - 2010 годы" по состоянию на 31 декабря 2010 года.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8" w:name="Par37"/>
      <w:bookmarkEnd w:id="8"/>
      <w:r w:rsidRPr="006F6447">
        <w:rPr>
          <w:rFonts w:ascii="Calibri" w:hAnsi="Calibri" w:cs="Calibri"/>
          <w:color w:val="000000" w:themeColor="text1"/>
        </w:rPr>
        <w:t xml:space="preserve">2. Для включения в список граждан, имеющих право на получение социальных выплат, гражданин, отвечающий требованиям, установленным </w:t>
      </w:r>
      <w:hyperlink w:anchor="Par18" w:history="1">
        <w:r w:rsidRPr="006F6447">
          <w:rPr>
            <w:rFonts w:ascii="Calibri" w:hAnsi="Calibri" w:cs="Calibri"/>
            <w:color w:val="000000" w:themeColor="text1"/>
          </w:rPr>
          <w:t>пунктами "б"</w:t>
        </w:r>
      </w:hyperlink>
      <w:r w:rsidRPr="006F6447">
        <w:rPr>
          <w:rFonts w:ascii="Calibri" w:hAnsi="Calibri" w:cs="Calibri"/>
          <w:color w:val="000000" w:themeColor="text1"/>
        </w:rPr>
        <w:t xml:space="preserve"> - </w:t>
      </w:r>
      <w:hyperlink w:anchor="Par20" w:history="1">
        <w:r w:rsidRPr="006F6447">
          <w:rPr>
            <w:rFonts w:ascii="Calibri" w:hAnsi="Calibri" w:cs="Calibri"/>
            <w:color w:val="000000" w:themeColor="text1"/>
          </w:rPr>
          <w:t>"г" статьи 1</w:t>
        </w:r>
      </w:hyperlink>
      <w:r w:rsidRPr="006F6447">
        <w:rPr>
          <w:rFonts w:ascii="Calibri" w:hAnsi="Calibri" w:cs="Calibri"/>
          <w:color w:val="000000" w:themeColor="text1"/>
        </w:rPr>
        <w:t xml:space="preserve"> настоящего Закона (далее в настоящей статье - заявитель), подает по месту жительства в орган местного самоуправления заявление.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9" w:name="Par38"/>
      <w:bookmarkEnd w:id="9"/>
      <w:r w:rsidRPr="006F6447">
        <w:rPr>
          <w:rFonts w:ascii="Calibri" w:hAnsi="Calibri" w:cs="Calibri"/>
          <w:color w:val="000000" w:themeColor="text1"/>
        </w:rPr>
        <w:t>3. К заявлению прилагаются документы: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удостоверяющих личность заявителя и членов его семьи;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подтверждающих трудовой стаж заявителя в районах отселения, - для заявителей, к которым настоящим Законом предъявляются требования к трудовому стажу в районах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копия пенсионного удостоверения - для заявителей, являющихся пенсионерами;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копия справки органа государственной службы медико-социальной экспертизы об инвалидности - для заявителей, являющихся инвалидами I или II группы, а также инвалидами с детства;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документы, подтверждающие время проживания заявителя в районах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подтверждающих родственные отношения заявителя и лиц, указанных им в качестве членов семьи (свидетельство о рождении, свидетельство о браке, свидетельство о расторжении брака, свидетельство об усыновлении, свидетельство о перемене имени);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судебные акты, подтверждающие признание членами семьи заявителя проживающих совместно с ним не менее трех лет других родственников (помимо супруги (супруга), детей, родителей заявителя), нетрудоспособных иждивенцев, вселенных заявителем в качестве членов своей семьи;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выписка из домовой книги или копия финансово-лицевого счета;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документы на заявителя и членов его семьи, претендующих на получение социальной выплаты, об отсутствии жилья, находящегося в собственности за пределами района отселения, выданные органами, осуществляющими государственную регистрацию прав на недвижимое имущество и сделок с ним, организациями (органами) по государственному техническому учету и (или) технической инвентаризации объектов капитального строительства (в случае, если заявитель или члены его семьи ранее проживали за пределами района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Заявление регистрируется органом местного самоуправления в день подачи заявителем.</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Копии документов должны быть заверены нотариально (копия трудовой книжки может быть заверена по последнему месту работы заявителя) или представлены с предъявлением оригиналов. При предъявлении оригиналов документов их копии заверяются должностным </w:t>
      </w:r>
      <w:r w:rsidRPr="006F6447">
        <w:rPr>
          <w:rFonts w:ascii="Calibri" w:hAnsi="Calibri" w:cs="Calibri"/>
          <w:color w:val="000000" w:themeColor="text1"/>
        </w:rPr>
        <w:lastRenderedPageBreak/>
        <w:t>лицом органа местного самоуправления.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4. Орган местного самоуправления в срок не более одного месяца со дня регистрации заявления осуществляет проверку принятых от заявителя заявления, документов и принимает решение о включении заявителя в список граждан, имеющих право на получение социальных выплат, или об отказе во включении в список граждан, имеющих право на получение социальных выплат.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5. Основаниями для отказа заявителю во включении в список граждан, имеющих право на получение социальных выплат, являются: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несоответствие заявителя требованиям, установленным </w:t>
      </w:r>
      <w:hyperlink w:anchor="Par18" w:history="1">
        <w:r w:rsidRPr="006F6447">
          <w:rPr>
            <w:rFonts w:ascii="Calibri" w:hAnsi="Calibri" w:cs="Calibri"/>
            <w:color w:val="000000" w:themeColor="text1"/>
          </w:rPr>
          <w:t>пунктами "б"</w:t>
        </w:r>
      </w:hyperlink>
      <w:r w:rsidRPr="006F6447">
        <w:rPr>
          <w:rFonts w:ascii="Calibri" w:hAnsi="Calibri" w:cs="Calibri"/>
          <w:color w:val="000000" w:themeColor="text1"/>
        </w:rPr>
        <w:t xml:space="preserve"> - </w:t>
      </w:r>
      <w:hyperlink w:anchor="Par20" w:history="1">
        <w:r w:rsidRPr="006F6447">
          <w:rPr>
            <w:rFonts w:ascii="Calibri" w:hAnsi="Calibri" w:cs="Calibri"/>
            <w:color w:val="000000" w:themeColor="text1"/>
          </w:rPr>
          <w:t>"г" статьи 1</w:t>
        </w:r>
      </w:hyperlink>
      <w:r w:rsidRPr="006F6447">
        <w:rPr>
          <w:rFonts w:ascii="Calibri" w:hAnsi="Calibri" w:cs="Calibri"/>
          <w:color w:val="000000" w:themeColor="text1"/>
        </w:rPr>
        <w:t xml:space="preserve"> настоящего Закона;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наличие жилых помещений за пределами районов отселения на праве собственности, а также наличие иного права постоянного пользования жилыми помещениями за пределами районов отселения (проживания в жилых помещениях за пределами районов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получение ранее безвозмездной помощи за счет средств бюджетов разных уровней либо средств организаций в связи с переселением из районов Крайнего Севера и приравненных к ним местностей;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непредставление или представление не в полном объеме документов, указанных в </w:t>
      </w:r>
      <w:hyperlink w:anchor="Par37" w:history="1">
        <w:r w:rsidRPr="006F6447">
          <w:rPr>
            <w:rFonts w:ascii="Calibri" w:hAnsi="Calibri" w:cs="Calibri"/>
            <w:color w:val="000000" w:themeColor="text1"/>
          </w:rPr>
          <w:t>пунктах 2</w:t>
        </w:r>
      </w:hyperlink>
      <w:r w:rsidRPr="006F6447">
        <w:rPr>
          <w:rFonts w:ascii="Calibri" w:hAnsi="Calibri" w:cs="Calibri"/>
          <w:color w:val="000000" w:themeColor="text1"/>
        </w:rPr>
        <w:t xml:space="preserve">, </w:t>
      </w:r>
      <w:hyperlink w:anchor="Par38" w:history="1">
        <w:r w:rsidRPr="006F6447">
          <w:rPr>
            <w:rFonts w:ascii="Calibri" w:hAnsi="Calibri" w:cs="Calibri"/>
            <w:color w:val="000000" w:themeColor="text1"/>
          </w:rPr>
          <w:t>3</w:t>
        </w:r>
      </w:hyperlink>
      <w:r w:rsidRPr="006F6447">
        <w:rPr>
          <w:rFonts w:ascii="Calibri" w:hAnsi="Calibri" w:cs="Calibri"/>
          <w:color w:val="000000" w:themeColor="text1"/>
        </w:rPr>
        <w:t xml:space="preserve"> настоящей статьи;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недостоверность сведений, содержащихся в представленных документах.</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6. Правила учета граждан устанавливаются Правительством Красноярского края.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0" w:name="Par59"/>
      <w:bookmarkEnd w:id="10"/>
      <w:r w:rsidRPr="006F6447">
        <w:rPr>
          <w:rFonts w:ascii="Calibri" w:hAnsi="Calibri" w:cs="Calibri"/>
          <w:color w:val="000000" w:themeColor="text1"/>
        </w:rPr>
        <w:t>Статья 5</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1. В случае исключения гражданина из списка граждан, имеющих право на получение социальных выплат, в связи со смертью или утратой права на получение социальной выплаты член семьи данного гражданина, постоянно проживающий в районе отселения (далее в настоящей статье - заявитель), по заявлению включается в список граждан, имеющих право на получение социальных выплат, если он отвечает одному из нижеперечисленных требований: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а) пенсионер, проработавший в районах отселения не менее 15 календарных лет;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б) инвалид I или II группы, проработавший и (или) проживший в районах отселения суммарно не менее 15 лет;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 инвалид с детства, проживший в районах отселения не менее 15 лет.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Очередность включения заявителя в список граждан, имеющих право на получение социальных выплат, определяется по дате постановки на учет (включения в список граждан, имеющих право на получение социальных выплат) гражданина, исключаемого из списка граждан, имеющих право на получение социальных выплат, в связи со смертью или утратой права на получение социальной выплаты, с учетом имеющегося у заявителя стажа работы и времени проживания, для инвалидов - стажа работы и (или) времени проживания в районах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2. Для включения в список граждан, имеющих право на получение социальных выплат, заявитель подает в орган местного самоуправления документы, указанные в </w:t>
      </w:r>
      <w:hyperlink w:anchor="Par37" w:history="1">
        <w:r w:rsidRPr="006F6447">
          <w:rPr>
            <w:rFonts w:ascii="Calibri" w:hAnsi="Calibri" w:cs="Calibri"/>
            <w:color w:val="000000" w:themeColor="text1"/>
          </w:rPr>
          <w:t>пунктах 2</w:t>
        </w:r>
      </w:hyperlink>
      <w:r w:rsidRPr="006F6447">
        <w:rPr>
          <w:rFonts w:ascii="Calibri" w:hAnsi="Calibri" w:cs="Calibri"/>
          <w:color w:val="000000" w:themeColor="text1"/>
        </w:rPr>
        <w:t xml:space="preserve">, </w:t>
      </w:r>
      <w:hyperlink w:anchor="Par38" w:history="1">
        <w:r w:rsidRPr="006F6447">
          <w:rPr>
            <w:rFonts w:ascii="Calibri" w:hAnsi="Calibri" w:cs="Calibri"/>
            <w:color w:val="000000" w:themeColor="text1"/>
          </w:rPr>
          <w:t>3 статьи 4</w:t>
        </w:r>
      </w:hyperlink>
      <w:r w:rsidRPr="006F6447">
        <w:rPr>
          <w:rFonts w:ascii="Calibri" w:hAnsi="Calibri" w:cs="Calibri"/>
          <w:color w:val="000000" w:themeColor="text1"/>
        </w:rPr>
        <w:t xml:space="preserve"> настоящего Закона. Включение заявителя в список граждан, имеющих право на получение социальных выплат, осуществляется органом местного самоуправления в порядке, установленном </w:t>
      </w:r>
      <w:hyperlink w:anchor="Par34" w:history="1">
        <w:r w:rsidRPr="006F6447">
          <w:rPr>
            <w:rFonts w:ascii="Calibri" w:hAnsi="Calibri" w:cs="Calibri"/>
            <w:color w:val="000000" w:themeColor="text1"/>
          </w:rPr>
          <w:t>статьей 4</w:t>
        </w:r>
      </w:hyperlink>
      <w:r w:rsidRPr="006F6447">
        <w:rPr>
          <w:rFonts w:ascii="Calibri" w:hAnsi="Calibri" w:cs="Calibri"/>
          <w:color w:val="000000" w:themeColor="text1"/>
        </w:rPr>
        <w:t xml:space="preserve"> настоящего Закона.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1" w:name="Par68"/>
      <w:bookmarkEnd w:id="11"/>
      <w:r w:rsidRPr="006F6447">
        <w:rPr>
          <w:rFonts w:ascii="Calibri" w:hAnsi="Calibri" w:cs="Calibri"/>
          <w:color w:val="000000" w:themeColor="text1"/>
        </w:rPr>
        <w:t>Статья 6</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1. Список граждан, имеющих право на получение социальных выплат, формируется отдельно по каждому муниципальному образованию, расположенному в районе отселения (далее - муниципальное образование).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2. Распределение средств краевого бюджета для предоставления социальных выплат гражданам осуществляется по муниципальным образованиям пропорционально численности граждан, включенных в списки граждан, имеющих право на получение социальных выплат, по муниципальным образованиям. Органы местного самоуправления представляют списки граждан, имеющих право на получение социальных выплат, в уполномоченный орган исполнительной </w:t>
      </w:r>
      <w:r w:rsidRPr="006F6447">
        <w:rPr>
          <w:rFonts w:ascii="Calibri" w:hAnsi="Calibri" w:cs="Calibri"/>
          <w:color w:val="000000" w:themeColor="text1"/>
        </w:rPr>
        <w:lastRenderedPageBreak/>
        <w:t>власти края в области жилищных отношений по вопросам переселения и улучшения жилищных условий граждан (далее - уполномоченный орган исполнительной власти края в области переселения) до 15 января текущего года.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3. </w:t>
      </w:r>
      <w:hyperlink w:anchor="Par197" w:history="1">
        <w:r w:rsidRPr="006F6447">
          <w:rPr>
            <w:rFonts w:ascii="Calibri" w:hAnsi="Calibri" w:cs="Calibri"/>
            <w:color w:val="000000" w:themeColor="text1"/>
          </w:rPr>
          <w:t>Методика</w:t>
        </w:r>
      </w:hyperlink>
      <w:r w:rsidRPr="006F6447">
        <w:rPr>
          <w:rFonts w:ascii="Calibri" w:hAnsi="Calibri" w:cs="Calibri"/>
          <w:color w:val="000000" w:themeColor="text1"/>
        </w:rPr>
        <w:t xml:space="preserve"> распределения средств краевого бюджета для предоставления социальных выплат гражданам по муниципальным образованиям устанавливается согласно приложению к настоящему Закону.</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2" w:name="Par74"/>
      <w:bookmarkEnd w:id="12"/>
      <w:r w:rsidRPr="006F6447">
        <w:rPr>
          <w:rFonts w:ascii="Calibri" w:hAnsi="Calibri" w:cs="Calibri"/>
          <w:color w:val="000000" w:themeColor="text1"/>
        </w:rPr>
        <w:t>Статья 7</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Право гражданина на получение социальной выплаты в текущем году удостоверяется свидетельством о предоставлении социальной выплаты для приобретения жилья на территории Красноярского края (далее - свидетельство), которое является именным документом.</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Свидетельство не является ценной бумагой и не подлежит передаче другому лицу, кроме случаев, предусмотренных действующим законодательством.</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Размер социальной выплаты определяется на дату выдачи свидетельства, указывается в свидетельстве и является неизменным на весь срок действия свидетельства.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Уполномоченный орган исполнительной власти края в области переселения оформляет свидетельство по форме, установленной Правительством края.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Датой выдачи свидетельства является дата подписания его руководителем уполномоченного органа исполнительной власти края в области переселения.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Срок действия свидетельства составляет двенадцать месяцев с даты его вручения гражданину органом местного самоуправления.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3" w:name="Par83"/>
      <w:bookmarkEnd w:id="13"/>
      <w:r w:rsidRPr="006F6447">
        <w:rPr>
          <w:rFonts w:ascii="Calibri" w:hAnsi="Calibri" w:cs="Calibri"/>
          <w:color w:val="000000" w:themeColor="text1"/>
        </w:rPr>
        <w:t>Статья 8</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14" w:name="Par85"/>
      <w:bookmarkEnd w:id="14"/>
      <w:r w:rsidRPr="006F6447">
        <w:rPr>
          <w:rFonts w:ascii="Calibri" w:hAnsi="Calibri" w:cs="Calibri"/>
          <w:color w:val="000000" w:themeColor="text1"/>
        </w:rPr>
        <w:t>1. Для получения свидетельства в текущем году гражданин, включенный в список граждан, имеющих право на получение социальных выплат, и претендующий на получение социальной выплаты в текущем году (далее - претендент), подает по месту жительства в орган местного самоуправления заявление на выдачу свидетельства.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Заявление на выдачу свидетельства подписывается претендентом и членами его семьи в возрасте старше четырнадцати лет, претендующими на получение социальной выплаты.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 На заявлении проставляется печать органа местного самоуправления.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bookmarkStart w:id="15" w:name="Par87"/>
      <w:bookmarkEnd w:id="15"/>
      <w:r w:rsidRPr="006F6447">
        <w:rPr>
          <w:rFonts w:ascii="Calibri" w:hAnsi="Calibri" w:cs="Calibri"/>
          <w:color w:val="000000" w:themeColor="text1"/>
        </w:rPr>
        <w:t>2. К заявлению на выдачу свидетельства прилагаются документы: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удостоверяющих личность претендента и членов его семьи;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подтверждающих трудовой стаж претендента в районах отселения, - для претендентов, являющихся пенсионерами, и для инвалидов, имеющих трудовой стаж в районах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копия пенсионного удостоверения - для претендентов, являющихся пенсионерами;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копия справки органа государственной службы медико-социальной экспертизы об инвалидности - для претендентов, являющихся инвалидами I или II группы, а также инвалидами с детства;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документы, подтверждающие время проживания претендента в районах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подтверждающих родственные отношения претендента и лиц, указанных им в качестве членов семьи (свидетельство о рождении, свидетельство о браке, свидетельство о расторжении брака, свидетельство об усыновлении, свидетельство о перемене имени);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выписка из домовой книги или копия финансово-лицевого счета;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справка с места учебы, справки, выданные уполномоченным органом о прохождении военной службы по призыву, об отбывании наказания в местах лишения свободы, - в случае временного отсутствия по месту жительства члена семьи претендента;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документы на претендента и членов его семьи, претендующих на получение социальной </w:t>
      </w:r>
      <w:r w:rsidRPr="006F6447">
        <w:rPr>
          <w:rFonts w:ascii="Calibri" w:hAnsi="Calibri" w:cs="Calibri"/>
          <w:color w:val="000000" w:themeColor="text1"/>
        </w:rPr>
        <w:lastRenderedPageBreak/>
        <w:t>выплаты, об отсутствии жилья, находящегося в собственности, на территории Красноярского края, за исключением районов отселения, выданные соответствующими территориальными органами федерального органа исполнительной власти, осуществляющими государственную регистрацию прав на недвижимое имущество и сделок с ним, организациями (органами) по государственному техническому учету и (или) технической инвентаризации объектов капитального строительства (в случае, если претендент и (или) члены его семьи ранее состояли на регистрационном учете по месту пребывания и по месту жительства за пределами района отселения на территории Красноярского края);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документы на претендента и членов его семьи, претендующих на получение социальной выплаты, об отсутствии жилья, находящегося в собственности за пределами Красноярского края, выданные соответствующими территориальными органами федерального органа исполнительной власти, осуществляющими государственную регистрацию прав на недвижимое имущество и сделок с ним, организациями (органами) по государственному техническому учету и (или) технической инвентаризации объектов капитального строительства (в случае, если претендент и (или) члены его семьи ранее состояли на регистрационном учете по месту пребывания и по месту жительства за пределами Красноярского края на территории Российской Федерации);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документы на претендента и членов его семьи, претендующих на получение социальной выплаты, о наличии (отсутствии) жилья, находящегося в собственности на территории района отселения, выданные соответствующими территориальными органами федерального органа исполнительной власти, осуществляющими государственную регистрацию прав на недвижимое имущество и сделок с ним, организациями (органами) по государственному техническому учету и (или) технической инвентаризации объектов капитального строительства;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о праве собственности претендента и членов его семьи, претендующих на получение социальной выплаты, или документов социального (коммерческого) найма на жилье по последнему месту жительства;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судебные акты, подтверждающие признание членами семьи претендента проживающих совместно с ним не менее трех лет других родственников (помимо супруги (супруга), детей, родителей претендента), нетрудоспособных иждивенцев, вселенных претендентом в качестве членов своей семьи.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Копии документов должны быть заверены нотариально (копия трудовой книжки может быть заверена по последнему месту работы претендента) или представлены с предъявлением оригиналов. При предъявлении оригиналов документов их копии заверяются должностным лицом органа местного самоуправления.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3. Орган местного самоуправления до 25 марта текущего года проверяет принятые от претендентов документы, установленные </w:t>
      </w:r>
      <w:hyperlink w:anchor="Par85" w:history="1">
        <w:r w:rsidRPr="006F6447">
          <w:rPr>
            <w:rFonts w:ascii="Calibri" w:hAnsi="Calibri" w:cs="Calibri"/>
            <w:color w:val="000000" w:themeColor="text1"/>
          </w:rPr>
          <w:t>пунктами 1</w:t>
        </w:r>
      </w:hyperlink>
      <w:r w:rsidRPr="006F6447">
        <w:rPr>
          <w:rFonts w:ascii="Calibri" w:hAnsi="Calibri" w:cs="Calibri"/>
          <w:color w:val="000000" w:themeColor="text1"/>
        </w:rPr>
        <w:t xml:space="preserve">, </w:t>
      </w:r>
      <w:hyperlink w:anchor="Par87" w:history="1">
        <w:r w:rsidRPr="006F6447">
          <w:rPr>
            <w:rFonts w:ascii="Calibri" w:hAnsi="Calibri" w:cs="Calibri"/>
            <w:color w:val="000000" w:themeColor="text1"/>
          </w:rPr>
          <w:t>2</w:t>
        </w:r>
      </w:hyperlink>
      <w:r w:rsidRPr="006F6447">
        <w:rPr>
          <w:rFonts w:ascii="Calibri" w:hAnsi="Calibri" w:cs="Calibri"/>
          <w:color w:val="000000" w:themeColor="text1"/>
        </w:rPr>
        <w:t xml:space="preserve"> настоящей статьи, на их основании формирует список граждан, претендующих на получение свидетельств в текущем году, по форме, установленной Правительством Красноярского края, и направляет учетные дела на претендентов и список граждан, претендующих на получение свидетельств в текущем году, в уполномоченный орган исполнительной власти края в области переселения.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4. Уполномоченный орган исполнительной власти края в области переселения на основании представленных органом местного самоуправления документов в течение 30 рабочих дней с даты их получения проверяет представленные документы, рассчитывает и утверждает своим приказом размер выделяемых претендентам социальных выплат.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5. В случае неполного представления документов, установленных </w:t>
      </w:r>
      <w:hyperlink w:anchor="Par85" w:history="1">
        <w:r w:rsidRPr="006F6447">
          <w:rPr>
            <w:rFonts w:ascii="Calibri" w:hAnsi="Calibri" w:cs="Calibri"/>
            <w:color w:val="000000" w:themeColor="text1"/>
          </w:rPr>
          <w:t>пунктами 1</w:t>
        </w:r>
      </w:hyperlink>
      <w:r w:rsidRPr="006F6447">
        <w:rPr>
          <w:rFonts w:ascii="Calibri" w:hAnsi="Calibri" w:cs="Calibri"/>
          <w:color w:val="000000" w:themeColor="text1"/>
        </w:rPr>
        <w:t xml:space="preserve">, </w:t>
      </w:r>
      <w:hyperlink w:anchor="Par87" w:history="1">
        <w:r w:rsidRPr="006F6447">
          <w:rPr>
            <w:rFonts w:ascii="Calibri" w:hAnsi="Calibri" w:cs="Calibri"/>
            <w:color w:val="000000" w:themeColor="text1"/>
          </w:rPr>
          <w:t>2</w:t>
        </w:r>
      </w:hyperlink>
      <w:r w:rsidRPr="006F6447">
        <w:rPr>
          <w:rFonts w:ascii="Calibri" w:hAnsi="Calibri" w:cs="Calibri"/>
          <w:color w:val="000000" w:themeColor="text1"/>
        </w:rPr>
        <w:t xml:space="preserve"> настоящей статьи, а также наличия в представленных документах недостоверной информации уполномоченный орган исполнительной власти края в области переселения в течение 5 рабочих дней письменно уведомляет об этом орган местного самоуправления. Орган местного самоуправления в течение 10 рабочих дней со дня получения уведомления представляет в уполномоченный орган исполнительной власти края в области переселения запрашиваемые документы.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Уполномоченный орган исполнительной власти края в области переселения в течение 5 рабочих дней со дня получения запрошенных документов рассчитывает и утверждает своим приказом размер предоставляемых претендентам социальных выплат.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Уполномоченный орган исполнительной власти края в области переселения в случае </w:t>
      </w:r>
      <w:r w:rsidRPr="006F6447">
        <w:rPr>
          <w:rFonts w:ascii="Calibri" w:hAnsi="Calibri" w:cs="Calibri"/>
          <w:color w:val="000000" w:themeColor="text1"/>
        </w:rPr>
        <w:lastRenderedPageBreak/>
        <w:t>непредставления в установленный срок органом местного самоуправления документов, запрошенных уполномоченным органом исполнительной власти края в области переселения, в течение 5 рабочих дней со дня окончания срока для представления органами местного самоуправления запрошенных документов принимает решение об отказе в предоставлении претенденту социальной выплаты.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Уполномоченный орган исполнительной власти края в области переселения в течение 5 рабочих дней с момента принятия решения об отказе в предоставлении претенденту социальной выплаты доводит данное решение до сведения органа местного самоуправления.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Орган местного самоуправления уведомляет в письменной форме претендента об отказе в предоставлении ему социальной выплаты в течение 5 рабочих дней со дня получения решения уполномоченного органа исполнительной власти края в области переселения.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6. Порядок и сроки предъявления к оплате свидетельства, порядок оплаты приобретаемого по договору купли-продажи жилья устанавливаются Правительством Красноярского края.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7. Социальная выплата считается предоставленной претенденту со дня направления средств социальной выплаты в счет оплаты договора купли-продажи жилья.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6" w:name="Par112"/>
      <w:bookmarkEnd w:id="16"/>
      <w:r w:rsidRPr="006F6447">
        <w:rPr>
          <w:rFonts w:ascii="Calibri" w:hAnsi="Calibri" w:cs="Calibri"/>
          <w:color w:val="000000" w:themeColor="text1"/>
        </w:rPr>
        <w:t>Статья 9</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1. Размер социальной выплаты для подготовки свидетельства рассчитывается с учетом выезжающих членов семьи претендента исходя из:</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норматива общей площади жилого помещения в размере 33 кв. метров - для одиноких граждан, 42 кв. метров - на семью из двух человек и по 18 кв. метров - на каждого члена семьи из трех и более человек;</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средней рыночной стоимости одного кв. метра общей площади жилья, сложившейся на территории Красноярского края на дату предоставления социальной выплаты. Средняя рыночная стоимость одного кв. метра общей площади жилья по Красноярскому краю определяется Министерством регионального развития Российской Федерации;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коэффициента, устанавливаемого для пенсионеров в зависимости от стажа работы не менее 15 лет и времени проживания, для инвалидов - стажа работы и (или) времени проживания в районах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40" w:type="dxa"/>
        <w:tblLayout w:type="fixed"/>
        <w:tblCellMar>
          <w:top w:w="75" w:type="dxa"/>
          <w:left w:w="40" w:type="dxa"/>
          <w:bottom w:w="75" w:type="dxa"/>
          <w:right w:w="40" w:type="dxa"/>
        </w:tblCellMar>
        <w:tblLook w:val="0000"/>
      </w:tblPr>
      <w:tblGrid>
        <w:gridCol w:w="6188"/>
        <w:gridCol w:w="2856"/>
      </w:tblGrid>
      <w:tr w:rsidR="00C01858" w:rsidRPr="006F6447">
        <w:trPr>
          <w:trHeight w:val="400"/>
          <w:tblCellSpacing w:w="5" w:type="nil"/>
        </w:trPr>
        <w:tc>
          <w:tcPr>
            <w:tcW w:w="6188" w:type="dxa"/>
            <w:tcBorders>
              <w:top w:val="single" w:sz="8" w:space="0" w:color="auto"/>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Стаж работы и (или) время проживания в районах  </w:t>
            </w:r>
          </w:p>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отселения                     </w:t>
            </w:r>
          </w:p>
        </w:tc>
        <w:tc>
          <w:tcPr>
            <w:tcW w:w="2856" w:type="dxa"/>
            <w:tcBorders>
              <w:top w:val="single" w:sz="8" w:space="0" w:color="auto"/>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Коэффициент      </w:t>
            </w:r>
          </w:p>
        </w:tc>
      </w:tr>
      <w:tr w:rsidR="00C01858" w:rsidRPr="006F6447">
        <w:trPr>
          <w:tblCellSpacing w:w="5" w:type="nil"/>
        </w:trPr>
        <w:tc>
          <w:tcPr>
            <w:tcW w:w="6188"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от 15 до 20 лет                                   </w:t>
            </w:r>
          </w:p>
        </w:tc>
        <w:tc>
          <w:tcPr>
            <w:tcW w:w="2856"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0,8 </w:t>
            </w:r>
          </w:p>
        </w:tc>
      </w:tr>
      <w:tr w:rsidR="00C01858" w:rsidRPr="006F6447">
        <w:trPr>
          <w:tblCellSpacing w:w="5" w:type="nil"/>
        </w:trPr>
        <w:tc>
          <w:tcPr>
            <w:tcW w:w="6188"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от 20 до 25 лет                                   </w:t>
            </w:r>
          </w:p>
        </w:tc>
        <w:tc>
          <w:tcPr>
            <w:tcW w:w="2856"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0,85</w:t>
            </w:r>
          </w:p>
        </w:tc>
      </w:tr>
      <w:tr w:rsidR="00C01858" w:rsidRPr="006F6447">
        <w:trPr>
          <w:tblCellSpacing w:w="5" w:type="nil"/>
        </w:trPr>
        <w:tc>
          <w:tcPr>
            <w:tcW w:w="6188"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от 25 до 30 лет                                   </w:t>
            </w:r>
          </w:p>
        </w:tc>
        <w:tc>
          <w:tcPr>
            <w:tcW w:w="2856"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0,9 </w:t>
            </w:r>
          </w:p>
        </w:tc>
      </w:tr>
      <w:tr w:rsidR="00C01858" w:rsidRPr="006F6447">
        <w:trPr>
          <w:tblCellSpacing w:w="5" w:type="nil"/>
        </w:trPr>
        <w:tc>
          <w:tcPr>
            <w:tcW w:w="6188"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от 30 до 35 лет                                   </w:t>
            </w:r>
          </w:p>
        </w:tc>
        <w:tc>
          <w:tcPr>
            <w:tcW w:w="2856"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0,95</w:t>
            </w:r>
          </w:p>
        </w:tc>
      </w:tr>
      <w:tr w:rsidR="00C01858" w:rsidRPr="006F6447">
        <w:trPr>
          <w:tblCellSpacing w:w="5" w:type="nil"/>
        </w:trPr>
        <w:tc>
          <w:tcPr>
            <w:tcW w:w="6188"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свыше 35 лет                                      </w:t>
            </w:r>
          </w:p>
        </w:tc>
        <w:tc>
          <w:tcPr>
            <w:tcW w:w="2856" w:type="dxa"/>
            <w:tcBorders>
              <w:left w:val="single" w:sz="8" w:space="0" w:color="auto"/>
              <w:bottom w:val="single" w:sz="8" w:space="0" w:color="auto"/>
              <w:right w:val="single" w:sz="8" w:space="0" w:color="auto"/>
            </w:tcBorders>
          </w:tcPr>
          <w:p w:rsidR="00C01858" w:rsidRPr="006F6447" w:rsidRDefault="00C01858">
            <w:pPr>
              <w:widowControl w:val="0"/>
              <w:autoSpaceDE w:val="0"/>
              <w:autoSpaceDN w:val="0"/>
              <w:adjustRightInd w:val="0"/>
              <w:spacing w:after="0" w:line="240" w:lineRule="auto"/>
              <w:rPr>
                <w:rFonts w:ascii="Courier New" w:hAnsi="Courier New" w:cs="Courier New"/>
                <w:color w:val="000000" w:themeColor="text1"/>
                <w:sz w:val="20"/>
                <w:szCs w:val="20"/>
              </w:rPr>
            </w:pPr>
            <w:r w:rsidRPr="006F6447">
              <w:rPr>
                <w:rFonts w:ascii="Courier New" w:hAnsi="Courier New" w:cs="Courier New"/>
                <w:color w:val="000000" w:themeColor="text1"/>
                <w:sz w:val="20"/>
                <w:szCs w:val="20"/>
              </w:rPr>
              <w:t xml:space="preserve">                  1,0 </w:t>
            </w:r>
          </w:p>
        </w:tc>
      </w:tr>
    </w:tbl>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2. Расчет производится по следующей формуле: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для одиноких граждан и семей из двух человек:</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color w:val="000000" w:themeColor="text1"/>
        </w:rPr>
      </w:pPr>
      <w:proofErr w:type="spellStart"/>
      <w:r w:rsidRPr="006F6447">
        <w:rPr>
          <w:rFonts w:ascii="Calibri" w:hAnsi="Calibri" w:cs="Calibri"/>
          <w:color w:val="000000" w:themeColor="text1"/>
        </w:rPr>
        <w:t>Рсв</w:t>
      </w:r>
      <w:proofErr w:type="spellEnd"/>
      <w:r w:rsidRPr="006F6447">
        <w:rPr>
          <w:rFonts w:ascii="Calibri" w:hAnsi="Calibri" w:cs="Calibri"/>
          <w:color w:val="000000" w:themeColor="text1"/>
        </w:rPr>
        <w:t xml:space="preserve"> = </w:t>
      </w:r>
      <w:proofErr w:type="spellStart"/>
      <w:r w:rsidRPr="006F6447">
        <w:rPr>
          <w:rFonts w:ascii="Calibri" w:hAnsi="Calibri" w:cs="Calibri"/>
          <w:color w:val="000000" w:themeColor="text1"/>
        </w:rPr>
        <w:t>Нпл</w:t>
      </w:r>
      <w:proofErr w:type="spellEnd"/>
      <w:r w:rsidRPr="006F6447">
        <w:rPr>
          <w:rFonts w:ascii="Calibri" w:hAnsi="Calibri" w:cs="Calibri"/>
          <w:color w:val="000000" w:themeColor="text1"/>
        </w:rPr>
        <w:t xml:space="preserve">. ж </w:t>
      </w:r>
      <w:proofErr w:type="spellStart"/>
      <w:r w:rsidRPr="006F6447">
        <w:rPr>
          <w:rFonts w:ascii="Calibri" w:hAnsi="Calibri" w:cs="Calibri"/>
          <w:color w:val="000000" w:themeColor="text1"/>
        </w:rPr>
        <w:t>x</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Сж</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x</w:t>
      </w:r>
      <w:proofErr w:type="spellEnd"/>
      <w:r w:rsidRPr="006F6447">
        <w:rPr>
          <w:rFonts w:ascii="Calibri" w:hAnsi="Calibri" w:cs="Calibri"/>
          <w:color w:val="000000" w:themeColor="text1"/>
        </w:rPr>
        <w:t xml:space="preserve"> K,</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где: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Рсв</w:t>
      </w:r>
      <w:proofErr w:type="spellEnd"/>
      <w:r w:rsidRPr="006F6447">
        <w:rPr>
          <w:rFonts w:ascii="Calibri" w:hAnsi="Calibri" w:cs="Calibri"/>
          <w:color w:val="000000" w:themeColor="text1"/>
        </w:rPr>
        <w:t xml:space="preserve"> - размер социальной выплаты;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Нпл</w:t>
      </w:r>
      <w:proofErr w:type="spellEnd"/>
      <w:r w:rsidRPr="006F6447">
        <w:rPr>
          <w:rFonts w:ascii="Calibri" w:hAnsi="Calibri" w:cs="Calibri"/>
          <w:color w:val="000000" w:themeColor="text1"/>
        </w:rPr>
        <w:t>. ж - норматив общей площади жилого помещения;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Сж</w:t>
      </w:r>
      <w:proofErr w:type="spellEnd"/>
      <w:r w:rsidRPr="006F6447">
        <w:rPr>
          <w:rFonts w:ascii="Calibri" w:hAnsi="Calibri" w:cs="Calibri"/>
          <w:color w:val="000000" w:themeColor="text1"/>
        </w:rPr>
        <w:t xml:space="preserve"> - стоимость одного кв. метра общей площади жилья;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K - коэффициент;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для семей из трех и более человек:</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color w:val="000000" w:themeColor="text1"/>
        </w:rPr>
      </w:pPr>
      <w:proofErr w:type="spellStart"/>
      <w:r w:rsidRPr="006F6447">
        <w:rPr>
          <w:rFonts w:ascii="Calibri" w:hAnsi="Calibri" w:cs="Calibri"/>
          <w:color w:val="000000" w:themeColor="text1"/>
        </w:rPr>
        <w:lastRenderedPageBreak/>
        <w:t>Рсв</w:t>
      </w:r>
      <w:proofErr w:type="spellEnd"/>
      <w:r w:rsidRPr="006F6447">
        <w:rPr>
          <w:rFonts w:ascii="Calibri" w:hAnsi="Calibri" w:cs="Calibri"/>
          <w:color w:val="000000" w:themeColor="text1"/>
        </w:rPr>
        <w:t xml:space="preserve"> = Кс </w:t>
      </w:r>
      <w:proofErr w:type="spellStart"/>
      <w:r w:rsidRPr="006F6447">
        <w:rPr>
          <w:rFonts w:ascii="Calibri" w:hAnsi="Calibri" w:cs="Calibri"/>
          <w:color w:val="000000" w:themeColor="text1"/>
        </w:rPr>
        <w:t>x</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Нпл</w:t>
      </w:r>
      <w:proofErr w:type="spellEnd"/>
      <w:r w:rsidRPr="006F6447">
        <w:rPr>
          <w:rFonts w:ascii="Calibri" w:hAnsi="Calibri" w:cs="Calibri"/>
          <w:color w:val="000000" w:themeColor="text1"/>
        </w:rPr>
        <w:t xml:space="preserve">. ж </w:t>
      </w:r>
      <w:proofErr w:type="spellStart"/>
      <w:r w:rsidRPr="006F6447">
        <w:rPr>
          <w:rFonts w:ascii="Calibri" w:hAnsi="Calibri" w:cs="Calibri"/>
          <w:color w:val="000000" w:themeColor="text1"/>
        </w:rPr>
        <w:t>x</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Сж</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x</w:t>
      </w:r>
      <w:proofErr w:type="spellEnd"/>
      <w:r w:rsidRPr="006F6447">
        <w:rPr>
          <w:rFonts w:ascii="Calibri" w:hAnsi="Calibri" w:cs="Calibri"/>
          <w:color w:val="000000" w:themeColor="text1"/>
        </w:rPr>
        <w:t xml:space="preserve"> K,</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где: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Рсв</w:t>
      </w:r>
      <w:proofErr w:type="spellEnd"/>
      <w:r w:rsidRPr="006F6447">
        <w:rPr>
          <w:rFonts w:ascii="Calibri" w:hAnsi="Calibri" w:cs="Calibri"/>
          <w:color w:val="000000" w:themeColor="text1"/>
        </w:rPr>
        <w:t xml:space="preserve"> - размер социальной выплаты;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Кс - количество членов семьи претендента;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Нпл</w:t>
      </w:r>
      <w:proofErr w:type="spellEnd"/>
      <w:r w:rsidRPr="006F6447">
        <w:rPr>
          <w:rFonts w:ascii="Calibri" w:hAnsi="Calibri" w:cs="Calibri"/>
          <w:color w:val="000000" w:themeColor="text1"/>
        </w:rPr>
        <w:t>. ж - норматив общей площади жилого помещения;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Сж</w:t>
      </w:r>
      <w:proofErr w:type="spellEnd"/>
      <w:r w:rsidRPr="006F6447">
        <w:rPr>
          <w:rFonts w:ascii="Calibri" w:hAnsi="Calibri" w:cs="Calibri"/>
          <w:color w:val="000000" w:themeColor="text1"/>
        </w:rPr>
        <w:t xml:space="preserve"> - стоимость одного кв. метра общей площади жилья;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K - коэффициент.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3. В случае отчуждения претендентом и (или) членами его семьи жилых помещений, принадлежащих им на праве собственности и подлежащих передаче в собственность соответствующего поселения или городского округа по последнему месту жительства, размер социальной выплаты уменьшается на сумму, полученную им и (или) членами его семьи по договору (договорам) об отчуждении жилого помещения (жилых помещений).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 случае несовпадения цены отчужденного жилого помещения (жилых помещений), указанной в договоре (договорах) об отчуждении, со стоимостью жилого помещения (жилых помещений), указанной в справке организации (органа) по государственному техническому учету и (или) технической инвентаризации объектов капитального строительства на дату заключения договора (договоров), для расчета социальной выплаты принимается наибольшая сумма.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Для указанного перерасчета претендент обязан представить документы, подтверждающие отчуждение жилого помещения (жилых помещений), справку организации (органа) по государственному техническому учету и (или) технической инвентаризации объектов капитального строительства об инвентаризационной стоимости жилого помещения (жилых помещений) на дату заключения договора (договоров) об отчуждении жилого помещения (жилых помещений).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4. Средства социальной выплаты используются претендентом исключительно для оплаты жилья, приобретаемого по договору купли-продажи.</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Претендент имеет право использовать средства социальной выплаты на приобретение в собственность у физического или юридического лица жилого помещения,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5. Допускается возможность приобретения претендентом жилого помещения, общая площадь которого менее норматива общей площади жилого помещения, исходя из которого рассчитывался размер социальной выплаты, но не менее учетной нормы площади жилого помещения, установленной в муниципальном образовании, на территории которого приобретается жилое помещение.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7" w:name="Par161"/>
      <w:bookmarkEnd w:id="17"/>
      <w:r w:rsidRPr="006F6447">
        <w:rPr>
          <w:rFonts w:ascii="Calibri" w:hAnsi="Calibri" w:cs="Calibri"/>
          <w:color w:val="000000" w:themeColor="text1"/>
        </w:rPr>
        <w:t>Статья 10</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Гражданин исключается из списка граждан, имеющих право на получение социальных выплат, при наличии следующих оснований: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а) получения лично или в составе семьи безвозмездной помощи за счет средств бюджетов разных уровней либо средств организаций в связи с выездом из районов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б) выезда на постоянное место жительства из района отселения;</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в) выявления в представленных документах не соответствующих действительности сведений;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 приобретения гражданином и (или) членами его семьи после включения в список граждан, имеющих право на получение социальных выплат, жилья за пределами районов отселения на праве собственности или на ином любом праве постоянного пользования жилыми помещениями (проживания в данных помещениях);</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д</w:t>
      </w:r>
      <w:proofErr w:type="spellEnd"/>
      <w:r w:rsidRPr="006F6447">
        <w:rPr>
          <w:rFonts w:ascii="Calibri" w:hAnsi="Calibri" w:cs="Calibri"/>
          <w:color w:val="000000" w:themeColor="text1"/>
        </w:rPr>
        <w:t>) письменного отказа от оформления и представления документов, необходимых для предоставления социальной выплаты;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е) подачи заявления об исключении из списка граждан, имеющих право на получение социальных выплат;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ж) смерти или утраты права на получение социальной выплаты;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lastRenderedPageBreak/>
        <w:t>з</w:t>
      </w:r>
      <w:proofErr w:type="spellEnd"/>
      <w:r w:rsidRPr="006F6447">
        <w:rPr>
          <w:rFonts w:ascii="Calibri" w:hAnsi="Calibri" w:cs="Calibri"/>
          <w:color w:val="000000" w:themeColor="text1"/>
        </w:rPr>
        <w:t>) снятия инвалидности с гражданина, включенного в список граждан, имеющих право на получение социальных выплат;</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и) отказа гражданина, включенного в список граждан, имеющих право на получение социальных выплат, и (или) членов его семьи, с учетом которых осуществлялся расчет размера социальной выплаты, от передачи жилых помещений в собственность поселения и (или) городского округа по последнему месту жительства и (или) расторжения договоров социального (коммерческого) найма;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к) отчуждения жилых помещений, принадлежащих на праве собственности гражданину, включенному в список граждан, имеющих право на получение социальных выплат, и (или) членам его семьи и подлежащих передаче в собственность поселения или городского округа по последнему месту жительства, в течение одного года до подачи заявления на выдачу свидетельства, повлекшего ухудшение жилищных условий.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8" w:name="Par175"/>
      <w:bookmarkEnd w:id="18"/>
      <w:r w:rsidRPr="006F6447">
        <w:rPr>
          <w:rFonts w:ascii="Calibri" w:hAnsi="Calibri" w:cs="Calibri"/>
          <w:color w:val="000000" w:themeColor="text1"/>
        </w:rPr>
        <w:t>Статья 11</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Финансирование расходов по предоставлению гражданам социальных выплат осуществляется за счет средств краевого бюджета в пределах бюджетных ассигнований, предусмотренных на эти цели законом края о краевом бюджете.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outlineLvl w:val="1"/>
        <w:rPr>
          <w:rFonts w:ascii="Calibri" w:hAnsi="Calibri" w:cs="Calibri"/>
          <w:color w:val="000000" w:themeColor="text1"/>
        </w:rPr>
      </w:pPr>
      <w:bookmarkStart w:id="19" w:name="Par179"/>
      <w:bookmarkEnd w:id="19"/>
      <w:r w:rsidRPr="006F6447">
        <w:rPr>
          <w:rFonts w:ascii="Calibri" w:hAnsi="Calibri" w:cs="Calibri"/>
          <w:color w:val="000000" w:themeColor="text1"/>
        </w:rPr>
        <w:t>Статья 12</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Настоящий Закон вступает в силу с 1 января 2011 года, но не ранее чем через 10 дней со дня его официального опубликования в краевой государственной газете "Наш Красноярский край".</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В 2011 году для распределения средств краевого бюджета по муниципальным образованиям используется численность граждан, включенных в списки участников краевой целевой </w:t>
      </w:r>
      <w:hyperlink r:id="rId8" w:history="1">
        <w:r w:rsidRPr="006F6447">
          <w:rPr>
            <w:rFonts w:ascii="Calibri" w:hAnsi="Calibri" w:cs="Calibri"/>
            <w:color w:val="000000" w:themeColor="text1"/>
          </w:rPr>
          <w:t>программы</w:t>
        </w:r>
      </w:hyperlink>
      <w:r w:rsidRPr="006F6447">
        <w:rPr>
          <w:rFonts w:ascii="Calibri" w:hAnsi="Calibri" w:cs="Calibri"/>
          <w:color w:val="000000" w:themeColor="text1"/>
        </w:rPr>
        <w:t xml:space="preserve"> "Север на Юг" на 2008 - 2010 годы, по муниципальным образованиям.</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r w:rsidRPr="006F6447">
        <w:rPr>
          <w:rFonts w:ascii="Calibri" w:hAnsi="Calibri" w:cs="Calibri"/>
          <w:color w:val="000000" w:themeColor="text1"/>
        </w:rPr>
        <w:t>Губернатор</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r w:rsidRPr="006F6447">
        <w:rPr>
          <w:rFonts w:ascii="Calibri" w:hAnsi="Calibri" w:cs="Calibri"/>
          <w:color w:val="000000" w:themeColor="text1"/>
        </w:rPr>
        <w:t>Красноярского края</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r w:rsidRPr="006F6447">
        <w:rPr>
          <w:rFonts w:ascii="Calibri" w:hAnsi="Calibri" w:cs="Calibri"/>
          <w:color w:val="000000" w:themeColor="text1"/>
        </w:rPr>
        <w:t>Л.В.КУЗНЕЦОВ</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r w:rsidRPr="006F6447">
        <w:rPr>
          <w:rFonts w:ascii="Calibri" w:hAnsi="Calibri" w:cs="Calibri"/>
          <w:color w:val="000000" w:themeColor="text1"/>
        </w:rPr>
        <w:t>28.12.2010</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right"/>
        <w:outlineLvl w:val="0"/>
        <w:rPr>
          <w:rFonts w:ascii="Calibri" w:hAnsi="Calibri" w:cs="Calibri"/>
          <w:color w:val="000000" w:themeColor="text1"/>
        </w:rPr>
      </w:pPr>
      <w:bookmarkStart w:id="20" w:name="Par193"/>
      <w:bookmarkEnd w:id="20"/>
      <w:r w:rsidRPr="006F6447">
        <w:rPr>
          <w:rFonts w:ascii="Calibri" w:hAnsi="Calibri" w:cs="Calibri"/>
          <w:color w:val="000000" w:themeColor="text1"/>
        </w:rPr>
        <w:t>Приложение</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r w:rsidRPr="006F6447">
        <w:rPr>
          <w:rFonts w:ascii="Calibri" w:hAnsi="Calibri" w:cs="Calibri"/>
          <w:color w:val="000000" w:themeColor="text1"/>
        </w:rPr>
        <w:t>к Закону края</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r w:rsidRPr="006F6447">
        <w:rPr>
          <w:rFonts w:ascii="Calibri" w:hAnsi="Calibri" w:cs="Calibri"/>
          <w:color w:val="000000" w:themeColor="text1"/>
        </w:rPr>
        <w:t>от 21 декабря 2010 г. N 11-5580</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bookmarkStart w:id="21" w:name="Par197"/>
      <w:bookmarkEnd w:id="21"/>
      <w:r w:rsidRPr="006F6447">
        <w:rPr>
          <w:rFonts w:ascii="Calibri" w:hAnsi="Calibri" w:cs="Calibri"/>
          <w:b/>
          <w:bCs/>
          <w:color w:val="000000" w:themeColor="text1"/>
        </w:rPr>
        <w:t>МЕТОДИКА</w:t>
      </w: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r w:rsidRPr="006F6447">
        <w:rPr>
          <w:rFonts w:ascii="Calibri" w:hAnsi="Calibri" w:cs="Calibri"/>
          <w:b/>
          <w:bCs/>
          <w:color w:val="000000" w:themeColor="text1"/>
        </w:rPr>
        <w:t>РАСПРЕДЕЛЕНИЯ СРЕДСТВ КРАЕВОГО БЮДЖЕТА ДЛЯ ПРЕДОСТАВЛЕНИЯ</w:t>
      </w:r>
    </w:p>
    <w:p w:rsidR="00C01858" w:rsidRPr="006F6447" w:rsidRDefault="00C01858">
      <w:pPr>
        <w:widowControl w:val="0"/>
        <w:autoSpaceDE w:val="0"/>
        <w:autoSpaceDN w:val="0"/>
        <w:adjustRightInd w:val="0"/>
        <w:spacing w:after="0" w:line="240" w:lineRule="auto"/>
        <w:jc w:val="center"/>
        <w:rPr>
          <w:rFonts w:ascii="Calibri" w:hAnsi="Calibri" w:cs="Calibri"/>
          <w:b/>
          <w:bCs/>
          <w:color w:val="000000" w:themeColor="text1"/>
        </w:rPr>
      </w:pPr>
      <w:r w:rsidRPr="006F6447">
        <w:rPr>
          <w:rFonts w:ascii="Calibri" w:hAnsi="Calibri" w:cs="Calibri"/>
          <w:b/>
          <w:bCs/>
          <w:color w:val="000000" w:themeColor="text1"/>
        </w:rPr>
        <w:t>СОЦИАЛЬНЫХ ВЫПЛАТ ГРАЖДАНАМ ПО МУНИЦИПАЛЬНЫМ ОБРАЗОВАНИЯМ</w:t>
      </w:r>
    </w:p>
    <w:p w:rsidR="00C01858" w:rsidRPr="006F6447" w:rsidRDefault="00C01858">
      <w:pPr>
        <w:widowControl w:val="0"/>
        <w:autoSpaceDE w:val="0"/>
        <w:autoSpaceDN w:val="0"/>
        <w:adjustRightInd w:val="0"/>
        <w:spacing w:after="0" w:line="240" w:lineRule="auto"/>
        <w:jc w:val="right"/>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Распределение средств краевого бюджета (далее - средства) для предоставления социальных выплат гражданам по муниципальным образованиям осуществляется исходя из:</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численности граждан, включенных в списки граждан, имеющих право на получение социальных выплат, по муниципальным образованиям;</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норматива общей площади жилья на расчетную семью, состоящую из трех человек, в размере 54 квадратных метров (</w:t>
      </w:r>
      <w:proofErr w:type="spellStart"/>
      <w:r w:rsidRPr="006F6447">
        <w:rPr>
          <w:rFonts w:ascii="Calibri" w:hAnsi="Calibri" w:cs="Calibri"/>
          <w:color w:val="000000" w:themeColor="text1"/>
        </w:rPr>
        <w:t>Pf</w:t>
      </w:r>
      <w:proofErr w:type="spellEnd"/>
      <w:r w:rsidRPr="006F6447">
        <w:rPr>
          <w:rFonts w:ascii="Calibri" w:hAnsi="Calibri" w:cs="Calibri"/>
          <w:color w:val="000000" w:themeColor="text1"/>
        </w:rPr>
        <w:t>);</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средней рыночной стоимости одного кв. метра общей площади, сложившейся на территории Красноярского края на дату распределения средств, определяемой Министерством регионального развития Российской Федерации (</w:t>
      </w:r>
      <w:proofErr w:type="spellStart"/>
      <w:r w:rsidRPr="006F6447">
        <w:rPr>
          <w:rFonts w:ascii="Calibri" w:hAnsi="Calibri" w:cs="Calibri"/>
          <w:color w:val="000000" w:themeColor="text1"/>
        </w:rPr>
        <w:t>Pru</w:t>
      </w:r>
      <w:proofErr w:type="spellEnd"/>
      <w:r w:rsidRPr="006F6447">
        <w:rPr>
          <w:rFonts w:ascii="Calibri" w:hAnsi="Calibri" w:cs="Calibri"/>
          <w:color w:val="000000" w:themeColor="text1"/>
        </w:rPr>
        <w:t>);</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коэффициента, устанавливаемого для пенсионеров в зависимости от стажа работы и </w:t>
      </w:r>
      <w:r w:rsidRPr="006F6447">
        <w:rPr>
          <w:rFonts w:ascii="Calibri" w:hAnsi="Calibri" w:cs="Calibri"/>
          <w:color w:val="000000" w:themeColor="text1"/>
        </w:rPr>
        <w:lastRenderedPageBreak/>
        <w:t>времени проживания в районах отселения и приравненных к ним местностях Красноярского края, для инвалидов - стажа работы и (или) времени проживания в районах отселения и приравненных к ним местностях Красноярского края (</w:t>
      </w:r>
      <w:proofErr w:type="spellStart"/>
      <w:r w:rsidRPr="006F6447">
        <w:rPr>
          <w:rFonts w:ascii="Calibri" w:hAnsi="Calibri" w:cs="Calibri"/>
          <w:color w:val="000000" w:themeColor="text1"/>
        </w:rPr>
        <w:t>Pw</w:t>
      </w:r>
      <w:proofErr w:type="spellEnd"/>
      <w:r w:rsidRPr="006F6447">
        <w:rPr>
          <w:rFonts w:ascii="Calibri" w:hAnsi="Calibri" w:cs="Calibri"/>
          <w:color w:val="000000" w:themeColor="text1"/>
        </w:rPr>
        <w:t>), равного единице.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При расчетах предусматривается распределение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в размере не менее чем необходимо для обеспечения одной расчетной семьи (минимальный размер социальной выплаты).</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Распределение средств для предоставления социальных выплат по муниципальным образованиям происходит поэтапно.</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На первом этапе рассчитывается условный размер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w:t>
      </w: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исходя из общего размера средств, предусмотренных законом края о краевом бюджете для предоставления социальных выплат в текущем году, по формуле: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color w:val="000000" w:themeColor="text1"/>
        </w:rPr>
      </w:pP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xml:space="preserve"> = </w:t>
      </w:r>
      <w:proofErr w:type="spellStart"/>
      <w:r w:rsidRPr="006F6447">
        <w:rPr>
          <w:rFonts w:ascii="Calibri" w:hAnsi="Calibri" w:cs="Calibri"/>
          <w:color w:val="000000" w:themeColor="text1"/>
        </w:rPr>
        <w:t>Sсигма</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x</w:t>
      </w:r>
      <w:proofErr w:type="spellEnd"/>
      <w:r w:rsidRPr="006F6447">
        <w:rPr>
          <w:rFonts w:ascii="Calibri" w:hAnsi="Calibri" w:cs="Calibri"/>
          <w:color w:val="000000" w:themeColor="text1"/>
        </w:rPr>
        <w:t xml:space="preserve"> (</w:t>
      </w:r>
      <w:proofErr w:type="spellStart"/>
      <w:r w:rsidRPr="006F6447">
        <w:rPr>
          <w:rFonts w:ascii="Calibri" w:hAnsi="Calibri" w:cs="Calibri"/>
          <w:color w:val="000000" w:themeColor="text1"/>
        </w:rPr>
        <w:t>Ni</w:t>
      </w:r>
      <w:proofErr w:type="spellEnd"/>
      <w:r w:rsidRPr="006F6447">
        <w:rPr>
          <w:rFonts w:ascii="Calibri" w:hAnsi="Calibri" w:cs="Calibri"/>
          <w:color w:val="000000" w:themeColor="text1"/>
        </w:rPr>
        <w:t xml:space="preserve"> / N),</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где: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Sсигма</w:t>
      </w:r>
      <w:proofErr w:type="spellEnd"/>
      <w:r w:rsidRPr="006F6447">
        <w:rPr>
          <w:rFonts w:ascii="Calibri" w:hAnsi="Calibri" w:cs="Calibri"/>
          <w:color w:val="000000" w:themeColor="text1"/>
        </w:rPr>
        <w:t xml:space="preserve"> - размер средств, предусмотренных законом края о краевом бюджете для предоставления социальных выплат в текущем году;</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N - численность граждан, включенных в списки граждан, имеющих право на получение социальных выплат, по всем муниципальным образованиям;</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Ni</w:t>
      </w:r>
      <w:proofErr w:type="spellEnd"/>
      <w:r w:rsidRPr="006F6447">
        <w:rPr>
          <w:rFonts w:ascii="Calibri" w:hAnsi="Calibri" w:cs="Calibri"/>
          <w:color w:val="000000" w:themeColor="text1"/>
        </w:rPr>
        <w:t xml:space="preserve"> - численность граждан, включенных в список граждан, имеющих право на получение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На втором этапе происходит корректировка условного размера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Условный размер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w:t>
      </w: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сравнивается с минимальным размером социальной выплаты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 xml:space="preserve">), выделяемой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и рассчитывается по формуле: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jc w:val="center"/>
        <w:rPr>
          <w:rFonts w:ascii="Calibri" w:hAnsi="Calibri" w:cs="Calibri"/>
          <w:color w:val="000000" w:themeColor="text1"/>
          <w:lang w:val="en-US"/>
        </w:rPr>
      </w:pPr>
      <w:proofErr w:type="spellStart"/>
      <w:r w:rsidRPr="006F6447">
        <w:rPr>
          <w:rFonts w:ascii="Calibri" w:hAnsi="Calibri" w:cs="Calibri"/>
          <w:color w:val="000000" w:themeColor="text1"/>
          <w:lang w:val="en-US"/>
        </w:rPr>
        <w:t>Smin</w:t>
      </w:r>
      <w:proofErr w:type="spellEnd"/>
      <w:r w:rsidRPr="006F6447">
        <w:rPr>
          <w:rFonts w:ascii="Calibri" w:hAnsi="Calibri" w:cs="Calibri"/>
          <w:color w:val="000000" w:themeColor="text1"/>
          <w:lang w:val="en-US"/>
        </w:rPr>
        <w:t xml:space="preserve"> = </w:t>
      </w:r>
      <w:proofErr w:type="spellStart"/>
      <w:r w:rsidRPr="006F6447">
        <w:rPr>
          <w:rFonts w:ascii="Calibri" w:hAnsi="Calibri" w:cs="Calibri"/>
          <w:color w:val="000000" w:themeColor="text1"/>
          <w:lang w:val="en-US"/>
        </w:rPr>
        <w:t>Pru</w:t>
      </w:r>
      <w:proofErr w:type="spellEnd"/>
      <w:r w:rsidRPr="006F6447">
        <w:rPr>
          <w:rFonts w:ascii="Calibri" w:hAnsi="Calibri" w:cs="Calibri"/>
          <w:color w:val="000000" w:themeColor="text1"/>
          <w:lang w:val="en-US"/>
        </w:rPr>
        <w:t xml:space="preserve"> x Pf x Pw.</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lang w:val="en-US"/>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В случае если условный размер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w:t>
      </w: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меньше, чем минимальный размер социальной выплаты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 xml:space="preserve">), итоговый размер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w:t>
      </w:r>
      <w:proofErr w:type="spellStart"/>
      <w:r w:rsidRPr="006F6447">
        <w:rPr>
          <w:rFonts w:ascii="Calibri" w:hAnsi="Calibri" w:cs="Calibri"/>
          <w:color w:val="000000" w:themeColor="text1"/>
        </w:rPr>
        <w:t>Gi</w:t>
      </w:r>
      <w:proofErr w:type="spellEnd"/>
      <w:r w:rsidRPr="006F6447">
        <w:rPr>
          <w:rFonts w:ascii="Calibri" w:hAnsi="Calibri" w:cs="Calibri"/>
          <w:color w:val="000000" w:themeColor="text1"/>
        </w:rPr>
        <w:t xml:space="preserve">) определяется равным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В остальных случаях итоговый размер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 (</w:t>
      </w:r>
      <w:proofErr w:type="spellStart"/>
      <w:r w:rsidRPr="006F6447">
        <w:rPr>
          <w:rFonts w:ascii="Calibri" w:hAnsi="Calibri" w:cs="Calibri"/>
          <w:color w:val="000000" w:themeColor="text1"/>
        </w:rPr>
        <w:t>Gi</w:t>
      </w:r>
      <w:proofErr w:type="spellEnd"/>
      <w:r w:rsidRPr="006F6447">
        <w:rPr>
          <w:rFonts w:ascii="Calibri" w:hAnsi="Calibri" w:cs="Calibri"/>
          <w:color w:val="000000" w:themeColor="text1"/>
        </w:rPr>
        <w:t>) определяется путем суммирования результатов расчетов, сделанных на первом и втором этапе: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pStyle w:val="ConsPlusNonformat"/>
        <w:rPr>
          <w:color w:val="000000" w:themeColor="text1"/>
          <w:lang w:val="en-US"/>
        </w:rPr>
      </w:pPr>
      <w:r w:rsidRPr="006F6447">
        <w:rPr>
          <w:color w:val="000000" w:themeColor="text1"/>
        </w:rPr>
        <w:t xml:space="preserve">                      </w:t>
      </w:r>
      <w:r w:rsidRPr="006F6447">
        <w:rPr>
          <w:color w:val="000000" w:themeColor="text1"/>
          <w:lang w:val="en-US"/>
        </w:rPr>
        <w:t>n           n</w:t>
      </w:r>
    </w:p>
    <w:p w:rsidR="00C01858" w:rsidRPr="006F6447" w:rsidRDefault="00C01858">
      <w:pPr>
        <w:pStyle w:val="ConsPlusNonformat"/>
        <w:rPr>
          <w:color w:val="000000" w:themeColor="text1"/>
          <w:lang w:val="en-US"/>
        </w:rPr>
      </w:pPr>
      <w:r w:rsidRPr="006F6447">
        <w:rPr>
          <w:color w:val="000000" w:themeColor="text1"/>
          <w:lang w:val="en-US"/>
        </w:rPr>
        <w:t xml:space="preserve">              Gi = (S</w:t>
      </w:r>
      <w:r w:rsidRPr="006F6447">
        <w:rPr>
          <w:color w:val="000000" w:themeColor="text1"/>
        </w:rPr>
        <w:t>сигма</w:t>
      </w:r>
      <w:r w:rsidRPr="006F6447">
        <w:rPr>
          <w:color w:val="000000" w:themeColor="text1"/>
          <w:lang w:val="en-US"/>
        </w:rPr>
        <w:t xml:space="preserve"> - SUM Smin) x Ni / (N - SUM Nmin)</w:t>
      </w:r>
    </w:p>
    <w:p w:rsidR="00C01858" w:rsidRPr="006F6447" w:rsidRDefault="00C01858">
      <w:pPr>
        <w:pStyle w:val="ConsPlusNonformat"/>
        <w:rPr>
          <w:color w:val="000000" w:themeColor="text1"/>
        </w:rPr>
      </w:pPr>
      <w:r w:rsidRPr="006F6447">
        <w:rPr>
          <w:color w:val="000000" w:themeColor="text1"/>
          <w:lang w:val="en-US"/>
        </w:rPr>
        <w:t xml:space="preserve">                     </w:t>
      </w:r>
      <w:r w:rsidRPr="006F6447">
        <w:rPr>
          <w:color w:val="000000" w:themeColor="text1"/>
        </w:rPr>
        <w:t xml:space="preserve">n=1         </w:t>
      </w:r>
      <w:proofErr w:type="spellStart"/>
      <w:r w:rsidRPr="006F6447">
        <w:rPr>
          <w:color w:val="000000" w:themeColor="text1"/>
        </w:rPr>
        <w:t>n=1</w:t>
      </w:r>
      <w:proofErr w:type="spellEnd"/>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по муниципальным образованиям, в которых </w:t>
      </w: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xml:space="preserve"> &gt;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где:</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Gi</w:t>
      </w:r>
      <w:proofErr w:type="spellEnd"/>
      <w:r w:rsidRPr="006F6447">
        <w:rPr>
          <w:rFonts w:ascii="Calibri" w:hAnsi="Calibri" w:cs="Calibri"/>
          <w:color w:val="000000" w:themeColor="text1"/>
        </w:rPr>
        <w:t xml:space="preserve"> - итоговый размер средств для предоставления социальных выплат по </w:t>
      </w:r>
      <w:proofErr w:type="spellStart"/>
      <w:r w:rsidRPr="006F6447">
        <w:rPr>
          <w:rFonts w:ascii="Calibri" w:hAnsi="Calibri" w:cs="Calibri"/>
          <w:color w:val="000000" w:themeColor="text1"/>
        </w:rPr>
        <w:t>i-му</w:t>
      </w:r>
      <w:proofErr w:type="spellEnd"/>
      <w:r w:rsidRPr="006F6447">
        <w:rPr>
          <w:rFonts w:ascii="Calibri" w:hAnsi="Calibri" w:cs="Calibri"/>
          <w:color w:val="000000" w:themeColor="text1"/>
        </w:rPr>
        <w:t xml:space="preserve"> муниципальному образованию;</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SUM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 xml:space="preserve"> - сумма средств для предоставления социальных выплат по муниципальным образованиям с минимальным размером социальных выплат, выделяемых муниципальным образованиям;</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SUM </w:t>
      </w:r>
      <w:proofErr w:type="spellStart"/>
      <w:r w:rsidRPr="006F6447">
        <w:rPr>
          <w:rFonts w:ascii="Calibri" w:hAnsi="Calibri" w:cs="Calibri"/>
          <w:color w:val="000000" w:themeColor="text1"/>
        </w:rPr>
        <w:t>Nmin</w:t>
      </w:r>
      <w:proofErr w:type="spellEnd"/>
      <w:r w:rsidRPr="006F6447">
        <w:rPr>
          <w:rFonts w:ascii="Calibri" w:hAnsi="Calibri" w:cs="Calibri"/>
          <w:color w:val="000000" w:themeColor="text1"/>
        </w:rPr>
        <w:t xml:space="preserve"> - сумма фактической численности граждан, включенных в списки граждан, имеющих право на получение социальных выплат, в муниципальных образованиях, в которых </w:t>
      </w: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xml:space="preserve"> &lt;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roofErr w:type="spellStart"/>
      <w:r w:rsidRPr="006F6447">
        <w:rPr>
          <w:rFonts w:ascii="Calibri" w:hAnsi="Calibri" w:cs="Calibri"/>
          <w:color w:val="000000" w:themeColor="text1"/>
        </w:rPr>
        <w:t>n</w:t>
      </w:r>
      <w:proofErr w:type="spellEnd"/>
      <w:r w:rsidRPr="006F6447">
        <w:rPr>
          <w:rFonts w:ascii="Calibri" w:hAnsi="Calibri" w:cs="Calibri"/>
          <w:color w:val="000000" w:themeColor="text1"/>
        </w:rPr>
        <w:t xml:space="preserve"> - количество муниципальных образований, в которых </w:t>
      </w:r>
      <w:proofErr w:type="spellStart"/>
      <w:r w:rsidRPr="006F6447">
        <w:rPr>
          <w:rFonts w:ascii="Calibri" w:hAnsi="Calibri" w:cs="Calibri"/>
          <w:color w:val="000000" w:themeColor="text1"/>
        </w:rPr>
        <w:t>Si</w:t>
      </w:r>
      <w:proofErr w:type="spellEnd"/>
      <w:r w:rsidRPr="006F6447">
        <w:rPr>
          <w:rFonts w:ascii="Calibri" w:hAnsi="Calibri" w:cs="Calibri"/>
          <w:color w:val="000000" w:themeColor="text1"/>
        </w:rPr>
        <w:t xml:space="preserve"> &lt; </w:t>
      </w:r>
      <w:proofErr w:type="spellStart"/>
      <w:r w:rsidRPr="006F6447">
        <w:rPr>
          <w:rFonts w:ascii="Calibri" w:hAnsi="Calibri" w:cs="Calibri"/>
          <w:color w:val="000000" w:themeColor="text1"/>
        </w:rPr>
        <w:t>Smin</w:t>
      </w:r>
      <w:proofErr w:type="spellEnd"/>
      <w:r w:rsidRPr="006F6447">
        <w:rPr>
          <w:rFonts w:ascii="Calibri" w:hAnsi="Calibri" w:cs="Calibri"/>
          <w:color w:val="000000" w:themeColor="text1"/>
        </w:rPr>
        <w:t>.</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 xml:space="preserve">Распределение средств для предоставления социальных выплат гражданам по </w:t>
      </w:r>
      <w:r w:rsidRPr="006F6447">
        <w:rPr>
          <w:rFonts w:ascii="Calibri" w:hAnsi="Calibri" w:cs="Calibri"/>
          <w:color w:val="000000" w:themeColor="text1"/>
        </w:rPr>
        <w:lastRenderedPageBreak/>
        <w:t>муниципальным образованиям осуществляется уполномоченным органом исполнительной власти края в области переселения до 1 февраля текущего года.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Уполномоченный орган исполнительной власти края в области переселения в течение 3 рабочих дней направляет в i-е муниципальное образование уведомление о размере выделенных средств для предоставления социальных выплат в текущем году.</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Перераспределение неиспользованных средств, первоначально распределенных в соответствии с настоящей методикой, производится по итогам реализации настоящего Закона за первые 9 месяцев текущего года. Неиспользованные средства перераспределяются муниципальному образованию, имеющему наибольшую численность граждан, включенных в список граждан, имеющих право на получение социальных выплат, по состоянию на 1 января расчетного года.</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r w:rsidRPr="006F6447">
        <w:rPr>
          <w:rFonts w:ascii="Calibri" w:hAnsi="Calibri" w:cs="Calibri"/>
          <w:color w:val="000000" w:themeColor="text1"/>
        </w:rPr>
        <w:t>При наличии нескольких муниципальных образований с равной наибольшей численностью граждан, включенных в список граждан, имеющих право на получение социальных выплат, денежные средства распределяются между ними в равных долях.</w:t>
      </w: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autoSpaceDE w:val="0"/>
        <w:autoSpaceDN w:val="0"/>
        <w:adjustRightInd w:val="0"/>
        <w:spacing w:after="0" w:line="240" w:lineRule="auto"/>
        <w:ind w:firstLine="540"/>
        <w:jc w:val="both"/>
        <w:rPr>
          <w:rFonts w:ascii="Calibri" w:hAnsi="Calibri" w:cs="Calibri"/>
          <w:color w:val="000000" w:themeColor="text1"/>
        </w:rPr>
      </w:pPr>
    </w:p>
    <w:p w:rsidR="00C01858" w:rsidRPr="006F6447" w:rsidRDefault="00C01858">
      <w:pPr>
        <w:widowControl w:val="0"/>
        <w:pBdr>
          <w:top w:val="single" w:sz="6" w:space="0" w:color="auto"/>
        </w:pBdr>
        <w:autoSpaceDE w:val="0"/>
        <w:autoSpaceDN w:val="0"/>
        <w:adjustRightInd w:val="0"/>
        <w:spacing w:before="100" w:after="100" w:line="240" w:lineRule="auto"/>
        <w:rPr>
          <w:rFonts w:ascii="Calibri" w:hAnsi="Calibri" w:cs="Calibri"/>
          <w:color w:val="000000" w:themeColor="text1"/>
          <w:sz w:val="2"/>
          <w:szCs w:val="2"/>
        </w:rPr>
      </w:pPr>
    </w:p>
    <w:p w:rsidR="00A54B86" w:rsidRPr="006F6447" w:rsidRDefault="00A54B86">
      <w:pPr>
        <w:rPr>
          <w:color w:val="000000" w:themeColor="text1"/>
        </w:rPr>
      </w:pPr>
    </w:p>
    <w:sectPr w:rsidR="00A54B86" w:rsidRPr="006F6447" w:rsidSect="00901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08"/>
  <w:characterSpacingControl w:val="doNotCompress"/>
  <w:compat/>
  <w:rsids>
    <w:rsidRoot w:val="00C01858"/>
    <w:rsid w:val="0035153D"/>
    <w:rsid w:val="00370AC0"/>
    <w:rsid w:val="006F6447"/>
    <w:rsid w:val="00A54B86"/>
    <w:rsid w:val="00C01858"/>
    <w:rsid w:val="00E92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018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951727794F34C1C0660A531215412CE097FCFF87859C5F15C0890C07EC29B16D09D78670659AEC3FD3Bq2b1D" TargetMode="External"/><Relationship Id="rId3" Type="http://schemas.openxmlformats.org/officeDocument/2006/relationships/webSettings" Target="webSettings.xml"/><Relationship Id="rId7" Type="http://schemas.openxmlformats.org/officeDocument/2006/relationships/hyperlink" Target="consultantplus://offline/ref=C42951727794F34C1C0660A531215412CE097FCFF87859C5F15C0890C07EC29Bq1b6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2951727794F34C1C0660A531215412CE097FCFF87859C5F15C0890C07EC29Bq1b6D" TargetMode="External"/><Relationship Id="rId5" Type="http://schemas.openxmlformats.org/officeDocument/2006/relationships/hyperlink" Target="consultantplus://offline/ref=C42951727794F34C1C0660A531215412CE097FCFFF785FC4F35C0890C07EC29Bq1b6D" TargetMode="External"/><Relationship Id="rId10" Type="http://schemas.openxmlformats.org/officeDocument/2006/relationships/theme" Target="theme/theme1.xml"/><Relationship Id="rId4" Type="http://schemas.openxmlformats.org/officeDocument/2006/relationships/hyperlink" Target="consultantplus://offline/ref=C42951727794F34C1C0660A531215412CE097FCFFA7C5EC9F75C0890C07EC29Bq1b6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4692</Words>
  <Characters>26749</Characters>
  <Application>Microsoft Office Word</Application>
  <DocSecurity>0</DocSecurity>
  <Lines>222</Lines>
  <Paragraphs>62</Paragraphs>
  <ScaleCrop>false</ScaleCrop>
  <Company/>
  <LinksUpToDate>false</LinksUpToDate>
  <CharactersWithSpaces>31379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voloshuk1</dc:creator>
  <cp:keywords/>
  <dc:description/>
  <cp:lastModifiedBy>leonova1</cp:lastModifiedBy>
  <cp:revision>5</cp:revision>
  <dcterms:created xsi:type="dcterms:W3CDTF">2014-09-17T03:27:00Z</dcterms:created>
  <dcterms:modified xsi:type="dcterms:W3CDTF">2015-11-05T09:43:00Z</dcterms:modified>
</cp:coreProperties>
</file>