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9070"/>
      </w:tblGrid>
      <w:tr w:rsidR="000E37B2" w:rsidRPr="000E37B2" w:rsidTr="003C4341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7B2" w:rsidRPr="000E37B2" w:rsidRDefault="000E37B2" w:rsidP="000E37B2">
            <w:pPr>
              <w:ind w:left="-426"/>
              <w:jc w:val="center"/>
              <w:rPr>
                <w:b/>
                <w:szCs w:val="28"/>
              </w:rPr>
            </w:pPr>
          </w:p>
        </w:tc>
        <w:tc>
          <w:tcPr>
            <w:tcW w:w="10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7B2" w:rsidRPr="000E37B2" w:rsidRDefault="000E37B2" w:rsidP="000E37B2">
            <w:pPr>
              <w:ind w:left="-426"/>
              <w:jc w:val="center"/>
              <w:rPr>
                <w:szCs w:val="28"/>
              </w:rPr>
            </w:pPr>
            <w:r w:rsidRPr="000E37B2">
              <w:rPr>
                <w:b/>
                <w:szCs w:val="28"/>
              </w:rPr>
              <w:t>ПЕРЕЧЕНЬ ДОКУМЕНТОВ</w:t>
            </w:r>
          </w:p>
          <w:p w:rsidR="000E37B2" w:rsidRPr="000E37B2" w:rsidRDefault="000E37B2" w:rsidP="000E37B2">
            <w:pPr>
              <w:ind w:left="-426"/>
              <w:jc w:val="center"/>
              <w:rPr>
                <w:szCs w:val="28"/>
              </w:rPr>
            </w:pPr>
          </w:p>
        </w:tc>
      </w:tr>
      <w:tr w:rsidR="000E37B2" w:rsidRPr="000E37B2" w:rsidTr="003C4341">
        <w:tc>
          <w:tcPr>
            <w:tcW w:w="426" w:type="dxa"/>
            <w:tcBorders>
              <w:top w:val="single" w:sz="4" w:space="0" w:color="auto"/>
            </w:tcBorders>
          </w:tcPr>
          <w:p w:rsidR="000E37B2" w:rsidRPr="000E37B2" w:rsidRDefault="000E37B2" w:rsidP="000E37B2">
            <w:pPr>
              <w:ind w:left="-426"/>
              <w:jc w:val="center"/>
              <w:rPr>
                <w:b/>
                <w:szCs w:val="28"/>
                <w:lang w:val="en-US"/>
              </w:rPr>
            </w:pPr>
            <w:r w:rsidRPr="000E37B2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10454" w:type="dxa"/>
            <w:tcBorders>
              <w:top w:val="single" w:sz="4" w:space="0" w:color="auto"/>
            </w:tcBorders>
          </w:tcPr>
          <w:p w:rsidR="000E37B2" w:rsidRPr="000E37B2" w:rsidRDefault="000E37B2" w:rsidP="000E37B2">
            <w:pPr>
              <w:tabs>
                <w:tab w:val="num" w:pos="426"/>
              </w:tabs>
              <w:ind w:left="-426"/>
              <w:jc w:val="center"/>
              <w:rPr>
                <w:b/>
                <w:szCs w:val="28"/>
              </w:rPr>
            </w:pPr>
            <w:r w:rsidRPr="000E37B2">
              <w:rPr>
                <w:b/>
                <w:szCs w:val="28"/>
              </w:rPr>
              <w:t xml:space="preserve">Документы представляются в Отдел при наличии подлинных документов. </w:t>
            </w:r>
          </w:p>
          <w:p w:rsidR="000E37B2" w:rsidRPr="000E37B2" w:rsidRDefault="000E37B2" w:rsidP="000E37B2">
            <w:pPr>
              <w:tabs>
                <w:tab w:val="num" w:pos="426"/>
              </w:tabs>
              <w:ind w:left="-426"/>
              <w:jc w:val="center"/>
              <w:rPr>
                <w:b/>
                <w:szCs w:val="28"/>
              </w:rPr>
            </w:pPr>
            <w:r w:rsidRPr="000E37B2">
              <w:rPr>
                <w:b/>
                <w:szCs w:val="28"/>
              </w:rPr>
              <w:t xml:space="preserve">В случае отсутствия подлинника - предоставляется </w:t>
            </w:r>
            <w:proofErr w:type="gramStart"/>
            <w:r w:rsidRPr="000E37B2">
              <w:rPr>
                <w:b/>
                <w:szCs w:val="28"/>
              </w:rPr>
              <w:t>копия</w:t>
            </w:r>
            <w:proofErr w:type="gramEnd"/>
            <w:r w:rsidRPr="000E37B2">
              <w:rPr>
                <w:b/>
                <w:szCs w:val="28"/>
              </w:rPr>
              <w:t xml:space="preserve"> заверенная у нотариуса.</w:t>
            </w:r>
          </w:p>
        </w:tc>
      </w:tr>
    </w:tbl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 xml:space="preserve">Копии </w:t>
      </w:r>
      <w:r w:rsidRPr="000E37B2">
        <w:rPr>
          <w:b/>
          <w:szCs w:val="28"/>
          <w:u w:val="single"/>
        </w:rPr>
        <w:t>всех страниц паспорта</w:t>
      </w:r>
      <w:r w:rsidRPr="000E37B2">
        <w:rPr>
          <w:szCs w:val="28"/>
        </w:rPr>
        <w:t>, на всех совместно выезжающих членов семьи  (2 копии);</w:t>
      </w:r>
    </w:p>
    <w:p w:rsidR="000E37B2" w:rsidRPr="000E37B2" w:rsidRDefault="000E37B2" w:rsidP="000E37B2">
      <w:pPr>
        <w:numPr>
          <w:ilvl w:val="0"/>
          <w:numId w:val="1"/>
        </w:numPr>
        <w:tabs>
          <w:tab w:val="num" w:pos="720"/>
        </w:tabs>
        <w:ind w:left="-426"/>
        <w:jc w:val="both"/>
        <w:rPr>
          <w:szCs w:val="28"/>
        </w:rPr>
      </w:pPr>
      <w:r w:rsidRPr="000E37B2">
        <w:rPr>
          <w:szCs w:val="28"/>
        </w:rPr>
        <w:t xml:space="preserve">Копия (стр. 1) пенсионного удостоверения – </w:t>
      </w:r>
      <w:r w:rsidRPr="000E37B2">
        <w:rPr>
          <w:i/>
          <w:szCs w:val="28"/>
        </w:rPr>
        <w:t>для пенсионеров</w:t>
      </w:r>
      <w:r w:rsidRPr="000E37B2">
        <w:rPr>
          <w:szCs w:val="28"/>
        </w:rPr>
        <w:t xml:space="preserve"> (2 копии);</w:t>
      </w:r>
    </w:p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>Страховое пенсионное свидетельство (СНИЛС) на всех совместно выезжающих членов семьи  (2 копии);</w:t>
      </w:r>
    </w:p>
    <w:p w:rsidR="000E37B2" w:rsidRPr="000E37B2" w:rsidRDefault="000E37B2" w:rsidP="000E37B2">
      <w:pPr>
        <w:numPr>
          <w:ilvl w:val="0"/>
          <w:numId w:val="1"/>
        </w:numPr>
        <w:tabs>
          <w:tab w:val="num" w:pos="720"/>
        </w:tabs>
        <w:ind w:left="-426"/>
        <w:jc w:val="both"/>
        <w:rPr>
          <w:szCs w:val="28"/>
        </w:rPr>
      </w:pPr>
      <w:r w:rsidRPr="000E37B2">
        <w:rPr>
          <w:szCs w:val="28"/>
        </w:rPr>
        <w:t>Копии свидетельств (оригиналы справок ЗАГС) о заключении или расторжении брака (браков). Копия свидетельства о смерти супруга/супруги - при наличии (2 копии);</w:t>
      </w:r>
    </w:p>
    <w:p w:rsidR="000E37B2" w:rsidRPr="000E37B2" w:rsidRDefault="000E37B2" w:rsidP="000E37B2">
      <w:pPr>
        <w:numPr>
          <w:ilvl w:val="0"/>
          <w:numId w:val="1"/>
        </w:numPr>
        <w:tabs>
          <w:tab w:val="num" w:pos="720"/>
        </w:tabs>
        <w:ind w:left="-426"/>
        <w:jc w:val="both"/>
        <w:rPr>
          <w:szCs w:val="28"/>
        </w:rPr>
      </w:pPr>
      <w:r w:rsidRPr="000E37B2">
        <w:rPr>
          <w:szCs w:val="28"/>
        </w:rPr>
        <w:t>Копии свидетельств о рождении детей (совершеннолетних и не совершеннолетних), выезжающих вместе с заявителем (2 копии);</w:t>
      </w:r>
    </w:p>
    <w:p w:rsidR="000E37B2" w:rsidRPr="000E37B2" w:rsidRDefault="000E37B2" w:rsidP="000E37B2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-426"/>
        <w:jc w:val="both"/>
        <w:rPr>
          <w:szCs w:val="28"/>
        </w:rPr>
      </w:pPr>
      <w:r w:rsidRPr="000E37B2">
        <w:rPr>
          <w:szCs w:val="28"/>
        </w:rPr>
        <w:t xml:space="preserve">Решение суда, подтверждающее признание членами семьи, ведущими общее совместное хозяйство и иных родственников, постоянно проживающих совместно </w:t>
      </w:r>
      <w:r w:rsidRPr="000E37B2">
        <w:rPr>
          <w:b/>
          <w:szCs w:val="28"/>
        </w:rPr>
        <w:t>с заявителем</w:t>
      </w:r>
      <w:r w:rsidRPr="000E37B2">
        <w:rPr>
          <w:szCs w:val="28"/>
        </w:rPr>
        <w:t xml:space="preserve"> (внуки, невестки, зятья, пасынки, падчерицы, опекаемые). </w:t>
      </w:r>
    </w:p>
    <w:p w:rsidR="000E37B2" w:rsidRPr="000E37B2" w:rsidRDefault="000E37B2" w:rsidP="000E37B2">
      <w:pPr>
        <w:numPr>
          <w:ilvl w:val="0"/>
          <w:numId w:val="1"/>
        </w:numPr>
        <w:tabs>
          <w:tab w:val="num" w:pos="720"/>
        </w:tabs>
        <w:ind w:left="-426"/>
        <w:jc w:val="both"/>
        <w:rPr>
          <w:szCs w:val="28"/>
        </w:rPr>
      </w:pPr>
      <w:r w:rsidRPr="000E37B2">
        <w:rPr>
          <w:szCs w:val="28"/>
        </w:rPr>
        <w:t>Копия трудовой книжки заявителя (работающим гражданам заверить в отделе кадров) (2 копии);</w:t>
      </w:r>
    </w:p>
    <w:p w:rsidR="000E37B2" w:rsidRPr="000E37B2" w:rsidRDefault="000E37B2" w:rsidP="000E37B2">
      <w:pPr>
        <w:numPr>
          <w:ilvl w:val="0"/>
          <w:numId w:val="1"/>
        </w:numPr>
        <w:tabs>
          <w:tab w:val="num" w:pos="720"/>
        </w:tabs>
        <w:ind w:left="-426"/>
        <w:jc w:val="both"/>
        <w:rPr>
          <w:szCs w:val="28"/>
        </w:rPr>
      </w:pPr>
      <w:r w:rsidRPr="000E37B2">
        <w:rPr>
          <w:szCs w:val="28"/>
        </w:rPr>
        <w:t xml:space="preserve">Справка о северном стаже работы, </w:t>
      </w:r>
      <w:r w:rsidRPr="000E37B2">
        <w:rPr>
          <w:b/>
          <w:szCs w:val="28"/>
        </w:rPr>
        <w:t>с места работы,</w:t>
      </w:r>
      <w:r w:rsidRPr="000E37B2">
        <w:rPr>
          <w:szCs w:val="28"/>
        </w:rPr>
        <w:t xml:space="preserve"> по состоянию на дату выдачи </w:t>
      </w:r>
      <w:r w:rsidRPr="000E37B2">
        <w:rPr>
          <w:b/>
          <w:szCs w:val="28"/>
        </w:rPr>
        <w:t xml:space="preserve">(календарных лет, месяцев,  дней) </w:t>
      </w:r>
      <w:r w:rsidRPr="000E37B2">
        <w:rPr>
          <w:szCs w:val="28"/>
        </w:rPr>
        <w:t xml:space="preserve">- </w:t>
      </w:r>
      <w:r w:rsidRPr="000E37B2">
        <w:rPr>
          <w:i/>
          <w:szCs w:val="28"/>
        </w:rPr>
        <w:t>для работающего заявителя</w:t>
      </w:r>
      <w:r w:rsidRPr="000E37B2">
        <w:rPr>
          <w:b/>
          <w:szCs w:val="28"/>
        </w:rPr>
        <w:t xml:space="preserve"> </w:t>
      </w:r>
      <w:r w:rsidRPr="000E37B2">
        <w:rPr>
          <w:szCs w:val="28"/>
        </w:rPr>
        <w:t>(оригинал и копия справки);</w:t>
      </w:r>
    </w:p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>Распечатка о северном стаже работы (ПФ – ул. Советская, 13; тел. 3-28-61) (оригинал и копия);</w:t>
      </w:r>
    </w:p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>Правоустанавливающие документы на жилые помещения (договор купли-продажи жилого помещения, приватизации, мены, дарения, свидетельство о наследовании жилья, договор социального найма, иные договора) (2 копии);</w:t>
      </w:r>
    </w:p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>Свидетельство (</w:t>
      </w:r>
      <w:proofErr w:type="spellStart"/>
      <w:r w:rsidRPr="000E37B2">
        <w:rPr>
          <w:szCs w:val="28"/>
        </w:rPr>
        <w:t>ва</w:t>
      </w:r>
      <w:proofErr w:type="spellEnd"/>
      <w:r w:rsidRPr="000E37B2">
        <w:rPr>
          <w:szCs w:val="28"/>
        </w:rPr>
        <w:t>) о государственной регистрации права на квартиру (</w:t>
      </w:r>
      <w:proofErr w:type="spellStart"/>
      <w:r w:rsidRPr="000E37B2">
        <w:rPr>
          <w:szCs w:val="28"/>
        </w:rPr>
        <w:t>ры</w:t>
      </w:r>
      <w:proofErr w:type="spellEnd"/>
      <w:r w:rsidRPr="000E37B2">
        <w:rPr>
          <w:szCs w:val="28"/>
        </w:rPr>
        <w:t>) (2 копии);</w:t>
      </w:r>
    </w:p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 xml:space="preserve">Справка БТИ о наличии собственности на территории муниципального района - на всех совместно выезжающих (ул. Дудинская, 7А) (2 копия): </w:t>
      </w:r>
    </w:p>
    <w:p w:rsidR="000E37B2" w:rsidRPr="000E37B2" w:rsidRDefault="000E37B2" w:rsidP="000E37B2">
      <w:pPr>
        <w:ind w:left="-426"/>
        <w:jc w:val="both"/>
        <w:rPr>
          <w:szCs w:val="28"/>
        </w:rPr>
      </w:pPr>
      <w:r w:rsidRPr="000E37B2">
        <w:rPr>
          <w:szCs w:val="28"/>
        </w:rPr>
        <w:t xml:space="preserve">- на </w:t>
      </w:r>
      <w:r w:rsidRPr="000E37B2">
        <w:rPr>
          <w:b/>
          <w:szCs w:val="28"/>
        </w:rPr>
        <w:t>все</w:t>
      </w:r>
      <w:r w:rsidRPr="000E37B2">
        <w:rPr>
          <w:szCs w:val="28"/>
        </w:rPr>
        <w:t xml:space="preserve"> </w:t>
      </w:r>
      <w:r w:rsidRPr="000E37B2">
        <w:rPr>
          <w:b/>
          <w:szCs w:val="28"/>
        </w:rPr>
        <w:t>ранее имевшиеся</w:t>
      </w:r>
      <w:r w:rsidRPr="000E37B2">
        <w:rPr>
          <w:szCs w:val="28"/>
        </w:rPr>
        <w:t xml:space="preserve"> </w:t>
      </w:r>
      <w:r w:rsidRPr="000E37B2">
        <w:rPr>
          <w:b/>
          <w:szCs w:val="28"/>
        </w:rPr>
        <w:t>фамилии</w:t>
      </w:r>
      <w:r w:rsidRPr="000E37B2">
        <w:rPr>
          <w:szCs w:val="28"/>
        </w:rPr>
        <w:t xml:space="preserve">, начиная </w:t>
      </w:r>
      <w:r w:rsidRPr="000E37B2">
        <w:rPr>
          <w:b/>
          <w:szCs w:val="28"/>
        </w:rPr>
        <w:t>с 1991</w:t>
      </w:r>
      <w:r w:rsidRPr="000E37B2">
        <w:rPr>
          <w:szCs w:val="28"/>
        </w:rPr>
        <w:t xml:space="preserve"> года;</w:t>
      </w:r>
    </w:p>
    <w:p w:rsidR="000E37B2" w:rsidRPr="000E37B2" w:rsidRDefault="000E37B2" w:rsidP="000E37B2">
      <w:pPr>
        <w:ind w:left="-426"/>
        <w:jc w:val="both"/>
        <w:rPr>
          <w:szCs w:val="28"/>
        </w:rPr>
      </w:pPr>
      <w:r w:rsidRPr="000E37B2">
        <w:rPr>
          <w:szCs w:val="28"/>
        </w:rPr>
        <w:t xml:space="preserve">- на </w:t>
      </w:r>
      <w:r w:rsidRPr="000E37B2">
        <w:rPr>
          <w:b/>
          <w:szCs w:val="28"/>
        </w:rPr>
        <w:t>детей,</w:t>
      </w:r>
      <w:r w:rsidRPr="000E37B2">
        <w:rPr>
          <w:szCs w:val="28"/>
        </w:rPr>
        <w:t xml:space="preserve"> </w:t>
      </w:r>
      <w:r w:rsidRPr="000E37B2">
        <w:rPr>
          <w:b/>
          <w:szCs w:val="28"/>
        </w:rPr>
        <w:t>рожденных после 1 января 1999 года,</w:t>
      </w:r>
      <w:r w:rsidRPr="000E37B2">
        <w:rPr>
          <w:szCs w:val="28"/>
        </w:rPr>
        <w:t xml:space="preserve"> справка БТИ </w:t>
      </w:r>
      <w:r w:rsidRPr="000E37B2">
        <w:rPr>
          <w:b/>
          <w:szCs w:val="28"/>
          <w:u w:val="single"/>
        </w:rPr>
        <w:t>не требуется</w:t>
      </w:r>
      <w:r w:rsidRPr="000E37B2">
        <w:rPr>
          <w:szCs w:val="28"/>
        </w:rPr>
        <w:t>;</w:t>
      </w:r>
    </w:p>
    <w:p w:rsidR="000E37B2" w:rsidRPr="000E37B2" w:rsidRDefault="000E37B2" w:rsidP="000E37B2">
      <w:pPr>
        <w:ind w:left="-426" w:firstLine="708"/>
        <w:jc w:val="both"/>
        <w:rPr>
          <w:szCs w:val="28"/>
        </w:rPr>
      </w:pPr>
      <w:r w:rsidRPr="000E37B2">
        <w:rPr>
          <w:szCs w:val="28"/>
        </w:rPr>
        <w:t>Справки можно заказать при предъявлении копии пенсионного удостоверения, паспорта (фото и прописка), документов подтверждающих смену фамилии (свидетельство о заключении/расторжении брака, свидетельство о рождении). Тел. для справок 5-87-34;</w:t>
      </w:r>
    </w:p>
    <w:p w:rsidR="000E37B2" w:rsidRPr="000E37B2" w:rsidRDefault="000E37B2" w:rsidP="000E37B2">
      <w:pPr>
        <w:numPr>
          <w:ilvl w:val="0"/>
          <w:numId w:val="1"/>
        </w:numPr>
        <w:ind w:left="-426"/>
        <w:jc w:val="both"/>
        <w:rPr>
          <w:szCs w:val="28"/>
        </w:rPr>
      </w:pPr>
      <w:r w:rsidRPr="000E37B2">
        <w:rPr>
          <w:szCs w:val="28"/>
        </w:rPr>
        <w:t>Справка БТИ о наличии собственности на территории Российской Федерации в том случае, если гражданин или члены его семьи ранее проживали за пределами районов Крайнего Севера (</w:t>
      </w:r>
      <w:r w:rsidRPr="000E37B2">
        <w:rPr>
          <w:i/>
          <w:szCs w:val="28"/>
        </w:rPr>
        <w:t>в период с 01.01.1992 по 01.01.1999 гг.</w:t>
      </w:r>
      <w:r w:rsidRPr="000E37B2">
        <w:rPr>
          <w:szCs w:val="28"/>
        </w:rPr>
        <w:t xml:space="preserve">) – на всех совместно выезжающих (оригинал и копия): </w:t>
      </w:r>
    </w:p>
    <w:p w:rsidR="000E37B2" w:rsidRPr="000E37B2" w:rsidRDefault="000E37B2" w:rsidP="000E37B2">
      <w:pPr>
        <w:ind w:left="-426"/>
        <w:jc w:val="both"/>
        <w:rPr>
          <w:szCs w:val="28"/>
        </w:rPr>
      </w:pPr>
      <w:r w:rsidRPr="000E37B2">
        <w:rPr>
          <w:szCs w:val="28"/>
        </w:rPr>
        <w:t xml:space="preserve">-  на </w:t>
      </w:r>
      <w:r w:rsidRPr="000E37B2">
        <w:rPr>
          <w:b/>
          <w:szCs w:val="28"/>
        </w:rPr>
        <w:t>все</w:t>
      </w:r>
      <w:r w:rsidRPr="000E37B2">
        <w:rPr>
          <w:szCs w:val="28"/>
        </w:rPr>
        <w:t xml:space="preserve"> </w:t>
      </w:r>
      <w:r w:rsidRPr="000E37B2">
        <w:rPr>
          <w:b/>
          <w:szCs w:val="28"/>
        </w:rPr>
        <w:t>ранее имевшиеся</w:t>
      </w:r>
      <w:r w:rsidRPr="000E37B2">
        <w:rPr>
          <w:szCs w:val="28"/>
        </w:rPr>
        <w:t xml:space="preserve"> </w:t>
      </w:r>
      <w:r w:rsidRPr="000E37B2">
        <w:rPr>
          <w:b/>
          <w:szCs w:val="28"/>
        </w:rPr>
        <w:t>фамилии</w:t>
      </w:r>
      <w:r w:rsidRPr="000E37B2">
        <w:rPr>
          <w:szCs w:val="28"/>
        </w:rPr>
        <w:t xml:space="preserve">, начиная </w:t>
      </w:r>
      <w:r w:rsidRPr="000E37B2">
        <w:rPr>
          <w:b/>
          <w:szCs w:val="28"/>
        </w:rPr>
        <w:t>с 1991</w:t>
      </w:r>
      <w:r w:rsidRPr="000E37B2">
        <w:rPr>
          <w:szCs w:val="28"/>
        </w:rPr>
        <w:t xml:space="preserve"> года;</w:t>
      </w:r>
    </w:p>
    <w:p w:rsidR="000E37B2" w:rsidRPr="000E37B2" w:rsidRDefault="000E37B2" w:rsidP="000E37B2">
      <w:pPr>
        <w:ind w:left="-426"/>
        <w:jc w:val="both"/>
        <w:rPr>
          <w:szCs w:val="28"/>
        </w:rPr>
      </w:pPr>
      <w:r w:rsidRPr="000E37B2">
        <w:rPr>
          <w:szCs w:val="28"/>
        </w:rPr>
        <w:t>14. Выписка из домовой книги - на всех совместно выезжающих (оригинал и копия);</w:t>
      </w:r>
    </w:p>
    <w:p w:rsidR="000E37B2" w:rsidRPr="000E37B2" w:rsidRDefault="000E37B2" w:rsidP="000E37B2">
      <w:pPr>
        <w:ind w:left="-426"/>
        <w:jc w:val="both"/>
        <w:rPr>
          <w:szCs w:val="28"/>
        </w:rPr>
      </w:pPr>
      <w:r w:rsidRPr="000E37B2">
        <w:rPr>
          <w:szCs w:val="28"/>
        </w:rPr>
        <w:lastRenderedPageBreak/>
        <w:t xml:space="preserve">       17. Справка о периодах проживания за пределами районов Крайнего Севера в том случае, если гражданин и (или) члены его семьи ранее проживали за пределами РКС (</w:t>
      </w:r>
      <w:r w:rsidRPr="000E37B2">
        <w:rPr>
          <w:i/>
          <w:szCs w:val="28"/>
        </w:rPr>
        <w:t>в период с 01.01.1992 г. по настоящее время</w:t>
      </w:r>
      <w:r w:rsidRPr="000E37B2">
        <w:rPr>
          <w:szCs w:val="28"/>
        </w:rPr>
        <w:t>);</w:t>
      </w:r>
    </w:p>
    <w:p w:rsidR="000E37B2" w:rsidRPr="000E37B2" w:rsidRDefault="000E37B2" w:rsidP="000E37B2">
      <w:pPr>
        <w:ind w:left="-426" w:firstLine="426"/>
        <w:jc w:val="both"/>
        <w:rPr>
          <w:szCs w:val="28"/>
        </w:rPr>
      </w:pPr>
      <w:r w:rsidRPr="000E37B2">
        <w:rPr>
          <w:szCs w:val="28"/>
        </w:rPr>
        <w:t xml:space="preserve">18.  ДОВЕРЕННОСТЬ - </w:t>
      </w:r>
      <w:r w:rsidRPr="000E37B2">
        <w:rPr>
          <w:b/>
          <w:szCs w:val="28"/>
        </w:rPr>
        <w:t>при необходимости</w:t>
      </w:r>
      <w:r w:rsidRPr="000E37B2">
        <w:rPr>
          <w:szCs w:val="28"/>
        </w:rPr>
        <w:t>. ОБРАЗЕЦ У СПЕЦИАЛИСТОВ ОТДЕЛА (2 копии);</w:t>
      </w:r>
    </w:p>
    <w:p w:rsidR="000E37B2" w:rsidRPr="000E37B2" w:rsidRDefault="000E37B2" w:rsidP="000E37B2">
      <w:pPr>
        <w:ind w:left="-426" w:firstLine="426"/>
        <w:jc w:val="both"/>
        <w:rPr>
          <w:szCs w:val="28"/>
        </w:rPr>
      </w:pPr>
      <w:r w:rsidRPr="000E37B2">
        <w:rPr>
          <w:szCs w:val="28"/>
        </w:rPr>
        <w:t>20. Справка, содержащая сведения о времени нахождения на пенсии по (старости) или (инвалидности)- пенсионный фонд (ул. Советская, 13) (2 копия)</w:t>
      </w:r>
      <w:proofErr w:type="gramStart"/>
      <w:r w:rsidRPr="000E37B2">
        <w:rPr>
          <w:szCs w:val="28"/>
        </w:rPr>
        <w:t xml:space="preserve"> ;</w:t>
      </w:r>
      <w:proofErr w:type="gramEnd"/>
    </w:p>
    <w:p w:rsidR="000E37B2" w:rsidRPr="000E37B2" w:rsidRDefault="000E37B2" w:rsidP="000E37B2">
      <w:pPr>
        <w:ind w:left="-426" w:firstLine="709"/>
        <w:jc w:val="both"/>
        <w:rPr>
          <w:szCs w:val="28"/>
        </w:rPr>
      </w:pPr>
      <w:r w:rsidRPr="000E37B2">
        <w:rPr>
          <w:szCs w:val="28"/>
        </w:rPr>
        <w:t>21. документ, подтверждающий факт прибытия в районы Крайнего Севера или приравненные к ним местности до 1 января 1992 года (оригинал и  копия) - отдел МВД России по Таймырскому Долгано-Ненецкому району (ОУФМС);</w:t>
      </w:r>
    </w:p>
    <w:p w:rsidR="000E37B2" w:rsidRPr="000E37B2" w:rsidRDefault="000E37B2" w:rsidP="000E37B2">
      <w:pPr>
        <w:ind w:left="-426" w:firstLine="709"/>
        <w:jc w:val="both"/>
        <w:rPr>
          <w:szCs w:val="28"/>
        </w:rPr>
      </w:pPr>
      <w:r w:rsidRPr="000E37B2">
        <w:rPr>
          <w:szCs w:val="28"/>
        </w:rPr>
        <w:t>22.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подпрограмме (оригинал и  копия) - отдел МВД России по Таймырскому Долгано-Ненецкому району (ОУФМС);</w:t>
      </w:r>
    </w:p>
    <w:p w:rsidR="000E37B2" w:rsidRPr="000E37B2" w:rsidRDefault="000E37B2" w:rsidP="000E37B2">
      <w:pPr>
        <w:ind w:left="-426" w:firstLine="709"/>
        <w:jc w:val="both"/>
        <w:rPr>
          <w:szCs w:val="28"/>
        </w:rPr>
      </w:pPr>
      <w:proofErr w:type="gramStart"/>
      <w:r w:rsidRPr="000E37B2">
        <w:rPr>
          <w:szCs w:val="28"/>
        </w:rPr>
        <w:t>23. документ, содержащий сведения о состоявшейся после 1 января 2015 года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законом "О жилищных субсидиях гражданам, выезжающим из районов Крайнего Севера и приравненных к ним местностей" (оригинал и  копия) - отдел МВД России по</w:t>
      </w:r>
      <w:proofErr w:type="gramEnd"/>
      <w:r w:rsidRPr="000E37B2">
        <w:rPr>
          <w:szCs w:val="28"/>
        </w:rPr>
        <w:t xml:space="preserve"> Таймырскому Долгано-Ненецкому району (ОУФМС).</w:t>
      </w:r>
    </w:p>
    <w:p w:rsidR="000E37B2" w:rsidRPr="000E37B2" w:rsidRDefault="000E37B2" w:rsidP="000E37B2">
      <w:pPr>
        <w:ind w:left="-426" w:firstLine="709"/>
        <w:jc w:val="both"/>
        <w:rPr>
          <w:szCs w:val="28"/>
        </w:rPr>
      </w:pPr>
      <w:r w:rsidRPr="000E37B2">
        <w:rPr>
          <w:szCs w:val="28"/>
        </w:rPr>
        <w:t xml:space="preserve">24. справка об отсутствии задолженности по коммунальным платежам </w:t>
      </w:r>
    </w:p>
    <w:p w:rsidR="000E37B2" w:rsidRPr="000E37B2" w:rsidRDefault="000E37B2" w:rsidP="000E37B2">
      <w:pPr>
        <w:ind w:left="-426" w:firstLine="709"/>
        <w:jc w:val="both"/>
        <w:rPr>
          <w:szCs w:val="28"/>
        </w:rPr>
      </w:pPr>
      <w:r w:rsidRPr="000E37B2">
        <w:rPr>
          <w:szCs w:val="28"/>
        </w:rPr>
        <w:t>ДНИ  РАБОТЫ С ГРАЖДАНАМИ:  с 9 00 до 17 00 , перерыв с 13 00 до 14 00</w:t>
      </w:r>
    </w:p>
    <w:p w:rsidR="000E37B2" w:rsidRPr="000E37B2" w:rsidRDefault="000E37B2" w:rsidP="000E37B2">
      <w:pPr>
        <w:ind w:left="-426" w:firstLine="426"/>
        <w:jc w:val="center"/>
        <w:rPr>
          <w:szCs w:val="28"/>
        </w:rPr>
      </w:pPr>
      <w:r w:rsidRPr="000E37B2">
        <w:rPr>
          <w:szCs w:val="28"/>
        </w:rPr>
        <w:t>Выходной суббота, воскресенье</w:t>
      </w:r>
    </w:p>
    <w:p w:rsidR="000E37B2" w:rsidRPr="000E37B2" w:rsidRDefault="000E37B2" w:rsidP="000E37B2">
      <w:pPr>
        <w:ind w:left="-426" w:firstLine="426"/>
        <w:jc w:val="center"/>
        <w:rPr>
          <w:szCs w:val="28"/>
        </w:rPr>
      </w:pPr>
      <w:r w:rsidRPr="000E37B2">
        <w:rPr>
          <w:szCs w:val="28"/>
        </w:rPr>
        <w:t>647000, г. Дудинка, ул.</w:t>
      </w:r>
      <w:r>
        <w:rPr>
          <w:szCs w:val="28"/>
        </w:rPr>
        <w:t xml:space="preserve"> </w:t>
      </w:r>
      <w:r w:rsidRPr="000E37B2">
        <w:rPr>
          <w:szCs w:val="28"/>
        </w:rPr>
        <w:t xml:space="preserve">Советская д.35, </w:t>
      </w:r>
      <w:proofErr w:type="spellStart"/>
      <w:r w:rsidRPr="000E37B2">
        <w:rPr>
          <w:szCs w:val="28"/>
        </w:rPr>
        <w:t>каб</w:t>
      </w:r>
      <w:proofErr w:type="spellEnd"/>
      <w:r w:rsidRPr="000E37B2">
        <w:rPr>
          <w:szCs w:val="28"/>
        </w:rPr>
        <w:t>. 232.</w:t>
      </w:r>
    </w:p>
    <w:p w:rsidR="000E37B2" w:rsidRPr="000E37B2" w:rsidRDefault="000E37B2" w:rsidP="000E37B2">
      <w:pPr>
        <w:ind w:left="-426" w:firstLine="426"/>
        <w:jc w:val="both"/>
        <w:rPr>
          <w:b/>
          <w:szCs w:val="28"/>
        </w:rPr>
      </w:pPr>
      <w:r w:rsidRPr="000E37B2">
        <w:rPr>
          <w:szCs w:val="28"/>
        </w:rPr>
        <w:t>(</w:t>
      </w:r>
      <w:r w:rsidRPr="000E37B2">
        <w:rPr>
          <w:b/>
          <w:szCs w:val="28"/>
        </w:rPr>
        <w:t>39191) 2-85-80 Дарья Ивановна</w:t>
      </w:r>
      <w:bookmarkStart w:id="0" w:name="_GoBack"/>
      <w:bookmarkEnd w:id="0"/>
    </w:p>
    <w:p w:rsidR="000E37B2" w:rsidRPr="000E37B2" w:rsidRDefault="000E37B2" w:rsidP="000E37B2">
      <w:pPr>
        <w:ind w:left="-426" w:firstLine="426"/>
        <w:jc w:val="both"/>
        <w:rPr>
          <w:b/>
          <w:szCs w:val="28"/>
        </w:rPr>
      </w:pPr>
    </w:p>
    <w:p w:rsidR="000E37B2" w:rsidRPr="000E37B2" w:rsidRDefault="000E37B2" w:rsidP="000E37B2">
      <w:pPr>
        <w:ind w:left="-426" w:firstLine="426"/>
        <w:jc w:val="both"/>
        <w:rPr>
          <w:szCs w:val="28"/>
        </w:rPr>
      </w:pPr>
    </w:p>
    <w:p w:rsidR="000E37B2" w:rsidRPr="000E37B2" w:rsidRDefault="000E37B2" w:rsidP="000E37B2">
      <w:pPr>
        <w:ind w:left="-426" w:firstLine="426"/>
        <w:jc w:val="both"/>
        <w:rPr>
          <w:szCs w:val="28"/>
        </w:rPr>
      </w:pPr>
    </w:p>
    <w:p w:rsidR="000E37B2" w:rsidRPr="000E37B2" w:rsidRDefault="000E37B2" w:rsidP="000E37B2">
      <w:pPr>
        <w:ind w:left="-426" w:firstLine="426"/>
        <w:jc w:val="both"/>
        <w:rPr>
          <w:szCs w:val="28"/>
        </w:rPr>
      </w:pPr>
    </w:p>
    <w:p w:rsidR="00E56647" w:rsidRPr="000E37B2" w:rsidRDefault="00E56647" w:rsidP="000E37B2">
      <w:pPr>
        <w:ind w:left="-426"/>
        <w:rPr>
          <w:szCs w:val="28"/>
        </w:rPr>
      </w:pPr>
    </w:p>
    <w:sectPr w:rsidR="00E56647" w:rsidRPr="000E37B2" w:rsidSect="000E37B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1CF"/>
    <w:multiLevelType w:val="hybridMultilevel"/>
    <w:tmpl w:val="845A1AC0"/>
    <w:lvl w:ilvl="0" w:tplc="9CBE9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63"/>
    <w:rsid w:val="000E37B2"/>
    <w:rsid w:val="00273463"/>
    <w:rsid w:val="00E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roshka_di</dc:creator>
  <cp:keywords/>
  <dc:description/>
  <cp:lastModifiedBy>roshka_di</cp:lastModifiedBy>
  <cp:revision>2</cp:revision>
  <dcterms:created xsi:type="dcterms:W3CDTF">2020-12-17T06:58:00Z</dcterms:created>
  <dcterms:modified xsi:type="dcterms:W3CDTF">2020-12-17T06:59:00Z</dcterms:modified>
</cp:coreProperties>
</file>