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FD0" w:rsidRDefault="0026615A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ФСБ России от 3 марта 2021 г. N 89 "Об утверждении Административного регламента Федеральной службы безопасности Российской Федерации по предоставлению государственной услуги по </w:t>
        </w:r>
        <w:r>
          <w:rPr>
            <w:rStyle w:val="a4"/>
            <w:b w:val="0"/>
            <w:bCs w:val="0"/>
          </w:rPr>
          <w:t>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</w:t>
        </w:r>
        <w:r>
          <w:rPr>
            <w:rStyle w:val="a4"/>
            <w:b w:val="0"/>
            <w:bCs w:val="0"/>
          </w:rPr>
          <w:t>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режим"</w:t>
        </w:r>
      </w:hyperlink>
    </w:p>
    <w:bookmarkStart w:id="0" w:name="sub_15000"/>
    <w:p w:rsidR="00404FD0" w:rsidRDefault="0026615A">
      <w:pPr>
        <w:pStyle w:val="1"/>
      </w:pPr>
      <w:r>
        <w:fldChar w:fldCharType="begin"/>
      </w:r>
      <w:r>
        <w:instrText>HYPERLINK "http://ivo.garant.ru/document/redirect/400542389/1000"</w:instrText>
      </w:r>
      <w:r>
        <w:fldChar w:fldCharType="separate"/>
      </w:r>
      <w:r>
        <w:rPr>
          <w:rStyle w:val="a4"/>
          <w:b w:val="0"/>
          <w:bCs w:val="0"/>
        </w:rPr>
        <w:t>Админи</w:t>
      </w:r>
      <w:r>
        <w:rPr>
          <w:rStyle w:val="a4"/>
          <w:b w:val="0"/>
          <w:bCs w:val="0"/>
        </w:rPr>
        <w:t>стративный регламент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</w:t>
      </w:r>
      <w:r>
        <w:rPr>
          <w:rStyle w:val="a4"/>
          <w:b w:val="0"/>
          <w:bCs w:val="0"/>
        </w:rPr>
        <w:t>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</w:t>
      </w:r>
      <w:r>
        <w:rPr>
          <w:rStyle w:val="a4"/>
          <w:b w:val="0"/>
          <w:bCs w:val="0"/>
        </w:rPr>
        <w:t>ых объектов, где установлен пограничный режим</w:t>
      </w:r>
      <w:r>
        <w:fldChar w:fldCharType="end"/>
      </w:r>
    </w:p>
    <w:bookmarkEnd w:id="0"/>
    <w:p w:rsidR="00404FD0" w:rsidRDefault="0026615A">
      <w:pPr>
        <w:pStyle w:val="1"/>
      </w:pPr>
      <w:r>
        <w:fldChar w:fldCharType="begin"/>
      </w:r>
      <w:r>
        <w:instrText>HYPERLINK "http://ivo.garant.ru/document/redirect/400542389/15000"</w:instrText>
      </w:r>
      <w:r>
        <w:fldChar w:fldCharType="separate"/>
      </w:r>
      <w:r>
        <w:rPr>
          <w:rStyle w:val="a4"/>
          <w:b w:val="0"/>
          <w:bCs w:val="0"/>
        </w:rPr>
        <w:t>Приложение N 5. Ходатайство на получение коллективного пропуска для въезда (прохода) лиц и транспортных средств в пограничную зону (форма)</w:t>
      </w:r>
      <w:r>
        <w:fldChar w:fldCharType="end"/>
      </w:r>
    </w:p>
    <w:p w:rsidR="00404FD0" w:rsidRDefault="0026615A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>к Административному регламенту (</w:t>
      </w:r>
      <w:hyperlink r:id="rId8" w:history="1">
        <w:r>
          <w:rPr>
            <w:rStyle w:val="a4"/>
          </w:rPr>
          <w:t>подп. 16.2</w:t>
        </w:r>
      </w:hyperlink>
      <w:r>
        <w:rPr>
          <w:rStyle w:val="a3"/>
        </w:rPr>
        <w:t>)</w:t>
      </w:r>
    </w:p>
    <w:p w:rsidR="00404FD0" w:rsidRDefault="00404FD0"/>
    <w:p w:rsidR="00404FD0" w:rsidRDefault="0026615A">
      <w:pPr>
        <w:ind w:firstLine="698"/>
        <w:jc w:val="right"/>
      </w:pPr>
      <w:r>
        <w:rPr>
          <w:rStyle w:val="a3"/>
        </w:rPr>
        <w:t>Форма</w:t>
      </w:r>
    </w:p>
    <w:p w:rsidR="00404FD0" w:rsidRDefault="00404FD0"/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Ходатайство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на получение коллективного пропуска для въезда (прохода) лиц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и транспортных средств в пограничную зону</w:t>
      </w:r>
    </w:p>
    <w:p w:rsidR="00404FD0" w:rsidRDefault="00404FD0"/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выдать коллективный пропуск для въезда (прохода) лиц и транспортных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 в пограничную зону_______________________________________________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(субъект Российской Федер</w:t>
      </w:r>
      <w:r>
        <w:rPr>
          <w:sz w:val="22"/>
          <w:szCs w:val="22"/>
        </w:rPr>
        <w:t>ации,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муниципальный район (муниципальный округ, городской округ),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городское или сельское поселение в </w:t>
      </w:r>
      <w:r>
        <w:rPr>
          <w:sz w:val="22"/>
          <w:szCs w:val="22"/>
        </w:rPr>
        <w:t>составе муниципального района, при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необходимости населенный пункт (населенные пункты) или место)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куда организованно  въезжает   (проходит)   группа граждан в   количестве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 человек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(цифрой и прописью)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с целью__________________________________________________________________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срок с _____________20___г. по __________________20___г.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Т</w:t>
      </w:r>
      <w:r>
        <w:rPr>
          <w:sz w:val="22"/>
          <w:szCs w:val="22"/>
        </w:rPr>
        <w:t>ранспортное средство____________________________________________________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(тип, марка, модель, государственный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регистрационный знак, цвет, государственный регистрационный знак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прицепа или полуприцепа (при использовании)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 о себе   (руководителе    (старшем) организов</w:t>
      </w:r>
      <w:r>
        <w:rPr>
          <w:sz w:val="22"/>
          <w:szCs w:val="22"/>
        </w:rPr>
        <w:t>анно    въезжающей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(проходящей)   группы граждан) (лицо, на  которое требуется    оформление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коллективного пропуска):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рождения, количество полных лет_____________________________________</w:t>
      </w:r>
    </w:p>
    <w:p w:rsidR="00404FD0" w:rsidRDefault="00404FD0"/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Гражданин              Иностранный                Лицо без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       гражданин                 гражданства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┌─┐                     ┌─┐                       ┌─┐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│ │                     │ │                       │ │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       └─┘                   </w:t>
      </w:r>
      <w:r>
        <w:rPr>
          <w:sz w:val="22"/>
          <w:szCs w:val="22"/>
        </w:rPr>
        <w:t xml:space="preserve">    └─┘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отметить знаком "V")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(подданство)_________________________________________________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┌─┐        </w:t>
      </w:r>
      <w:r>
        <w:rPr>
          <w:sz w:val="22"/>
          <w:szCs w:val="22"/>
        </w:rPr>
        <w:t xml:space="preserve">  ┌─┐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(нужное отметить знаком "V"):  │ │  муж.;   │ │ жен.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└─┘          └─┘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 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</w:t>
      </w:r>
      <w:r>
        <w:rPr>
          <w:sz w:val="22"/>
          <w:szCs w:val="22"/>
        </w:rPr>
        <w:t>личность________________________________________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(вид, серия (при наличии), номер,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дата и место выдачи, срок действия)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</w:t>
      </w:r>
      <w:r>
        <w:rPr>
          <w:sz w:val="22"/>
          <w:szCs w:val="22"/>
        </w:rPr>
        <w:t xml:space="preserve"> юридического лица, индивидуального предпринимателя: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Заявитель________________________________________________________________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(полное и (при наличии) сокращенное наименования,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в том числе фирменное наименование - для юридического лица;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фамилия, имя и отчество (при наличии) - для индивидуального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предпри</w:t>
      </w:r>
      <w:r>
        <w:rPr>
          <w:sz w:val="22"/>
          <w:szCs w:val="22"/>
        </w:rPr>
        <w:t>нимателя)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нахождения юридического лица_______________________________________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 индивидуального предпринимателя_________________________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для почтовой корреспонденции________________________</w:t>
      </w:r>
      <w:r>
        <w:rPr>
          <w:sz w:val="22"/>
          <w:szCs w:val="22"/>
        </w:rPr>
        <w:t>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Получение пропуска</w:t>
      </w:r>
      <w:r>
        <w:rPr>
          <w:sz w:val="22"/>
          <w:szCs w:val="22"/>
        </w:rPr>
        <w:t>: первичное, в связи с окончанием срока действия  ранее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выданного   пропуска,    в связи с   утратой   (порчей) пропуска  (нужное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подчеркнуть)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К ходатайству прилагаются следующие документы: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документа)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Способ получения пропуска (нужное отметить знаком "V"):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пограничном органе (подразделении </w:t>
      </w:r>
      <w:r>
        <w:rPr>
          <w:sz w:val="22"/>
          <w:szCs w:val="22"/>
        </w:rPr>
        <w:t>пограничного органа)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404FD0" w:rsidRDefault="00404FD0"/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посредством почтовой связи по почтовому адресу:__________________________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Дополнительная информация___________________________________________</w:t>
      </w:r>
      <w:r>
        <w:rPr>
          <w:sz w:val="22"/>
          <w:szCs w:val="22"/>
        </w:rPr>
        <w:t>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Достоверность и полноту сведений, указанных в ходатайстве, подтверждаю.</w:t>
      </w:r>
    </w:p>
    <w:p w:rsidR="00404FD0" w:rsidRDefault="00404FD0"/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Заявитель________________ ___________________________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(подпись)       (фамилия, инициалы)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404FD0" w:rsidRDefault="00404FD0"/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Ходатайство принято_____ _______________20_____г. Правильность заполнения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>ходатайства и наличие необходимых документов проверил.</w:t>
      </w:r>
    </w:p>
    <w:p w:rsidR="00404FD0" w:rsidRDefault="00404FD0"/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 ______________________________</w:t>
      </w:r>
      <w:r>
        <w:rPr>
          <w:sz w:val="22"/>
          <w:szCs w:val="22"/>
        </w:rPr>
        <w:t>_______</w:t>
      </w:r>
    </w:p>
    <w:p w:rsidR="00404FD0" w:rsidRDefault="0026615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(фамилия, инициалы должностного лица)</w:t>
      </w:r>
    </w:p>
    <w:p w:rsidR="00404FD0" w:rsidRDefault="00404FD0"/>
    <w:sectPr w:rsidR="00404FD0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FD0" w:rsidRDefault="0026615A">
      <w:r>
        <w:separator/>
      </w:r>
    </w:p>
  </w:endnote>
  <w:endnote w:type="continuationSeparator" w:id="0">
    <w:p w:rsidR="00404FD0" w:rsidRDefault="0026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04FD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04FD0" w:rsidRDefault="002661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4FD0" w:rsidRDefault="002661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4FD0" w:rsidRDefault="002661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FD0" w:rsidRDefault="0026615A">
      <w:r>
        <w:separator/>
      </w:r>
    </w:p>
  </w:footnote>
  <w:footnote w:type="continuationSeparator" w:id="0">
    <w:p w:rsidR="00404FD0" w:rsidRDefault="0026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FD0" w:rsidRDefault="002661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636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D0"/>
    <w:rsid w:val="0026615A"/>
    <w:rsid w:val="004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67EEA93-A9BC-40B3-9C5E-45DD0AE7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542389/1162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ivo.garant.ru/document/redirect/400542389/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7293</Characters>
  <Application>Microsoft Office Word</Application>
  <DocSecurity>0</DocSecurity>
  <Lines>60</Lines>
  <Paragraphs>15</Paragraphs>
  <ScaleCrop>false</ScaleCrop>
  <Company>НПП "Гарант-Сервис"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79050910954</cp:lastModifiedBy>
  <cp:revision>2</cp:revision>
  <dcterms:created xsi:type="dcterms:W3CDTF">2022-09-09T05:21:00Z</dcterms:created>
  <dcterms:modified xsi:type="dcterms:W3CDTF">2022-09-09T05:21:00Z</dcterms:modified>
</cp:coreProperties>
</file>