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7" w:rsidRPr="001050C3" w:rsidRDefault="006C28E7" w:rsidP="006C28E7">
      <w:pPr>
        <w:pStyle w:val="ConsPlusTitle0"/>
        <w:jc w:val="center"/>
        <w:outlineLvl w:val="0"/>
      </w:pPr>
      <w:r w:rsidRPr="001050C3">
        <w:t xml:space="preserve">АДМИНИСТРАЦИЯ </w:t>
      </w:r>
      <w:proofErr w:type="gramStart"/>
      <w:r w:rsidRPr="001050C3">
        <w:t>ТАЙМЫРСКОГО</w:t>
      </w:r>
      <w:proofErr w:type="gramEnd"/>
      <w:r w:rsidRPr="001050C3">
        <w:t xml:space="preserve"> ДОЛГАНО-НЕНЕЦКОГО</w:t>
      </w:r>
    </w:p>
    <w:p w:rsidR="006C28E7" w:rsidRPr="001050C3" w:rsidRDefault="006C28E7" w:rsidP="006C28E7">
      <w:pPr>
        <w:pStyle w:val="ConsPlusTitle0"/>
        <w:jc w:val="center"/>
      </w:pPr>
      <w:r w:rsidRPr="001050C3">
        <w:t>МУНИЦИПАЛЬНОГО РАЙОНА КРАСНОЯРСКОГО КРАЯ</w:t>
      </w:r>
    </w:p>
    <w:p w:rsidR="006C28E7" w:rsidRPr="001050C3" w:rsidRDefault="006C28E7" w:rsidP="006C28E7">
      <w:pPr>
        <w:pStyle w:val="ConsPlusTitle0"/>
        <w:jc w:val="center"/>
      </w:pPr>
    </w:p>
    <w:p w:rsidR="006C28E7" w:rsidRPr="001050C3" w:rsidRDefault="006C28E7" w:rsidP="006C28E7">
      <w:pPr>
        <w:pStyle w:val="ConsPlusTitle0"/>
        <w:jc w:val="center"/>
      </w:pPr>
      <w:r w:rsidRPr="001050C3">
        <w:t>ПОСТАНОВЛЕНИЕ</w:t>
      </w:r>
    </w:p>
    <w:p w:rsidR="006C28E7" w:rsidRPr="001050C3" w:rsidRDefault="006C28E7" w:rsidP="006C28E7">
      <w:pPr>
        <w:pStyle w:val="ConsPlusTitle0"/>
        <w:jc w:val="center"/>
      </w:pPr>
      <w:r w:rsidRPr="001050C3">
        <w:t>от 28 мая 2021 г. № 720</w:t>
      </w:r>
    </w:p>
    <w:p w:rsidR="006C28E7" w:rsidRPr="001050C3" w:rsidRDefault="006C28E7" w:rsidP="006C28E7">
      <w:pPr>
        <w:pStyle w:val="ConsPlusTitle0"/>
        <w:jc w:val="center"/>
      </w:pPr>
    </w:p>
    <w:p w:rsidR="006C28E7" w:rsidRPr="001050C3" w:rsidRDefault="006C28E7" w:rsidP="006C28E7">
      <w:pPr>
        <w:pStyle w:val="ConsPlusTitle0"/>
        <w:jc w:val="center"/>
      </w:pPr>
      <w:r w:rsidRPr="001050C3">
        <w:t xml:space="preserve">ОБ УТВЕРЖДЕНИИ ПОРЯДКА ПРЕДОСТАВЛЕНИЯ СУБСИДИЙ </w:t>
      </w:r>
      <w:proofErr w:type="gramStart"/>
      <w:r w:rsidRPr="001050C3">
        <w:t>ОПРЕДЕЛЕННЫМ</w:t>
      </w:r>
      <w:proofErr w:type="gramEnd"/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ПО РЕЗУЛЬТАТАМ ОТБОРА ЮРИДИЧЕСКИМ ЛИЦАМ (ЗА ИСКЛЮЧЕНИЕМ</w:t>
      </w:r>
      <w:proofErr w:type="gramEnd"/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ГОСУДАРСТВЕННЫХ (МУНИЦИПАЛЬНЫХ) УЧРЕЖДЕНИЙ) И ИНДИВИДУАЛЬНЫМ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ПРЕДПРИНИМАТЕЛЯМ, ОСУЩЕСТВЛЯЮЩИМ РОЗНИЧНУЮ ТОРГОВЛЮ</w:t>
      </w:r>
    </w:p>
    <w:p w:rsidR="006C28E7" w:rsidRPr="001050C3" w:rsidRDefault="006C28E7" w:rsidP="006C28E7">
      <w:pPr>
        <w:pStyle w:val="ConsPlusTitle0"/>
        <w:jc w:val="center"/>
      </w:pPr>
      <w:r w:rsidRPr="001050C3">
        <w:t xml:space="preserve">ПРОДОВОЛЬСТВЕННЫМИ ТОВАРАМИ НА ТЕРРИТОРИИ </w:t>
      </w:r>
      <w:proofErr w:type="gramStart"/>
      <w:r w:rsidRPr="001050C3">
        <w:t>ТАЙМЫРСКОГО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ДОЛГАНО-НЕНЕЦКОГО МУНИЦИПАЛЬНОГО РАЙОНА, НА ВОЗМЕЩЕНИЕ ЧАСТИ</w:t>
      </w:r>
    </w:p>
    <w:p w:rsidR="006C28E7" w:rsidRPr="001050C3" w:rsidRDefault="006C28E7" w:rsidP="006C28E7">
      <w:pPr>
        <w:pStyle w:val="ConsPlusTitle0"/>
        <w:jc w:val="center"/>
      </w:pPr>
      <w:r w:rsidRPr="001050C3">
        <w:t>ЗАТРАТ, СВЯЗАННЫХ С ОБЕСПЕЧЕНИЕМ НАСЕЛЕНИЯ ПРОДУКТАМИ</w:t>
      </w:r>
    </w:p>
    <w:p w:rsidR="006C28E7" w:rsidRPr="001050C3" w:rsidRDefault="006C28E7" w:rsidP="006C28E7">
      <w:pPr>
        <w:pStyle w:val="ConsPlusTitle0"/>
        <w:jc w:val="center"/>
      </w:pPr>
      <w:r w:rsidRPr="001050C3">
        <w:t xml:space="preserve">ПИТАНИЯ И ТОВАРАМИ ПЕРВОЙ НЕОБХОДИМОСТИ </w:t>
      </w:r>
    </w:p>
    <w:p w:rsidR="006C28E7" w:rsidRPr="001050C3" w:rsidRDefault="006C28E7" w:rsidP="006C28E7">
      <w:pPr>
        <w:pStyle w:val="ConsPlusTitle0"/>
        <w:jc w:val="center"/>
      </w:pPr>
    </w:p>
    <w:p w:rsidR="006C28E7" w:rsidRPr="001050C3" w:rsidRDefault="006C28E7" w:rsidP="006C28E7">
      <w:pPr>
        <w:pStyle w:val="ConsPlusTitle0"/>
        <w:jc w:val="center"/>
      </w:pPr>
      <w:r w:rsidRPr="001050C3">
        <w:t>(в редакции от 30.06.2023)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proofErr w:type="gramStart"/>
      <w:r w:rsidRPr="001050C3">
        <w:t xml:space="preserve">В соответствии со </w:t>
      </w:r>
      <w:hyperlink r:id="rId8" w:tooltip="&quot;Бюджетный кодекс Российской Федерации&quot; от 31.07.1998 N 145-ФЗ (ред. от 04.08.2023) (с изм. и доп., вступ. в силу с 01.09.2023) {КонсультантПлюс}">
        <w:r w:rsidRPr="001050C3">
          <w:t>статьей 78</w:t>
        </w:r>
      </w:hyperlink>
      <w:r w:rsidRPr="001050C3">
        <w:t xml:space="preserve"> Бюджетного кодекса Российской Федерации, </w:t>
      </w:r>
      <w:hyperlink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 w:rsidRPr="001050C3">
          <w:t>Постановлением</w:t>
        </w:r>
      </w:hyperlink>
      <w:r w:rsidRPr="001050C3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1050C3">
        <w:t xml:space="preserve"> </w:t>
      </w:r>
      <w:proofErr w:type="gramStart"/>
      <w:r w:rsidRPr="001050C3">
        <w:t xml:space="preserve">отдельных положений некоторых актов Правительства Российской Федерации", руководствуясь </w:t>
      </w:r>
      <w:hyperlink r:id="rId10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 w:rsidRPr="001050C3">
          <w:t>подпунктом 18 пункта 1 статьи 15</w:t>
        </w:r>
      </w:hyperlink>
      <w:r w:rsidRPr="001050C3"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Решения Таймырского Долгано-Ненецкого районного Совета депутатов о районном бюджете на текущий год и плановый период в целях обеспечения продуктами питания и товарами первой необходимости жителей поселений, входящих в состав</w:t>
      </w:r>
      <w:proofErr w:type="gramEnd"/>
      <w:r w:rsidRPr="001050C3">
        <w:t xml:space="preserve"> Таймырского Долгано-Ненецкого муниципального района, Администрация муниципального района постановляет: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(преамбула в ред. </w:t>
      </w:r>
      <w:hyperlink r:id="rId11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1. Утвердить </w:t>
      </w:r>
      <w:hyperlink w:anchor="P41" w:tooltip="ПОРЯДОК">
        <w:r w:rsidRPr="001050C3">
          <w:t>Порядок</w:t>
        </w:r>
      </w:hyperlink>
      <w:r w:rsidRPr="001050C3">
        <w:t xml:space="preserve"> предоставления субсидий определенным по результатам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района, на возмещение части затрат, связанных с обеспечением населения продуктами питания и товарами первой необходимости, согласно приложению.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(п. 1 в ред. </w:t>
      </w:r>
      <w:hyperlink r:id="rId12" w:tooltip="Постановление Администрации Таймырского Долгано-Ненецкого муниципального района Красноярского края от 25.05.2022 N 837 &quot;О внесении изменений в Постановление Администрации муниципального района от 28.05.2021 N 720 &quot;Об утверждении Порядка предоставления юридичес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25.05.2022 N 837)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2. </w:t>
      </w:r>
      <w:proofErr w:type="gramStart"/>
      <w:r w:rsidRPr="001050C3">
        <w:t xml:space="preserve">Признать утратившим силу </w:t>
      </w:r>
      <w:hyperlink r:id="rId13" w:tooltip="Постановление Администрации Таймырского Долгано-Ненецкого муниципального района Красноярского края от 24.01.2018 N 43 (ред. от 06.11.2020) &quot;О предоставлении субсидий на возмещение части затрат, связанных с обеспечением основными продуктами питания и товарами п">
        <w:r w:rsidRPr="001050C3">
          <w:t>Постановление</w:t>
        </w:r>
      </w:hyperlink>
      <w:r w:rsidRPr="001050C3">
        <w:t xml:space="preserve"> Администрации муниципального района от 24.01.2018 N 43 "О предоставлении субсидий на возмещение части затрат, связанных с обеспечением основными продуктами питания и товарами первой необходимости населения городского поселения Диксон, сельского поселения Хатанга, поселка </w:t>
      </w:r>
      <w:proofErr w:type="spellStart"/>
      <w:r w:rsidRPr="001050C3">
        <w:t>Хантайское</w:t>
      </w:r>
      <w:proofErr w:type="spellEnd"/>
      <w:r w:rsidRPr="001050C3">
        <w:t xml:space="preserve"> Озеро, поселка </w:t>
      </w:r>
      <w:proofErr w:type="spellStart"/>
      <w:r w:rsidRPr="001050C3">
        <w:t>Усть-Авам</w:t>
      </w:r>
      <w:proofErr w:type="spellEnd"/>
      <w:r w:rsidRPr="001050C3">
        <w:t xml:space="preserve"> городского поселения Дудинка" (в редакции от 20.03.2018 </w:t>
      </w:r>
      <w:hyperlink r:id="rId14" w:tooltip="Постановление Администрации Таймырского Долгано-Ненецкого муниципального района Красноярского края от 20.03.2018 N 200 &quot;О внесении изменения в Постановление Администрации муниципального района от 24.01.2018 N 43 &quot;О предоставлении субсидий на возмещение части з">
        <w:r w:rsidRPr="001050C3">
          <w:t>N 200</w:t>
        </w:r>
      </w:hyperlink>
      <w:r w:rsidRPr="001050C3">
        <w:t xml:space="preserve">, от 10.04.2018 </w:t>
      </w:r>
      <w:hyperlink r:id="rId15" w:tooltip="Постановление Администрации Таймырского Долгано-Ненецкого муниципального района Красноярского края от 10.04.2018 N 294 &quot;О внесении изменений в Постановление Администрации муниципального района от 24.01.2018 N 43 &quot;О предоставлении субсидий на возмещение части з">
        <w:r w:rsidRPr="001050C3">
          <w:t>N 294</w:t>
        </w:r>
      </w:hyperlink>
      <w:r w:rsidRPr="001050C3">
        <w:t>, от 25.09.2018</w:t>
      </w:r>
      <w:proofErr w:type="gramEnd"/>
      <w:r w:rsidRPr="001050C3">
        <w:t xml:space="preserve"> </w:t>
      </w:r>
      <w:hyperlink r:id="rId16" w:tooltip="Постановление Администрации Таймырского Долгано-Ненецкого муниципального района Красноярского края от 25.09.2018 N 1112 &quot;О внесении изменений в Постановление Администрации муниципального района от 24.01.2018 N 43 &quot;О предоставлении субсидий на возмещение части ">
        <w:r w:rsidRPr="001050C3">
          <w:t>N 1112</w:t>
        </w:r>
      </w:hyperlink>
      <w:r w:rsidRPr="001050C3">
        <w:t xml:space="preserve">, от 05.12.2018 </w:t>
      </w:r>
      <w:hyperlink r:id="rId17" w:tooltip="Постановление Администрации Таймырского Долгано-Ненецкого муниципального района Красноярского края от 05.12.2018 N 1421 &quot;О внесении изменений в Постановление Администрации муниципального района от 24.01.2018 N 43 &quot;О предоставлении субсидий на возмещение части ">
        <w:r w:rsidRPr="001050C3">
          <w:t>N 1421</w:t>
        </w:r>
      </w:hyperlink>
      <w:r w:rsidRPr="001050C3">
        <w:t xml:space="preserve">, от 19.12.2018 </w:t>
      </w:r>
      <w:hyperlink r:id="rId18" w:tooltip="Постановление Администрации Таймырского Долгано-Ненецкого муниципального района Красноярского края от 19.12.2018 N 1483 &quot;О внесении изменений в Постановление Администрации муниципального района от 24.01.2018 N 43 &quot;О предоставлении субсидий на возмещение части ">
        <w:r w:rsidRPr="001050C3">
          <w:t>N 1483</w:t>
        </w:r>
      </w:hyperlink>
      <w:r w:rsidRPr="001050C3">
        <w:t xml:space="preserve">, от 11.11.2019 </w:t>
      </w:r>
      <w:hyperlink r:id="rId19" w:tooltip="Постановление Администрации Таймырского Долгано-Ненецкого муниципального района Красноярского края от 11.11.2019 N 1194 &quot;О внесении изменения в Постановление Администрации муниципального района от 24.01.2018 N 43 &quot;О предоставлении субсидий на возмещение части ">
        <w:r w:rsidRPr="001050C3">
          <w:t>N 1194</w:t>
        </w:r>
      </w:hyperlink>
      <w:r w:rsidRPr="001050C3">
        <w:t xml:space="preserve">, от 20.12.2019 </w:t>
      </w:r>
      <w:hyperlink r:id="rId20" w:tooltip="Постановление Администрации Таймырского Долгано-Ненецкого муниципального района Красноярского края от 20.12.2019 N 1363 &quot;О внесении изменений в Постановление Администрации муниципального района от 24.01.2018 N 43 &quot;О предоставлении субсидий на возмещение части ">
        <w:r w:rsidRPr="001050C3">
          <w:t>N 1363</w:t>
        </w:r>
      </w:hyperlink>
      <w:r w:rsidRPr="001050C3">
        <w:t xml:space="preserve">, от 29.04.2020 </w:t>
      </w:r>
      <w:hyperlink r:id="rId21" w:tooltip="Постановление Администрации Таймырского Долгано-Ненецкого муниципального района Красноярского края от 29.04.2020 N 518 &quot;О внесении изменения в Постановление Администрации муниципального района от 24.01.2018 N 43 &quot;О предоставлении субсидий на возмещение части з">
        <w:r w:rsidRPr="001050C3">
          <w:t>N 518</w:t>
        </w:r>
      </w:hyperlink>
      <w:r w:rsidRPr="001050C3">
        <w:t xml:space="preserve">, от 03.06.2020 </w:t>
      </w:r>
      <w:hyperlink r:id="rId22" w:tooltip="Постановление Администрации Таймырского Долгано-Ненецкого муниципального района Красноярского края от 03.06.2020 N 664 &quot;О внесении изменения в Постановление Администрации муниципального района от 24.01.2018 N 43 &quot;О предоставлении субсидий на возмещение части з">
        <w:r w:rsidRPr="001050C3">
          <w:t>N 664</w:t>
        </w:r>
      </w:hyperlink>
      <w:r w:rsidRPr="001050C3">
        <w:t xml:space="preserve">, от 06.11.2020 </w:t>
      </w:r>
      <w:hyperlink r:id="rId23" w:tooltip="Постановление Администрации Таймырского Долгано-Ненецкого муниципального района Красноярского края от 06.11.2020 N 1338 &quot;О внесении изменений в Постановление Администрации муниципального района от 24.01.2018 N 43 &quot;О предоставлении субсидий на возмещение части ">
        <w:r w:rsidRPr="001050C3">
          <w:t>N 1338</w:t>
        </w:r>
      </w:hyperlink>
      <w:r w:rsidRPr="001050C3">
        <w:t>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4. </w:t>
      </w:r>
      <w:proofErr w:type="gramStart"/>
      <w:r w:rsidRPr="001050C3">
        <w:t>Контроль за</w:t>
      </w:r>
      <w:proofErr w:type="gramEnd"/>
      <w:r w:rsidRPr="001050C3">
        <w:t xml:space="preserve">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1050C3">
        <w:t>Скобееву</w:t>
      </w:r>
      <w:proofErr w:type="spellEnd"/>
      <w:r w:rsidRPr="001050C3">
        <w:t xml:space="preserve"> Н.В.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right"/>
      </w:pPr>
      <w:r w:rsidRPr="001050C3">
        <w:t>Глава</w:t>
      </w:r>
    </w:p>
    <w:p w:rsidR="006C28E7" w:rsidRPr="001050C3" w:rsidRDefault="006C28E7" w:rsidP="006C28E7">
      <w:pPr>
        <w:pStyle w:val="ConsPlusNormal0"/>
        <w:jc w:val="right"/>
      </w:pPr>
      <w:r w:rsidRPr="001050C3">
        <w:t>муниципального района</w:t>
      </w:r>
    </w:p>
    <w:p w:rsidR="006C28E7" w:rsidRPr="001050C3" w:rsidRDefault="006C28E7" w:rsidP="006C28E7">
      <w:pPr>
        <w:pStyle w:val="ConsPlusNormal0"/>
        <w:jc w:val="right"/>
      </w:pPr>
      <w:r w:rsidRPr="001050C3">
        <w:t>Е.В.ВЕРШИНИН</w:t>
      </w:r>
    </w:p>
    <w:p w:rsidR="002B6C26" w:rsidRPr="001050C3" w:rsidRDefault="002B6C26" w:rsidP="006C28E7">
      <w:pPr>
        <w:pStyle w:val="ConsPlusNormal0"/>
        <w:jc w:val="right"/>
        <w:outlineLvl w:val="0"/>
      </w:pPr>
    </w:p>
    <w:p w:rsidR="002B6C26" w:rsidRPr="001050C3" w:rsidRDefault="002B6C26" w:rsidP="006C28E7">
      <w:pPr>
        <w:pStyle w:val="ConsPlusNormal0"/>
        <w:jc w:val="right"/>
        <w:outlineLvl w:val="0"/>
      </w:pPr>
    </w:p>
    <w:p w:rsidR="002B6C26" w:rsidRPr="001050C3" w:rsidRDefault="006C28E7" w:rsidP="002B6C26">
      <w:pPr>
        <w:pStyle w:val="ConsPlusNormal0"/>
        <w:ind w:firstLine="6379"/>
      </w:pPr>
      <w:r w:rsidRPr="001050C3">
        <w:lastRenderedPageBreak/>
        <w:t>Приложение</w:t>
      </w:r>
      <w:r w:rsidR="002B6C26" w:rsidRPr="001050C3">
        <w:t xml:space="preserve"> </w:t>
      </w:r>
      <w:r w:rsidR="002B6C26" w:rsidRPr="001050C3">
        <w:t xml:space="preserve">к постановлению </w:t>
      </w:r>
    </w:p>
    <w:p w:rsidR="002B6C26" w:rsidRPr="001050C3" w:rsidRDefault="002B6C26" w:rsidP="002B6C26">
      <w:pPr>
        <w:pStyle w:val="ConsPlusNormal0"/>
        <w:ind w:firstLine="6379"/>
      </w:pPr>
      <w:r w:rsidRPr="001050C3">
        <w:t>Администрации</w:t>
      </w:r>
      <w:r w:rsidRPr="001050C3">
        <w:t xml:space="preserve"> </w:t>
      </w:r>
      <w:r w:rsidRPr="001050C3">
        <w:t>муниципального района</w:t>
      </w:r>
    </w:p>
    <w:p w:rsidR="006C28E7" w:rsidRPr="001050C3" w:rsidRDefault="002B6C26" w:rsidP="002B6C26">
      <w:pPr>
        <w:pStyle w:val="ConsPlusNormal0"/>
        <w:ind w:firstLine="6379"/>
      </w:pPr>
      <w:r w:rsidRPr="001050C3">
        <w:t>от 28 мая 2021 г. №</w:t>
      </w:r>
      <w:r w:rsidR="006C28E7" w:rsidRPr="001050C3">
        <w:t xml:space="preserve"> 720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</w:pPr>
      <w:bookmarkStart w:id="0" w:name="P41"/>
      <w:bookmarkEnd w:id="0"/>
      <w:r w:rsidRPr="001050C3">
        <w:t>ПОРЯДОК</w:t>
      </w:r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ПРЕДОСТАВЛЕНИЯ СУБСИДИЙ ОПРЕДЕЛЕННЫМ ПО РЕЗУЛЬТАТАМ ОТБОРА</w:t>
      </w:r>
      <w:proofErr w:type="gramEnd"/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ЮРИДИЧЕСКИМ ЛИЦАМ (ЗА ИСКЛЮЧЕНИЕМ ГОСУДАРСТВЕННЫХ</w:t>
      </w:r>
      <w:proofErr w:type="gramEnd"/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(МУНИЦИПАЛЬНЫХ) УЧРЕЖДЕНИЙ) И ИНДИВИДУАЛЬНЫМ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ПРЕДПРИНИМАТЕЛЯМ, ОСУЩЕСТВЛЯЮЩИМ РОЗНИЧНУЮ ТОРГОВЛЮ</w:t>
      </w:r>
    </w:p>
    <w:p w:rsidR="006C28E7" w:rsidRPr="001050C3" w:rsidRDefault="006C28E7" w:rsidP="006C28E7">
      <w:pPr>
        <w:pStyle w:val="ConsPlusTitle0"/>
        <w:jc w:val="center"/>
      </w:pPr>
      <w:r w:rsidRPr="001050C3">
        <w:t xml:space="preserve">ПРОДОВОЛЬСТВЕННЫМИ ТОВАРАМИ НА ТЕРРИТОРИИ </w:t>
      </w:r>
      <w:proofErr w:type="gramStart"/>
      <w:r w:rsidRPr="001050C3">
        <w:t>ТАЙМЫРСКОГО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ДОЛГАНО-НЕНЕЦКОГО МУНИЦИПАЛЬНОГО РАЙОНА, НА ВОЗМЕЩЕНИЕ</w:t>
      </w:r>
    </w:p>
    <w:p w:rsidR="006C28E7" w:rsidRPr="001050C3" w:rsidRDefault="006C28E7" w:rsidP="006C28E7">
      <w:pPr>
        <w:pStyle w:val="ConsPlusTitle0"/>
        <w:jc w:val="center"/>
      </w:pPr>
      <w:r w:rsidRPr="001050C3">
        <w:t>ЧАСТИ ЗАТРАТ, СВЯЗАННЫХ С ОБЕСПЕЧЕНИЕМ НАСЕЛЕНИЯ ПРОДУКТАМИ</w:t>
      </w:r>
    </w:p>
    <w:p w:rsidR="006C28E7" w:rsidRPr="001050C3" w:rsidRDefault="006C28E7" w:rsidP="006C28E7">
      <w:pPr>
        <w:pStyle w:val="ConsPlusTitle0"/>
        <w:jc w:val="center"/>
      </w:pPr>
      <w:r w:rsidRPr="001050C3">
        <w:t>ПИТАНИЯ И ТОВАРАМИ ПЕРВОЙ НЕОБХОДИМОСТИ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  <w:outlineLvl w:val="1"/>
      </w:pPr>
      <w:r w:rsidRPr="001050C3">
        <w:t>1. ОБЩИЕ ПОЛОЖЕНИЯ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 xml:space="preserve">1.1. </w:t>
      </w:r>
      <w:proofErr w:type="gramStart"/>
      <w:r w:rsidRPr="001050C3">
        <w:t>Порядок предоставления субсидий определенным по результатам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района, на возмещение части затрат, связанных с обеспечением населения продуктами питания и товарами первой необходимости (далее - Порядок), определяет цели, условия и порядок предоставления субсидий из районного бюджета Таймырского Долгано-Ненецкого муниципального района (далее - муниципальный</w:t>
      </w:r>
      <w:proofErr w:type="gramEnd"/>
      <w:r w:rsidRPr="001050C3">
        <w:t xml:space="preserve"> район)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муниципального района, на возмещение части затрат, связанных с обеспечением населения продуктами питания и товарами первой необходимости (далее - субсидии).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1" w:name="P58"/>
      <w:bookmarkEnd w:id="1"/>
      <w:r w:rsidRPr="001050C3">
        <w:t>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городское поселение Диксон;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поселки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поселки </w:t>
      </w:r>
      <w:proofErr w:type="spellStart"/>
      <w:r w:rsidRPr="001050C3">
        <w:t>Байкаловск</w:t>
      </w:r>
      <w:proofErr w:type="spellEnd"/>
      <w:r w:rsidRPr="001050C3">
        <w:t>, Воронцово сельского поселения Караул;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село Хатанга, поселки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Кресты, Новая, </w:t>
      </w:r>
      <w:proofErr w:type="spellStart"/>
      <w:r w:rsidRPr="001050C3">
        <w:t>Новорыбная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1.3. Субсидии предоставляются по результатам отбора участников, претендующих на их получение, в пределах бюджетных ассигнований, утвержденных в сводной бюджетной росписи бюджета муниципального района, на безвозмездной и безвозвратной основе.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1.4.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осуществляет Управление муниципального заказа и потребительского рынка Администрации муниципального района (далее - Управление).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1.5. </w:t>
      </w:r>
      <w:proofErr w:type="gramStart"/>
      <w:r w:rsidRPr="001050C3">
        <w:t>Способом проведения отбора определен запрос заявок, направленных участниками отбора на право получения субсидий на возмещение части затрат, связанных с обеспечением продуктами питания и товарами первой необходимости населения, исходя из соответствия участника отбора критериям отбора - соблюдение обязательных требований к участникам отбора, представленным документам и очередности поступления заявок на участие в отборе (далее - отбор).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1.6. В Порядке применяется следующее основное понятие: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участники отбора - юридические лица (за исключением государственных (муниципальных) учреждений) и индивидуальные предприниматели, осуществляющие розничную торговлю продовольственными товарами на территории населенных пунктов муниципального района, указанных в </w:t>
      </w:r>
      <w:hyperlink w:anchor="P58" w:tooltip="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">
        <w:r w:rsidRPr="001050C3">
          <w:t>пункте 1.2</w:t>
        </w:r>
      </w:hyperlink>
      <w:r w:rsidRPr="001050C3">
        <w:t xml:space="preserve"> Порядка;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навигационный период - период, в течение которого завоз продуктов питания и товаров первой необходимости осуществляется водными видами транспорта;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межнавигационный период - период, в течение которого завоз продуктов питания и товаров первой необходимости осуществляется авиационным и автомобильным транспортом.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1.7. Сведения о субсидиях размещаются на едином портале бюджетной системы Российской Федерации в информационно-телекоммуникационной сети Интернет (https://minfin.gov.ru) (далее - единый портал) (в разделе единого портала) не позднее 15-го рабочего дня, следующего за днем принятия решения о бюджете (проекта решения о внесении изменений в решение о бюджете).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  <w:outlineLvl w:val="1"/>
      </w:pPr>
      <w:r w:rsidRPr="001050C3">
        <w:t>2. ПОРЯДОК ПРОВЕДЕНИЯ ОТБОРА ПОЛУЧАТЕЛЕЙ СУБСИДИЙ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2.1. Управление размещает на официальном сайте органов местного самоуправления муниципального района (далее - официальный сайт) объявление о проведении отбора.</w:t>
      </w:r>
    </w:p>
    <w:p w:rsidR="006C28E7" w:rsidRPr="001050C3" w:rsidRDefault="006C28E7" w:rsidP="006C28E7">
      <w:pPr>
        <w:pStyle w:val="ConsPlusNormal0"/>
        <w:jc w:val="both"/>
      </w:pPr>
      <w:r w:rsidRPr="001050C3">
        <w:t>(</w:t>
      </w:r>
      <w:proofErr w:type="gramStart"/>
      <w:r w:rsidRPr="001050C3">
        <w:t>в</w:t>
      </w:r>
      <w:proofErr w:type="gramEnd"/>
      <w:r w:rsidRPr="001050C3">
        <w:t xml:space="preserve"> ред. </w:t>
      </w:r>
      <w:hyperlink r:id="rId24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Дата начала подачи или окончания приема заявок участников отбора не может быть ранее 10-го календарного дня, следующего за днем размещения объявления о проведении отбора.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2.2. Отбор осуществляется в три этапа: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1) на получение субсидий на возмещение части затрат, связанных с обеспечением населения городского поселения Диксон, сельского поселения Хатанга продуктами питания и товарами первой необходимости, завезенными в межнавигационный период;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2) на получение субсидий на возмещение части затрат, связанных с обеспечением населения сельского поселения Хатанга продуктами питания и товарами первой необходимости, завезенными в навигационный период;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25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3) на получение субсидий на возмещение части затрат, связанных с обеспечением населения поселков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Дудинка, поселков </w:t>
      </w:r>
      <w:proofErr w:type="spellStart"/>
      <w:r w:rsidRPr="001050C3">
        <w:t>Байкаловск</w:t>
      </w:r>
      <w:proofErr w:type="spellEnd"/>
      <w:r w:rsidRPr="001050C3">
        <w:t>, Воронцово сельского поселения Караул продуктами питания и товарами первой необходимости, завезенными авиационным транспортом.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На третьем этапе отбора предусматривается доставка авиатранспортом в период отсутствия возможности доставки иными видами транспорта.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части обеспечения продуктами питания и товарами первой необходимости населения сельского поселения Хатанга на каждом этапе отбор получателей субсидий производится по направлениям: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обеспечение продуктами питания и товарами первой необходимости населения поселков Кресты,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Новорыбная</w:t>
      </w:r>
      <w:proofErr w:type="spellEnd"/>
      <w:r w:rsidRPr="001050C3">
        <w:t xml:space="preserve">, Новая,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обеспечение продуктами питания населения села Хатанга.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поселки сельского поселения Хатанга в навигационный период доставка продуктов питания и товаров первой необходимости допускается авиационным и автомобильным транспортом.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Участник отбора для участия в отборе на получение субсидии имеет право подать одну заявку на каждом этапе.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2.3. В объявлении о проведении отбора указывается информация: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сроки проведения отбора (дата и время начала (окончания) подачи (приема) заявок участников отбора);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наименование, местонахождение, почтовый адрес, адрес электронной почты Управления, ФИО контактного лица, номер телефона;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lastRenderedPageBreak/>
        <w:t xml:space="preserve">- результаты предоставления субсидии: плановый объем продуктов питания и товаров первой необходимости для обеспечения населения населенных пунктов муниципального района, указанных в </w:t>
      </w:r>
      <w:hyperlink w:anchor="P58" w:tooltip="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">
        <w:r w:rsidRPr="001050C3">
          <w:t>пункте 1.2</w:t>
        </w:r>
      </w:hyperlink>
      <w:r w:rsidRPr="001050C3">
        <w:t xml:space="preserve"> Порядка, установленный с учетом потребности населения администрациями соответствующих поселений муниципального района (далее - плановый объем), по наименованиям;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порядок отзыва заявок участников отбора, а также внесения изменений в заявки участников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порядок рассмотрения заявок участников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срок, в течение которого победитель отбора должен подписать соглашение о предоставлении субсидии (далее - соглашение).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2" w:name="P98"/>
      <w:bookmarkEnd w:id="2"/>
      <w:r w:rsidRPr="001050C3">
        <w:t>2.4. Участник отбора на дату представления документов в Управление должен соответствовать следующим требованиям: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1050C3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050C3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050C3">
        <w:t xml:space="preserve"> публичных акционерных обществ;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26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2.5. Участники отбора в сроки, указанные в объявлении о проведении отбора на официальном сайте, представляют в Управление следующие документы.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3" w:name="P108"/>
      <w:bookmarkEnd w:id="3"/>
      <w:r w:rsidRPr="001050C3">
        <w:t>2.5.1. Для участия в отборе по обеспечению продуктами питания населения городского поселения Диксон, села Хатанга: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324" w:tooltip="                                  Заявка">
        <w:r w:rsidRPr="001050C3">
          <w:t>заявку</w:t>
        </w:r>
      </w:hyperlink>
      <w:r w:rsidRPr="001050C3">
        <w:t xml:space="preserve"> по форме согласно приложению 2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434" w:tooltip="                                 Согласие">
        <w:r w:rsidRPr="001050C3">
          <w:t>согласие</w:t>
        </w:r>
      </w:hyperlink>
      <w:r w:rsidRPr="001050C3">
        <w:t xml:space="preserve"> на обработку персональных данных (для индивидуального предпринимателя) согласно приложению 3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заверенную администрациями соответствующих поселений, для индивидуальных предпринимателей - копию паспорта);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документы, подтверждающие наличие торговых и складских помещений, предназначенных для обеспечения населения городского поселения Диксон, села Хатанга продуктами питания (в случае аренды помещений -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плановый объем поставки по наименованиям продуктов питания и товаров первой необходимости в соответствии с </w:t>
      </w:r>
      <w:hyperlink w:anchor="P492" w:tooltip="ПЕРЕЧЕНЬ">
        <w:r w:rsidRPr="001050C3">
          <w:t>Перечнем</w:t>
        </w:r>
      </w:hyperlink>
      <w:r w:rsidRPr="001050C3">
        <w:t xml:space="preserve">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4" w:name="P115"/>
      <w:bookmarkEnd w:id="4"/>
      <w:r w:rsidRPr="001050C3">
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5" w:name="P116"/>
      <w:bookmarkEnd w:id="5"/>
      <w:r w:rsidRPr="001050C3">
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В случае если участник отбора не представил документы, указанные в </w:t>
      </w:r>
      <w:hyperlink w:anchor="P115" w:tooltip="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">
        <w:r w:rsidRPr="001050C3">
          <w:t>абзацах 8</w:t>
        </w:r>
      </w:hyperlink>
      <w:r w:rsidRPr="001050C3">
        <w:t xml:space="preserve">, </w:t>
      </w:r>
      <w:hyperlink w:anchor="P116" w:tooltip="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">
        <w:r w:rsidRPr="001050C3">
          <w:t>9 пункта 2.5.1</w:t>
        </w:r>
      </w:hyperlink>
      <w:r w:rsidRPr="001050C3">
        <w:t xml:space="preserve"> Порядка, Управление в порядке межведомственного взаимодействия запрашивает их в соответствующих органах.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6" w:name="P118"/>
      <w:bookmarkEnd w:id="6"/>
      <w:r w:rsidRPr="001050C3">
        <w:t xml:space="preserve">2.5.2. Для участия в отборе по обеспечению продуктами питания и товарами первой необходимости населения поселков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Дудинка, поселков </w:t>
      </w:r>
      <w:proofErr w:type="spellStart"/>
      <w:r w:rsidRPr="001050C3">
        <w:t>Байкаловск</w:t>
      </w:r>
      <w:proofErr w:type="spellEnd"/>
      <w:r w:rsidRPr="001050C3">
        <w:t xml:space="preserve">, Воронцово сельского поселения Караул, поселков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Кресты, Новая, </w:t>
      </w:r>
      <w:proofErr w:type="spellStart"/>
      <w:r w:rsidRPr="001050C3">
        <w:t>Новорыбная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324" w:tooltip="                                  Заявка">
        <w:r w:rsidRPr="001050C3">
          <w:t>заявку</w:t>
        </w:r>
      </w:hyperlink>
      <w:r w:rsidRPr="001050C3">
        <w:t xml:space="preserve"> по форме согласно приложению 2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434" w:tooltip="                                 Согласие">
        <w:r w:rsidRPr="001050C3">
          <w:t>согласие</w:t>
        </w:r>
      </w:hyperlink>
      <w:r w:rsidRPr="001050C3">
        <w:t xml:space="preserve"> на обработку персональных данных (для индивидуального предпринимателя) согласно приложению 3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lastRenderedPageBreak/>
        <w:t xml:space="preserve">- плановый объем поставки по наименованиям продуктов питания и товаров первой необходимости в соответствии с </w:t>
      </w:r>
      <w:hyperlink w:anchor="P492" w:tooltip="ПЕРЕЧЕНЬ">
        <w:r w:rsidRPr="001050C3">
          <w:t>Перечнем</w:t>
        </w:r>
      </w:hyperlink>
      <w:r w:rsidRPr="001050C3">
        <w:t xml:space="preserve">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 либо приказа о назначении руководителя)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(в случае если от имени участника отбора действует иное лицо -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 для индивидуальных предпринимателей - копию паспорта);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7" w:name="P125"/>
      <w:bookmarkEnd w:id="7"/>
      <w:r w:rsidRPr="001050C3">
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8" w:name="P126"/>
      <w:bookmarkEnd w:id="8"/>
      <w:r w:rsidRPr="001050C3">
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В случае если участник отбора не представил документы, указанные в </w:t>
      </w:r>
      <w:hyperlink w:anchor="P125" w:tooltip="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">
        <w:r w:rsidRPr="001050C3">
          <w:t>абзацах 8</w:t>
        </w:r>
      </w:hyperlink>
      <w:r w:rsidRPr="001050C3">
        <w:t xml:space="preserve">, </w:t>
      </w:r>
      <w:hyperlink w:anchor="P126" w:tooltip="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">
        <w:r w:rsidRPr="001050C3">
          <w:t>9 пункта 2.5.2</w:t>
        </w:r>
      </w:hyperlink>
      <w:r w:rsidRPr="001050C3">
        <w:t xml:space="preserve"> Порядка, Управление в порядке межведомственного взаимодействия запрашивает их в соответствующих органах.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2.6. 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2.7. Участник отбора вправе внести изменения в заявки до проведения отбора. В ответ на запросы, поступившие от участников отбора, главный распорядитель направляет информацию с разъяснениями в течение 3 рабочих дней </w:t>
      </w:r>
      <w:proofErr w:type="gramStart"/>
      <w:r w:rsidRPr="001050C3">
        <w:t>с даты регистрации</w:t>
      </w:r>
      <w:proofErr w:type="gramEnd"/>
      <w:r w:rsidRPr="001050C3">
        <w:t xml:space="preserve"> запроса.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2.8. Управление в течение 10 календарных дней проводит проверку представленных документов на предмет их соответствия перечню документов согласно </w:t>
      </w:r>
      <w:hyperlink w:anchor="P108" w:tooltip="2.5.1. Для участия в отборе по обеспечению продуктами питания населения городского поселения Диксон, села Хатанга:">
        <w:r w:rsidRPr="001050C3">
          <w:t>пунктам 2.5.1</w:t>
        </w:r>
      </w:hyperlink>
      <w:r w:rsidRPr="001050C3">
        <w:t xml:space="preserve">, </w:t>
      </w:r>
      <w:hyperlink w:anchor="P118" w:tooltip="2.5.2. Для участия в отборе по обеспечению продуктами питания и товарами первой необходимости населения поселков Волочанка, Усть-Авам, Хантайское Озеро городского поселения Дудинка, поселков Байкаловск, Воронцово сельского поселения Караул, поселков Жданиха, К">
        <w:r w:rsidRPr="001050C3">
          <w:t>2.5.2</w:t>
        </w:r>
      </w:hyperlink>
      <w:r w:rsidRPr="001050C3">
        <w:t xml:space="preserve"> Порядка, и соответствия участников отбора требованиям, указанным в </w:t>
      </w:r>
      <w:hyperlink w:anchor="P98" w:tooltip="2.4. Участник отбора на дату представления документов в Управление должен соответствовать следующим требованиям:">
        <w:r w:rsidRPr="001050C3">
          <w:t>пункте 2.4</w:t>
        </w:r>
      </w:hyperlink>
      <w:r w:rsidRPr="001050C3">
        <w:t xml:space="preserve"> Порядка (отраженным в заявке).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По результатам проверки документов Управление принимает решение о допуске либо отклонении участника отбора к отбору.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процессе принятия решения, при возникновении спорных вопросов Управление вправе привлекать специалистов Правового управления Администрации муниципального района для получения консультаций.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2.9. Основанием для отклонения заявки участника отбора является: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несоответствие участника отбора требованиям, установленным </w:t>
      </w:r>
      <w:hyperlink w:anchor="P98" w:tooltip="2.4. Участник отбора на дату представления документов в Управление должен соответствовать следующим требованиям:">
        <w:r w:rsidRPr="001050C3">
          <w:t>пунктом 2.4</w:t>
        </w:r>
      </w:hyperlink>
      <w:r w:rsidRPr="001050C3">
        <w:t xml:space="preserve"> Порядка;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несоответствие представленных участником отбора заявки и документов требованиям, установленным </w:t>
      </w:r>
      <w:hyperlink w:anchor="P108" w:tooltip="2.5.1. Для участия в отборе по обеспечению продуктами питания населения городского поселения Диксон, села Хатанга:">
        <w:r w:rsidRPr="001050C3">
          <w:t>пунктами 2.5.1</w:t>
        </w:r>
      </w:hyperlink>
      <w:r w:rsidRPr="001050C3">
        <w:t xml:space="preserve">, </w:t>
      </w:r>
      <w:hyperlink w:anchor="P118" w:tooltip="2.5.2. Для участия в отборе по обеспечению продуктами питания и товарами первой необходимости населения поселков Волочанка, Усть-Авам, Хантайское Озеро городского поселения Дудинка, поселков Байкаловск, Воронцово сельского поселения Караул, поселков Жданиха, К">
        <w:r w:rsidRPr="001050C3">
          <w:t>2.5.2</w:t>
        </w:r>
      </w:hyperlink>
      <w:r w:rsidRPr="001050C3">
        <w:t xml:space="preserve"> Порядка;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подача участником отбора заявки после даты, определенной для подачи заявок.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2.10. При принятии решения об отклонении участника отбора в участии в отборе Управление уведомляет участника отбора по номеру телефона, указанному в заявке.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2.11. Для определения победителей отбора формируется Комиссия по отбору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населенных пунктов </w:t>
      </w:r>
      <w:r w:rsidRPr="001050C3">
        <w:lastRenderedPageBreak/>
        <w:t xml:space="preserve">муниципального района, указанных в </w:t>
      </w:r>
      <w:hyperlink w:anchor="P58" w:tooltip="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">
        <w:r w:rsidRPr="001050C3">
          <w:t>пункте 1.2</w:t>
        </w:r>
      </w:hyperlink>
      <w:r w:rsidRPr="001050C3">
        <w:t xml:space="preserve"> Порядка, (далее - Комиссия) в </w:t>
      </w:r>
      <w:hyperlink w:anchor="P272" w:tooltip="СОСТАВ">
        <w:r w:rsidRPr="001050C3">
          <w:t>составе</w:t>
        </w:r>
      </w:hyperlink>
      <w:r w:rsidRPr="001050C3">
        <w:t>, определенном в приложении 1 к Порядку.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2.12. Комиссией осуществляется определение победителей, общих объемов продуктов питания и товаров первой необходимости для каждого победителя отбора.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2.13. Процедура определения победителей заключается в рассмотрении Комиссией заявок в части объемов, заявленных к поставке участниками отбора.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2.14. В случае если объем поставки, заявленный всеми участниками отбора, суммарно не превышает плановые объемы, определенные в объявлении о проведении отбора, то получателями субсидий признаются все участники отбора с учетом заявленных ими объемов поставки.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случае если заявленный участниками отбора суммарный объем продуктов питания и товаров первой необходимости превышает плановые объемы, определенные в объявлении о проведении отбора, то проводится распределение плановых объемов продуктов питания и товаров первой необходимости между участниками отбора. Победителями признаются все участники отбора с учетом распределенных им объемов поставки.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Распределение объемов поставки между участниками отбора проводится по формуле: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rPr>
          <w:noProof/>
          <w:position w:val="-26"/>
        </w:rPr>
        <w:drawing>
          <wp:inline distT="0" distB="0" distL="0" distR="0" wp14:anchorId="40376FF5" wp14:editId="29CEE98A">
            <wp:extent cx="1323975" cy="4667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где: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spellStart"/>
      <w:r w:rsidRPr="001050C3">
        <w:t>О</w:t>
      </w:r>
      <w:r w:rsidRPr="001050C3">
        <w:rPr>
          <w:vertAlign w:val="subscript"/>
        </w:rPr>
        <w:t>уч</w:t>
      </w:r>
      <w:proofErr w:type="spellEnd"/>
      <w:r w:rsidRPr="001050C3">
        <w:rPr>
          <w:vertAlign w:val="subscript"/>
        </w:rPr>
        <w:t>.</w:t>
      </w:r>
      <w:r w:rsidRPr="001050C3">
        <w:t xml:space="preserve"> - объем поставки продуктов питания и товаров первой необходимости, распределенный конкретному участнику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spellStart"/>
      <w:r w:rsidRPr="001050C3">
        <w:t>О</w:t>
      </w:r>
      <w:r w:rsidRPr="001050C3">
        <w:rPr>
          <w:vertAlign w:val="subscript"/>
        </w:rPr>
        <w:t>уч</w:t>
      </w:r>
      <w:proofErr w:type="gramStart"/>
      <w:r w:rsidRPr="001050C3">
        <w:rPr>
          <w:vertAlign w:val="subscript"/>
        </w:rPr>
        <w:t>.с</w:t>
      </w:r>
      <w:proofErr w:type="gramEnd"/>
      <w:r w:rsidRPr="001050C3">
        <w:rPr>
          <w:vertAlign w:val="subscript"/>
        </w:rPr>
        <w:t>умм</w:t>
      </w:r>
      <w:proofErr w:type="spellEnd"/>
      <w:r w:rsidRPr="001050C3">
        <w:rPr>
          <w:vertAlign w:val="subscript"/>
        </w:rPr>
        <w:t>.</w:t>
      </w:r>
      <w:r w:rsidRPr="001050C3">
        <w:t xml:space="preserve"> - суммарный объем поставки продуктов питания и товаров первой необходимости, заявленный всеми участниками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spellStart"/>
      <w:r w:rsidRPr="001050C3">
        <w:t>О</w:t>
      </w:r>
      <w:r w:rsidRPr="001050C3">
        <w:rPr>
          <w:vertAlign w:val="subscript"/>
        </w:rPr>
        <w:t>заяв.уч</w:t>
      </w:r>
      <w:proofErr w:type="spellEnd"/>
      <w:r w:rsidRPr="001050C3">
        <w:rPr>
          <w:vertAlign w:val="subscript"/>
        </w:rPr>
        <w:t>.</w:t>
      </w:r>
      <w:r w:rsidRPr="001050C3">
        <w:t xml:space="preserve"> - объем поставки продуктов питания и товаров первой необходимости, заявленный конкретным участником отбора;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spellStart"/>
      <w:r w:rsidRPr="001050C3">
        <w:t>О</w:t>
      </w:r>
      <w:r w:rsidRPr="001050C3">
        <w:rPr>
          <w:vertAlign w:val="subscript"/>
        </w:rPr>
        <w:t>план</w:t>
      </w:r>
      <w:proofErr w:type="spellEnd"/>
      <w:r w:rsidRPr="001050C3">
        <w:rPr>
          <w:vertAlign w:val="subscript"/>
        </w:rPr>
        <w:t>.</w:t>
      </w:r>
      <w:r w:rsidRPr="001050C3">
        <w:t xml:space="preserve"> - плановый объем поставки продуктов питания и товаров первой необходимости.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2.15. Если в ходе проведения отбора суммарный заявленный участниками отбора объем продуктов питания и товаров первой необходимости не превышал плановый объем, определенный в объявлении о проведении отбора, при наличии ходатайства администрации соответствующего поселения проводится дополнительный отбор в порядке, установленном для проведения отбора.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2.16. Управление в течение 3 дней со дня подписания протокола отбора уведомляет администрации соответствующих поселений о результатах определения получателей субсидий.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2.17. </w:t>
      </w:r>
      <w:proofErr w:type="gramStart"/>
      <w:r w:rsidRPr="001050C3">
        <w:t>По результатам определения победителей отбора Управлением 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- Соглашение) сроком на текущий финансовый год между Управлением, администрацией соответствующего поселения и победителем отбора (далее - 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 для</w:t>
      </w:r>
      <w:proofErr w:type="gramEnd"/>
      <w:r w:rsidRPr="001050C3">
        <w:t xml:space="preserve"> подписания сторонами.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Одновременно с заключением Соглашения Управлением формируется </w:t>
      </w:r>
      <w:hyperlink w:anchor="P1470" w:tooltip="ПЛАН">
        <w:r w:rsidRPr="001050C3">
          <w:t>план</w:t>
        </w:r>
      </w:hyperlink>
      <w:r w:rsidRPr="001050C3">
        <w:t xml:space="preserve"> мероприятий по достижении результатов предоставления субсидии по форме согласно приложению 10 Порядка.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(абзац введен </w:t>
      </w:r>
      <w:hyperlink r:id="rId28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Постановлением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2.18. Соглашение в обязательном порядке включает условия: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о согласовании новых условий Соглашения или о его расторжении при не достижении согласия </w:t>
      </w:r>
      <w:proofErr w:type="gramStart"/>
      <w:r w:rsidRPr="001050C3">
        <w:t>по</w:t>
      </w:r>
      <w:proofErr w:type="gramEnd"/>
      <w:r w:rsidRPr="001050C3">
        <w:t xml:space="preserve"> </w:t>
      </w:r>
      <w:proofErr w:type="gramStart"/>
      <w:r w:rsidRPr="001050C3">
        <w:t>новым</w:t>
      </w:r>
      <w:proofErr w:type="gramEnd"/>
      <w:r w:rsidRPr="001050C3">
        <w:t xml:space="preserve"> условиям в случае уменьшения Управлению ранее доведенных лимитов бюджетных обязательств, приводящего к невозможности предоставления субсидий в размере, определенном Соглашением;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lastRenderedPageBreak/>
        <w:t>- об уровне рекомендуемого отклонения в разрезе ассортимента продуктов питания и товаров первой необходимости (не более чем на 15%) относительно объемов поставки, определенных для получателя субсидий протоколом отбора;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29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об уровне надбавки к закупочной цене на продукты питания и товары первой необходимости (в соответствии с </w:t>
      </w:r>
      <w:hyperlink w:anchor="P173" w:tooltip="3.1. Условиями для получения субсидий являются наличие заключенного Соглашения, обеспечение населения населенных пунктов муниципального района, указанных в п. 1.2 Порядка, продуктами питания и товарами первой необходимости по ценам реализации, сформированным с">
        <w:r w:rsidRPr="001050C3">
          <w:t>пунктом 3.1</w:t>
        </w:r>
      </w:hyperlink>
      <w:r w:rsidRPr="001050C3">
        <w:t xml:space="preserve"> Порядка);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о значении показателей, необходимых для достижения результатов предоставления субсидии;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о согласии получателя субсидий на осуществление в отношении его проверки Управлением соблюдения порядка и условий предоставления субсидии.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Соглашение, заключаемое с получателями субсидий сельского поселения Хатанга, в обязательном порядке включает условие о праве Управления (по ходатайству администрации поселения), в случае невыполнения поставки закрепленных Соглашением плановых объемов продуктов питания и товаров первой необходимости перераспределять объемы между периодами поставки в рамках обязательств одного получателя, в пределах бюджетных ассигнований, предусмотренных на эти цели, посредством заключения дополнительного соглашения.</w:t>
      </w:r>
      <w:proofErr w:type="gramEnd"/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0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2.19. 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2.20. Управление после заключения Соглашений осуществляет их регистрацию в Правовом управлении Администрации муниципального района и направляет по экземпляру сторонам Соглашения, 1 экземпляр - в Правовое управление Администрации муниципального района.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2.21. Результаты отбора размещаются на официальном сайте в сети Интернет не позднее 14-го календарного дня, следующего за днем определения победителей отбора.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  <w:outlineLvl w:val="1"/>
      </w:pPr>
      <w:r w:rsidRPr="001050C3">
        <w:t>3. УСЛОВИЯ И ПОРЯДОК ПРЕДОСТАВЛЕНИЯ СУБСИДИЙ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bookmarkStart w:id="9" w:name="P173"/>
      <w:bookmarkEnd w:id="9"/>
      <w:r w:rsidRPr="001050C3">
        <w:t xml:space="preserve">3.1. Условиями для получения субсидий являются наличие заключенного Соглашения, обеспечение населения населенных пунктов муниципального района, указанных в </w:t>
      </w:r>
      <w:hyperlink w:anchor="P58" w:tooltip="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">
        <w:r w:rsidRPr="001050C3">
          <w:t>п. 1.2</w:t>
        </w:r>
      </w:hyperlink>
      <w:r w:rsidRPr="001050C3">
        <w:t xml:space="preserve"> Порядка, продуктами питания и товарами первой необходимости по ценам реализации, сформированным с учетом применения надбавки к закупочной цене, фактических транспортных расходов, и сниженным на размер установленной ставки субсидирования.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При фрахтовании воздушного судна цена реализации на продукты питания и товары первой необходимости формируется с учетом применения надбавки к закупочной цене.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Для целей Порядка надбавка к закупочной цене на продукты питания и товары первой необходимости применяется в размере: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не выше 100% (за исключением мяса кур, свинины на кости, оленины на кости, мясных консервов, масла сливочного, сметаны, сметанного продукта, творога, творожного продукта, молока сгущенного);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1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не выше 80% в части мяса кур, свинины на кости, оленины на кости, мясных консервов, масла сливочного, сметаны, сметанного продукта, творога, творожного продукта, молока сгущенного;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2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не выше 30% в части воды питьевой, чая (рассыпного, пакетированного).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При реализации продуктов питания и товаров первой необходимости в поселках сельского поселения Хатанга цена реализации на продукты питания и товары первой необходимости не должна превышать 25% от цены реализации на продукты питания и товары первой необходимости с учетом субсидии в селе Хатанга.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lastRenderedPageBreak/>
        <w:t xml:space="preserve">3.2. Направление расходов, источником возмещения которых являются субсидии, определена часть затрат, связанных с обеспечением продуктами питания и товарами первой необходимости населения населенных пунктов муниципального района, указанных в </w:t>
      </w:r>
      <w:hyperlink w:anchor="P58" w:tooltip="1.2. Целью предоставления субсидии является возмещение части затрат, связанных с обеспечением продуктами питания и товарами первой необходимости населения следующих населенных пунктов муниципального района:">
        <w:r w:rsidRPr="001050C3">
          <w:t>пункте 1.2</w:t>
        </w:r>
      </w:hyperlink>
      <w:r w:rsidRPr="001050C3">
        <w:t xml:space="preserve"> Порядка.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3.3. Размер субсидии определяется исходя из фактически поставленных и документально подтвержденных объемов продуктов питания и товаров первой необходимости и ставок субсидирования, установленных: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747" w:tooltip="СТАВКИ">
        <w:r w:rsidRPr="001050C3">
          <w:t>приложением 5</w:t>
        </w:r>
      </w:hyperlink>
      <w:r w:rsidRPr="001050C3">
        <w:t xml:space="preserve"> к Порядку для городского поселения Диксон и села Хатанга;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</w:t>
      </w:r>
      <w:hyperlink w:anchor="P1110" w:tooltip="СТАВКИ">
        <w:r w:rsidRPr="001050C3">
          <w:t>приложением 6</w:t>
        </w:r>
      </w:hyperlink>
      <w:r w:rsidRPr="001050C3">
        <w:t xml:space="preserve"> к Порядку для поселков сельского поселения Хатанга при доставке от села Хатанга.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3.3.1. Ставки субсидирования части затрат, связанных с обеспечением населения городского поселения Диксон и сельского поселения Хатанга продуктами питания и товарами первой необходимости, рассчитываются ежегодно.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Способ определения ставок субсидирования на очередной год для городского поселения Диксон и населенных пунктов сельского поселения Хатанга (далее - ставки субсидирования) заключается в индексации значений показателей предыдущего года.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качестве источников получения информации используются: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1) приложение к Порядку предоставления субсидий определенным по результатам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района, на возмещение части затрат, связанных с обеспечением населения продуктами питания и товарами первой необходимости, утвержденному нормативным правовым актом Администрации муниципального района;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2) сценарные условия функционирования экономики Красноярского края на предстоящий год и плановый период (вариант - базовый);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3) расчет ставок субсидирования на очередной год осуществляется по следующей формуле: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S (*) = S x i, где: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S (*) - ставка субсидирования на очередной год на продукты питания (товары первой необходимости), рублей;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S - ставка субсидирования в текущем году на продукты питания (товары первой необходимости), рублей;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i - индекс потребительских цен на продовольственные (непродовольственные) товары на очередной год.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3.3.2. При доставке продуктов питания и товаров первой необходимости посредством фрахтования воздушного судна в поселки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Дудинка; поселки </w:t>
      </w:r>
      <w:proofErr w:type="spellStart"/>
      <w:r w:rsidRPr="001050C3">
        <w:t>Байкаловск</w:t>
      </w:r>
      <w:proofErr w:type="spellEnd"/>
      <w:r w:rsidRPr="001050C3">
        <w:t xml:space="preserve">, Воронцово сельского поселения Караул; поселки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Кресты, Новая, </w:t>
      </w:r>
      <w:proofErr w:type="spellStart"/>
      <w:r w:rsidRPr="001050C3">
        <w:t>Новорыбная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 размер субсидии рассчитывается как произведение объема субсидированных продуктов питания и товаров первой необходимости в соответствии с приложением 1 к Соглашению и ставки субсидирования.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Расчет ставки субсидирования на возмещение части затрат, связанных с обеспечением населения поселков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Дудинка, поселков </w:t>
      </w:r>
      <w:proofErr w:type="spellStart"/>
      <w:r w:rsidRPr="001050C3">
        <w:t>Байкаловск</w:t>
      </w:r>
      <w:proofErr w:type="spellEnd"/>
      <w:r w:rsidRPr="001050C3">
        <w:t xml:space="preserve">, Воронцово сельского поселения Караул, поселков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Кресты, Новая, </w:t>
      </w:r>
      <w:proofErr w:type="spellStart"/>
      <w:r w:rsidRPr="001050C3">
        <w:t>Новорыбная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 продуктами питания и товарами первой необходимости производится по формуле: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rPr>
          <w:noProof/>
          <w:position w:val="-20"/>
        </w:rPr>
        <w:drawing>
          <wp:inline distT="0" distB="0" distL="0" distR="0" wp14:anchorId="01E21D51" wp14:editId="5A8B5928">
            <wp:extent cx="495300" cy="3905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где: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lastRenderedPageBreak/>
        <w:t>С</w:t>
      </w:r>
      <w:proofErr w:type="gramEnd"/>
      <w:r w:rsidRPr="001050C3">
        <w:t xml:space="preserve"> - ставка субсидирования при фрахтовании воздушного судна в расчете на 1 кг продуктов питания и товаров первой необходимости, рублей;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rPr>
          <w:noProof/>
          <w:position w:val="-5"/>
        </w:rPr>
        <w:drawing>
          <wp:inline distT="0" distB="0" distL="0" distR="0" wp14:anchorId="2EE83E3C" wp14:editId="1EA84117">
            <wp:extent cx="161925" cy="1905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0C3">
        <w:t xml:space="preserve"> - общая сумма средств за фрахтование воздушного судна, рублей;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О - фактический объем поставки при фрахтовании воздушного судна, </w:t>
      </w:r>
      <w:proofErr w:type="gramStart"/>
      <w:r w:rsidRPr="001050C3">
        <w:t>кг</w:t>
      </w:r>
      <w:proofErr w:type="gramEnd"/>
      <w:r w:rsidRPr="001050C3">
        <w:t>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3.4. Результатом предоставления субсидии является уровень выполнения поставки закрепленных Соглашением плановых объемов продуктов питания и товаров первой необходимости, который определяется как соотношение фактически доставленных и оприходованных объемов продуктов питания, товаров первой необходимости для реализации населению к объемам поставки продуктов питания и товаров первой необходимости, закрепленных Соглашением.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10" w:name="P208"/>
      <w:bookmarkEnd w:id="10"/>
      <w:r w:rsidRPr="001050C3">
        <w:t>3.5. Для получения субсидий получатели субсидий представляют в администрацию соответствующего поселения следующие документы: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а) информацию о планируемой дате поставки продуктов питания и товаров первой необходимости с указанием их объемов не менее чем за 2 рабочих дня;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11" w:name="P210"/>
      <w:bookmarkEnd w:id="11"/>
      <w:proofErr w:type="gramStart"/>
      <w:r w:rsidRPr="001050C3">
        <w:t xml:space="preserve">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календарных дней после оприходования для поселков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Дудинка; поселков </w:t>
      </w:r>
      <w:proofErr w:type="spellStart"/>
      <w:r w:rsidRPr="001050C3">
        <w:t>Байкаловск</w:t>
      </w:r>
      <w:proofErr w:type="spellEnd"/>
      <w:r w:rsidRPr="001050C3">
        <w:t>, Воронцово сельского поселения Караул;</w:t>
      </w:r>
      <w:proofErr w:type="gramEnd"/>
      <w:r w:rsidRPr="001050C3">
        <w:t xml:space="preserve"> поселков </w:t>
      </w:r>
      <w:proofErr w:type="spellStart"/>
      <w:r w:rsidRPr="001050C3">
        <w:t>Жданиха</w:t>
      </w:r>
      <w:proofErr w:type="spellEnd"/>
      <w:r w:rsidRPr="001050C3">
        <w:t xml:space="preserve">, </w:t>
      </w:r>
      <w:proofErr w:type="spellStart"/>
      <w:r w:rsidRPr="001050C3">
        <w:t>Катырык</w:t>
      </w:r>
      <w:proofErr w:type="spellEnd"/>
      <w:r w:rsidRPr="001050C3">
        <w:t xml:space="preserve">, Кресты, Новая, </w:t>
      </w:r>
      <w:proofErr w:type="spellStart"/>
      <w:r w:rsidRPr="001050C3">
        <w:t>Новорыбная</w:t>
      </w:r>
      <w:proofErr w:type="spellEnd"/>
      <w:r w:rsidRPr="001050C3">
        <w:t xml:space="preserve">, </w:t>
      </w:r>
      <w:proofErr w:type="spellStart"/>
      <w:r w:rsidRPr="001050C3">
        <w:t>Попигай</w:t>
      </w:r>
      <w:proofErr w:type="spellEnd"/>
      <w:r w:rsidRPr="001050C3">
        <w:t xml:space="preserve">, </w:t>
      </w:r>
      <w:proofErr w:type="spellStart"/>
      <w:r w:rsidRPr="001050C3">
        <w:t>Сындасско</w:t>
      </w:r>
      <w:proofErr w:type="spellEnd"/>
      <w:r w:rsidRPr="001050C3">
        <w:t xml:space="preserve">, </w:t>
      </w:r>
      <w:proofErr w:type="spellStart"/>
      <w:r w:rsidRPr="001050C3">
        <w:t>Хета</w:t>
      </w:r>
      <w:proofErr w:type="spellEnd"/>
      <w:r w:rsidRPr="001050C3">
        <w:t xml:space="preserve"> сельского поселения Хатанга, </w:t>
      </w:r>
      <w:proofErr w:type="gramStart"/>
      <w:r w:rsidRPr="001050C3">
        <w:t>включающий</w:t>
      </w:r>
      <w:proofErr w:type="gramEnd"/>
      <w:r w:rsidRPr="001050C3">
        <w:t>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заверенные печатью (для индивидуального предпринимателя при ее наличии) и подписью получателя субсидии копии документов, подтверждающих закуп продуктов питания и товаров первой необходимости и их доставку (договоры поставки, счета, счета-фактуры, накладные, товарно-транспортные накладные, договоры на оказание возмездных услуг с транспортно-экспедиционными компаниями, платежные документы, подтверждающие оплату товаров и транспортно-экспедиционных услуг, акт об оказании услуг);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>- документы, оформленные с соблюдением предельных размеров расчетов наличными деньгами в Российской Федерации, установленных Центральным банком Российской Федерации, в рамках одного договора, заключенного между указанными лицами, в случае осуществления наличных расчетов между юридическими лицами и индивидуальными предпринимателями, а также контрольно-кассовый чек, оформленный в соответствии с действующим законодательством о применении контрольно-кассовой техники при осуществлении расчетов в Российской Федерации;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акт приема-передачи, составленный комиссией в составе получателя субсидии либо его представителя, специалиста территориального отдела администрации соответствующего поселения и представителя общественности, заверенный руководителем администрации соответствующего поселения либо уполномоченным им должностным лицом администрации соответствующего поселения при поставке продуктов питания и товаров первой необходимости до поселков;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заверенные печатью (для индивидуального предпринимателя при ее наличии) и подписью получателя субсидии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и товаров первой необходимости в магазины (на склады) получателя субсидии;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заверенные печатью (для индивидуального предпринимателя при ее наличии) и подписью получателя субсидии копии документов, подтверждающих качество продуктов питания и товаров первой необходимости, подлежащих субсидированию: сертификаты соответствия, удостоверения о качестве, ветеринарные свидетельства, акты фитосанитарного контроля (в зависимости от вида продукции);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расчет размера субсидии на возмещение части затрат, связанных с обеспечением населения продуктами питания и товарами первой необходимости, по формам согласно </w:t>
      </w:r>
      <w:hyperlink w:anchor="P1174" w:tooltip="РАСЧЕТ">
        <w:r w:rsidRPr="001050C3">
          <w:t>приложениям 7</w:t>
        </w:r>
      </w:hyperlink>
      <w:r w:rsidRPr="001050C3">
        <w:t xml:space="preserve">, </w:t>
      </w:r>
      <w:hyperlink w:anchor="P1269" w:tooltip="РАСЧЕТ">
        <w:r w:rsidRPr="001050C3">
          <w:t>8</w:t>
        </w:r>
      </w:hyperlink>
      <w:r w:rsidRPr="001050C3">
        <w:t xml:space="preserve"> и </w:t>
      </w:r>
      <w:hyperlink w:anchor="P1378" w:tooltip="РАСЧЕТ">
        <w:r w:rsidRPr="001050C3">
          <w:t>9</w:t>
        </w:r>
      </w:hyperlink>
      <w:r w:rsidRPr="001050C3">
        <w:t xml:space="preserve">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акт о фиксировании остатков продуктов питания и товаров первой необходимости, заявленных на субсидирование, подписанный получателем субсидии, представителями администрации соответствующего поселения и общественности, в случае реализации продуктов питания и товаров первой необходимости до заключения Соглашения.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bookmarkStart w:id="12" w:name="P218"/>
      <w:bookmarkEnd w:id="12"/>
      <w:r w:rsidRPr="001050C3">
        <w:lastRenderedPageBreak/>
        <w:t xml:space="preserve">3.6. Для получения субсидий получателями субсидий администрации соответствующих поселений после проверки в течение 15 рабочих дней документов, представленных получателями субсидий, по перечню, установленному </w:t>
      </w:r>
      <w:hyperlink w:anchor="P208" w:tooltip="3.5. Для получения субсидий получатели субсидий представляют в администрацию соответствующего поселения следующие документы:">
        <w:r w:rsidRPr="001050C3">
          <w:t>пунктом 3.5</w:t>
        </w:r>
      </w:hyperlink>
      <w:r w:rsidRPr="001050C3">
        <w:t xml:space="preserve"> Порядка, представляют в Управление: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5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расчет размера субсидии на возмещение части затрат, связанных с обеспечением населения продуктами питания и товарами первой необходимости, сформированный администрацией соответствующего поселения по формам согласно </w:t>
      </w:r>
      <w:hyperlink w:anchor="P1174" w:tooltip="РАСЧЕТ">
        <w:r w:rsidRPr="001050C3">
          <w:t>приложениям 7</w:t>
        </w:r>
      </w:hyperlink>
      <w:r w:rsidRPr="001050C3">
        <w:t xml:space="preserve">, </w:t>
      </w:r>
      <w:hyperlink w:anchor="P1269" w:tooltip="РАСЧЕТ">
        <w:r w:rsidRPr="001050C3">
          <w:t>8</w:t>
        </w:r>
      </w:hyperlink>
      <w:r w:rsidRPr="001050C3">
        <w:t xml:space="preserve"> и </w:t>
      </w:r>
      <w:hyperlink w:anchor="P1378" w:tooltip="РАСЧЕТ">
        <w:r w:rsidRPr="001050C3">
          <w:t>9</w:t>
        </w:r>
      </w:hyperlink>
      <w:r w:rsidRPr="001050C3">
        <w:t xml:space="preserve"> к Порядку;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пакет документов в соответствии с </w:t>
      </w:r>
      <w:hyperlink w:anchor="P210" w:tooltip="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">
        <w:r w:rsidRPr="001050C3">
          <w:t>подпунктом "б" пункта 3.5</w:t>
        </w:r>
      </w:hyperlink>
      <w:r w:rsidRPr="001050C3">
        <w:t xml:space="preserve"> Порядка.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В текущем финансовом году субсидии предоставляются получателям субсидий по документам, представленным администрациями соответствующих поселений в Управление не позднее 10 декабря.</w:t>
      </w:r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6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proofErr w:type="gramStart"/>
      <w:r w:rsidRPr="001050C3">
        <w:t xml:space="preserve">При поставке продуктов питания и товаров первой необходимости в городское поселение Диксон, поселки </w:t>
      </w:r>
      <w:proofErr w:type="spellStart"/>
      <w:r w:rsidRPr="001050C3">
        <w:t>Волочанка</w:t>
      </w:r>
      <w:proofErr w:type="spellEnd"/>
      <w:r w:rsidRPr="001050C3">
        <w:t xml:space="preserve">, </w:t>
      </w:r>
      <w:proofErr w:type="spellStart"/>
      <w:r w:rsidRPr="001050C3">
        <w:t>Усть-Авам</w:t>
      </w:r>
      <w:proofErr w:type="spellEnd"/>
      <w:r w:rsidRPr="001050C3">
        <w:t xml:space="preserve">, </w:t>
      </w:r>
      <w:proofErr w:type="spellStart"/>
      <w:r w:rsidRPr="001050C3">
        <w:t>Хантайское</w:t>
      </w:r>
      <w:proofErr w:type="spellEnd"/>
      <w:r w:rsidRPr="001050C3">
        <w:t xml:space="preserve"> Озеро городского поселения Дудинка, поселки </w:t>
      </w:r>
      <w:proofErr w:type="spellStart"/>
      <w:r w:rsidRPr="001050C3">
        <w:t>Байкаловск</w:t>
      </w:r>
      <w:proofErr w:type="spellEnd"/>
      <w:r w:rsidRPr="001050C3">
        <w:t>, Воронцово сельского поселения Караул, село Хатанга в декабре, в поселки сельского поселения Хатанга в ноябре - декабре текущего года документы, подтверждающие право на получение субсидии, представляются в Управление в срок не позднее 15 февраля следующего года.</w:t>
      </w:r>
      <w:proofErr w:type="gramEnd"/>
    </w:p>
    <w:p w:rsidR="006C28E7" w:rsidRPr="001050C3" w:rsidRDefault="006C28E7" w:rsidP="006C28E7">
      <w:pPr>
        <w:pStyle w:val="ConsPlusNormal0"/>
        <w:jc w:val="both"/>
      </w:pPr>
      <w:r w:rsidRPr="001050C3">
        <w:t xml:space="preserve">(в ред. </w:t>
      </w:r>
      <w:hyperlink r:id="rId37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3.7. Управление в течение 15 рабочих дней со дня поступления от администрации соответствующего поселения полного пакета документов осуществляет проверку представленных документов на предмет соответствия перечню, установленному </w:t>
      </w:r>
      <w:hyperlink w:anchor="P218" w:tooltip="3.6. Для получения субсидий получателями субсидий администрации соответствующих поселений после проверки в течение 15 рабочих дней документов, представленных получателями субсидий, по перечню, установленному пунктом 3.5 Порядка, представляют в Управление:">
        <w:r w:rsidRPr="001050C3">
          <w:t>пунктом 3.6</w:t>
        </w:r>
      </w:hyperlink>
      <w:r w:rsidRPr="001050C3">
        <w:t xml:space="preserve"> Порядка, соответствия расчетных показателей документам, подтверждающим фактические показатели.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По результатам проверки документов Управление принимает решение о предоставлении субсидии либо об отказе в предоставлении субсидии и в письменной форме уведомляет администрацию соответствующего поселения о принятом решении.</w:t>
      </w:r>
    </w:p>
    <w:p w:rsidR="006C28E7" w:rsidRPr="001050C3" w:rsidRDefault="006C28E7" w:rsidP="006C28E7">
      <w:pPr>
        <w:pStyle w:val="ConsPlusNormal0"/>
        <w:jc w:val="both"/>
      </w:pPr>
      <w:r w:rsidRPr="001050C3">
        <w:t>(</w:t>
      </w:r>
      <w:proofErr w:type="gramStart"/>
      <w:r w:rsidRPr="001050C3">
        <w:t>в</w:t>
      </w:r>
      <w:proofErr w:type="gramEnd"/>
      <w:r w:rsidRPr="001050C3">
        <w:t xml:space="preserve"> ред. </w:t>
      </w:r>
      <w:hyperlink r:id="rId38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893)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3.8. Основаниями для отказа получателю субсидий в предоставлении субсидий являются: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- несоответствие представленных получателем субсидий документов требованиям, определенным </w:t>
      </w:r>
      <w:hyperlink w:anchor="P210" w:tooltip="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">
        <w:r w:rsidRPr="001050C3">
          <w:t>подпунктом "б" пункта 3.5</w:t>
        </w:r>
      </w:hyperlink>
      <w:r w:rsidRPr="001050C3">
        <w:t xml:space="preserve"> Порядка или непредставление (представление не в полном объеме) указанных документов;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- установление факта недостоверности представленной получателем субсидий информации.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Абзац утратил силу. - </w:t>
      </w:r>
      <w:hyperlink r:id="rId39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Постановление</w:t>
        </w:r>
      </w:hyperlink>
      <w:r w:rsidRPr="001050C3">
        <w:t xml:space="preserve"> Администрации Таймырского Долгано-Ненецкого муниципального района Красноярского края от 30.06.2023 N 893.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3.9. При принятии решения о предоставлении субсидии Управление направляет в Финансовое управление Администрации муниципального района расчет размера субсидии, подлежащей перечислению на расчетные счета получателей субсидий, открытых получателями субсидий в учреждениях Центрального Банка Российской Федерации или кредитных организациях и заявку на доведение объемов финансирования расходов.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3.10. Перечисление субсидии из бюджета муниципального района осуществляется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не позднее 10 рабочего дня со дня оформления расчета размера субсидии.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  <w:outlineLvl w:val="1"/>
      </w:pPr>
      <w:r w:rsidRPr="001050C3">
        <w:t>4. ТРЕБОВАНИЕ К ОТЧЕТНОСТИ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 xml:space="preserve">4.1. Получатель субсидий в срок до 1 апреля года, следующего </w:t>
      </w:r>
      <w:proofErr w:type="gramStart"/>
      <w:r w:rsidRPr="001050C3">
        <w:t>за</w:t>
      </w:r>
      <w:proofErr w:type="gramEnd"/>
      <w:r w:rsidRPr="001050C3">
        <w:t xml:space="preserve"> </w:t>
      </w:r>
      <w:proofErr w:type="gramStart"/>
      <w:r w:rsidRPr="001050C3">
        <w:t>отчетным</w:t>
      </w:r>
      <w:proofErr w:type="gramEnd"/>
      <w:r w:rsidRPr="001050C3">
        <w:t xml:space="preserve">, представляет в Управление </w:t>
      </w:r>
      <w:hyperlink w:anchor="P1588" w:tooltip="ОТЧЕТ О РЕАЛИЗАЦИИ ПЛАНА МЕРОПРИЯТИЙ ПО ДОСТИЖЕНИЮ">
        <w:r w:rsidRPr="001050C3">
          <w:t>отчет</w:t>
        </w:r>
      </w:hyperlink>
      <w:r w:rsidRPr="001050C3">
        <w:t xml:space="preserve"> о реализации плана мероприятий по достижению результатов предоставления субсидии, оформленный согласно приложению 11 к Порядку.</w:t>
      </w:r>
    </w:p>
    <w:p w:rsidR="006C28E7" w:rsidRPr="001050C3" w:rsidRDefault="006C28E7" w:rsidP="006C28E7">
      <w:pPr>
        <w:pStyle w:val="ConsPlusNormal0"/>
        <w:jc w:val="both"/>
      </w:pPr>
      <w:r w:rsidRPr="001050C3">
        <w:t>(</w:t>
      </w:r>
      <w:proofErr w:type="gramStart"/>
      <w:r w:rsidRPr="001050C3">
        <w:t>в</w:t>
      </w:r>
      <w:proofErr w:type="gramEnd"/>
      <w:r w:rsidRPr="001050C3">
        <w:t xml:space="preserve"> ред. </w:t>
      </w:r>
      <w:hyperlink r:id="rId40" w:tooltip="Постановление Администрации Таймырского Долгано-Ненецкого муниципального района Красноярского края от 30.06.2023 N 893 &quot;О внесении изменений в Постановление администрации муниципального района от 28.05.2021 N 720 &quot;Об утверждении Порядка предоставления субсидий">
        <w:r w:rsidRPr="001050C3">
          <w:t>Постановления</w:t>
        </w:r>
      </w:hyperlink>
      <w:r w:rsidRPr="001050C3">
        <w:t xml:space="preserve"> Администрации Таймырского Долгано-Ненецкого муниципального района </w:t>
      </w:r>
      <w:r w:rsidRPr="001050C3">
        <w:lastRenderedPageBreak/>
        <w:t>Красноярского края от 30.06.2023 N 893)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  <w:outlineLvl w:val="1"/>
      </w:pPr>
      <w:r w:rsidRPr="001050C3">
        <w:t xml:space="preserve">5. ТРЕБОВАНИЯ ОБ ОСУЩЕСТВЛЕНИИ </w:t>
      </w:r>
      <w:proofErr w:type="gramStart"/>
      <w:r w:rsidRPr="001050C3">
        <w:t>КОНТРОЛЯ ЗА</w:t>
      </w:r>
      <w:proofErr w:type="gramEnd"/>
      <w:r w:rsidRPr="001050C3">
        <w:t xml:space="preserve"> СОБЛЮДЕНИЕМ</w:t>
      </w:r>
    </w:p>
    <w:p w:rsidR="006C28E7" w:rsidRPr="001050C3" w:rsidRDefault="006C28E7" w:rsidP="006C28E7">
      <w:pPr>
        <w:pStyle w:val="ConsPlusTitle0"/>
        <w:jc w:val="center"/>
      </w:pPr>
      <w:r w:rsidRPr="001050C3">
        <w:t>УСЛОВИЙ И ПОРЯДКА ПРЕДОСТАВЛЕНИЯ СУБСИДИЙ</w:t>
      </w:r>
    </w:p>
    <w:p w:rsidR="006C28E7" w:rsidRPr="001050C3" w:rsidRDefault="006C28E7" w:rsidP="006C28E7">
      <w:pPr>
        <w:pStyle w:val="ConsPlusTitle0"/>
        <w:jc w:val="center"/>
      </w:pPr>
      <w:r w:rsidRPr="001050C3">
        <w:t>И ОТВЕТСТВЕННОСТИ ЗА ИХ НАРУШЕНИЕ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 xml:space="preserve">5.1. Управлением, органом муниципального финансового контроля в обязательном порядке проводится проверка соблюдения получателями субсидий порядка и условий предоставления субсидий, установленных Порядком, в том числе в части достижения результатов предоставления субсидии, в соответствии со </w:t>
      </w:r>
      <w:hyperlink r:id="rId41" w:tooltip="&quot;Бюджетный кодекс Российской Федерации&quot; от 31.07.1998 N 145-ФЗ (ред. от 04.08.2023) (с изм. и доп., вступ. в силу с 01.09.2023) {КонсультантПлюс}">
        <w:r w:rsidRPr="001050C3">
          <w:t>статьями 268.1</w:t>
        </w:r>
      </w:hyperlink>
      <w:r w:rsidRPr="001050C3">
        <w:t xml:space="preserve"> и </w:t>
      </w:r>
      <w:hyperlink r:id="rId42" w:tooltip="&quot;Бюджетный кодекс Российской Федерации&quot; от 31.07.1998 N 145-ФЗ (ред. от 04.08.2023) (с изм. и доп., вступ. в силу с 01.09.2023) {КонсультантПлюс}">
        <w:r w:rsidRPr="001050C3">
          <w:t>269.2</w:t>
        </w:r>
      </w:hyperlink>
      <w:r w:rsidRPr="001050C3">
        <w:t xml:space="preserve"> Бюджетного кодекса Российской Федерации.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5.2. </w:t>
      </w:r>
      <w:proofErr w:type="gramStart"/>
      <w:r w:rsidRPr="001050C3">
        <w:t xml:space="preserve">Соглашение содержит согласие получателя субсидий на осуществление в отношении его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получателем субсидий порядка и условий предоставления субсидий в соответствии со </w:t>
      </w:r>
      <w:hyperlink r:id="rId43" w:tooltip="&quot;Бюджетный кодекс Российской Федерации&quot; от 31.07.1998 N 145-ФЗ (ред. от 04.08.2023) (с изм. и доп., вступ. в силу с 01.09.2023) {КонсультантПлюс}">
        <w:r w:rsidRPr="001050C3">
          <w:t>статьями 268.1</w:t>
        </w:r>
      </w:hyperlink>
      <w:r w:rsidRPr="001050C3">
        <w:t xml:space="preserve"> и </w:t>
      </w:r>
      <w:hyperlink r:id="rId44" w:tooltip="&quot;Бюджетный кодекс Российской Федерации&quot; от 31.07.1998 N 145-ФЗ (ред. от 04.08.2023) (с изм. и доп., вступ. в силу с 01.09.2023) {КонсультантПлюс}">
        <w:r w:rsidRPr="001050C3">
          <w:t>269.2</w:t>
        </w:r>
      </w:hyperlink>
      <w:r w:rsidRPr="001050C3">
        <w:t xml:space="preserve"> Бюджетного кодекса Российской Федерации.</w:t>
      </w:r>
      <w:proofErr w:type="gramEnd"/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5.3. </w:t>
      </w:r>
      <w:proofErr w:type="gramStart"/>
      <w:r w:rsidRPr="001050C3">
        <w:t>Управление вправе принять решение о досрочном расторжении Соглашения в одностороннем порядке в случае неисполнения или ненадлежащего исполнения получателем субсидии Соглашения, в случае неоднократного установления администрацией, входящей в состав муниципального района (далее - администрация соответствующего поселения), факта реализации продуктов питания и товаров первой необходимости, на которые получены субсидии, по ценам, превышающим цены, указанные в расчете размера субсидии на возмещение части затрат, связанных</w:t>
      </w:r>
      <w:proofErr w:type="gramEnd"/>
      <w:r w:rsidRPr="001050C3">
        <w:t xml:space="preserve"> с обеспечением населения продуктами питания и товарами первой необходимости по ценам с учетом ставки субсидирования (</w:t>
      </w:r>
      <w:hyperlink w:anchor="P1174" w:tooltip="РАСЧЕТ">
        <w:r w:rsidRPr="001050C3">
          <w:t>приложения 7</w:t>
        </w:r>
      </w:hyperlink>
      <w:r w:rsidRPr="001050C3">
        <w:t xml:space="preserve">, </w:t>
      </w:r>
      <w:hyperlink w:anchor="P1269" w:tooltip="РАСЧЕТ">
        <w:r w:rsidRPr="001050C3">
          <w:t>8</w:t>
        </w:r>
      </w:hyperlink>
      <w:r w:rsidRPr="001050C3">
        <w:t xml:space="preserve">, </w:t>
      </w:r>
      <w:hyperlink w:anchor="P1378" w:tooltip="РАСЧЕТ">
        <w:r w:rsidRPr="001050C3">
          <w:t>9</w:t>
        </w:r>
      </w:hyperlink>
      <w:r w:rsidRPr="001050C3">
        <w:t xml:space="preserve"> к Порядку).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Решение о досрочном расторжении Соглашения в одностороннем порядке принимается на основании ходатайства администрации соответствующего поселения с приложением акта, составленного представителями администрации соответствующего поселения, об установлении факта реализации продуктов питания и товаров первой необходимости, на которые получены субсидии, по завышенным ценам (акт должен содержать подпись получателя субсидии или его представителя).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5.4. В случае установления Управлением нарушения получателем субсидий условий, порядка предоставления субсидий Управление в течение 5 календарных дней со дня обнаружения указанных нарушений направляет получателю субсидий уведомление о принятом </w:t>
      </w:r>
      <w:proofErr w:type="gramStart"/>
      <w:r w:rsidRPr="001050C3">
        <w:t>решении</w:t>
      </w:r>
      <w:proofErr w:type="gramEnd"/>
      <w:r w:rsidRPr="001050C3">
        <w:t xml:space="preserve"> о возврате сумм полученной субсидии в бюджет муниципального района.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>5.5. Получатель субсидий в течение 5 рабочих дней со дня получения уведомления обязан осуществить возврат субсидии на счет Управления.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Default="006C28E7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Pr="001050C3" w:rsidRDefault="002437B4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F03485">
      <w:pPr>
        <w:pStyle w:val="ConsPlusNormal0"/>
        <w:ind w:firstLine="6096"/>
        <w:outlineLvl w:val="1"/>
      </w:pPr>
      <w:r w:rsidRPr="001050C3">
        <w:lastRenderedPageBreak/>
        <w:t>Приложение 1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к Порядку</w:t>
      </w:r>
      <w:r w:rsidR="00F03485" w:rsidRPr="001050C3">
        <w:t xml:space="preserve"> предоставления субсидий</w:t>
      </w:r>
    </w:p>
    <w:p w:rsidR="006C28E7" w:rsidRPr="001050C3" w:rsidRDefault="006C28E7" w:rsidP="00F03485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F03485">
      <w:pPr>
        <w:pStyle w:val="ConsPlusNormal0"/>
        <w:ind w:firstLine="6096"/>
      </w:pPr>
      <w:r w:rsidRPr="001050C3">
        <w:t>государственных (муниципальных)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F03485">
      <w:pPr>
        <w:pStyle w:val="ConsPlusNormal0"/>
        <w:ind w:firstLine="6096"/>
      </w:pPr>
      <w:r w:rsidRPr="001050C3">
        <w:t>предпринимателям, осуществляющим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F03485">
      <w:pPr>
        <w:pStyle w:val="ConsPlusNormal0"/>
        <w:ind w:firstLine="6096"/>
      </w:pPr>
      <w:r w:rsidRPr="001050C3">
        <w:t>товарами на территории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Таймырского Долгано-Ненецкого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муниципального района,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на возмещение части затрат,</w:t>
      </w:r>
    </w:p>
    <w:p w:rsidR="006C28E7" w:rsidRPr="001050C3" w:rsidRDefault="006C28E7" w:rsidP="00F03485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продуктами питания и товарами</w:t>
      </w:r>
    </w:p>
    <w:p w:rsidR="006C28E7" w:rsidRPr="001050C3" w:rsidRDefault="006C28E7" w:rsidP="00F03485">
      <w:pPr>
        <w:pStyle w:val="ConsPlusNormal0"/>
        <w:ind w:firstLine="6096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</w:pPr>
      <w:bookmarkStart w:id="13" w:name="P272"/>
      <w:bookmarkEnd w:id="13"/>
      <w:r w:rsidRPr="001050C3">
        <w:t>СОСТАВ</w:t>
      </w:r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КОМИССИИ ПО ОТБОРУ ЮРИДИЧЕСКИХ ЛИЦ (ЗА ИСКЛЮЧЕНИЕМ</w:t>
      </w:r>
      <w:proofErr w:type="gramEnd"/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ГОСУДАРСТВЕННЫХ (МУНИЦИПАЛЬНЫХ) УЧРЕЖДЕНИЙ) И ИНДИВИДУАЛЬНЫХ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ПРЕДПРИНИМАТЕЛЕЙ, ОСУЩЕСТВЛЯЮЩИХ РОЗНИЧНУЮ ТОРГОВЛЮ</w:t>
      </w:r>
    </w:p>
    <w:p w:rsidR="006C28E7" w:rsidRPr="001050C3" w:rsidRDefault="006C28E7" w:rsidP="006C28E7">
      <w:pPr>
        <w:pStyle w:val="ConsPlusTitle0"/>
        <w:jc w:val="center"/>
      </w:pPr>
      <w:r w:rsidRPr="001050C3">
        <w:t xml:space="preserve">ПРОДОВОЛЬСТВЕННЫМИ ТОВАРАМИ НА ТЕРРИТОРИИ </w:t>
      </w:r>
      <w:proofErr w:type="gramStart"/>
      <w:r w:rsidRPr="001050C3">
        <w:t>ТАЙМЫРСКОГО</w:t>
      </w:r>
      <w:proofErr w:type="gramEnd"/>
    </w:p>
    <w:p w:rsidR="006C28E7" w:rsidRPr="001050C3" w:rsidRDefault="006C28E7" w:rsidP="006C28E7">
      <w:pPr>
        <w:pStyle w:val="ConsPlusTitle0"/>
        <w:jc w:val="center"/>
      </w:pPr>
      <w:r w:rsidRPr="001050C3">
        <w:t>ДОЛГАНО-НЕНЕЦКОГО МУНИЦИПАЛЬНОГО РАЙОНА, НА ПРАВО ПОЛУЧЕНИЯ</w:t>
      </w:r>
    </w:p>
    <w:p w:rsidR="006C28E7" w:rsidRPr="001050C3" w:rsidRDefault="006C28E7" w:rsidP="006C28E7">
      <w:pPr>
        <w:pStyle w:val="ConsPlusTitle0"/>
        <w:jc w:val="center"/>
      </w:pPr>
      <w:r w:rsidRPr="001050C3">
        <w:t>СУБСИДИЙ НА ВОЗМЕЩЕНИЕ ЧАСТИ ЗАТРАТ, СВЯЗАННЫХ</w:t>
      </w:r>
    </w:p>
    <w:p w:rsidR="006C28E7" w:rsidRPr="001050C3" w:rsidRDefault="006C28E7" w:rsidP="006C28E7">
      <w:pPr>
        <w:pStyle w:val="ConsPlusTitle0"/>
        <w:jc w:val="center"/>
      </w:pPr>
      <w:r w:rsidRPr="001050C3">
        <w:t>С ОБЕСПЕЧЕНИЕМ НАСЕЛЕНИЯ ПРОДУКТАМИ ПИТАНИЯ И ТОВАРАМИ</w:t>
      </w:r>
    </w:p>
    <w:p w:rsidR="006C28E7" w:rsidRPr="001050C3" w:rsidRDefault="006C28E7" w:rsidP="006C28E7">
      <w:pPr>
        <w:pStyle w:val="ConsPlusTitle0"/>
        <w:jc w:val="center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6C28E7" w:rsidRPr="001050C3" w:rsidTr="001A79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Исайкин</w:t>
            </w:r>
          </w:p>
          <w:p w:rsidR="006C28E7" w:rsidRPr="001050C3" w:rsidRDefault="006C28E7" w:rsidP="001A7926">
            <w:pPr>
              <w:pStyle w:val="ConsPlusNormal0"/>
            </w:pPr>
            <w:r w:rsidRPr="001050C3">
              <w:t>Никита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both"/>
            </w:pPr>
            <w:r w:rsidRPr="001050C3">
              <w:t>начальник Управления муниципального заказа и потребительского рынка Администрации Таймырского Долгано-Ненецкого муниципального района, председатель комиссии</w:t>
            </w:r>
          </w:p>
        </w:tc>
      </w:tr>
      <w:tr w:rsidR="006C28E7" w:rsidRPr="001050C3" w:rsidTr="001A79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Логинова</w:t>
            </w:r>
          </w:p>
          <w:p w:rsidR="006C28E7" w:rsidRPr="001050C3" w:rsidRDefault="006C28E7" w:rsidP="001A7926">
            <w:pPr>
              <w:pStyle w:val="ConsPlusNormal0"/>
            </w:pPr>
            <w:proofErr w:type="spellStart"/>
            <w:r w:rsidRPr="001050C3">
              <w:t>Леонора</w:t>
            </w:r>
            <w:proofErr w:type="spellEnd"/>
            <w:r w:rsidRPr="001050C3">
              <w:t xml:space="preserve">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both"/>
            </w:pPr>
            <w:r w:rsidRPr="001050C3">
              <w:t>начальник отдела потребительского рынка Управления муниципального заказа и потребительского рынка Администрации муниципального района, заместитель председателя комиссии</w:t>
            </w:r>
          </w:p>
        </w:tc>
      </w:tr>
      <w:tr w:rsidR="006C28E7" w:rsidRPr="001050C3" w:rsidTr="001A79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proofErr w:type="spellStart"/>
            <w:r w:rsidRPr="001050C3">
              <w:t>Слесарева</w:t>
            </w:r>
            <w:proofErr w:type="spellEnd"/>
          </w:p>
          <w:p w:rsidR="006C28E7" w:rsidRPr="001050C3" w:rsidRDefault="006C28E7" w:rsidP="001A7926">
            <w:pPr>
              <w:pStyle w:val="ConsPlusNormal0"/>
            </w:pPr>
            <w:r w:rsidRPr="001050C3"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both"/>
            </w:pPr>
            <w:r w:rsidRPr="001050C3">
              <w:t>главный специалист отдела потребительского рынка Управления муниципального заказа и потребительского рынка Администрации муниципального района, секретарь конкурсной комиссии</w:t>
            </w:r>
          </w:p>
        </w:tc>
      </w:tr>
      <w:tr w:rsidR="006C28E7" w:rsidRPr="001050C3" w:rsidTr="001A792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Члены конкурсной комиссии:</w:t>
            </w:r>
          </w:p>
        </w:tc>
      </w:tr>
      <w:tr w:rsidR="006C28E7" w:rsidRPr="001050C3" w:rsidTr="001A79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proofErr w:type="spellStart"/>
            <w:r w:rsidRPr="001050C3">
              <w:t>Никулкина</w:t>
            </w:r>
            <w:proofErr w:type="spellEnd"/>
          </w:p>
          <w:p w:rsidR="006C28E7" w:rsidRPr="001050C3" w:rsidRDefault="006C28E7" w:rsidP="001A7926">
            <w:pPr>
              <w:pStyle w:val="ConsPlusNormal0"/>
            </w:pPr>
            <w:r w:rsidRPr="001050C3"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both"/>
            </w:pPr>
            <w:r w:rsidRPr="001050C3">
              <w:t>главный специалист отдела потребительского рынка Управления муниципального заказа и потребительского рынка Администрации муниципального района</w:t>
            </w:r>
          </w:p>
        </w:tc>
      </w:tr>
      <w:tr w:rsidR="006C28E7" w:rsidRPr="001050C3" w:rsidTr="001A79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Перфильева</w:t>
            </w:r>
          </w:p>
          <w:p w:rsidR="006C28E7" w:rsidRPr="001050C3" w:rsidRDefault="006C28E7" w:rsidP="001A7926">
            <w:pPr>
              <w:pStyle w:val="ConsPlusNormal0"/>
            </w:pPr>
            <w:r w:rsidRPr="001050C3"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both"/>
            </w:pPr>
            <w:r w:rsidRPr="001050C3">
              <w:t>ведущий специалист отдела потребительского рынка Управления муниципального заказа и потребительского рынка Администрации муниципального района</w:t>
            </w:r>
          </w:p>
        </w:tc>
      </w:tr>
    </w:tbl>
    <w:p w:rsidR="006C28E7" w:rsidRPr="001050C3" w:rsidRDefault="006C28E7" w:rsidP="006C28E7">
      <w:pPr>
        <w:pStyle w:val="ConsPlusNormal0"/>
        <w:jc w:val="both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2437B4" w:rsidRDefault="002437B4" w:rsidP="00F03485">
      <w:pPr>
        <w:pStyle w:val="ConsPlusNormal0"/>
        <w:ind w:firstLine="5670"/>
        <w:outlineLvl w:val="1"/>
      </w:pPr>
    </w:p>
    <w:p w:rsidR="006C28E7" w:rsidRPr="001050C3" w:rsidRDefault="006C28E7" w:rsidP="00F03485">
      <w:pPr>
        <w:pStyle w:val="ConsPlusNormal0"/>
        <w:ind w:firstLine="5670"/>
        <w:outlineLvl w:val="1"/>
      </w:pPr>
      <w:r w:rsidRPr="001050C3">
        <w:lastRenderedPageBreak/>
        <w:t>Приложение 2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к Порядку</w:t>
      </w:r>
      <w:r w:rsidR="00F03485" w:rsidRPr="001050C3">
        <w:t xml:space="preserve"> предоставления субсидий</w:t>
      </w:r>
    </w:p>
    <w:p w:rsidR="006C28E7" w:rsidRPr="001050C3" w:rsidRDefault="006C28E7" w:rsidP="00F03485">
      <w:pPr>
        <w:pStyle w:val="ConsPlusNormal0"/>
        <w:ind w:firstLine="5670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F03485">
      <w:pPr>
        <w:pStyle w:val="ConsPlusNormal0"/>
        <w:ind w:firstLine="5670"/>
      </w:pPr>
      <w:r w:rsidRPr="001050C3">
        <w:t>государственных (муниципальных)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F03485">
      <w:pPr>
        <w:pStyle w:val="ConsPlusNormal0"/>
        <w:ind w:firstLine="5670"/>
      </w:pPr>
      <w:r w:rsidRPr="001050C3">
        <w:t>предпринимателям, осуществляющим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F03485">
      <w:pPr>
        <w:pStyle w:val="ConsPlusNormal0"/>
        <w:ind w:firstLine="5670"/>
      </w:pPr>
      <w:r w:rsidRPr="001050C3">
        <w:t>товарами на территории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Таймырского Долгано-Ненецкого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муниципального района,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на возмещение части затрат,</w:t>
      </w:r>
    </w:p>
    <w:p w:rsidR="006C28E7" w:rsidRPr="001050C3" w:rsidRDefault="006C28E7" w:rsidP="00F03485">
      <w:pPr>
        <w:pStyle w:val="ConsPlusNormal0"/>
        <w:ind w:firstLine="5670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продуктами питания и товарами</w:t>
      </w:r>
    </w:p>
    <w:p w:rsidR="006C28E7" w:rsidRPr="001050C3" w:rsidRDefault="006C28E7" w:rsidP="00F03485">
      <w:pPr>
        <w:pStyle w:val="ConsPlusNormal0"/>
        <w:ind w:firstLine="5670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nformat0"/>
        <w:jc w:val="both"/>
      </w:pPr>
      <w:bookmarkStart w:id="14" w:name="P324"/>
      <w:bookmarkEnd w:id="14"/>
      <w:r w:rsidRPr="001050C3">
        <w:t xml:space="preserve">                                  Заявка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</w:t>
      </w:r>
      <w:proofErr w:type="gramStart"/>
      <w:r w:rsidRPr="001050C3">
        <w:t>на отбор юридических лиц (за исключением государственных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(муниципальных) учреждений) и индивидуальных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предпринимателей, осуществляющих розничную торговлю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продовольственными товарами на территории </w:t>
      </w:r>
      <w:proofErr w:type="gramStart"/>
      <w:r w:rsidRPr="001050C3">
        <w:t>Таймырского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Долгано-Ненецкого муниципального района, на возмещение части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затрат, связанных с обеспечением населения продуктами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питания и товарами первой необходимости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1. Сведения об участнике отбора: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наименование юридического лица (индивидуального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предпринимателя) 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  <w:r w:rsidRPr="001050C3">
        <w:t>юридический адрес: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  <w:r w:rsidRPr="001050C3">
        <w:t>адрес фактического местонахождения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  <w:r w:rsidRPr="001050C3">
        <w:t>телефон, e-</w:t>
      </w:r>
      <w:proofErr w:type="spellStart"/>
      <w:r w:rsidRPr="001050C3">
        <w:t>mail</w:t>
      </w:r>
      <w:proofErr w:type="spellEnd"/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  <w:r w:rsidRPr="001050C3">
        <w:t>ИНН/КПП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  <w:r w:rsidRPr="001050C3">
        <w:t>Банковские реквизиты: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__________________________________________________________________________.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>2. Объем поставляемых продуктов питания и товаров первой необходимости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 тонн</w:t>
      </w:r>
    </w:p>
    <w:p w:rsidR="006C28E7" w:rsidRPr="001050C3" w:rsidRDefault="006C28E7" w:rsidP="006C28E7">
      <w:pPr>
        <w:pStyle w:val="ConsPlusNonformat0"/>
        <w:jc w:val="both"/>
      </w:pPr>
      <w:r w:rsidRPr="001050C3">
        <w:t>для обеспечения населения _________________________________________________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             (наименование населенных пунктов)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(период поставки продуктов питания и товаров первой необходимости)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>3. Информация об участнике отбора:</w:t>
      </w:r>
    </w:p>
    <w:p w:rsidR="006C28E7" w:rsidRPr="001050C3" w:rsidRDefault="006C28E7" w:rsidP="006C28E7">
      <w:pPr>
        <w:pStyle w:val="ConsPlusNonformat0"/>
        <w:jc w:val="both"/>
      </w:pPr>
      <w:r w:rsidRPr="001050C3">
        <w:t>- численность работников участника отбора,  человек ______________________.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- среднемесячная заработная плата на 1  работающего, рублей ______________.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- применяемая система налогообложения:  общая,  упрощенная (УСН), патентная</w:t>
      </w:r>
    </w:p>
    <w:p w:rsidR="006C28E7" w:rsidRPr="001050C3" w:rsidRDefault="006C28E7" w:rsidP="006C28E7">
      <w:pPr>
        <w:pStyle w:val="ConsPlusNonformat0"/>
        <w:jc w:val="both"/>
      </w:pPr>
      <w:r w:rsidRPr="001050C3">
        <w:t>(ПСН), единый сельскохозяйственный налог (ЕСХН) (</w:t>
      </w:r>
      <w:proofErr w:type="gramStart"/>
      <w:r w:rsidRPr="001050C3">
        <w:t>нужное</w:t>
      </w:r>
      <w:proofErr w:type="gramEnd"/>
      <w:r w:rsidRPr="001050C3">
        <w:t xml:space="preserve"> - подчеркнуть).</w:t>
      </w:r>
    </w:p>
    <w:p w:rsidR="006C28E7" w:rsidRPr="001050C3" w:rsidRDefault="006C28E7" w:rsidP="006C28E7">
      <w:pPr>
        <w:pStyle w:val="ConsPlusNonformat0"/>
        <w:jc w:val="both"/>
      </w:pPr>
      <w:r w:rsidRPr="001050C3">
        <w:t>4.  Подтверждаю  соответствие  следующим требованиям: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отсутствует  неисполненная  обязанность  по  уплате налогов, сборов,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страховых   взносов,   пеней,   штрафов,  процентов,  подлежащих  уплате  </w:t>
      </w:r>
      <w:proofErr w:type="gramStart"/>
      <w:r w:rsidRPr="001050C3">
        <w:t>в</w:t>
      </w:r>
      <w:proofErr w:type="gramEnd"/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соответствии</w:t>
      </w:r>
      <w:proofErr w:type="gramEnd"/>
      <w:r w:rsidRPr="001050C3">
        <w:t xml:space="preserve"> с законодательством Российской Федерации о налогах и сборах;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 отсутствует   просроченная   задолженность  по  возврату  в  бюджет</w:t>
      </w:r>
    </w:p>
    <w:p w:rsidR="006C28E7" w:rsidRPr="001050C3" w:rsidRDefault="006C28E7" w:rsidP="006C28E7">
      <w:pPr>
        <w:pStyle w:val="ConsPlusNonformat0"/>
        <w:jc w:val="both"/>
      </w:pPr>
      <w:r w:rsidRPr="001050C3">
        <w:t>Таймырского  Долгано-Ненецкого  муниципального  района  субсидий, бюджетных</w:t>
      </w:r>
    </w:p>
    <w:p w:rsidR="006C28E7" w:rsidRPr="001050C3" w:rsidRDefault="006C28E7" w:rsidP="006C28E7">
      <w:pPr>
        <w:pStyle w:val="ConsPlusNonformat0"/>
        <w:jc w:val="both"/>
      </w:pPr>
      <w:r w:rsidRPr="001050C3">
        <w:t>инвестиций,  предоставленных, в том числе, в соответствии с иными правовыми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актами,  а  также  иная  просроченная  (неурегулированная) задолженность </w:t>
      </w:r>
      <w:proofErr w:type="gramStart"/>
      <w:r w:rsidRPr="001050C3">
        <w:t>по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денежным обязательствам перед муниципальным районом;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</w:t>
      </w:r>
      <w:proofErr w:type="gramStart"/>
      <w:r w:rsidRPr="001050C3">
        <w:t>-   юридическое   лицо   не  находится  в  процессе  реорганизации  (за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исключением  реорганизации  в  форме  присоединения  к  юридическому  лицу,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lastRenderedPageBreak/>
        <w:t>являющемуся</w:t>
      </w:r>
      <w:proofErr w:type="gramEnd"/>
      <w:r w:rsidRPr="001050C3">
        <w:t xml:space="preserve">  участником  отбора,  другого юридического лица), ликвидации, в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отношении</w:t>
      </w:r>
      <w:proofErr w:type="gramEnd"/>
      <w:r w:rsidRPr="001050C3">
        <w:t xml:space="preserve">   него   не   введена   процедура  банкротства,  деятельность  не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приостановлена</w:t>
      </w:r>
      <w:proofErr w:type="gramEnd"/>
      <w:r w:rsidRPr="001050C3">
        <w:t xml:space="preserve">  в  порядке,  предусмотренном  законодательством  Российской</w:t>
      </w:r>
    </w:p>
    <w:p w:rsidR="006C28E7" w:rsidRPr="001050C3" w:rsidRDefault="006C28E7" w:rsidP="006C28E7">
      <w:pPr>
        <w:pStyle w:val="ConsPlusNonformat0"/>
        <w:jc w:val="both"/>
      </w:pPr>
      <w:r w:rsidRPr="001050C3">
        <w:t>Федерации,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деятельность индивидуального предпринимателя не прекращена в качестве</w:t>
      </w:r>
    </w:p>
    <w:p w:rsidR="006C28E7" w:rsidRPr="001050C3" w:rsidRDefault="006C28E7" w:rsidP="006C28E7">
      <w:pPr>
        <w:pStyle w:val="ConsPlusNonformat0"/>
        <w:jc w:val="both"/>
      </w:pPr>
      <w:r w:rsidRPr="001050C3">
        <w:t>индивидуального предпринимателя;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 в   реестре   дисквалифицированных   лиц   отсутствуют  сведения  о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дисквалифицированных  руководителе,  членах  </w:t>
      </w:r>
      <w:proofErr w:type="gramStart"/>
      <w:r w:rsidRPr="001050C3">
        <w:t>коллегиального</w:t>
      </w:r>
      <w:proofErr w:type="gramEnd"/>
      <w:r w:rsidRPr="001050C3">
        <w:t xml:space="preserve"> исполнительного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органа,  </w:t>
      </w:r>
      <w:proofErr w:type="gramStart"/>
      <w:r w:rsidRPr="001050C3">
        <w:t>лице</w:t>
      </w:r>
      <w:proofErr w:type="gramEnd"/>
      <w:r w:rsidRPr="001050C3">
        <w:t>, исполняющем функции единоличного исполнительного органа, или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главном  бухгалтере  участника  отбора,  являющегося  юридическим лицом, </w:t>
      </w:r>
      <w:proofErr w:type="gramStart"/>
      <w:r w:rsidRPr="001050C3">
        <w:t>об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индивидуальном </w:t>
      </w:r>
      <w:proofErr w:type="gramStart"/>
      <w:r w:rsidRPr="001050C3">
        <w:t>предпринимателе</w:t>
      </w:r>
      <w:proofErr w:type="gramEnd"/>
      <w:r w:rsidRPr="001050C3">
        <w:t xml:space="preserve"> и о физическом лице - производителе товаров,</w:t>
      </w:r>
    </w:p>
    <w:p w:rsidR="006C28E7" w:rsidRPr="001050C3" w:rsidRDefault="006C28E7" w:rsidP="006C28E7">
      <w:pPr>
        <w:pStyle w:val="ConsPlusNonformat0"/>
        <w:jc w:val="both"/>
      </w:pPr>
      <w:r w:rsidRPr="001050C3">
        <w:t>работ, услуг, являющихся участниками отбора;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участник  отбора  не является иностранным юридическим лицом, а также</w:t>
      </w:r>
    </w:p>
    <w:p w:rsidR="006C28E7" w:rsidRPr="001050C3" w:rsidRDefault="006C28E7" w:rsidP="006C28E7">
      <w:pPr>
        <w:pStyle w:val="ConsPlusNonformat0"/>
        <w:jc w:val="both"/>
      </w:pPr>
      <w:r w:rsidRPr="001050C3">
        <w:t>российским  юридическим  лицом,  в  уставном капитале которого доля участия</w:t>
      </w:r>
    </w:p>
    <w:p w:rsidR="006C28E7" w:rsidRPr="001050C3" w:rsidRDefault="006C28E7" w:rsidP="006C28E7">
      <w:pPr>
        <w:pStyle w:val="ConsPlusNonformat0"/>
        <w:jc w:val="both"/>
      </w:pPr>
      <w:r w:rsidRPr="001050C3">
        <w:t>иностранных   юридических   лиц,   местом   регистрации   которых  является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государство   или   территория,  </w:t>
      </w:r>
      <w:proofErr w:type="gramStart"/>
      <w:r w:rsidRPr="001050C3">
        <w:t>включенные</w:t>
      </w:r>
      <w:proofErr w:type="gramEnd"/>
      <w:r w:rsidRPr="001050C3">
        <w:t xml:space="preserve">  в  утвержденный  Министерством</w:t>
      </w:r>
    </w:p>
    <w:p w:rsidR="006C28E7" w:rsidRPr="001050C3" w:rsidRDefault="006C28E7" w:rsidP="006C28E7">
      <w:pPr>
        <w:pStyle w:val="ConsPlusNonformat0"/>
        <w:jc w:val="both"/>
      </w:pPr>
      <w:r w:rsidRPr="001050C3">
        <w:t>финансов   Российской   Федерации   перечень   государств   и   территорий,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предоставляющих</w:t>
      </w:r>
      <w:proofErr w:type="gramEnd"/>
      <w:r w:rsidRPr="001050C3">
        <w:t xml:space="preserve">   льготный  налоговый  режим  налогообложения  и  (или)  не</w:t>
      </w:r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предусматривающих</w:t>
      </w:r>
      <w:proofErr w:type="gramEnd"/>
      <w:r w:rsidRPr="001050C3">
        <w:t xml:space="preserve">  раскрытия  и  предоставления  информации  при проведении</w:t>
      </w:r>
    </w:p>
    <w:p w:rsidR="006C28E7" w:rsidRPr="001050C3" w:rsidRDefault="006C28E7" w:rsidP="006C28E7">
      <w:pPr>
        <w:pStyle w:val="ConsPlusNonformat0"/>
        <w:jc w:val="both"/>
      </w:pPr>
      <w:r w:rsidRPr="001050C3">
        <w:t>финансовых операций (офшорные зоны), в совокупности превышает 50 процентов;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участник  отбора  не  получает  средства  из  бюджета муниципального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района,  из  которого  планируется предоставление субсидии в соответствии </w:t>
      </w:r>
      <w:proofErr w:type="gramStart"/>
      <w:r w:rsidRPr="001050C3">
        <w:t>с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правовым актом, на основании иных нормативных правовых актов </w:t>
      </w:r>
      <w:proofErr w:type="gramStart"/>
      <w:r w:rsidRPr="001050C3">
        <w:t>муниципального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района на цели, установленные правовым актом;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-  участник отбора не находится в перечне организаций и физических лиц,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в  </w:t>
      </w:r>
      <w:proofErr w:type="gramStart"/>
      <w:r w:rsidRPr="001050C3">
        <w:t>отношении</w:t>
      </w:r>
      <w:proofErr w:type="gramEnd"/>
      <w:r w:rsidRPr="001050C3">
        <w:t xml:space="preserve">  которых  имеются сведения об их причастности к экстремистской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деятельности или терроризму, либо в перечне организаций и физических лиц, </w:t>
      </w:r>
      <w:proofErr w:type="gramStart"/>
      <w:r w:rsidRPr="001050C3">
        <w:t>в</w:t>
      </w:r>
      <w:proofErr w:type="gramEnd"/>
    </w:p>
    <w:p w:rsidR="006C28E7" w:rsidRPr="001050C3" w:rsidRDefault="006C28E7" w:rsidP="006C28E7">
      <w:pPr>
        <w:pStyle w:val="ConsPlusNonformat0"/>
        <w:jc w:val="both"/>
      </w:pPr>
      <w:proofErr w:type="gramStart"/>
      <w:r w:rsidRPr="001050C3">
        <w:t>отношении</w:t>
      </w:r>
      <w:proofErr w:type="gramEnd"/>
      <w:r w:rsidRPr="001050C3">
        <w:t xml:space="preserve">  которых  имеются  сведения  об их причастности к распространению</w:t>
      </w:r>
    </w:p>
    <w:p w:rsidR="006C28E7" w:rsidRPr="001050C3" w:rsidRDefault="006C28E7" w:rsidP="006C28E7">
      <w:pPr>
        <w:pStyle w:val="ConsPlusNonformat0"/>
        <w:jc w:val="both"/>
      </w:pPr>
      <w:r w:rsidRPr="001050C3">
        <w:t>оружия массового уничтожения.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5.    Участник    отбора   соглашается   на   публикацию   (размещение)   </w:t>
      </w:r>
      <w:proofErr w:type="gramStart"/>
      <w:r w:rsidRPr="001050C3">
        <w:t>в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информационно-телекоммуникационной  сети  Интернет  информации об участнике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отбора, </w:t>
      </w:r>
      <w:proofErr w:type="gramStart"/>
      <w:r w:rsidRPr="001050C3">
        <w:t>связанной</w:t>
      </w:r>
      <w:proofErr w:type="gramEnd"/>
      <w:r w:rsidRPr="001050C3">
        <w:t xml:space="preserve"> с соответствующим отбором.</w:t>
      </w:r>
    </w:p>
    <w:p w:rsidR="006C28E7" w:rsidRPr="001050C3" w:rsidRDefault="006C28E7" w:rsidP="006C28E7">
      <w:pPr>
        <w:pStyle w:val="ConsPlusNonformat0"/>
        <w:jc w:val="both"/>
      </w:pPr>
      <w:r w:rsidRPr="001050C3">
        <w:t>6. Участник отбора соглашается на обработку персональных данных.</w:t>
      </w:r>
    </w:p>
    <w:p w:rsidR="006C28E7" w:rsidRPr="001050C3" w:rsidRDefault="006C28E7" w:rsidP="006C28E7">
      <w:pPr>
        <w:pStyle w:val="ConsPlusNonformat0"/>
        <w:jc w:val="both"/>
      </w:pPr>
      <w:r w:rsidRPr="001050C3">
        <w:t>7.   Гарантирую   достоверность   представленной   в  заявке  информации  и</w:t>
      </w:r>
    </w:p>
    <w:p w:rsidR="006C28E7" w:rsidRPr="001050C3" w:rsidRDefault="006C28E7" w:rsidP="006C28E7">
      <w:pPr>
        <w:pStyle w:val="ConsPlusNonformat0"/>
        <w:jc w:val="both"/>
      </w:pPr>
      <w:r w:rsidRPr="001050C3">
        <w:t>подтверждаю право уточнять представленные сведения.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Руководитель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______________________________________/___________________________________/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(должность)         (подпись)          (расшифровка подписи)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>М.П.                                                         дата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Default="006C28E7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Pr="001050C3" w:rsidRDefault="002437B4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1A7926">
      <w:pPr>
        <w:pStyle w:val="ConsPlusNormal0"/>
        <w:ind w:firstLine="5954"/>
        <w:outlineLvl w:val="1"/>
      </w:pPr>
      <w:r w:rsidRPr="001050C3">
        <w:lastRenderedPageBreak/>
        <w:t>Приложение 3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к Порядку</w:t>
      </w:r>
      <w:r w:rsidR="001A7926" w:rsidRPr="001050C3">
        <w:t xml:space="preserve"> предоставления субсидий</w:t>
      </w:r>
    </w:p>
    <w:p w:rsidR="006C28E7" w:rsidRPr="001050C3" w:rsidRDefault="006C28E7" w:rsidP="001A7926">
      <w:pPr>
        <w:pStyle w:val="ConsPlusNormal0"/>
        <w:ind w:firstLine="5954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1A7926">
      <w:pPr>
        <w:pStyle w:val="ConsPlusNormal0"/>
        <w:ind w:firstLine="5954"/>
      </w:pPr>
      <w:r w:rsidRPr="001050C3">
        <w:t>государственных (муниципальных)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1A7926">
      <w:pPr>
        <w:pStyle w:val="ConsPlusNormal0"/>
        <w:ind w:firstLine="5954"/>
      </w:pPr>
      <w:r w:rsidRPr="001050C3">
        <w:t>предпринимателям, осуществляющим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1A7926">
      <w:pPr>
        <w:pStyle w:val="ConsPlusNormal0"/>
        <w:ind w:firstLine="5954"/>
      </w:pPr>
      <w:r w:rsidRPr="001050C3">
        <w:t>товарами на территории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Таймырского Долгано-Ненецкого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муниципального района,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на возмещение части затрат,</w:t>
      </w:r>
    </w:p>
    <w:p w:rsidR="006C28E7" w:rsidRPr="001050C3" w:rsidRDefault="006C28E7" w:rsidP="001A7926">
      <w:pPr>
        <w:pStyle w:val="ConsPlusNormal0"/>
        <w:ind w:firstLine="5954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продуктами питания и товарами</w:t>
      </w:r>
    </w:p>
    <w:p w:rsidR="006C28E7" w:rsidRPr="001050C3" w:rsidRDefault="006C28E7" w:rsidP="001A7926">
      <w:pPr>
        <w:pStyle w:val="ConsPlusNormal0"/>
        <w:ind w:firstLine="5954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nformat0"/>
        <w:jc w:val="both"/>
      </w:pPr>
      <w:bookmarkStart w:id="15" w:name="P434"/>
      <w:bookmarkEnd w:id="15"/>
      <w:r w:rsidRPr="001050C3">
        <w:t xml:space="preserve">                                 Согласие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на обработку персональных данных гражданина, являющегося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представителем юридического лица (заявителя)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или индивидуальным предпринимателем (заявителем)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>г. Дудинка                                        "__" ____________ 20__ г.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>Я, _______________________________________________________________________,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      (фамилия, имя, отчество)</w:t>
      </w:r>
    </w:p>
    <w:p w:rsidR="006C28E7" w:rsidRPr="001050C3" w:rsidRDefault="006C28E7" w:rsidP="006C28E7">
      <w:pPr>
        <w:pStyle w:val="ConsPlusNonformat0"/>
        <w:jc w:val="both"/>
      </w:pPr>
      <w:r w:rsidRPr="001050C3">
        <w:t>имеющий (</w:t>
      </w:r>
      <w:proofErr w:type="spellStart"/>
      <w:r w:rsidRPr="001050C3">
        <w:t>ая</w:t>
      </w:r>
      <w:proofErr w:type="spellEnd"/>
      <w:r w:rsidRPr="001050C3">
        <w:t>) _____________________________________________ N _____________,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(вид документа, удостоверяющего личность)</w:t>
      </w:r>
    </w:p>
    <w:p w:rsidR="006C28E7" w:rsidRPr="001050C3" w:rsidRDefault="006C28E7" w:rsidP="006C28E7">
      <w:pPr>
        <w:pStyle w:val="ConsPlusNonformat0"/>
        <w:jc w:val="both"/>
      </w:pPr>
      <w:r w:rsidRPr="001050C3">
        <w:t>___________________________________________________________________________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(наименование органа, выдавшего документ, дата выдачи)</w:t>
      </w:r>
    </w:p>
    <w:p w:rsidR="006C28E7" w:rsidRPr="001050C3" w:rsidRDefault="006C28E7" w:rsidP="006C28E7">
      <w:pPr>
        <w:pStyle w:val="ConsPlusNonformat0"/>
        <w:jc w:val="both"/>
      </w:pPr>
      <w:r w:rsidRPr="001050C3">
        <w:t>проживающий (</w:t>
      </w:r>
      <w:proofErr w:type="spellStart"/>
      <w:r w:rsidRPr="001050C3">
        <w:t>ая</w:t>
      </w:r>
      <w:proofErr w:type="spellEnd"/>
      <w:r w:rsidRPr="001050C3">
        <w:t>) _________________________________________________________,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       (адрес места жительства по паспорту)</w:t>
      </w:r>
    </w:p>
    <w:p w:rsidR="006C28E7" w:rsidRPr="001050C3" w:rsidRDefault="006C28E7" w:rsidP="006C28E7">
      <w:pPr>
        <w:pStyle w:val="ConsPlusNonformat0"/>
        <w:jc w:val="both"/>
      </w:pPr>
      <w:r w:rsidRPr="001050C3">
        <w:t>выражаю  свое  согласие  на  обработку  Управлением муниципального заказа и</w:t>
      </w:r>
    </w:p>
    <w:p w:rsidR="006C28E7" w:rsidRPr="001050C3" w:rsidRDefault="006C28E7" w:rsidP="006C28E7">
      <w:pPr>
        <w:pStyle w:val="ConsPlusNonformat0"/>
        <w:jc w:val="both"/>
      </w:pPr>
      <w:r w:rsidRPr="001050C3">
        <w:t>потребительского    рынка   Администрации   Таймырского   Долгано-Ненецкого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муниципального   района,   </w:t>
      </w:r>
      <w:proofErr w:type="gramStart"/>
      <w:r w:rsidRPr="001050C3">
        <w:t>расположенным</w:t>
      </w:r>
      <w:proofErr w:type="gramEnd"/>
      <w:r w:rsidRPr="001050C3">
        <w:t xml:space="preserve">   по  адресу:  Красноярский  край,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Таймырский  Долгано-Ненецкий  район, г. Дудинка, ул. Дудинская, д. 7а, </w:t>
      </w:r>
      <w:proofErr w:type="gramStart"/>
      <w:r w:rsidRPr="001050C3">
        <w:t>моих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персональных данных.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Настоящее  согласие  представляется  на осуществление любых правомерных</w:t>
      </w:r>
    </w:p>
    <w:p w:rsidR="006C28E7" w:rsidRPr="001050C3" w:rsidRDefault="006C28E7" w:rsidP="006C28E7">
      <w:pPr>
        <w:pStyle w:val="ConsPlusNonformat0"/>
        <w:jc w:val="both"/>
      </w:pPr>
      <w:r w:rsidRPr="001050C3">
        <w:t>действий  в  отношении моих персональных данных, которые необходимы в целях</w:t>
      </w:r>
    </w:p>
    <w:p w:rsidR="006C28E7" w:rsidRPr="001050C3" w:rsidRDefault="006C28E7" w:rsidP="006C28E7">
      <w:pPr>
        <w:pStyle w:val="ConsPlusNonformat0"/>
        <w:jc w:val="both"/>
      </w:pPr>
      <w:r w:rsidRPr="001050C3">
        <w:t>реализации  права  на  получение  субсидии,  включая  сбор, систематизацию,</w:t>
      </w:r>
    </w:p>
    <w:p w:rsidR="006C28E7" w:rsidRPr="001050C3" w:rsidRDefault="006C28E7" w:rsidP="006C28E7">
      <w:pPr>
        <w:pStyle w:val="ConsPlusNonformat0"/>
        <w:jc w:val="both"/>
      </w:pPr>
      <w:r w:rsidRPr="001050C3">
        <w:t>накопление,  хранение,  уточнение  (обновление,  изменение), использование,</w:t>
      </w:r>
    </w:p>
    <w:p w:rsidR="006C28E7" w:rsidRPr="001050C3" w:rsidRDefault="006C28E7" w:rsidP="006C28E7">
      <w:pPr>
        <w:pStyle w:val="ConsPlusNonformat0"/>
        <w:jc w:val="both"/>
      </w:pPr>
      <w:r w:rsidRPr="001050C3">
        <w:t>распространение,   в   том  числе  передачу,  обезличивание,  блокирование,</w:t>
      </w:r>
    </w:p>
    <w:p w:rsidR="006C28E7" w:rsidRPr="001050C3" w:rsidRDefault="006C28E7" w:rsidP="006C28E7">
      <w:pPr>
        <w:pStyle w:val="ConsPlusNonformat0"/>
        <w:jc w:val="both"/>
      </w:pPr>
      <w:r w:rsidRPr="001050C3">
        <w:t>уничтожение  персональных данных, а также осуществление любых иных действий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с    моими    персональными    данными   в   соответствии   с   </w:t>
      </w:r>
      <w:proofErr w:type="gramStart"/>
      <w:r w:rsidRPr="001050C3">
        <w:t>действующим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законодательством.  Мне  известно,  что  обработка моих персональных данных</w:t>
      </w:r>
    </w:p>
    <w:p w:rsidR="006C28E7" w:rsidRPr="001050C3" w:rsidRDefault="006C28E7" w:rsidP="006C28E7">
      <w:pPr>
        <w:pStyle w:val="ConsPlusNonformat0"/>
        <w:jc w:val="both"/>
      </w:pPr>
      <w:r w:rsidRPr="001050C3">
        <w:t>осуществляется  в  информационных  системах,  с  применением  электронных и</w:t>
      </w:r>
    </w:p>
    <w:p w:rsidR="006C28E7" w:rsidRPr="001050C3" w:rsidRDefault="006C28E7" w:rsidP="006C28E7">
      <w:pPr>
        <w:pStyle w:val="ConsPlusNonformat0"/>
        <w:jc w:val="both"/>
      </w:pPr>
      <w:r w:rsidRPr="001050C3">
        <w:t>бумажных носителей информации.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Данное  согласие  действует  в  течение всего срока оказания </w:t>
      </w:r>
      <w:proofErr w:type="gramStart"/>
      <w:r w:rsidRPr="001050C3">
        <w:t>финансовой</w:t>
      </w:r>
      <w:proofErr w:type="gramEnd"/>
    </w:p>
    <w:p w:rsidR="006C28E7" w:rsidRPr="001050C3" w:rsidRDefault="006C28E7" w:rsidP="006C28E7">
      <w:pPr>
        <w:pStyle w:val="ConsPlusNonformat0"/>
        <w:jc w:val="both"/>
      </w:pPr>
      <w:r w:rsidRPr="001050C3">
        <w:t>поддержки.  В случае несогласия с дальнейшей обработкой персональных данных</w:t>
      </w:r>
    </w:p>
    <w:p w:rsidR="006C28E7" w:rsidRPr="001050C3" w:rsidRDefault="006C28E7" w:rsidP="006C28E7">
      <w:pPr>
        <w:pStyle w:val="ConsPlusNonformat0"/>
        <w:jc w:val="both"/>
      </w:pPr>
      <w:r w:rsidRPr="001050C3">
        <w:t>мной  будет направлено письменное заявление об отзыве согласия на обработку</w:t>
      </w:r>
    </w:p>
    <w:p w:rsidR="006C28E7" w:rsidRPr="001050C3" w:rsidRDefault="006C28E7" w:rsidP="006C28E7">
      <w:pPr>
        <w:pStyle w:val="ConsPlusNonformat0"/>
        <w:jc w:val="both"/>
      </w:pPr>
      <w:r w:rsidRPr="001050C3">
        <w:t>персональных данных.</w:t>
      </w:r>
    </w:p>
    <w:p w:rsidR="006C28E7" w:rsidRPr="001050C3" w:rsidRDefault="006C28E7" w:rsidP="006C28E7">
      <w:pPr>
        <w:pStyle w:val="ConsPlusNonformat0"/>
        <w:jc w:val="both"/>
      </w:pP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       ___________________</w:t>
      </w:r>
    </w:p>
    <w:p w:rsidR="006C28E7" w:rsidRPr="001050C3" w:rsidRDefault="006C28E7" w:rsidP="006C28E7">
      <w:pPr>
        <w:pStyle w:val="ConsPlusNonformat0"/>
        <w:jc w:val="both"/>
      </w:pPr>
      <w:r w:rsidRPr="001050C3">
        <w:t xml:space="preserve">                                 (подпись)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Default="006C28E7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Default="002437B4" w:rsidP="006C28E7">
      <w:pPr>
        <w:pStyle w:val="ConsPlusNormal0"/>
        <w:jc w:val="both"/>
      </w:pPr>
    </w:p>
    <w:p w:rsidR="002437B4" w:rsidRPr="001050C3" w:rsidRDefault="002437B4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F03485">
      <w:pPr>
        <w:pStyle w:val="ConsPlusNormal0"/>
        <w:ind w:firstLine="5954"/>
        <w:outlineLvl w:val="1"/>
      </w:pPr>
      <w:r w:rsidRPr="001050C3">
        <w:lastRenderedPageBreak/>
        <w:t>Приложение 4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к Порядку</w:t>
      </w:r>
      <w:r w:rsidR="001A7926" w:rsidRPr="001050C3">
        <w:t xml:space="preserve"> </w:t>
      </w:r>
      <w:r w:rsidR="001A7926" w:rsidRPr="001050C3">
        <w:t>предоставления субсидий</w:t>
      </w:r>
    </w:p>
    <w:p w:rsidR="006C28E7" w:rsidRPr="001050C3" w:rsidRDefault="006C28E7" w:rsidP="00F03485">
      <w:pPr>
        <w:pStyle w:val="ConsPlusNormal0"/>
        <w:ind w:firstLine="5954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F03485">
      <w:pPr>
        <w:pStyle w:val="ConsPlusNormal0"/>
        <w:ind w:firstLine="5954"/>
      </w:pPr>
      <w:r w:rsidRPr="001050C3">
        <w:t>государственных (муниципальных)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F03485">
      <w:pPr>
        <w:pStyle w:val="ConsPlusNormal0"/>
        <w:ind w:firstLine="5954"/>
      </w:pPr>
      <w:r w:rsidRPr="001050C3">
        <w:t>предпринимателям, осуществляющим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F03485">
      <w:pPr>
        <w:pStyle w:val="ConsPlusNormal0"/>
        <w:ind w:firstLine="5954"/>
      </w:pPr>
      <w:r w:rsidRPr="001050C3">
        <w:t>товарами на территории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Таймырского Долгано-Ненецкого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муниципального района,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на возмещение части затрат,</w:t>
      </w:r>
    </w:p>
    <w:p w:rsidR="006C28E7" w:rsidRPr="001050C3" w:rsidRDefault="006C28E7" w:rsidP="00F03485">
      <w:pPr>
        <w:pStyle w:val="ConsPlusNormal0"/>
        <w:ind w:firstLine="5954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продуктами питания и товарами</w:t>
      </w:r>
    </w:p>
    <w:p w:rsidR="006C28E7" w:rsidRPr="001050C3" w:rsidRDefault="006C28E7" w:rsidP="00F03485">
      <w:pPr>
        <w:pStyle w:val="ConsPlusNormal0"/>
        <w:ind w:firstLine="5954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</w:pPr>
      <w:bookmarkStart w:id="16" w:name="P492"/>
      <w:bookmarkEnd w:id="16"/>
      <w:r w:rsidRPr="001050C3">
        <w:t>ПЕРЕЧЕНЬ</w:t>
      </w:r>
    </w:p>
    <w:p w:rsidR="006C28E7" w:rsidRPr="001050C3" w:rsidRDefault="006C28E7" w:rsidP="006C28E7">
      <w:pPr>
        <w:pStyle w:val="ConsPlusTitle0"/>
        <w:jc w:val="center"/>
      </w:pPr>
      <w:r w:rsidRPr="001050C3">
        <w:t>ПРОДУКТОВ ПИТАНИЯ И ТОВАРОВ ПЕРВОЙ НЕОБХОДИМОСТИ,</w:t>
      </w:r>
    </w:p>
    <w:p w:rsidR="006C28E7" w:rsidRPr="001050C3" w:rsidRDefault="006C28E7" w:rsidP="006C28E7">
      <w:pPr>
        <w:pStyle w:val="ConsPlusTitle0"/>
        <w:jc w:val="center"/>
      </w:pPr>
      <w:proofErr w:type="gramStart"/>
      <w:r w:rsidRPr="001050C3">
        <w:t>РЕАЛИЗУЕМЫХ</w:t>
      </w:r>
      <w:proofErr w:type="gramEnd"/>
      <w:r w:rsidRPr="001050C3">
        <w:t xml:space="preserve"> НАСЕЛЕНИЮ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N </w:t>
            </w:r>
            <w:proofErr w:type="gramStart"/>
            <w:r w:rsidRPr="001050C3">
              <w:t>п</w:t>
            </w:r>
            <w:proofErr w:type="gramEnd"/>
            <w:r w:rsidRPr="001050C3">
              <w:t>/п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</w:t>
            </w:r>
          </w:p>
        </w:tc>
      </w:tr>
      <w:tr w:rsidR="006C28E7" w:rsidRPr="001050C3" w:rsidTr="001A7926">
        <w:tc>
          <w:tcPr>
            <w:tcW w:w="9071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  <w:outlineLvl w:val="2"/>
            </w:pPr>
            <w:r w:rsidRPr="001050C3">
              <w:t>Городское поселение Диксон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Овощи и фрукты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Картофель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Капуста белокочанная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Морковь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Свекла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Лук репчатый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Яблоки свежие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Апельсины, мандарины, лимоны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 кур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Мясо, кроме </w:t>
            </w:r>
            <w:proofErr w:type="gramStart"/>
            <w:r w:rsidRPr="001050C3">
              <w:t>бескостного</w:t>
            </w:r>
            <w:proofErr w:type="gramEnd"/>
            <w:r w:rsidRPr="001050C3">
              <w:t xml:space="preserve"> (оленина, свинина)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и молокопродукты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Молоко, молочный напиток (жирностью от 1,5% и более)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Сметана, сметанный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Творог, творожный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Пищевые жиры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сливочное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Яйца</w:t>
            </w:r>
          </w:p>
        </w:tc>
      </w:tr>
      <w:tr w:rsidR="006C28E7" w:rsidRPr="001050C3" w:rsidTr="001A7926">
        <w:tc>
          <w:tcPr>
            <w:tcW w:w="9071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  <w:outlineLvl w:val="2"/>
            </w:pPr>
            <w:r w:rsidRPr="001050C3">
              <w:t>Сельское поселение Хатанга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Хлебные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Мука пшеничная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Рис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Горох, фасоль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Другие крупы (пшено, манная, гречневая, перловая)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Хлебные изделия (сухари, бараночные изделия)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Макаронные изделия (отечественного производства)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Кондитерские изделия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Сахар-песок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Печенье (кроме </w:t>
            </w:r>
            <w:proofErr w:type="gramStart"/>
            <w:r w:rsidRPr="001050C3">
              <w:t>сдобного</w:t>
            </w:r>
            <w:proofErr w:type="gramEnd"/>
            <w:r w:rsidRPr="001050C3">
              <w:t>, без прослоек, глазури), карамель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Вкусовые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Соль поваренная пищевая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Чай рассыпной, пакетированный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Дрожжи хлебопекарные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Овощи и фрукты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Картофель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Капуста белокочанная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Морковь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Свекла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Лук репчатый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Яблоки свежие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Апельсины, мандарины, лимоны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Сухофрукты (компотная смесь)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 кур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Мясо, кроме </w:t>
            </w:r>
            <w:proofErr w:type="gramStart"/>
            <w:r w:rsidRPr="001050C3">
              <w:t>бескостного</w:t>
            </w:r>
            <w:proofErr w:type="gramEnd"/>
            <w:r w:rsidRPr="001050C3">
              <w:t xml:space="preserve"> (оленина, свинина)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Мясные консервы (говядина тушеная, свинина тушеная)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и молокопродукты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Молоко, молочный напиток (жирностью от 1,5% и более)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сухое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сгущенное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Сметана, сметанный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lastRenderedPageBreak/>
              <w:t>27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Творог, творожный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Пищевые жиры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подсолнечное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сливочное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Яйца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Яичный порошок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Напитки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Вода питьевая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Непродовольственные товары первой необходимости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Мыло кусковое (туалетное, хозяйственное)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СМС (стиральный порошок) &lt;*&gt;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Хлорсодержащие чистящие средства &lt;*&gt;</w:t>
            </w:r>
          </w:p>
        </w:tc>
      </w:tr>
      <w:tr w:rsidR="006C28E7" w:rsidRPr="001050C3" w:rsidTr="001A7926">
        <w:tc>
          <w:tcPr>
            <w:tcW w:w="9071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  <w:outlineLvl w:val="2"/>
            </w:pPr>
            <w:r w:rsidRPr="001050C3">
              <w:t>Поселки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proofErr w:type="spellStart"/>
            <w:r w:rsidRPr="001050C3">
              <w:t>Волочанка</w:t>
            </w:r>
            <w:proofErr w:type="spellEnd"/>
            <w:r w:rsidRPr="001050C3">
              <w:t xml:space="preserve">, </w:t>
            </w:r>
            <w:proofErr w:type="spellStart"/>
            <w:r w:rsidRPr="001050C3">
              <w:t>Усть-Авам</w:t>
            </w:r>
            <w:proofErr w:type="spellEnd"/>
            <w:r w:rsidRPr="001050C3">
              <w:t xml:space="preserve">, </w:t>
            </w:r>
            <w:proofErr w:type="spellStart"/>
            <w:r w:rsidRPr="001050C3">
              <w:t>Хантайское</w:t>
            </w:r>
            <w:proofErr w:type="spellEnd"/>
            <w:r w:rsidRPr="001050C3">
              <w:t xml:space="preserve"> Озеро городского поселения Дудинка, поселки </w:t>
            </w:r>
            <w:proofErr w:type="spellStart"/>
            <w:r w:rsidRPr="001050C3">
              <w:t>Байкаловск</w:t>
            </w:r>
            <w:proofErr w:type="spellEnd"/>
            <w:r w:rsidRPr="001050C3">
              <w:t>, Воронцово сельского поселения Караул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Хлебные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Мука пшеничная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Рис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Горох, фасоль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Другие крупы (пшено, манная, гречневая, перловая)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Хлебные изделия (сухари, бараночные изделия)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Макаронные изделия (отечественного производства)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Кондитерские изделия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Сахар-песок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Печенье (кроме </w:t>
            </w:r>
            <w:proofErr w:type="gramStart"/>
            <w:r w:rsidRPr="001050C3">
              <w:t>сдобного</w:t>
            </w:r>
            <w:proofErr w:type="gramEnd"/>
            <w:r w:rsidRPr="001050C3">
              <w:t>, без прослоек, глазури), карамель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Вкусовые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Соль поваренная пищевая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Чай рассыпной, пакетированный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Дрожжи хлебопекарные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Овощи, фрукты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Картофель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Капуста белокочанная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lastRenderedPageBreak/>
              <w:t>14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Морковь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Свекла свежая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Лук репчатый свежий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Яблоки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Апельсины, мандарины, лимоны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Сухофрукты (компотная смесь)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 кур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Мясо, кроме </w:t>
            </w:r>
            <w:proofErr w:type="gramStart"/>
            <w:r w:rsidRPr="001050C3">
              <w:t>бескостного</w:t>
            </w:r>
            <w:proofErr w:type="gramEnd"/>
            <w:r w:rsidRPr="001050C3">
              <w:t xml:space="preserve"> (оленина, свинина)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Мясные консервы (говядина тушеная, свинина тушеная)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и молокопродукты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Молоко, молочный напиток (жирностью от 1,5% и более)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сухое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сгущенное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26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Сметана, сметанный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27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Творог, творожный продукт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Пищевые жиры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28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подсолнечное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29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сливочное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Яичные продукты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30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Яйца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31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Яичный порошок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Напитки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32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Вода питьевая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Непродовольственные товары первой необходимости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33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Мыло кусковое (туалетное, хозяйственное)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34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СМС (стиральный порошок)</w:t>
            </w:r>
          </w:p>
        </w:tc>
      </w:tr>
      <w:tr w:rsidR="006C28E7" w:rsidRPr="001050C3" w:rsidTr="001A7926">
        <w:tc>
          <w:tcPr>
            <w:tcW w:w="7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35</w:t>
            </w:r>
          </w:p>
        </w:tc>
        <w:tc>
          <w:tcPr>
            <w:tcW w:w="8277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Хлорсодержащие чистящие средства</w:t>
            </w:r>
          </w:p>
        </w:tc>
      </w:tr>
    </w:tbl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firstLine="540"/>
        <w:jc w:val="both"/>
      </w:pPr>
      <w:r w:rsidRPr="001050C3">
        <w:t>--------------------------------</w:t>
      </w:r>
    </w:p>
    <w:p w:rsidR="006C28E7" w:rsidRPr="001050C3" w:rsidRDefault="006C28E7" w:rsidP="006C28E7">
      <w:pPr>
        <w:pStyle w:val="ConsPlusNormal0"/>
        <w:spacing w:before="200"/>
        <w:ind w:firstLine="540"/>
        <w:jc w:val="both"/>
      </w:pPr>
      <w:r w:rsidRPr="001050C3">
        <w:t xml:space="preserve">&lt;*&gt; для поселков </w:t>
      </w:r>
      <w:proofErr w:type="spellStart"/>
      <w:r w:rsidRPr="001050C3">
        <w:t>с.п</w:t>
      </w:r>
      <w:proofErr w:type="spellEnd"/>
      <w:r w:rsidRPr="001050C3">
        <w:t>. Хатанга.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ind w:left="5388" w:firstLine="708"/>
        <w:outlineLvl w:val="1"/>
      </w:pPr>
      <w:r w:rsidRPr="001050C3">
        <w:t>Приложение 5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к Порядку предоставления субсидий</w:t>
      </w:r>
    </w:p>
    <w:p w:rsidR="006C28E7" w:rsidRPr="001050C3" w:rsidRDefault="006C28E7" w:rsidP="006C28E7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6C28E7">
      <w:pPr>
        <w:pStyle w:val="ConsPlusNormal0"/>
        <w:ind w:firstLine="6096"/>
      </w:pPr>
      <w:r w:rsidRPr="001050C3">
        <w:t>государственных (муниципальных)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6C28E7">
      <w:pPr>
        <w:pStyle w:val="ConsPlusNormal0"/>
        <w:ind w:firstLine="6096"/>
      </w:pPr>
      <w:r w:rsidRPr="001050C3">
        <w:t>предпринимателям, осуществляющим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6C28E7">
      <w:pPr>
        <w:pStyle w:val="ConsPlusNormal0"/>
        <w:ind w:firstLine="6096"/>
      </w:pPr>
      <w:r w:rsidRPr="001050C3">
        <w:t>товарами на территории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Таймырского Долгано-Ненецкого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муниципального района,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на возмещение части затрат,</w:t>
      </w:r>
    </w:p>
    <w:p w:rsidR="006C28E7" w:rsidRPr="001050C3" w:rsidRDefault="006C28E7" w:rsidP="006C28E7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продуктами питания и товарами</w:t>
      </w:r>
    </w:p>
    <w:p w:rsidR="006C28E7" w:rsidRPr="001050C3" w:rsidRDefault="006C28E7" w:rsidP="006C28E7">
      <w:pPr>
        <w:pStyle w:val="ConsPlusNormal0"/>
        <w:ind w:firstLine="6096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Title0"/>
        <w:jc w:val="center"/>
      </w:pPr>
      <w:bookmarkStart w:id="17" w:name="P747"/>
      <w:bookmarkEnd w:id="17"/>
      <w:r w:rsidRPr="001050C3">
        <w:t>СТАВКИ</w:t>
      </w:r>
    </w:p>
    <w:p w:rsidR="006C28E7" w:rsidRPr="001050C3" w:rsidRDefault="006C28E7" w:rsidP="006C28E7">
      <w:pPr>
        <w:pStyle w:val="ConsPlusTitle0"/>
        <w:jc w:val="center"/>
      </w:pPr>
      <w:r w:rsidRPr="001050C3">
        <w:t>СУБСИДИРОВАНИЯ ЧАСТИ ЗАТРАТ, СВЯЗАННЫХ С ОБЕСПЕЧЕНИЕМ</w:t>
      </w:r>
    </w:p>
    <w:p w:rsidR="006C28E7" w:rsidRPr="001050C3" w:rsidRDefault="006C28E7" w:rsidP="006C28E7">
      <w:pPr>
        <w:pStyle w:val="ConsPlusTitle0"/>
        <w:jc w:val="center"/>
      </w:pPr>
      <w:r w:rsidRPr="001050C3">
        <w:t>НАСЕЛЕНИЯ ГОРОДСКОГО ПОСЕЛЕНИЯ ДИКСОН И СЕЛА ХАТАНГА</w:t>
      </w:r>
    </w:p>
    <w:p w:rsidR="006C28E7" w:rsidRPr="001050C3" w:rsidRDefault="006C28E7" w:rsidP="006C28E7">
      <w:pPr>
        <w:pStyle w:val="ConsPlusTitle0"/>
        <w:jc w:val="center"/>
      </w:pPr>
      <w:r w:rsidRPr="001050C3">
        <w:t>ПРОДУКТАМИ ПИТАНИЯ И ТОВАРАМИ ПЕРВОЙ НЕОБХОДИМОСТИ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sectPr w:rsidR="006C28E7" w:rsidRPr="001050C3" w:rsidSect="006C28E7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993" w:right="566" w:bottom="1440" w:left="1133" w:header="0" w:footer="0" w:gutter="0"/>
          <w:cols w:space="720"/>
          <w:titlePg/>
        </w:sectPr>
      </w:pP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94"/>
        <w:gridCol w:w="559"/>
        <w:gridCol w:w="1204"/>
        <w:gridCol w:w="1414"/>
        <w:gridCol w:w="1249"/>
        <w:gridCol w:w="1894"/>
        <w:gridCol w:w="1204"/>
        <w:gridCol w:w="1414"/>
      </w:tblGrid>
      <w:tr w:rsidR="006C28E7" w:rsidRPr="001050C3" w:rsidTr="00C346B4">
        <w:tc>
          <w:tcPr>
            <w:tcW w:w="45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lastRenderedPageBreak/>
              <w:t xml:space="preserve">№ </w:t>
            </w:r>
            <w:proofErr w:type="gramStart"/>
            <w:r w:rsidRPr="001050C3">
              <w:t>п</w:t>
            </w:r>
            <w:proofErr w:type="gramEnd"/>
            <w:r w:rsidRPr="001050C3">
              <w:t>/п</w:t>
            </w:r>
          </w:p>
        </w:tc>
        <w:tc>
          <w:tcPr>
            <w:tcW w:w="189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</w:t>
            </w:r>
          </w:p>
        </w:tc>
        <w:tc>
          <w:tcPr>
            <w:tcW w:w="55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Ед. изм.</w:t>
            </w:r>
          </w:p>
        </w:tc>
        <w:tc>
          <w:tcPr>
            <w:tcW w:w="8379" w:type="dxa"/>
            <w:gridSpan w:val="6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Ставка субсидирования, руб.</w:t>
            </w:r>
          </w:p>
        </w:tc>
      </w:tr>
      <w:tr w:rsidR="006C28E7" w:rsidRPr="001050C3" w:rsidTr="00C346B4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5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2618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proofErr w:type="spellStart"/>
            <w:r w:rsidRPr="001050C3">
              <w:t>гп</w:t>
            </w:r>
            <w:proofErr w:type="spellEnd"/>
            <w:r w:rsidRPr="001050C3">
              <w:t>. Диксон</w:t>
            </w:r>
          </w:p>
        </w:tc>
        <w:tc>
          <w:tcPr>
            <w:tcW w:w="5761" w:type="dxa"/>
            <w:gridSpan w:val="4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село Хатанга</w:t>
            </w:r>
          </w:p>
        </w:tc>
      </w:tr>
      <w:tr w:rsidR="006C28E7" w:rsidRPr="001050C3" w:rsidTr="00C346B4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5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2618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авиатранспортом в межнавигационный период</w:t>
            </w:r>
          </w:p>
        </w:tc>
        <w:tc>
          <w:tcPr>
            <w:tcW w:w="124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в период летней навигации (водный транспорт)</w:t>
            </w:r>
          </w:p>
        </w:tc>
        <w:tc>
          <w:tcPr>
            <w:tcW w:w="4512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в межнавигационный период</w:t>
            </w:r>
          </w:p>
        </w:tc>
      </w:tr>
      <w:tr w:rsidR="006C28E7" w:rsidRPr="001050C3" w:rsidTr="00C346B4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5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из г. Норильска</w:t>
            </w:r>
          </w:p>
        </w:tc>
        <w:tc>
          <w:tcPr>
            <w:tcW w:w="141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из г. Красноярска</w:t>
            </w:r>
          </w:p>
        </w:tc>
        <w:tc>
          <w:tcPr>
            <w:tcW w:w="124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автотранспортом</w:t>
            </w:r>
          </w:p>
        </w:tc>
        <w:tc>
          <w:tcPr>
            <w:tcW w:w="2618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авиатранспортом</w:t>
            </w:r>
          </w:p>
        </w:tc>
      </w:tr>
      <w:tr w:rsidR="006C28E7" w:rsidRPr="001050C3" w:rsidTr="00C346B4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5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из г. Норильска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из г. Красноярска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Мука пшеничная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Рис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Горох, фасоль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4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Другие крупы (пшено, манная, гречневая, перловая)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5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Хлебные изделия (сухари, бараночные изделия)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6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Макаронные изделия (отечественного производства)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7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Сахар-песок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8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Печенье (кроме </w:t>
            </w:r>
            <w:proofErr w:type="gramStart"/>
            <w:r w:rsidRPr="001050C3">
              <w:t>сдобного</w:t>
            </w:r>
            <w:proofErr w:type="gramEnd"/>
            <w:r w:rsidRPr="001050C3">
              <w:t>, без прослоек, глазури), карамель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9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Соль поваренная пищевая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Чай рассыпной, пакетированный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11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Дрожжи хлебопекарные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12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Картофель свежий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 &lt;**&gt;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 &lt;**&gt;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13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Капуста белокочанная свежая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14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Морковь свежая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 &lt;**&gt;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 &lt;**&gt;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lastRenderedPageBreak/>
              <w:t>15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Свекла свежая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 &lt;**&gt;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 &lt;**&gt;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16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Лук репчатый свежий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 &lt;**&gt;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 &lt;**&gt;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17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Яблоки свежие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18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Апельсины, мандарины, лимоны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19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Сухофрукты (компотная смесь)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Мясо кур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21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Мясо, кроме </w:t>
            </w:r>
            <w:proofErr w:type="gramStart"/>
            <w:r w:rsidRPr="001050C3">
              <w:t>бескостного</w:t>
            </w:r>
            <w:proofErr w:type="gramEnd"/>
            <w:r w:rsidRPr="001050C3">
              <w:t xml:space="preserve"> (оленина, свинина)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22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Мясные консервы (говядина тушеная, свинина тушеная)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23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Молоко, молочный напиток (жирностью от 1,5% и более)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 &lt;**&gt;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 &lt;**&gt;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24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сухое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25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Молоко сгущенное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26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Сметана, сметанный продукт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27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Творог, творожный продукт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28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подсолнечное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29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Масло сливочное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98,0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141,0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106,0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150,0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Яйца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proofErr w:type="spellStart"/>
            <w:r w:rsidRPr="001050C3">
              <w:t>дес</w:t>
            </w:r>
            <w:proofErr w:type="spellEnd"/>
            <w:r w:rsidRPr="001050C3">
              <w:t>.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58,8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84,6</w:t>
            </w: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19,2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63,6</w:t>
            </w: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90,0</w:t>
            </w: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31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Яичный порошок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32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Вода питьевая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л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33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Мыло кусковое (туалетное, хозяйственное)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30,0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lastRenderedPageBreak/>
              <w:t>34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СМС (стиральный порошок)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30,0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C346B4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35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Хлорсодержащие чистящие средства &lt;*&gt;</w:t>
            </w:r>
          </w:p>
        </w:tc>
        <w:tc>
          <w:tcPr>
            <w:tcW w:w="5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кг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30,0</w:t>
            </w:r>
          </w:p>
        </w:tc>
        <w:tc>
          <w:tcPr>
            <w:tcW w:w="18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31,0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4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</w:tbl>
    <w:p w:rsidR="00C346B4" w:rsidRPr="001050C3" w:rsidRDefault="00C346B4" w:rsidP="00C346B4">
      <w:pPr>
        <w:pStyle w:val="ConsPlusNormal0"/>
        <w:spacing w:before="200"/>
        <w:ind w:firstLine="540"/>
        <w:jc w:val="both"/>
      </w:pPr>
      <w:r w:rsidRPr="001050C3">
        <w:t xml:space="preserve">&lt;*&gt; - для поселков </w:t>
      </w:r>
      <w:proofErr w:type="spellStart"/>
      <w:r w:rsidRPr="001050C3">
        <w:t>с.п</w:t>
      </w:r>
      <w:proofErr w:type="spellEnd"/>
      <w:r w:rsidRPr="001050C3">
        <w:t>. Хатанга.</w:t>
      </w:r>
    </w:p>
    <w:p w:rsidR="00C346B4" w:rsidRPr="001050C3" w:rsidRDefault="00C346B4" w:rsidP="00C346B4">
      <w:pPr>
        <w:pStyle w:val="ConsPlusNormal0"/>
        <w:outlineLvl w:val="1"/>
      </w:pPr>
      <w:r w:rsidRPr="001050C3">
        <w:t xml:space="preserve">          &lt;**&gt; - </w:t>
      </w:r>
      <w:proofErr w:type="gramStart"/>
      <w:r w:rsidRPr="001050C3">
        <w:t>с</w:t>
      </w:r>
      <w:proofErr w:type="gramEnd"/>
      <w:r w:rsidRPr="001050C3">
        <w:t xml:space="preserve">убсидирование не осуществляется в сентябре - октябре. </w:t>
      </w:r>
    </w:p>
    <w:p w:rsidR="00C346B4" w:rsidRPr="001050C3" w:rsidRDefault="00C346B4" w:rsidP="00C346B4">
      <w:pPr>
        <w:pStyle w:val="ConsPlusNormal0"/>
        <w:jc w:val="right"/>
        <w:outlineLvl w:val="1"/>
      </w:pPr>
    </w:p>
    <w:p w:rsidR="00C346B4" w:rsidRPr="001050C3" w:rsidRDefault="00C346B4" w:rsidP="00C346B4">
      <w:pPr>
        <w:pStyle w:val="ConsPlusNormal0"/>
        <w:jc w:val="right"/>
        <w:outlineLvl w:val="1"/>
      </w:pPr>
    </w:p>
    <w:p w:rsidR="00C346B4" w:rsidRPr="001050C3" w:rsidRDefault="00C346B4" w:rsidP="00C346B4">
      <w:pPr>
        <w:pStyle w:val="ConsPlusNormal0"/>
        <w:jc w:val="right"/>
        <w:outlineLvl w:val="1"/>
      </w:pPr>
    </w:p>
    <w:p w:rsidR="00C346B4" w:rsidRPr="001050C3" w:rsidRDefault="00C346B4" w:rsidP="00C346B4">
      <w:pPr>
        <w:pStyle w:val="ConsPlusNormal0"/>
        <w:jc w:val="right"/>
        <w:outlineLvl w:val="1"/>
      </w:pPr>
    </w:p>
    <w:p w:rsidR="00C346B4" w:rsidRPr="001050C3" w:rsidRDefault="00C346B4" w:rsidP="00C346B4">
      <w:pPr>
        <w:pStyle w:val="ConsPlusNormal0"/>
        <w:ind w:firstLine="4820"/>
      </w:pPr>
      <w:r w:rsidRPr="001050C3">
        <w:t>Приложение 6 к Порядку предоставления субсидий</w:t>
      </w:r>
    </w:p>
    <w:p w:rsidR="00C346B4" w:rsidRPr="001050C3" w:rsidRDefault="00C346B4" w:rsidP="00C346B4">
      <w:pPr>
        <w:pStyle w:val="ConsPlusNormal0"/>
        <w:ind w:firstLine="4820"/>
      </w:pPr>
      <w:proofErr w:type="gramStart"/>
      <w:r w:rsidRPr="001050C3">
        <w:t>юридическим лицам (за исключением государственных</w:t>
      </w:r>
      <w:proofErr w:type="gramEnd"/>
    </w:p>
    <w:p w:rsidR="00C346B4" w:rsidRPr="001050C3" w:rsidRDefault="00C346B4" w:rsidP="00C346B4">
      <w:pPr>
        <w:pStyle w:val="ConsPlusNormal0"/>
        <w:ind w:firstLine="4820"/>
      </w:pPr>
      <w:r w:rsidRPr="001050C3">
        <w:t xml:space="preserve">(муниципальных) учреждений) и </w:t>
      </w:r>
      <w:proofErr w:type="gramStart"/>
      <w:r w:rsidRPr="001050C3">
        <w:t>индивидуальным</w:t>
      </w:r>
      <w:proofErr w:type="gramEnd"/>
    </w:p>
    <w:p w:rsidR="00C346B4" w:rsidRPr="001050C3" w:rsidRDefault="00C346B4" w:rsidP="00C346B4">
      <w:pPr>
        <w:pStyle w:val="ConsPlusNormal0"/>
        <w:ind w:firstLine="4820"/>
      </w:pPr>
      <w:r w:rsidRPr="001050C3">
        <w:t>предпринимателям, осуществляющим</w:t>
      </w:r>
    </w:p>
    <w:p w:rsidR="00C346B4" w:rsidRPr="001050C3" w:rsidRDefault="00C346B4" w:rsidP="00C346B4">
      <w:pPr>
        <w:pStyle w:val="ConsPlusNormal0"/>
        <w:ind w:firstLine="4820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C346B4" w:rsidRPr="001050C3" w:rsidRDefault="00C346B4" w:rsidP="00C346B4">
      <w:pPr>
        <w:pStyle w:val="ConsPlusNormal0"/>
        <w:ind w:firstLine="4820"/>
      </w:pPr>
      <w:r w:rsidRPr="001050C3">
        <w:t xml:space="preserve">товарами на территории </w:t>
      </w:r>
      <w:proofErr w:type="gramStart"/>
      <w:r w:rsidRPr="001050C3">
        <w:t>Таймырского</w:t>
      </w:r>
      <w:proofErr w:type="gramEnd"/>
      <w:r w:rsidRPr="001050C3">
        <w:t xml:space="preserve"> Долгано-</w:t>
      </w:r>
    </w:p>
    <w:p w:rsidR="00C346B4" w:rsidRPr="001050C3" w:rsidRDefault="00C346B4" w:rsidP="00C346B4">
      <w:pPr>
        <w:pStyle w:val="ConsPlusNormal0"/>
        <w:ind w:firstLine="4820"/>
      </w:pPr>
      <w:r w:rsidRPr="001050C3">
        <w:t>Ненецкого муниципального района, на возмещение</w:t>
      </w:r>
    </w:p>
    <w:p w:rsidR="00C346B4" w:rsidRPr="001050C3" w:rsidRDefault="00C346B4" w:rsidP="00C346B4">
      <w:pPr>
        <w:pStyle w:val="ConsPlusNormal0"/>
        <w:ind w:firstLine="4820"/>
      </w:pPr>
      <w:r w:rsidRPr="001050C3">
        <w:t>части затрат, связанных с обеспечением населения</w:t>
      </w:r>
    </w:p>
    <w:p w:rsidR="00C346B4" w:rsidRPr="001050C3" w:rsidRDefault="00C346B4" w:rsidP="00C346B4">
      <w:pPr>
        <w:pStyle w:val="ConsPlusNormal0"/>
        <w:ind w:firstLine="4820"/>
      </w:pPr>
      <w:r w:rsidRPr="001050C3">
        <w:t>продуктами питания и товарами первой необходимости</w:t>
      </w:r>
    </w:p>
    <w:p w:rsidR="00C346B4" w:rsidRPr="001050C3" w:rsidRDefault="00C346B4" w:rsidP="00C346B4">
      <w:pPr>
        <w:pStyle w:val="ConsPlusNormal0"/>
      </w:pPr>
    </w:p>
    <w:p w:rsidR="00C346B4" w:rsidRPr="001050C3" w:rsidRDefault="00C346B4" w:rsidP="00C346B4">
      <w:pPr>
        <w:pStyle w:val="ConsPlusNormal0"/>
        <w:jc w:val="both"/>
      </w:pPr>
    </w:p>
    <w:p w:rsidR="00C346B4" w:rsidRPr="001050C3" w:rsidRDefault="00C346B4" w:rsidP="00C346B4">
      <w:pPr>
        <w:pStyle w:val="ConsPlusTitle0"/>
        <w:jc w:val="center"/>
      </w:pPr>
      <w:bookmarkStart w:id="18" w:name="P1110"/>
      <w:bookmarkEnd w:id="18"/>
      <w:r w:rsidRPr="001050C3">
        <w:t>СТАВКИ</w:t>
      </w:r>
    </w:p>
    <w:p w:rsidR="00C346B4" w:rsidRPr="001050C3" w:rsidRDefault="00C346B4" w:rsidP="00C346B4">
      <w:pPr>
        <w:pStyle w:val="ConsPlusTitle0"/>
        <w:jc w:val="center"/>
      </w:pPr>
      <w:r w:rsidRPr="001050C3">
        <w:t>СУБСИДИРОВАНИЯ ЧАСТИ ЗАТРАТ, СВЯЗАННЫХ С ОБЕСПЕЧЕНИЕМ</w:t>
      </w:r>
    </w:p>
    <w:p w:rsidR="00C346B4" w:rsidRPr="001050C3" w:rsidRDefault="00C346B4" w:rsidP="00C346B4">
      <w:pPr>
        <w:pStyle w:val="ConsPlusTitle0"/>
        <w:jc w:val="center"/>
      </w:pPr>
      <w:r w:rsidRPr="001050C3">
        <w:t>НАСЕЛЕНИЯ ПОСЕЛКОВ СЕЛЬСКОГО ПОСЕЛЕНИЯ ХАТАНГА ПРОДУКТАМИ</w:t>
      </w:r>
    </w:p>
    <w:p w:rsidR="00C346B4" w:rsidRPr="001050C3" w:rsidRDefault="00C346B4" w:rsidP="00C346B4">
      <w:pPr>
        <w:pStyle w:val="ConsPlusTitle0"/>
        <w:jc w:val="center"/>
      </w:pPr>
      <w:r w:rsidRPr="001050C3">
        <w:t>ПИТАНИЯ И ТОВАРАМИ ПЕРВОЙ НЕОБХОДИМОСТИ, ПРИ ИХ ДОСТАВКЕ</w:t>
      </w:r>
    </w:p>
    <w:p w:rsidR="00C346B4" w:rsidRPr="001050C3" w:rsidRDefault="00C346B4" w:rsidP="00C346B4">
      <w:pPr>
        <w:pStyle w:val="ConsPlusTitle0"/>
        <w:jc w:val="center"/>
      </w:pPr>
      <w:r w:rsidRPr="001050C3">
        <w:t>ОТ СЕЛА ХАТАНГА ДО ПОСЕЛКОВ</w:t>
      </w:r>
    </w:p>
    <w:p w:rsidR="00C346B4" w:rsidRPr="001050C3" w:rsidRDefault="00C346B4" w:rsidP="00C346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983"/>
        <w:gridCol w:w="1983"/>
      </w:tblGrid>
      <w:tr w:rsidR="00C346B4" w:rsidRPr="001050C3" w:rsidTr="001A7926">
        <w:tc>
          <w:tcPr>
            <w:tcW w:w="567" w:type="dxa"/>
            <w:vMerge w:val="restart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 xml:space="preserve">N </w:t>
            </w:r>
            <w:proofErr w:type="gramStart"/>
            <w:r w:rsidRPr="001050C3">
              <w:t>п</w:t>
            </w:r>
            <w:proofErr w:type="gramEnd"/>
            <w:r w:rsidRPr="001050C3">
              <w:t>/п</w:t>
            </w:r>
          </w:p>
        </w:tc>
        <w:tc>
          <w:tcPr>
            <w:tcW w:w="4535" w:type="dxa"/>
            <w:vMerge w:val="restart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 xml:space="preserve">Наименование сельских населенных пунктов, расположенных на территории </w:t>
            </w:r>
            <w:proofErr w:type="spellStart"/>
            <w:r w:rsidRPr="001050C3">
              <w:t>с.п</w:t>
            </w:r>
            <w:proofErr w:type="spellEnd"/>
            <w:r w:rsidRPr="001050C3">
              <w:t>. Хатанга</w:t>
            </w:r>
          </w:p>
        </w:tc>
        <w:tc>
          <w:tcPr>
            <w:tcW w:w="3966" w:type="dxa"/>
            <w:gridSpan w:val="2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Средневзвешенная ставка субсидирования</w:t>
            </w:r>
          </w:p>
        </w:tc>
      </w:tr>
      <w:tr w:rsidR="00C346B4" w:rsidRPr="001050C3" w:rsidTr="001A7926">
        <w:tc>
          <w:tcPr>
            <w:tcW w:w="567" w:type="dxa"/>
            <w:vMerge/>
          </w:tcPr>
          <w:p w:rsidR="00C346B4" w:rsidRPr="001050C3" w:rsidRDefault="00C346B4" w:rsidP="001A7926">
            <w:pPr>
              <w:pStyle w:val="ConsPlusNormal0"/>
            </w:pPr>
          </w:p>
        </w:tc>
        <w:tc>
          <w:tcPr>
            <w:tcW w:w="4535" w:type="dxa"/>
            <w:vMerge/>
          </w:tcPr>
          <w:p w:rsidR="00C346B4" w:rsidRPr="001050C3" w:rsidRDefault="00C346B4" w:rsidP="001A7926">
            <w:pPr>
              <w:pStyle w:val="ConsPlusNormal0"/>
            </w:pP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руб./</w:t>
            </w:r>
            <w:proofErr w:type="gramStart"/>
            <w:r w:rsidRPr="001050C3">
              <w:t>кг</w:t>
            </w:r>
            <w:proofErr w:type="gram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руб./десяток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Катырык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19,2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Хета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28,0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16,8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3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Новая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15,0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9,0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4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Кресты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5,0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3,0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5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Жданиха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6,0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3,6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6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Новорыбная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32,0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19,2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7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Сындасско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47,0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28,2</w:t>
            </w:r>
          </w:p>
        </w:tc>
      </w:tr>
      <w:tr w:rsidR="00C346B4" w:rsidRPr="001050C3" w:rsidTr="001A7926">
        <w:tc>
          <w:tcPr>
            <w:tcW w:w="567" w:type="dxa"/>
          </w:tcPr>
          <w:p w:rsidR="00C346B4" w:rsidRPr="001050C3" w:rsidRDefault="00C346B4" w:rsidP="001A7926">
            <w:pPr>
              <w:pStyle w:val="ConsPlusNormal0"/>
            </w:pPr>
            <w:r w:rsidRPr="001050C3">
              <w:t>8</w:t>
            </w:r>
          </w:p>
        </w:tc>
        <w:tc>
          <w:tcPr>
            <w:tcW w:w="4535" w:type="dxa"/>
          </w:tcPr>
          <w:p w:rsidR="00C346B4" w:rsidRPr="001050C3" w:rsidRDefault="00C346B4" w:rsidP="001A7926">
            <w:pPr>
              <w:pStyle w:val="ConsPlusNormal0"/>
            </w:pPr>
            <w:proofErr w:type="spellStart"/>
            <w:r w:rsidRPr="001050C3">
              <w:t>Попигай</w:t>
            </w:r>
            <w:proofErr w:type="spellEnd"/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45,0</w:t>
            </w:r>
          </w:p>
        </w:tc>
        <w:tc>
          <w:tcPr>
            <w:tcW w:w="1983" w:type="dxa"/>
          </w:tcPr>
          <w:p w:rsidR="00C346B4" w:rsidRPr="001050C3" w:rsidRDefault="00C346B4" w:rsidP="001A7926">
            <w:pPr>
              <w:pStyle w:val="ConsPlusNormal0"/>
              <w:jc w:val="center"/>
            </w:pPr>
            <w:r w:rsidRPr="001050C3">
              <w:t>27,0</w:t>
            </w:r>
          </w:p>
        </w:tc>
      </w:tr>
    </w:tbl>
    <w:p w:rsidR="00C346B4" w:rsidRPr="001050C3" w:rsidRDefault="00C346B4" w:rsidP="00C346B4">
      <w:pPr>
        <w:pStyle w:val="ConsPlusNormal0"/>
        <w:jc w:val="both"/>
      </w:pPr>
    </w:p>
    <w:p w:rsidR="00C346B4" w:rsidRPr="001050C3" w:rsidRDefault="00C346B4" w:rsidP="00C346B4">
      <w:pPr>
        <w:pStyle w:val="ConsPlusNormal0"/>
        <w:jc w:val="both"/>
      </w:pPr>
    </w:p>
    <w:p w:rsidR="00C346B4" w:rsidRPr="001050C3" w:rsidRDefault="00C346B4" w:rsidP="00C346B4">
      <w:pPr>
        <w:pStyle w:val="ConsPlusNormal0"/>
        <w:spacing w:before="200"/>
        <w:ind w:firstLine="540"/>
        <w:jc w:val="both"/>
      </w:pPr>
    </w:p>
    <w:p w:rsidR="006C28E7" w:rsidRPr="001050C3" w:rsidRDefault="006C28E7" w:rsidP="006C28E7">
      <w:pPr>
        <w:pStyle w:val="ConsPlusNormal0"/>
        <w:sectPr w:rsidR="006C28E7" w:rsidRPr="001050C3" w:rsidSect="006C28E7">
          <w:headerReference w:type="default" r:id="rId49"/>
          <w:footerReference w:type="default" r:id="rId50"/>
          <w:headerReference w:type="first" r:id="rId51"/>
          <w:footerReference w:type="first" r:id="rId52"/>
          <w:pgSz w:w="11906" w:h="16838"/>
          <w:pgMar w:top="1440" w:right="1134" w:bottom="1440" w:left="567" w:header="0" w:footer="0" w:gutter="0"/>
          <w:cols w:space="720"/>
          <w:titlePg/>
        </w:sectPr>
      </w:pPr>
    </w:p>
    <w:p w:rsidR="006C28E7" w:rsidRPr="001050C3" w:rsidRDefault="006C28E7" w:rsidP="006C28E7">
      <w:pPr>
        <w:pStyle w:val="ConsPlusNormal0"/>
        <w:jc w:val="both"/>
      </w:pPr>
    </w:p>
    <w:p w:rsidR="002437B4" w:rsidRPr="001050C3" w:rsidRDefault="002437B4" w:rsidP="002437B4">
      <w:pPr>
        <w:pStyle w:val="ConsPlusNormal0"/>
        <w:ind w:firstLine="6096"/>
        <w:outlineLvl w:val="1"/>
      </w:pPr>
      <w:r w:rsidRPr="001050C3">
        <w:t>Приложение 7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к Порядку предоставления субсидий</w:t>
      </w:r>
    </w:p>
    <w:p w:rsidR="002437B4" w:rsidRPr="001050C3" w:rsidRDefault="002437B4" w:rsidP="002437B4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2437B4" w:rsidRPr="001050C3" w:rsidRDefault="002437B4" w:rsidP="002437B4">
      <w:pPr>
        <w:pStyle w:val="ConsPlusNormal0"/>
        <w:ind w:firstLine="6096"/>
      </w:pPr>
      <w:r w:rsidRPr="001050C3">
        <w:t>государственных (муниципальных)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2437B4" w:rsidRPr="001050C3" w:rsidRDefault="002437B4" w:rsidP="002437B4">
      <w:pPr>
        <w:pStyle w:val="ConsPlusNormal0"/>
        <w:ind w:firstLine="6096"/>
      </w:pPr>
      <w:r w:rsidRPr="001050C3">
        <w:t>предпринимателям, осуществляющим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2437B4" w:rsidRPr="001050C3" w:rsidRDefault="002437B4" w:rsidP="002437B4">
      <w:pPr>
        <w:pStyle w:val="ConsPlusNormal0"/>
        <w:ind w:firstLine="6096"/>
      </w:pPr>
      <w:r w:rsidRPr="001050C3">
        <w:t>товарами на территории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Таймырского Долгано-Ненецкого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муниципального района,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на возмещение части затрат,</w:t>
      </w:r>
    </w:p>
    <w:p w:rsidR="002437B4" w:rsidRPr="001050C3" w:rsidRDefault="002437B4" w:rsidP="002437B4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продуктами питания и товарами</w:t>
      </w:r>
    </w:p>
    <w:p w:rsidR="002437B4" w:rsidRPr="001050C3" w:rsidRDefault="002437B4" w:rsidP="002437B4">
      <w:pPr>
        <w:pStyle w:val="ConsPlusNormal0"/>
        <w:ind w:firstLine="6096"/>
      </w:pPr>
      <w:r w:rsidRPr="001050C3">
        <w:t>первой необходимости</w:t>
      </w:r>
    </w:p>
    <w:p w:rsidR="002437B4" w:rsidRPr="001050C3" w:rsidRDefault="002437B4" w:rsidP="002437B4">
      <w:pPr>
        <w:pStyle w:val="ConsPlusNormal0"/>
        <w:ind w:firstLine="6096"/>
      </w:pPr>
    </w:p>
    <w:p w:rsidR="002437B4" w:rsidRPr="001050C3" w:rsidRDefault="002437B4" w:rsidP="002437B4">
      <w:pPr>
        <w:pStyle w:val="ConsPlusNormal0"/>
      </w:pPr>
    </w:p>
    <w:p w:rsidR="002437B4" w:rsidRPr="001050C3" w:rsidRDefault="002437B4" w:rsidP="002437B4">
      <w:pPr>
        <w:pStyle w:val="ConsPlusNormal0"/>
      </w:pPr>
    </w:p>
    <w:p w:rsidR="002437B4" w:rsidRPr="001050C3" w:rsidRDefault="002437B4" w:rsidP="002437B4">
      <w:pPr>
        <w:pStyle w:val="ConsPlusNormal0"/>
      </w:pPr>
    </w:p>
    <w:p w:rsidR="002437B4" w:rsidRPr="001050C3" w:rsidRDefault="002437B4" w:rsidP="002437B4">
      <w:pPr>
        <w:pStyle w:val="ConsPlusNormal0"/>
        <w:jc w:val="both"/>
      </w:pPr>
    </w:p>
    <w:p w:rsidR="002437B4" w:rsidRPr="001050C3" w:rsidRDefault="002437B4" w:rsidP="002437B4">
      <w:pPr>
        <w:pStyle w:val="ConsPlusNormal0"/>
        <w:jc w:val="center"/>
      </w:pPr>
      <w:bookmarkStart w:id="19" w:name="P1174"/>
      <w:bookmarkEnd w:id="19"/>
      <w:r w:rsidRPr="001050C3">
        <w:t>РАСЧЕТ</w:t>
      </w:r>
    </w:p>
    <w:p w:rsidR="002437B4" w:rsidRPr="001050C3" w:rsidRDefault="002437B4" w:rsidP="002437B4">
      <w:pPr>
        <w:pStyle w:val="ConsPlusNormal0"/>
        <w:jc w:val="center"/>
      </w:pPr>
      <w:r w:rsidRPr="001050C3">
        <w:t>размера субсидии на возмещение части затрат, связанных</w:t>
      </w:r>
    </w:p>
    <w:p w:rsidR="002437B4" w:rsidRPr="001050C3" w:rsidRDefault="002437B4" w:rsidP="002437B4">
      <w:pPr>
        <w:pStyle w:val="ConsPlusNormal0"/>
        <w:jc w:val="center"/>
      </w:pPr>
      <w:r w:rsidRPr="001050C3">
        <w:t>с обеспечением населения городского поселения Диксон</w:t>
      </w:r>
    </w:p>
    <w:p w:rsidR="002437B4" w:rsidRPr="001050C3" w:rsidRDefault="002437B4" w:rsidP="002437B4">
      <w:pPr>
        <w:pStyle w:val="ConsPlusNormal0"/>
        <w:jc w:val="center"/>
      </w:pPr>
      <w:r w:rsidRPr="001050C3">
        <w:t>и села Хатанга, продуктами питания по ценам</w:t>
      </w:r>
    </w:p>
    <w:p w:rsidR="002437B4" w:rsidRPr="001050C3" w:rsidRDefault="002437B4" w:rsidP="002437B4">
      <w:pPr>
        <w:pStyle w:val="ConsPlusNormal0"/>
        <w:jc w:val="center"/>
      </w:pPr>
      <w:r w:rsidRPr="001050C3">
        <w:t>с учетом ставки субсидирования</w:t>
      </w:r>
    </w:p>
    <w:p w:rsidR="002437B4" w:rsidRPr="001050C3" w:rsidRDefault="002437B4" w:rsidP="002437B4">
      <w:pPr>
        <w:pStyle w:val="ConsPlusNormal0"/>
        <w:jc w:val="center"/>
      </w:pPr>
      <w:r w:rsidRPr="001050C3">
        <w:t>___________________________________________________________</w:t>
      </w:r>
    </w:p>
    <w:p w:rsidR="002437B4" w:rsidRPr="001050C3" w:rsidRDefault="002437B4" w:rsidP="002437B4">
      <w:pPr>
        <w:pStyle w:val="ConsPlusNormal0"/>
        <w:jc w:val="center"/>
      </w:pPr>
      <w:r w:rsidRPr="001050C3">
        <w:t>(наименование населенного пункта)</w:t>
      </w:r>
    </w:p>
    <w:p w:rsidR="002437B4" w:rsidRPr="001050C3" w:rsidRDefault="002437B4" w:rsidP="002437B4">
      <w:pPr>
        <w:pStyle w:val="ConsPlusNormal0"/>
        <w:jc w:val="center"/>
      </w:pPr>
      <w:r w:rsidRPr="001050C3">
        <w:t>___________________________________________________________</w:t>
      </w:r>
    </w:p>
    <w:p w:rsidR="002437B4" w:rsidRPr="001050C3" w:rsidRDefault="002437B4" w:rsidP="002437B4">
      <w:pPr>
        <w:pStyle w:val="ConsPlusNormal0"/>
        <w:jc w:val="center"/>
      </w:pPr>
      <w:r w:rsidRPr="001050C3">
        <w:t>(получатель субсидий)</w:t>
      </w:r>
    </w:p>
    <w:p w:rsidR="002437B4" w:rsidRPr="001050C3" w:rsidRDefault="002437B4" w:rsidP="002437B4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  <w:bookmarkStart w:id="20" w:name="_GoBack"/>
      <w:bookmarkEnd w:id="20"/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432DD3" w:rsidRPr="001050C3" w:rsidRDefault="00432DD3" w:rsidP="006C28E7">
      <w:pPr>
        <w:pStyle w:val="ConsPlusNormal0"/>
        <w:jc w:val="right"/>
        <w:outlineLvl w:val="1"/>
      </w:pPr>
    </w:p>
    <w:p w:rsidR="006C28E7" w:rsidRPr="001050C3" w:rsidRDefault="006C28E7" w:rsidP="006C28E7">
      <w:pPr>
        <w:pStyle w:val="ConsPlusNormal0"/>
        <w:sectPr w:rsidR="006C28E7" w:rsidRPr="001050C3">
          <w:headerReference w:type="default" r:id="rId53"/>
          <w:footerReference w:type="default" r:id="rId54"/>
          <w:headerReference w:type="first" r:id="rId55"/>
          <w:footerReference w:type="first" r:id="rId5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589"/>
        <w:gridCol w:w="1003"/>
        <w:gridCol w:w="891"/>
        <w:gridCol w:w="1789"/>
        <w:gridCol w:w="438"/>
        <w:gridCol w:w="340"/>
        <w:gridCol w:w="711"/>
        <w:gridCol w:w="1217"/>
        <w:gridCol w:w="32"/>
        <w:gridCol w:w="1294"/>
        <w:gridCol w:w="1609"/>
        <w:gridCol w:w="1849"/>
      </w:tblGrid>
      <w:tr w:rsidR="006C28E7" w:rsidRPr="001050C3" w:rsidTr="001A7926">
        <w:tc>
          <w:tcPr>
            <w:tcW w:w="45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lastRenderedPageBreak/>
              <w:t xml:space="preserve">N </w:t>
            </w:r>
            <w:proofErr w:type="gramStart"/>
            <w:r w:rsidRPr="001050C3">
              <w:t>п</w:t>
            </w:r>
            <w:proofErr w:type="gramEnd"/>
            <w:r w:rsidRPr="001050C3">
              <w:t>/п</w:t>
            </w:r>
          </w:p>
        </w:tc>
        <w:tc>
          <w:tcPr>
            <w:tcW w:w="163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 продуктов питания</w:t>
            </w:r>
          </w:p>
        </w:tc>
        <w:tc>
          <w:tcPr>
            <w:tcW w:w="58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Ед. изм. (кг, л, </w:t>
            </w:r>
            <w:proofErr w:type="spellStart"/>
            <w:r w:rsidRPr="001050C3">
              <w:t>дес</w:t>
            </w:r>
            <w:proofErr w:type="spellEnd"/>
            <w:r w:rsidRPr="001050C3">
              <w:t>.)</w:t>
            </w:r>
          </w:p>
        </w:tc>
        <w:tc>
          <w:tcPr>
            <w:tcW w:w="5172" w:type="dxa"/>
            <w:gridSpan w:val="6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Расчет субсидии</w:t>
            </w:r>
          </w:p>
        </w:tc>
        <w:tc>
          <w:tcPr>
            <w:tcW w:w="6001" w:type="dxa"/>
            <w:gridSpan w:val="5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Информация о формировании цены реализации</w:t>
            </w:r>
          </w:p>
        </w:tc>
      </w:tr>
      <w:tr w:rsidR="006C28E7" w:rsidRPr="001050C3" w:rsidTr="001A7926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3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8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объем продуктов питания, фактически доставленный, оприходованный для реализации населению</w:t>
            </w: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ставка субсидирования в расчете на 1 единицу продуктов питания, рублей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сумма субсидии к возмещению, рублей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(гр. 4 x гр. 5)</w:t>
            </w:r>
          </w:p>
        </w:tc>
        <w:tc>
          <w:tcPr>
            <w:tcW w:w="12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закупочная цена на 1 единицу продуктов питания, рублей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надбавка к закупочной цене, рублей</w:t>
            </w:r>
          </w:p>
        </w:tc>
        <w:tc>
          <w:tcPr>
            <w:tcW w:w="16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Транспортные расходы на 1 единицу продуктов питания, рублей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цена реализации с учетом ставки субсидирования, рублей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(гр. 7 + гр. 8 + гр. 9 - гр. 5)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</w:t>
            </w:r>
          </w:p>
        </w:tc>
        <w:tc>
          <w:tcPr>
            <w:tcW w:w="163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2</w:t>
            </w:r>
          </w:p>
        </w:tc>
        <w:tc>
          <w:tcPr>
            <w:tcW w:w="5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</w:t>
            </w:r>
          </w:p>
        </w:tc>
        <w:tc>
          <w:tcPr>
            <w:tcW w:w="189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4</w:t>
            </w: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</w:t>
            </w:r>
          </w:p>
        </w:tc>
        <w:tc>
          <w:tcPr>
            <w:tcW w:w="12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7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8</w:t>
            </w:r>
          </w:p>
        </w:tc>
        <w:tc>
          <w:tcPr>
            <w:tcW w:w="16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163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...</w:t>
            </w:r>
          </w:p>
        </w:tc>
        <w:tc>
          <w:tcPr>
            <w:tcW w:w="163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5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9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2093" w:type="dxa"/>
            <w:gridSpan w:val="2"/>
          </w:tcPr>
          <w:p w:rsidR="006C28E7" w:rsidRPr="001050C3" w:rsidRDefault="006C28E7" w:rsidP="001A7926">
            <w:pPr>
              <w:pStyle w:val="ConsPlusNormal0"/>
            </w:pPr>
            <w:r w:rsidRPr="001050C3">
              <w:t>Итого</w:t>
            </w:r>
          </w:p>
        </w:tc>
        <w:tc>
          <w:tcPr>
            <w:tcW w:w="5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89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6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784" w:type="dxa"/>
        </w:trPr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  <w:r w:rsidRPr="001050C3">
              <w:t>Подпись ответственного лица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784" w:type="dxa"/>
        </w:trPr>
        <w:tc>
          <w:tcPr>
            <w:tcW w:w="36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(Ф.И.О.)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784" w:type="dxa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Дата "__" ____________ 20__ год</w:t>
            </w:r>
          </w:p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Исполнитель</w:t>
            </w:r>
          </w:p>
        </w:tc>
      </w:tr>
    </w:tbl>
    <w:p w:rsidR="006C28E7" w:rsidRPr="001050C3" w:rsidRDefault="006C28E7" w:rsidP="006C28E7">
      <w:pPr>
        <w:pStyle w:val="ConsPlusNormal0"/>
        <w:sectPr w:rsidR="006C28E7" w:rsidRPr="001050C3">
          <w:headerReference w:type="default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432DD3">
      <w:pPr>
        <w:pStyle w:val="ConsPlusNormal0"/>
        <w:ind w:firstLine="6096"/>
        <w:outlineLvl w:val="1"/>
      </w:pPr>
      <w:r w:rsidRPr="001050C3">
        <w:t>Приложение 8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к Порядку</w:t>
      </w:r>
      <w:r w:rsidR="00432DD3" w:rsidRPr="001050C3">
        <w:t xml:space="preserve"> предоставления субсидий</w:t>
      </w:r>
    </w:p>
    <w:p w:rsidR="006C28E7" w:rsidRPr="001050C3" w:rsidRDefault="006C28E7" w:rsidP="00432DD3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государственных (муниципальных)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предпринимателям, осуществляющим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товарами на территории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Таймырского Долгано-Ненецкого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муниципального района,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на возмещение части затрат,</w:t>
      </w:r>
    </w:p>
    <w:p w:rsidR="006C28E7" w:rsidRPr="001050C3" w:rsidRDefault="006C28E7" w:rsidP="00432DD3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продуктами питания и товарами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первой необходимости</w:t>
      </w: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432DD3" w:rsidRPr="001050C3" w:rsidRDefault="00432DD3" w:rsidP="00432DD3">
      <w:pPr>
        <w:pStyle w:val="ConsPlusNormal0"/>
      </w:pPr>
    </w:p>
    <w:p w:rsidR="006C28E7" w:rsidRPr="001050C3" w:rsidRDefault="006C28E7" w:rsidP="00432DD3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C28E7" w:rsidRPr="001050C3" w:rsidTr="001A792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bookmarkStart w:id="21" w:name="P1269"/>
            <w:bookmarkEnd w:id="21"/>
            <w:r w:rsidRPr="001050C3">
              <w:t>РАСЧЕТ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размера субсидии на возмещение части затрат, связанных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 обеспечением населения поселков сельского поселения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Хатанга, поселков </w:t>
            </w:r>
            <w:proofErr w:type="spellStart"/>
            <w:r w:rsidRPr="001050C3">
              <w:t>Волочанка</w:t>
            </w:r>
            <w:proofErr w:type="spellEnd"/>
            <w:r w:rsidRPr="001050C3">
              <w:t xml:space="preserve">, </w:t>
            </w:r>
            <w:proofErr w:type="spellStart"/>
            <w:r w:rsidRPr="001050C3">
              <w:t>Усть-Авам</w:t>
            </w:r>
            <w:proofErr w:type="spellEnd"/>
            <w:r w:rsidRPr="001050C3">
              <w:t xml:space="preserve">, </w:t>
            </w:r>
            <w:proofErr w:type="spellStart"/>
            <w:r w:rsidRPr="001050C3">
              <w:t>Хантайское</w:t>
            </w:r>
            <w:proofErr w:type="spellEnd"/>
            <w:r w:rsidRPr="001050C3">
              <w:t xml:space="preserve"> Озеро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городского поселения Дудинка, поселков </w:t>
            </w:r>
            <w:proofErr w:type="spellStart"/>
            <w:r w:rsidRPr="001050C3">
              <w:t>Байкаловск</w:t>
            </w:r>
            <w:proofErr w:type="spellEnd"/>
            <w:r w:rsidRPr="001050C3">
              <w:t>, Воронцово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сельского поселения Караул продуктами питания и товарами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первой необходимости при доставке авиатранспортом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___________________________________________________________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(наименование населенного пункта)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___________________________________________________________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(получатель субсидий)</w:t>
            </w:r>
          </w:p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 xml:space="preserve">1. Общая сумма средств за фрахтование воздушного судна </w:t>
            </w:r>
            <w:r w:rsidRPr="001050C3">
              <w:rPr>
                <w:noProof/>
                <w:position w:val="-5"/>
              </w:rPr>
              <w:drawing>
                <wp:inline distT="0" distB="0" distL="0" distR="0" wp14:anchorId="37D5D929" wp14:editId="21F8D084">
                  <wp:extent cx="266700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0C3">
              <w:t>, ____________ рублей.</w:t>
            </w:r>
          </w:p>
        </w:tc>
      </w:tr>
      <w:tr w:rsidR="006C28E7" w:rsidRPr="001050C3" w:rsidTr="001A792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2. Фактический объем поставки при фрахтовании воздушного судна (О), ________ кг.</w:t>
            </w:r>
          </w:p>
        </w:tc>
      </w:tr>
      <w:tr w:rsidR="006C28E7" w:rsidRPr="001050C3" w:rsidTr="001A792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3. Расчет ставки субсидирования: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rPr>
                <w:noProof/>
                <w:position w:val="-20"/>
              </w:rPr>
              <w:drawing>
                <wp:inline distT="0" distB="0" distL="0" distR="0" wp14:anchorId="61640A87" wp14:editId="55F4CE2F">
                  <wp:extent cx="485775" cy="3905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sectPr w:rsidR="006C28E7" w:rsidRPr="001050C3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9"/>
        <w:gridCol w:w="619"/>
        <w:gridCol w:w="913"/>
        <w:gridCol w:w="1041"/>
        <w:gridCol w:w="1789"/>
        <w:gridCol w:w="288"/>
        <w:gridCol w:w="340"/>
        <w:gridCol w:w="861"/>
        <w:gridCol w:w="1067"/>
        <w:gridCol w:w="692"/>
        <w:gridCol w:w="1294"/>
        <w:gridCol w:w="1849"/>
      </w:tblGrid>
      <w:tr w:rsidR="006C28E7" w:rsidRPr="001050C3" w:rsidTr="001A7926">
        <w:tc>
          <w:tcPr>
            <w:tcW w:w="454" w:type="dxa"/>
            <w:vMerge w:val="restart"/>
          </w:tcPr>
          <w:p w:rsidR="006C28E7" w:rsidRPr="001050C3" w:rsidRDefault="00432DD3" w:rsidP="001A7926">
            <w:pPr>
              <w:pStyle w:val="ConsPlusNormal0"/>
              <w:jc w:val="center"/>
            </w:pPr>
            <w:r w:rsidRPr="001050C3">
              <w:lastRenderedPageBreak/>
              <w:t>№</w:t>
            </w:r>
            <w:r w:rsidR="006C28E7" w:rsidRPr="001050C3">
              <w:t xml:space="preserve"> </w:t>
            </w:r>
            <w:proofErr w:type="gramStart"/>
            <w:r w:rsidR="006C28E7" w:rsidRPr="001050C3">
              <w:t>п</w:t>
            </w:r>
            <w:proofErr w:type="gramEnd"/>
            <w:r w:rsidR="006C28E7" w:rsidRPr="001050C3">
              <w:t>/п</w:t>
            </w:r>
          </w:p>
        </w:tc>
        <w:tc>
          <w:tcPr>
            <w:tcW w:w="169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 продуктов питания, товаров первой необходимости</w:t>
            </w:r>
          </w:p>
        </w:tc>
        <w:tc>
          <w:tcPr>
            <w:tcW w:w="61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Ед. изм., кг</w:t>
            </w:r>
          </w:p>
        </w:tc>
        <w:tc>
          <w:tcPr>
            <w:tcW w:w="5232" w:type="dxa"/>
            <w:gridSpan w:val="6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Расчет субсидии</w:t>
            </w:r>
          </w:p>
        </w:tc>
        <w:tc>
          <w:tcPr>
            <w:tcW w:w="4902" w:type="dxa"/>
            <w:gridSpan w:val="4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Информация о формировании цены реализации</w:t>
            </w:r>
          </w:p>
        </w:tc>
      </w:tr>
      <w:tr w:rsidR="006C28E7" w:rsidRPr="001050C3" w:rsidTr="001A7926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9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61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объем продуктов питания и товаров первой необходимости, фактически доставленный, оприходованный, для реализации населению</w:t>
            </w: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ставка субсидирования на 1 кг продуктов питания и товаров первой необходимости, рублей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сумма субсидии к возмещению, рублей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(гр. 4 x гр. 5)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закупочная цена 1 кг продуктов питания и товаров первой необходимости, рублей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надбавка к закупочной цене, рублей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цена реализации с учетом субсидирования, рублей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(гр. 7 + гр. 8)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2</w:t>
            </w:r>
          </w:p>
        </w:tc>
        <w:tc>
          <w:tcPr>
            <w:tcW w:w="61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</w:t>
            </w: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4</w:t>
            </w: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7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8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61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2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61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...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61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2153" w:type="dxa"/>
            <w:gridSpan w:val="2"/>
          </w:tcPr>
          <w:p w:rsidR="006C28E7" w:rsidRPr="001050C3" w:rsidRDefault="006C28E7" w:rsidP="001A7926">
            <w:pPr>
              <w:pStyle w:val="ConsPlusNormal0"/>
            </w:pPr>
            <w:r w:rsidRPr="001050C3">
              <w:t>Итого</w:t>
            </w:r>
          </w:p>
        </w:tc>
        <w:tc>
          <w:tcPr>
            <w:tcW w:w="61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48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29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84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3835" w:type="dxa"/>
        </w:trPr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</w:pPr>
            <w:r w:rsidRPr="001050C3">
              <w:t>Подпись ответственного лица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835" w:type="dxa"/>
        </w:trPr>
        <w:tc>
          <w:tcPr>
            <w:tcW w:w="36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(Ф.И.О.)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835" w:type="dxa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Дата "__" ____________ 20__ год</w:t>
            </w:r>
          </w:p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Исполнитель</w:t>
            </w:r>
          </w:p>
        </w:tc>
      </w:tr>
    </w:tbl>
    <w:p w:rsidR="006C28E7" w:rsidRPr="001050C3" w:rsidRDefault="006C28E7" w:rsidP="006C28E7">
      <w:pPr>
        <w:pStyle w:val="ConsPlusNormal0"/>
        <w:sectPr w:rsidR="006C28E7" w:rsidRPr="001050C3">
          <w:headerReference w:type="default" r:id="rId67"/>
          <w:footerReference w:type="default" r:id="rId68"/>
          <w:headerReference w:type="first" r:id="rId69"/>
          <w:footerReference w:type="first" r:id="rId7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432DD3">
      <w:pPr>
        <w:pStyle w:val="ConsPlusNormal0"/>
      </w:pPr>
    </w:p>
    <w:p w:rsidR="006C28E7" w:rsidRPr="001050C3" w:rsidRDefault="006C28E7" w:rsidP="00432DD3">
      <w:pPr>
        <w:pStyle w:val="ConsPlusNormal0"/>
        <w:ind w:firstLine="5812"/>
        <w:outlineLvl w:val="1"/>
      </w:pPr>
      <w:r w:rsidRPr="001050C3">
        <w:t>Приложение 9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к Порядку</w:t>
      </w:r>
      <w:r w:rsidR="00432DD3" w:rsidRPr="001050C3">
        <w:t xml:space="preserve"> предоставления субсидий</w:t>
      </w:r>
    </w:p>
    <w:p w:rsidR="006C28E7" w:rsidRPr="001050C3" w:rsidRDefault="006C28E7" w:rsidP="00432DD3">
      <w:pPr>
        <w:pStyle w:val="ConsPlusNormal0"/>
        <w:ind w:firstLine="5812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432DD3">
      <w:pPr>
        <w:pStyle w:val="ConsPlusNormal0"/>
        <w:ind w:firstLine="5812"/>
      </w:pPr>
      <w:r w:rsidRPr="001050C3">
        <w:t>государственных (муниципальных)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432DD3">
      <w:pPr>
        <w:pStyle w:val="ConsPlusNormal0"/>
        <w:ind w:firstLine="5812"/>
      </w:pPr>
      <w:r w:rsidRPr="001050C3">
        <w:t>предпринимателям, осуществляющим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432DD3">
      <w:pPr>
        <w:pStyle w:val="ConsPlusNormal0"/>
        <w:ind w:firstLine="5812"/>
      </w:pPr>
      <w:r w:rsidRPr="001050C3">
        <w:t>товарами на территории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Таймырского Долгано-Ненецкого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муниципального района,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на возмещение части затрат,</w:t>
      </w:r>
    </w:p>
    <w:p w:rsidR="006C28E7" w:rsidRPr="001050C3" w:rsidRDefault="006C28E7" w:rsidP="00432DD3">
      <w:pPr>
        <w:pStyle w:val="ConsPlusNormal0"/>
        <w:ind w:firstLine="5812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продуктами питания и товарами</w:t>
      </w:r>
    </w:p>
    <w:p w:rsidR="006C28E7" w:rsidRPr="001050C3" w:rsidRDefault="006C28E7" w:rsidP="00432DD3">
      <w:pPr>
        <w:pStyle w:val="ConsPlusNormal0"/>
        <w:ind w:firstLine="5812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center"/>
      </w:pPr>
      <w:bookmarkStart w:id="22" w:name="P1378"/>
      <w:bookmarkEnd w:id="22"/>
      <w:r w:rsidRPr="001050C3">
        <w:t>РАСЧЕТ</w:t>
      </w:r>
    </w:p>
    <w:p w:rsidR="006C28E7" w:rsidRPr="001050C3" w:rsidRDefault="006C28E7" w:rsidP="006C28E7">
      <w:pPr>
        <w:pStyle w:val="ConsPlusNormal0"/>
        <w:jc w:val="center"/>
      </w:pPr>
      <w:r w:rsidRPr="001050C3">
        <w:t>размера субсидии на возмещение части затрат, связанных</w:t>
      </w:r>
    </w:p>
    <w:p w:rsidR="006C28E7" w:rsidRPr="001050C3" w:rsidRDefault="006C28E7" w:rsidP="006C28E7">
      <w:pPr>
        <w:pStyle w:val="ConsPlusNormal0"/>
        <w:jc w:val="center"/>
      </w:pPr>
      <w:r w:rsidRPr="001050C3">
        <w:t>с обеспечением населения поселков сельского поселения</w:t>
      </w:r>
    </w:p>
    <w:p w:rsidR="006C28E7" w:rsidRPr="001050C3" w:rsidRDefault="006C28E7" w:rsidP="006C28E7">
      <w:pPr>
        <w:pStyle w:val="ConsPlusNormal0"/>
        <w:jc w:val="center"/>
      </w:pPr>
      <w:r w:rsidRPr="001050C3">
        <w:t>Хатанга продуктами питания и товарами первой необходимости</w:t>
      </w:r>
    </w:p>
    <w:p w:rsidR="006C28E7" w:rsidRPr="001050C3" w:rsidRDefault="006C28E7" w:rsidP="006C28E7">
      <w:pPr>
        <w:pStyle w:val="ConsPlusNormal0"/>
        <w:jc w:val="center"/>
      </w:pPr>
      <w:r w:rsidRPr="001050C3">
        <w:t>по ценам с учетом ставки субсидирования</w:t>
      </w:r>
    </w:p>
    <w:p w:rsidR="006C28E7" w:rsidRPr="001050C3" w:rsidRDefault="006C28E7" w:rsidP="006C28E7">
      <w:pPr>
        <w:pStyle w:val="ConsPlusNormal0"/>
        <w:jc w:val="center"/>
      </w:pPr>
      <w:r w:rsidRPr="001050C3">
        <w:t>__________________________________________________________</w:t>
      </w:r>
    </w:p>
    <w:p w:rsidR="006C28E7" w:rsidRPr="001050C3" w:rsidRDefault="006C28E7" w:rsidP="006C28E7">
      <w:pPr>
        <w:pStyle w:val="ConsPlusNormal0"/>
        <w:jc w:val="center"/>
      </w:pPr>
      <w:r w:rsidRPr="001050C3">
        <w:t>(наименование населенного пункта)</w:t>
      </w:r>
    </w:p>
    <w:p w:rsidR="006C28E7" w:rsidRPr="001050C3" w:rsidRDefault="006C28E7" w:rsidP="006C28E7">
      <w:pPr>
        <w:pStyle w:val="ConsPlusNormal0"/>
        <w:jc w:val="center"/>
      </w:pPr>
      <w:r w:rsidRPr="001050C3">
        <w:t>__________________________________________________________</w:t>
      </w:r>
    </w:p>
    <w:p w:rsidR="006C28E7" w:rsidRPr="001050C3" w:rsidRDefault="006C28E7" w:rsidP="006C28E7">
      <w:pPr>
        <w:pStyle w:val="ConsPlusNormal0"/>
        <w:jc w:val="center"/>
      </w:pPr>
      <w:r w:rsidRPr="001050C3">
        <w:t>(получатель субсидий)</w:t>
      </w: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sectPr w:rsidR="006C28E7" w:rsidRPr="001050C3">
          <w:headerReference w:type="default" r:id="rId71"/>
          <w:footerReference w:type="default" r:id="rId72"/>
          <w:headerReference w:type="first" r:id="rId73"/>
          <w:footerReference w:type="first" r:id="rId7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9"/>
        <w:gridCol w:w="1204"/>
        <w:gridCol w:w="328"/>
        <w:gridCol w:w="1626"/>
        <w:gridCol w:w="1492"/>
        <w:gridCol w:w="297"/>
        <w:gridCol w:w="43"/>
        <w:gridCol w:w="1446"/>
        <w:gridCol w:w="482"/>
        <w:gridCol w:w="1367"/>
        <w:gridCol w:w="1039"/>
        <w:gridCol w:w="1309"/>
      </w:tblGrid>
      <w:tr w:rsidR="006C28E7" w:rsidRPr="001050C3" w:rsidTr="001A7926">
        <w:tc>
          <w:tcPr>
            <w:tcW w:w="45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lastRenderedPageBreak/>
              <w:t xml:space="preserve">N </w:t>
            </w:r>
            <w:proofErr w:type="gramStart"/>
            <w:r w:rsidRPr="001050C3">
              <w:t>п</w:t>
            </w:r>
            <w:proofErr w:type="gramEnd"/>
            <w:r w:rsidRPr="001050C3">
              <w:t>/п</w:t>
            </w:r>
          </w:p>
        </w:tc>
        <w:tc>
          <w:tcPr>
            <w:tcW w:w="169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 продуктов питания, товаров первой необходимости</w:t>
            </w:r>
          </w:p>
        </w:tc>
        <w:tc>
          <w:tcPr>
            <w:tcW w:w="120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Единица измерения (</w:t>
            </w:r>
            <w:proofErr w:type="gramStart"/>
            <w:r w:rsidRPr="001050C3">
              <w:t>кг</w:t>
            </w:r>
            <w:proofErr w:type="gramEnd"/>
            <w:r w:rsidRPr="001050C3">
              <w:t xml:space="preserve">, </w:t>
            </w:r>
            <w:proofErr w:type="spellStart"/>
            <w:r w:rsidRPr="001050C3">
              <w:t>дес</w:t>
            </w:r>
            <w:proofErr w:type="spellEnd"/>
            <w:r w:rsidRPr="001050C3">
              <w:t>)</w:t>
            </w:r>
          </w:p>
        </w:tc>
        <w:tc>
          <w:tcPr>
            <w:tcW w:w="5232" w:type="dxa"/>
            <w:gridSpan w:val="6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Расчет субсидии</w:t>
            </w:r>
          </w:p>
        </w:tc>
        <w:tc>
          <w:tcPr>
            <w:tcW w:w="4197" w:type="dxa"/>
            <w:gridSpan w:val="4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Информация о формировании цены реализации в поселке</w:t>
            </w:r>
          </w:p>
        </w:tc>
      </w:tr>
      <w:tr w:rsidR="006C28E7" w:rsidRPr="001050C3" w:rsidTr="001A7926">
        <w:tc>
          <w:tcPr>
            <w:tcW w:w="45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9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объем продуктов питания и товаров первой необходимости, фактически доставленный, оприходованный, для реализации населению поселка</w:t>
            </w:r>
          </w:p>
        </w:tc>
        <w:tc>
          <w:tcPr>
            <w:tcW w:w="178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ставка субсидирования при доставке </w:t>
            </w:r>
            <w:proofErr w:type="gramStart"/>
            <w:r w:rsidRPr="001050C3">
              <w:t>от</w:t>
            </w:r>
            <w:proofErr w:type="gramEnd"/>
            <w:r w:rsidRPr="001050C3">
              <w:t xml:space="preserve"> </w:t>
            </w:r>
            <w:proofErr w:type="gramStart"/>
            <w:r w:rsidRPr="001050C3">
              <w:t>с</w:t>
            </w:r>
            <w:proofErr w:type="gramEnd"/>
            <w:r w:rsidRPr="001050C3">
              <w:t>. Хатанга до поселка, в расчете на 1 единицу продуктов питания и товаров первой необходимости, рублей</w:t>
            </w:r>
          </w:p>
        </w:tc>
        <w:tc>
          <w:tcPr>
            <w:tcW w:w="148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сумма субсидии к возмещению, рублей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(гр. 4 x гр. 5)</w:t>
            </w:r>
          </w:p>
        </w:tc>
        <w:tc>
          <w:tcPr>
            <w:tcW w:w="18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цена реализации </w:t>
            </w:r>
            <w:proofErr w:type="gramStart"/>
            <w:r w:rsidRPr="001050C3">
              <w:t>в</w:t>
            </w:r>
            <w:proofErr w:type="gramEnd"/>
            <w:r w:rsidRPr="001050C3">
              <w:t xml:space="preserve"> </w:t>
            </w:r>
            <w:proofErr w:type="gramStart"/>
            <w:r w:rsidRPr="001050C3">
              <w:t>с</w:t>
            </w:r>
            <w:proofErr w:type="gramEnd"/>
            <w:r w:rsidRPr="001050C3">
              <w:t>. Хатанга с учетом ставки субсидирования, рублей</w:t>
            </w:r>
          </w:p>
        </w:tc>
        <w:tc>
          <w:tcPr>
            <w:tcW w:w="103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торговая надбавка (не более 25%), рублей</w:t>
            </w:r>
          </w:p>
        </w:tc>
        <w:tc>
          <w:tcPr>
            <w:tcW w:w="13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цена реализации в поселке, рублей (гр. 7 + гр. 8)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2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</w:t>
            </w: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4</w:t>
            </w:r>
          </w:p>
        </w:tc>
        <w:tc>
          <w:tcPr>
            <w:tcW w:w="178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</w:t>
            </w:r>
          </w:p>
        </w:tc>
        <w:tc>
          <w:tcPr>
            <w:tcW w:w="148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</w:t>
            </w:r>
          </w:p>
        </w:tc>
        <w:tc>
          <w:tcPr>
            <w:tcW w:w="18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7</w:t>
            </w:r>
          </w:p>
        </w:tc>
        <w:tc>
          <w:tcPr>
            <w:tcW w:w="103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8</w:t>
            </w:r>
          </w:p>
        </w:tc>
        <w:tc>
          <w:tcPr>
            <w:tcW w:w="13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</w:t>
            </w: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1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03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30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45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...</w:t>
            </w:r>
          </w:p>
        </w:tc>
        <w:tc>
          <w:tcPr>
            <w:tcW w:w="169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8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039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309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c>
          <w:tcPr>
            <w:tcW w:w="2153" w:type="dxa"/>
            <w:gridSpan w:val="2"/>
          </w:tcPr>
          <w:p w:rsidR="006C28E7" w:rsidRPr="001050C3" w:rsidRDefault="006C28E7" w:rsidP="001A7926">
            <w:pPr>
              <w:pStyle w:val="ConsPlusNormal0"/>
            </w:pPr>
            <w:r w:rsidRPr="001050C3">
              <w:t>Итого</w:t>
            </w:r>
          </w:p>
        </w:tc>
        <w:tc>
          <w:tcPr>
            <w:tcW w:w="120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954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8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48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03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  <w:tc>
          <w:tcPr>
            <w:tcW w:w="130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Х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3715" w:type="dxa"/>
        </w:trPr>
        <w:tc>
          <w:tcPr>
            <w:tcW w:w="36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</w:pPr>
            <w:r w:rsidRPr="001050C3">
              <w:t>Подпись ответственного лица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15" w:type="dxa"/>
        </w:trPr>
        <w:tc>
          <w:tcPr>
            <w:tcW w:w="36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(Ф.И.О.)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</w:tr>
      <w:tr w:rsidR="00432DD3" w:rsidRPr="001050C3" w:rsidTr="001A7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15" w:type="dxa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Дата "__" ____________ 20__ год</w:t>
            </w:r>
          </w:p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  <w:jc w:val="both"/>
            </w:pPr>
            <w:r w:rsidRPr="001050C3">
              <w:t>Исполнитель</w:t>
            </w:r>
          </w:p>
        </w:tc>
      </w:tr>
    </w:tbl>
    <w:p w:rsidR="006C28E7" w:rsidRPr="001050C3" w:rsidRDefault="006C28E7" w:rsidP="006C28E7">
      <w:pPr>
        <w:pStyle w:val="ConsPlusNormal0"/>
        <w:sectPr w:rsidR="006C28E7" w:rsidRPr="001050C3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432DD3">
      <w:pPr>
        <w:pStyle w:val="ConsPlusNormal0"/>
        <w:ind w:firstLine="6096"/>
        <w:outlineLvl w:val="1"/>
      </w:pPr>
      <w:r w:rsidRPr="001050C3">
        <w:t>Приложение 10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к Порядку</w:t>
      </w:r>
      <w:r w:rsidR="00432DD3" w:rsidRPr="001050C3">
        <w:t xml:space="preserve"> предоставления субсидий</w:t>
      </w:r>
    </w:p>
    <w:p w:rsidR="006C28E7" w:rsidRPr="001050C3" w:rsidRDefault="006C28E7" w:rsidP="00432DD3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государственных (муниципальных)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предпринимателям, осуществляющим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6C28E7" w:rsidRPr="001050C3" w:rsidRDefault="006C28E7" w:rsidP="00432DD3">
      <w:pPr>
        <w:pStyle w:val="ConsPlusNormal0"/>
        <w:ind w:firstLine="6096"/>
      </w:pPr>
      <w:r w:rsidRPr="001050C3">
        <w:t>товарами на территории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Таймырского Долгано-Ненецкого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муниципального района,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на возмещение части затрат,</w:t>
      </w:r>
    </w:p>
    <w:p w:rsidR="006C28E7" w:rsidRPr="001050C3" w:rsidRDefault="006C28E7" w:rsidP="00432DD3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продуктами питания и товарами</w:t>
      </w:r>
    </w:p>
    <w:p w:rsidR="006C28E7" w:rsidRPr="001050C3" w:rsidRDefault="006C28E7" w:rsidP="00432DD3">
      <w:pPr>
        <w:pStyle w:val="ConsPlusNormal0"/>
        <w:ind w:firstLine="6096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center"/>
      </w:pPr>
      <w:bookmarkStart w:id="23" w:name="P1470"/>
      <w:bookmarkEnd w:id="23"/>
      <w:r w:rsidRPr="001050C3">
        <w:t>ПЛАН</w:t>
      </w:r>
    </w:p>
    <w:p w:rsidR="006C28E7" w:rsidRPr="001050C3" w:rsidRDefault="006C28E7" w:rsidP="006C28E7">
      <w:pPr>
        <w:pStyle w:val="ConsPlusNormal0"/>
        <w:jc w:val="center"/>
      </w:pPr>
      <w:r w:rsidRPr="001050C3">
        <w:t>МЕРОПРИЯТИЙ ПО ДОСТИЖЕНИЮ РЕЗУЛЬТАТОВ</w:t>
      </w:r>
    </w:p>
    <w:p w:rsidR="006C28E7" w:rsidRPr="001050C3" w:rsidRDefault="006C28E7" w:rsidP="006C28E7">
      <w:pPr>
        <w:pStyle w:val="ConsPlusNormal0"/>
        <w:jc w:val="center"/>
      </w:pPr>
      <w:r w:rsidRPr="001050C3">
        <w:t>ПРЕДОСТАВЛЕНИЯ СУБСИДИИ</w:t>
      </w:r>
    </w:p>
    <w:p w:rsidR="006C28E7" w:rsidRPr="001050C3" w:rsidRDefault="006C28E7" w:rsidP="006C28E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417"/>
        <w:gridCol w:w="1191"/>
      </w:tblGrid>
      <w:tr w:rsidR="006C28E7" w:rsidRPr="001050C3" w:rsidTr="001A7926">
        <w:tc>
          <w:tcPr>
            <w:tcW w:w="7880" w:type="dxa"/>
            <w:gridSpan w:val="4"/>
            <w:tcBorders>
              <w:top w:val="nil"/>
              <w:left w:val="nil"/>
              <w:bottom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Коды</w:t>
            </w: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 ___________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получателя субсидии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номер лицевого счета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структурного элемента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right w:val="nil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(первичный - "0", уточненный - "1", "2", "3", "...")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</w:tbl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sectPr w:rsidR="006C28E7" w:rsidRPr="001050C3">
          <w:headerReference w:type="default" r:id="rId79"/>
          <w:footerReference w:type="default" r:id="rId80"/>
          <w:headerReference w:type="first" r:id="rId81"/>
          <w:footerReference w:type="first" r:id="rId8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225"/>
        <w:gridCol w:w="1534"/>
        <w:gridCol w:w="223"/>
        <w:gridCol w:w="340"/>
        <w:gridCol w:w="1196"/>
        <w:gridCol w:w="221"/>
        <w:gridCol w:w="340"/>
        <w:gridCol w:w="1048"/>
        <w:gridCol w:w="596"/>
        <w:gridCol w:w="173"/>
        <w:gridCol w:w="167"/>
        <w:gridCol w:w="1592"/>
        <w:gridCol w:w="52"/>
        <w:gridCol w:w="1707"/>
      </w:tblGrid>
      <w:tr w:rsidR="006C28E7" w:rsidRPr="001050C3" w:rsidTr="00432DD3">
        <w:tc>
          <w:tcPr>
            <w:tcW w:w="1759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lastRenderedPageBreak/>
              <w:t>Наименование результата предоставления субсидии, контрольной точки</w:t>
            </w:r>
          </w:p>
        </w:tc>
        <w:tc>
          <w:tcPr>
            <w:tcW w:w="1759" w:type="dxa"/>
            <w:gridSpan w:val="2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Код результата предоставления субсидии, контрольной точки</w:t>
            </w:r>
          </w:p>
        </w:tc>
        <w:tc>
          <w:tcPr>
            <w:tcW w:w="1759" w:type="dxa"/>
            <w:gridSpan w:val="3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Тип результата предоставления субсидии, контрольной точки</w:t>
            </w:r>
          </w:p>
        </w:tc>
        <w:tc>
          <w:tcPr>
            <w:tcW w:w="2378" w:type="dxa"/>
            <w:gridSpan w:val="5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Единица измерения</w:t>
            </w:r>
          </w:p>
        </w:tc>
        <w:tc>
          <w:tcPr>
            <w:tcW w:w="1759" w:type="dxa"/>
            <w:gridSpan w:val="2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Плановое значение результата предоставления субсидии, контрольной точки</w:t>
            </w:r>
          </w:p>
        </w:tc>
        <w:tc>
          <w:tcPr>
            <w:tcW w:w="1759" w:type="dxa"/>
            <w:gridSpan w:val="2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6C28E7" w:rsidRPr="001050C3" w:rsidTr="00432DD3">
        <w:tc>
          <w:tcPr>
            <w:tcW w:w="1759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3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наименование</w:t>
            </w: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код по </w:t>
            </w:r>
            <w:hyperlink r:id="rId8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 w:rsidRPr="001050C3">
                <w:t>ОКЕИ</w:t>
              </w:r>
            </w:hyperlink>
          </w:p>
        </w:tc>
        <w:tc>
          <w:tcPr>
            <w:tcW w:w="1759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432DD3">
        <w:tc>
          <w:tcPr>
            <w:tcW w:w="1759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2</w:t>
            </w:r>
          </w:p>
        </w:tc>
        <w:tc>
          <w:tcPr>
            <w:tcW w:w="175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</w:t>
            </w: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4</w:t>
            </w: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7</w:t>
            </w:r>
          </w:p>
        </w:tc>
      </w:tr>
      <w:tr w:rsidR="006C28E7" w:rsidRPr="001050C3" w:rsidTr="00432DD3">
        <w:tc>
          <w:tcPr>
            <w:tcW w:w="17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Результат предоставления субсидии: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432DD3">
        <w:tc>
          <w:tcPr>
            <w:tcW w:w="17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1: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432DD3">
        <w:tc>
          <w:tcPr>
            <w:tcW w:w="17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2: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432DD3">
        <w:tc>
          <w:tcPr>
            <w:tcW w:w="1759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3:</w:t>
            </w: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609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76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59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</w:pPr>
          </w:p>
          <w:p w:rsidR="00432DD3" w:rsidRPr="001050C3" w:rsidRDefault="00432DD3" w:rsidP="001A7926">
            <w:pPr>
              <w:pStyle w:val="ConsPlusNormal0"/>
            </w:pPr>
            <w:r w:rsidRPr="001050C3">
              <w:t>Получатель субсидии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(расшифровка подписи)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  <w:r w:rsidRPr="001050C3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(наименование главного распорядителя бюджетных средств)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  <w:jc w:val="center"/>
            </w:pPr>
            <w:r w:rsidRPr="001050C3">
              <w:t>(расшифровка подписи)</w:t>
            </w: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94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</w:p>
        </w:tc>
      </w:tr>
      <w:tr w:rsidR="00432DD3" w:rsidRPr="001050C3" w:rsidTr="00432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7" w:type="dxa"/>
        </w:trPr>
        <w:tc>
          <w:tcPr>
            <w:tcW w:w="94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2DD3" w:rsidRPr="001050C3" w:rsidRDefault="00432DD3" w:rsidP="001A7926">
            <w:pPr>
              <w:pStyle w:val="ConsPlusNormal0"/>
            </w:pPr>
            <w:r w:rsidRPr="001050C3">
              <w:t>Дата "__" _________ 20__ год</w:t>
            </w:r>
          </w:p>
        </w:tc>
      </w:tr>
    </w:tbl>
    <w:p w:rsidR="006C28E7" w:rsidRPr="001050C3" w:rsidRDefault="006C28E7" w:rsidP="006C28E7">
      <w:pPr>
        <w:pStyle w:val="ConsPlusNormal0"/>
        <w:sectPr w:rsidR="006C28E7" w:rsidRPr="001050C3" w:rsidSect="00432DD3">
          <w:headerReference w:type="default" r:id="rId84"/>
          <w:footerReference w:type="default" r:id="rId85"/>
          <w:headerReference w:type="first" r:id="rId86"/>
          <w:footerReference w:type="first" r:id="rId87"/>
          <w:pgSz w:w="11906" w:h="16838"/>
          <w:pgMar w:top="1440" w:right="1134" w:bottom="1440" w:left="567" w:header="0" w:footer="0" w:gutter="0"/>
          <w:cols w:space="720"/>
          <w:titlePg/>
        </w:sectPr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both"/>
      </w:pPr>
    </w:p>
    <w:p w:rsidR="00432DD3" w:rsidRPr="001050C3" w:rsidRDefault="00432DD3" w:rsidP="00432DD3">
      <w:pPr>
        <w:pStyle w:val="ConsPlusNormal0"/>
        <w:outlineLvl w:val="1"/>
      </w:pPr>
      <w:r w:rsidRPr="001050C3">
        <w:t xml:space="preserve">                                                                                                             </w:t>
      </w:r>
      <w:r w:rsidR="006C28E7" w:rsidRPr="001050C3">
        <w:t>Приложение 11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к Порядку предоставления субсидий</w:t>
      </w:r>
    </w:p>
    <w:p w:rsidR="00432DD3" w:rsidRPr="001050C3" w:rsidRDefault="00432DD3" w:rsidP="00432DD3">
      <w:pPr>
        <w:pStyle w:val="ConsPlusNormal0"/>
        <w:ind w:firstLine="6096"/>
      </w:pPr>
      <w:proofErr w:type="gramStart"/>
      <w:r w:rsidRPr="001050C3">
        <w:t>юридическим лицам (за исключением</w:t>
      </w:r>
      <w:proofErr w:type="gramEnd"/>
    </w:p>
    <w:p w:rsidR="00432DD3" w:rsidRPr="001050C3" w:rsidRDefault="00432DD3" w:rsidP="00432DD3">
      <w:pPr>
        <w:pStyle w:val="ConsPlusNormal0"/>
        <w:ind w:firstLine="6096"/>
      </w:pPr>
      <w:r w:rsidRPr="001050C3">
        <w:t>государственных (муниципальных)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 xml:space="preserve">учреждений) и </w:t>
      </w:r>
      <w:proofErr w:type="gramStart"/>
      <w:r w:rsidRPr="001050C3">
        <w:t>индивидуальным</w:t>
      </w:r>
      <w:proofErr w:type="gramEnd"/>
    </w:p>
    <w:p w:rsidR="00432DD3" w:rsidRPr="001050C3" w:rsidRDefault="00432DD3" w:rsidP="00432DD3">
      <w:pPr>
        <w:pStyle w:val="ConsPlusNormal0"/>
        <w:ind w:firstLine="6096"/>
      </w:pPr>
      <w:r w:rsidRPr="001050C3">
        <w:t>предпринимателям, осуществляющим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 xml:space="preserve">розничную торговлю </w:t>
      </w:r>
      <w:proofErr w:type="gramStart"/>
      <w:r w:rsidRPr="001050C3">
        <w:t>продовольственными</w:t>
      </w:r>
      <w:proofErr w:type="gramEnd"/>
    </w:p>
    <w:p w:rsidR="00432DD3" w:rsidRPr="001050C3" w:rsidRDefault="00432DD3" w:rsidP="00432DD3">
      <w:pPr>
        <w:pStyle w:val="ConsPlusNormal0"/>
        <w:ind w:firstLine="6096"/>
      </w:pPr>
      <w:r w:rsidRPr="001050C3">
        <w:t>товарами на территории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Таймырского Долгано-Ненецкого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муниципального района,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на возмещение части затрат,</w:t>
      </w:r>
    </w:p>
    <w:p w:rsidR="00432DD3" w:rsidRPr="001050C3" w:rsidRDefault="00432DD3" w:rsidP="00432DD3">
      <w:pPr>
        <w:pStyle w:val="ConsPlusNormal0"/>
        <w:ind w:firstLine="6096"/>
      </w:pPr>
      <w:proofErr w:type="gramStart"/>
      <w:r w:rsidRPr="001050C3">
        <w:t>связанных</w:t>
      </w:r>
      <w:proofErr w:type="gramEnd"/>
      <w:r w:rsidRPr="001050C3">
        <w:t xml:space="preserve"> с обеспечением населения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продуктами питания и товарами</w:t>
      </w:r>
    </w:p>
    <w:p w:rsidR="00432DD3" w:rsidRPr="001050C3" w:rsidRDefault="00432DD3" w:rsidP="00432DD3">
      <w:pPr>
        <w:pStyle w:val="ConsPlusNormal0"/>
        <w:ind w:firstLine="6096"/>
      </w:pPr>
      <w:r w:rsidRPr="001050C3">
        <w:t>первой необходимости</w:t>
      </w:r>
    </w:p>
    <w:p w:rsidR="006C28E7" w:rsidRPr="001050C3" w:rsidRDefault="006C28E7" w:rsidP="006C28E7">
      <w:pPr>
        <w:pStyle w:val="ConsPlusNormal0"/>
        <w:spacing w:after="1"/>
      </w:pPr>
    </w:p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jc w:val="center"/>
      </w:pPr>
      <w:bookmarkStart w:id="24" w:name="P1588"/>
      <w:bookmarkEnd w:id="24"/>
      <w:r w:rsidRPr="001050C3">
        <w:t>ОТЧЕТ О РЕАЛИЗАЦИИ ПЛАНА МЕРОПРИЯТИЙ ПО ДОСТИЖЕНИЮ</w:t>
      </w:r>
    </w:p>
    <w:p w:rsidR="006C28E7" w:rsidRPr="001050C3" w:rsidRDefault="006C28E7" w:rsidP="006C28E7">
      <w:pPr>
        <w:pStyle w:val="ConsPlusNormal0"/>
        <w:jc w:val="center"/>
      </w:pPr>
      <w:r w:rsidRPr="001050C3">
        <w:t>РЕЗУЛЬТАТОВ ПРЕДОСТАВЛЕНИЯ СУБСИДИИ</w:t>
      </w:r>
    </w:p>
    <w:p w:rsidR="006C28E7" w:rsidRPr="001050C3" w:rsidRDefault="006C28E7" w:rsidP="006C28E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417"/>
        <w:gridCol w:w="1191"/>
      </w:tblGrid>
      <w:tr w:rsidR="006C28E7" w:rsidRPr="001050C3" w:rsidTr="001A7926">
        <w:tc>
          <w:tcPr>
            <w:tcW w:w="7880" w:type="dxa"/>
            <w:gridSpan w:val="4"/>
            <w:tcBorders>
              <w:top w:val="nil"/>
              <w:left w:val="nil"/>
              <w:bottom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Коды</w:t>
            </w: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по состоянию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на ___________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получателя субсидии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номер лицевого счета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структурного элемента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right w:val="nil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  <w:jc w:val="right"/>
            </w:pPr>
            <w:r w:rsidRPr="001050C3"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(первичный - "0", уточненный - "1", "2", "3", "...")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6C28E7" w:rsidRPr="001050C3" w:rsidTr="001A7926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  <w:r w:rsidRPr="001050C3">
              <w:t>Периодичность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7" w:rsidRPr="001050C3" w:rsidRDefault="006C28E7" w:rsidP="001A7926">
            <w:pPr>
              <w:pStyle w:val="ConsPlusNormal0"/>
            </w:pPr>
          </w:p>
        </w:tc>
      </w:tr>
    </w:tbl>
    <w:p w:rsidR="006C28E7" w:rsidRPr="001050C3" w:rsidRDefault="006C28E7" w:rsidP="006C28E7">
      <w:pPr>
        <w:pStyle w:val="ConsPlusNormal0"/>
        <w:jc w:val="both"/>
      </w:pPr>
    </w:p>
    <w:p w:rsidR="006C28E7" w:rsidRPr="001050C3" w:rsidRDefault="006C28E7" w:rsidP="006C28E7">
      <w:pPr>
        <w:pStyle w:val="ConsPlusNormal0"/>
        <w:sectPr w:rsidR="006C28E7" w:rsidRPr="001050C3">
          <w:headerReference w:type="default" r:id="rId88"/>
          <w:footerReference w:type="default" r:id="rId89"/>
          <w:headerReference w:type="first" r:id="rId90"/>
          <w:footerReference w:type="first" r:id="rId9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504"/>
        <w:gridCol w:w="1339"/>
        <w:gridCol w:w="418"/>
        <w:gridCol w:w="340"/>
        <w:gridCol w:w="943"/>
        <w:gridCol w:w="474"/>
        <w:gridCol w:w="340"/>
        <w:gridCol w:w="603"/>
        <w:gridCol w:w="992"/>
        <w:gridCol w:w="49"/>
        <w:gridCol w:w="340"/>
        <w:gridCol w:w="745"/>
        <w:gridCol w:w="899"/>
        <w:gridCol w:w="519"/>
        <w:gridCol w:w="1276"/>
        <w:gridCol w:w="1134"/>
        <w:gridCol w:w="1417"/>
        <w:gridCol w:w="1418"/>
      </w:tblGrid>
      <w:tr w:rsidR="006C28E7" w:rsidRPr="001050C3" w:rsidTr="007A4092">
        <w:tc>
          <w:tcPr>
            <w:tcW w:w="1844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lastRenderedPageBreak/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2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Код результата предоставления субсидии, контрольной точки</w:t>
            </w:r>
          </w:p>
        </w:tc>
        <w:tc>
          <w:tcPr>
            <w:tcW w:w="1701" w:type="dxa"/>
            <w:gridSpan w:val="3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Тип результата предоставления субсидии, контрольной точки</w:t>
            </w:r>
          </w:p>
        </w:tc>
        <w:tc>
          <w:tcPr>
            <w:tcW w:w="2409" w:type="dxa"/>
            <w:gridSpan w:val="4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Единица измерения</w:t>
            </w:r>
          </w:p>
        </w:tc>
        <w:tc>
          <w:tcPr>
            <w:tcW w:w="3828" w:type="dxa"/>
            <w:gridSpan w:val="6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Значение результата предоставления субсидии, контрольной точки</w:t>
            </w:r>
          </w:p>
        </w:tc>
        <w:tc>
          <w:tcPr>
            <w:tcW w:w="2551" w:type="dxa"/>
            <w:gridSpan w:val="2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Срок достижения результата предоставления субсидии, контрольной точки</w:t>
            </w:r>
          </w:p>
        </w:tc>
        <w:tc>
          <w:tcPr>
            <w:tcW w:w="1418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Сведения об отклонениях</w:t>
            </w:r>
          </w:p>
        </w:tc>
      </w:tr>
      <w:tr w:rsidR="007A4092" w:rsidRPr="001050C3" w:rsidTr="007A4092">
        <w:trPr>
          <w:trHeight w:val="230"/>
        </w:trPr>
        <w:tc>
          <w:tcPr>
            <w:tcW w:w="184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3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  <w:rPr>
                <w:sz w:val="18"/>
                <w:szCs w:val="18"/>
              </w:rPr>
            </w:pPr>
            <w:r w:rsidRPr="001050C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 xml:space="preserve">код по </w:t>
            </w:r>
            <w:hyperlink r:id="rId9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 w:rsidRPr="001050C3">
                <w:t>ОКЕИ</w:t>
              </w:r>
            </w:hyperlink>
          </w:p>
        </w:tc>
        <w:tc>
          <w:tcPr>
            <w:tcW w:w="3828" w:type="dxa"/>
            <w:gridSpan w:val="6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2551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7A4092" w:rsidRPr="001050C3" w:rsidTr="007A4092">
        <w:tc>
          <w:tcPr>
            <w:tcW w:w="1844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843" w:type="dxa"/>
            <w:gridSpan w:val="2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992" w:type="dxa"/>
            <w:vMerge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плановое</w:t>
            </w: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фактическое</w:t>
            </w: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прогнозное</w:t>
            </w: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плановый</w:t>
            </w:r>
          </w:p>
        </w:tc>
        <w:tc>
          <w:tcPr>
            <w:tcW w:w="1417" w:type="dxa"/>
          </w:tcPr>
          <w:p w:rsidR="007A4092" w:rsidRPr="001050C3" w:rsidRDefault="006C28E7" w:rsidP="001A7926">
            <w:pPr>
              <w:pStyle w:val="ConsPlusNormal0"/>
              <w:jc w:val="center"/>
            </w:pPr>
            <w:r w:rsidRPr="001050C3">
              <w:t>фактический/</w:t>
            </w:r>
          </w:p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прогнозный</w:t>
            </w: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Статус</w:t>
            </w:r>
          </w:p>
        </w:tc>
      </w:tr>
      <w:tr w:rsidR="007A4092" w:rsidRPr="001050C3" w:rsidTr="007A4092">
        <w:tc>
          <w:tcPr>
            <w:tcW w:w="184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</w:t>
            </w:r>
          </w:p>
        </w:tc>
        <w:tc>
          <w:tcPr>
            <w:tcW w:w="1843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2</w:t>
            </w:r>
          </w:p>
        </w:tc>
        <w:tc>
          <w:tcPr>
            <w:tcW w:w="1701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3</w:t>
            </w:r>
          </w:p>
        </w:tc>
        <w:tc>
          <w:tcPr>
            <w:tcW w:w="1417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4</w:t>
            </w:r>
          </w:p>
        </w:tc>
        <w:tc>
          <w:tcPr>
            <w:tcW w:w="992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5</w:t>
            </w: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6</w:t>
            </w: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7</w:t>
            </w: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8</w:t>
            </w: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9</w:t>
            </w:r>
          </w:p>
        </w:tc>
        <w:tc>
          <w:tcPr>
            <w:tcW w:w="1417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10</w:t>
            </w: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  <w:jc w:val="center"/>
            </w:pPr>
            <w:r w:rsidRPr="001050C3">
              <w:t>11</w:t>
            </w:r>
          </w:p>
        </w:tc>
      </w:tr>
      <w:tr w:rsidR="007A4092" w:rsidRPr="001050C3" w:rsidTr="007A4092">
        <w:tc>
          <w:tcPr>
            <w:tcW w:w="184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Результат предоставления субсидии:</w:t>
            </w:r>
          </w:p>
        </w:tc>
        <w:tc>
          <w:tcPr>
            <w:tcW w:w="1843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992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7A4092" w:rsidRPr="001050C3" w:rsidTr="007A4092">
        <w:tc>
          <w:tcPr>
            <w:tcW w:w="184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1:</w:t>
            </w:r>
          </w:p>
        </w:tc>
        <w:tc>
          <w:tcPr>
            <w:tcW w:w="1843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992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7A4092" w:rsidRPr="001050C3" w:rsidTr="007A4092">
        <w:tc>
          <w:tcPr>
            <w:tcW w:w="184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2:</w:t>
            </w:r>
          </w:p>
        </w:tc>
        <w:tc>
          <w:tcPr>
            <w:tcW w:w="1843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992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7A4092" w:rsidRPr="001050C3" w:rsidTr="007A4092">
        <w:tc>
          <w:tcPr>
            <w:tcW w:w="1844" w:type="dxa"/>
          </w:tcPr>
          <w:p w:rsidR="006C28E7" w:rsidRPr="001050C3" w:rsidRDefault="006C28E7" w:rsidP="001A7926">
            <w:pPr>
              <w:pStyle w:val="ConsPlusNormal0"/>
            </w:pPr>
            <w:r w:rsidRPr="001050C3">
              <w:t>Контрольная точка 3:</w:t>
            </w:r>
          </w:p>
        </w:tc>
        <w:tc>
          <w:tcPr>
            <w:tcW w:w="1843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701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992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  <w:gridSpan w:val="3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  <w:gridSpan w:val="2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276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134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7" w:type="dxa"/>
          </w:tcPr>
          <w:p w:rsidR="006C28E7" w:rsidRPr="001050C3" w:rsidRDefault="006C28E7" w:rsidP="001A7926">
            <w:pPr>
              <w:pStyle w:val="ConsPlusNormal0"/>
            </w:pPr>
          </w:p>
        </w:tc>
        <w:tc>
          <w:tcPr>
            <w:tcW w:w="1418" w:type="dxa"/>
          </w:tcPr>
          <w:p w:rsidR="006C28E7" w:rsidRPr="001050C3" w:rsidRDefault="006C28E7" w:rsidP="001A7926">
            <w:pPr>
              <w:pStyle w:val="ConsPlusNormal0"/>
            </w:pP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  <w:r w:rsidRPr="001050C3">
              <w:t>Получатель субсидии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(расшифровка подписи)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  <w:r w:rsidRPr="001050C3"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(наименование главного распорядителя бюджетных средств)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  <w:jc w:val="center"/>
            </w:pPr>
            <w:r w:rsidRPr="001050C3">
              <w:t>(расшифровка подписи)</w:t>
            </w: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98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</w:p>
        </w:tc>
      </w:tr>
      <w:tr w:rsidR="007A4092" w:rsidRPr="001050C3" w:rsidTr="007A4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64" w:type="dxa"/>
        </w:trPr>
        <w:tc>
          <w:tcPr>
            <w:tcW w:w="98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4092" w:rsidRPr="001050C3" w:rsidRDefault="007A4092" w:rsidP="001A7926">
            <w:pPr>
              <w:pStyle w:val="ConsPlusNormal0"/>
            </w:pPr>
            <w:r w:rsidRPr="001050C3">
              <w:t>Дата "__" _________ 20__ год</w:t>
            </w:r>
          </w:p>
        </w:tc>
      </w:tr>
    </w:tbl>
    <w:p w:rsidR="00AE7250" w:rsidRPr="001050C3" w:rsidRDefault="00AE7250">
      <w:pPr>
        <w:pStyle w:val="ConsPlusNormal0"/>
        <w:sectPr w:rsidR="00AE7250" w:rsidRPr="001050C3" w:rsidSect="007A4092">
          <w:headerReference w:type="default" r:id="rId93"/>
          <w:footerReference w:type="default" r:id="rId94"/>
          <w:headerReference w:type="first" r:id="rId95"/>
          <w:footerReference w:type="first" r:id="rId96"/>
          <w:pgSz w:w="16838" w:h="11906" w:orient="landscape"/>
          <w:pgMar w:top="595" w:right="839" w:bottom="595" w:left="839" w:header="0" w:footer="0" w:gutter="0"/>
          <w:cols w:space="720"/>
          <w:titlePg/>
        </w:sectPr>
      </w:pPr>
    </w:p>
    <w:p w:rsidR="00AE7250" w:rsidRPr="001050C3" w:rsidRDefault="00AE7250">
      <w:pPr>
        <w:pStyle w:val="ConsPlusNormal0"/>
        <w:jc w:val="both"/>
        <w:outlineLvl w:val="0"/>
      </w:pPr>
    </w:p>
    <w:sectPr w:rsidR="00AE7250" w:rsidRPr="001050C3">
      <w:headerReference w:type="default" r:id="rId97"/>
      <w:footerReference w:type="default" r:id="rId98"/>
      <w:headerReference w:type="first" r:id="rId99"/>
      <w:footerReference w:type="first" r:id="rId10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6" w:rsidRDefault="005751F6">
      <w:r>
        <w:separator/>
      </w:r>
    </w:p>
  </w:endnote>
  <w:endnote w:type="continuationSeparator" w:id="0">
    <w:p w:rsidR="005751F6" w:rsidRDefault="0057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79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79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29"/>
      <w:gridCol w:w="5182"/>
      <w:gridCol w:w="5029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79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792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79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A7926" w:rsidRDefault="001A79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A7926" w:rsidRDefault="001A79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A7926" w:rsidRDefault="001A79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A7926" w:rsidRDefault="001A792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6" w:rsidRDefault="005751F6">
      <w:r>
        <w:separator/>
      </w:r>
    </w:p>
  </w:footnote>
  <w:footnote w:type="continuationSeparator" w:id="0">
    <w:p w:rsidR="005751F6" w:rsidRDefault="0057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79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230"/>
      <w:gridCol w:w="7010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79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79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79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792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6" w:rsidRPr="00393FBD" w:rsidRDefault="001A7926" w:rsidP="00393FBD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79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A7926" w:rsidRDefault="001A7926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28.05.2021 N 720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300" w:type="pct"/>
          <w:vAlign w:val="center"/>
        </w:tcPr>
        <w:p w:rsidR="001A7926" w:rsidRDefault="001A79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1A7926" w:rsidRDefault="001A79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A7926" w:rsidRDefault="001A792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250"/>
    <w:rsid w:val="001050C3"/>
    <w:rsid w:val="001A7926"/>
    <w:rsid w:val="002437B4"/>
    <w:rsid w:val="002B6C26"/>
    <w:rsid w:val="00393FBD"/>
    <w:rsid w:val="00432DD3"/>
    <w:rsid w:val="005751F6"/>
    <w:rsid w:val="006C28E7"/>
    <w:rsid w:val="007A4092"/>
    <w:rsid w:val="0081601B"/>
    <w:rsid w:val="00AE7250"/>
    <w:rsid w:val="00C346B4"/>
    <w:rsid w:val="00E02743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9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F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FBD"/>
  </w:style>
  <w:style w:type="paragraph" w:styleId="a7">
    <w:name w:val="footer"/>
    <w:basedOn w:val="a"/>
    <w:link w:val="a8"/>
    <w:uiPriority w:val="99"/>
    <w:unhideWhenUsed/>
    <w:rsid w:val="00393F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31C9A862262E91837783CB1B560E3900B98AFCCB92B242E8D272AF7B93809F25F8795B128B78CB4579C5166C43030F8F705ACF38B67B3D2CA33B1ATDnEH" TargetMode="External"/><Relationship Id="rId21" Type="http://schemas.openxmlformats.org/officeDocument/2006/relationships/hyperlink" Target="consultantplus://offline/ref=C931C9A862262E91837783CB1B560E3900B98AFCCA97B74EE8D672AF7B93809F25F8795B008B20C74471DB176456555EC9T2n6H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C931C9A862262E9183779DC60D3A513607B7D0F3CD90BA11B38674F824C386CA65B87F0C56CD77C11128814260495F40CB2C49CC30AAT7n8H" TargetMode="External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55" Type="http://schemas.openxmlformats.org/officeDocument/2006/relationships/header" Target="header6.xml"/><Relationship Id="rId63" Type="http://schemas.openxmlformats.org/officeDocument/2006/relationships/header" Target="header9.xml"/><Relationship Id="rId68" Type="http://schemas.openxmlformats.org/officeDocument/2006/relationships/footer" Target="footer11.xml"/><Relationship Id="rId76" Type="http://schemas.openxmlformats.org/officeDocument/2006/relationships/footer" Target="footer15.xml"/><Relationship Id="rId84" Type="http://schemas.openxmlformats.org/officeDocument/2006/relationships/header" Target="header19.xml"/><Relationship Id="rId89" Type="http://schemas.openxmlformats.org/officeDocument/2006/relationships/footer" Target="footer21.xml"/><Relationship Id="rId97" Type="http://schemas.openxmlformats.org/officeDocument/2006/relationships/header" Target="header25.xml"/><Relationship Id="rId7" Type="http://schemas.openxmlformats.org/officeDocument/2006/relationships/endnotes" Target="endnotes.xml"/><Relationship Id="rId71" Type="http://schemas.openxmlformats.org/officeDocument/2006/relationships/header" Target="header13.xml"/><Relationship Id="rId92" Type="http://schemas.openxmlformats.org/officeDocument/2006/relationships/hyperlink" Target="consultantplus://offline/ref=C931C9A862262E9183779DC60D3A513607B6D5F0CB96BA11B38674F824C386CA77B8270250C76BCA4C67C7176FT4n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31C9A862262E91837783CB1B560E3900B98AFCCA92B54EE8D372AF7B93809F25F8795B008B20C74471DB176456555EC9T2n6H" TargetMode="External"/><Relationship Id="rId29" Type="http://schemas.openxmlformats.org/officeDocument/2006/relationships/hyperlink" Target="consultantplus://offline/ref=C931C9A862262E91837783CB1B560E3900B98AFCCB92B242E8D272AF7B93809F25F8795B128B78CB4579C5166B43030F8F705ACF38B67B3D2CA33B1ATDnEH" TargetMode="External"/><Relationship Id="rId11" Type="http://schemas.openxmlformats.org/officeDocument/2006/relationships/hyperlink" Target="consultantplus://offline/ref=C931C9A862262E91837783CB1B560E3900B98AFCCB92B242E8D272AF7B93809F25F8795B128B78CB4579C5176B43030F8F705ACF38B67B3D2CA33B1ATDnEH" TargetMode="External"/><Relationship Id="rId24" Type="http://schemas.openxmlformats.org/officeDocument/2006/relationships/hyperlink" Target="consultantplus://offline/ref=C931C9A862262E91837783CB1B560E3900B98AFCCB92B242E8D272AF7B93809F25F8795B128B78CB4579C5176443030F8F705ACF38B67B3D2CA33B1ATDnEH" TargetMode="External"/><Relationship Id="rId32" Type="http://schemas.openxmlformats.org/officeDocument/2006/relationships/hyperlink" Target="consultantplus://offline/ref=C931C9A862262E91837783CB1B560E3900B98AFCCB92B242E8D272AF7B93809F25F8795B128B78CB4579C5166443030F8F705ACF38B67B3D2CA33B1ATDnEH" TargetMode="External"/><Relationship Id="rId37" Type="http://schemas.openxmlformats.org/officeDocument/2006/relationships/hyperlink" Target="consultantplus://offline/ref=C931C9A862262E91837783CB1B560E3900B98AFCCB92B242E8D272AF7B93809F25F8795B128B78CB4579C5156943030F8F705ACF38B67B3D2CA33B1ATDnEH" TargetMode="External"/><Relationship Id="rId40" Type="http://schemas.openxmlformats.org/officeDocument/2006/relationships/hyperlink" Target="consultantplus://offline/ref=C931C9A862262E91837783CB1B560E3900B98AFCCB92B242E8D272AF7B93809F25F8795B128B78CB4579C5156543030F8F705ACF38B67B3D2CA33B1ATDnEH" TargetMode="External"/><Relationship Id="rId45" Type="http://schemas.openxmlformats.org/officeDocument/2006/relationships/header" Target="header1.xml"/><Relationship Id="rId53" Type="http://schemas.openxmlformats.org/officeDocument/2006/relationships/header" Target="header5.xml"/><Relationship Id="rId58" Type="http://schemas.openxmlformats.org/officeDocument/2006/relationships/footer" Target="footer7.xml"/><Relationship Id="rId66" Type="http://schemas.openxmlformats.org/officeDocument/2006/relationships/footer" Target="footer10.xml"/><Relationship Id="rId74" Type="http://schemas.openxmlformats.org/officeDocument/2006/relationships/footer" Target="footer14.xml"/><Relationship Id="rId79" Type="http://schemas.openxmlformats.org/officeDocument/2006/relationships/header" Target="header17.xml"/><Relationship Id="rId87" Type="http://schemas.openxmlformats.org/officeDocument/2006/relationships/footer" Target="footer20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.wmf"/><Relationship Id="rId82" Type="http://schemas.openxmlformats.org/officeDocument/2006/relationships/footer" Target="footer18.xml"/><Relationship Id="rId90" Type="http://schemas.openxmlformats.org/officeDocument/2006/relationships/header" Target="header22.xml"/><Relationship Id="rId95" Type="http://schemas.openxmlformats.org/officeDocument/2006/relationships/header" Target="header24.xml"/><Relationship Id="rId19" Type="http://schemas.openxmlformats.org/officeDocument/2006/relationships/hyperlink" Target="consultantplus://offline/ref=C931C9A862262E91837783CB1B560E3900B98AFCCA90B440EFDA72AF7B93809F25F8795B008B20C74471DB176456555EC9T2n6H" TargetMode="External"/><Relationship Id="rId14" Type="http://schemas.openxmlformats.org/officeDocument/2006/relationships/hyperlink" Target="consultantplus://offline/ref=C931C9A862262E91837783CB1B560E3900B98AFCCA93B94EECD272AF7B93809F25F8795B008B20C74471DB176456555EC9T2n6H" TargetMode="External"/><Relationship Id="rId22" Type="http://schemas.openxmlformats.org/officeDocument/2006/relationships/hyperlink" Target="consultantplus://offline/ref=C931C9A862262E91837783CB1B560E3900B98AFCCA97B845EAD172AF7B93809F25F8795B008B20C74471DB176456555EC9T2n6H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C931C9A862262E91837783CB1B560E3900B98AFCCB92B242E8D272AF7B93809F25F8795B128B78CB4579C5166A43030F8F705ACF38B67B3D2CA33B1ATDnEH" TargetMode="External"/><Relationship Id="rId35" Type="http://schemas.openxmlformats.org/officeDocument/2006/relationships/hyperlink" Target="consultantplus://offline/ref=C931C9A862262E91837783CB1B560E3900B98AFCCB92B242E8D272AF7B93809F25F8795B128B78CB4579C5156C43030F8F705ACF38B67B3D2CA33B1ATDnEH" TargetMode="External"/><Relationship Id="rId43" Type="http://schemas.openxmlformats.org/officeDocument/2006/relationships/hyperlink" Target="consultantplus://offline/ref=C931C9A862262E9183779DC60D3A513607B7D0F3CD90BA11B38674F824C386CA65B87F0C56CF71C11128814260495F40CB2C49CC30AAT7n8H" TargetMode="External"/><Relationship Id="rId48" Type="http://schemas.openxmlformats.org/officeDocument/2006/relationships/footer" Target="footer2.xml"/><Relationship Id="rId56" Type="http://schemas.openxmlformats.org/officeDocument/2006/relationships/footer" Target="footer6.xml"/><Relationship Id="rId64" Type="http://schemas.openxmlformats.org/officeDocument/2006/relationships/footer" Target="footer9.xml"/><Relationship Id="rId69" Type="http://schemas.openxmlformats.org/officeDocument/2006/relationships/header" Target="header12.xml"/><Relationship Id="rId77" Type="http://schemas.openxmlformats.org/officeDocument/2006/relationships/header" Target="header16.xml"/><Relationship Id="rId100" Type="http://schemas.openxmlformats.org/officeDocument/2006/relationships/footer" Target="footer26.xml"/><Relationship Id="rId8" Type="http://schemas.openxmlformats.org/officeDocument/2006/relationships/hyperlink" Target="consultantplus://offline/ref=C931C9A862262E9183779DC60D3A513607B7D0F3CD90BA11B38674F824C386CA65B87F0E51CC76C340729146291D5A5FC33B57C72EAA7B36T3n1H" TargetMode="External"/><Relationship Id="rId51" Type="http://schemas.openxmlformats.org/officeDocument/2006/relationships/header" Target="header4.xml"/><Relationship Id="rId72" Type="http://schemas.openxmlformats.org/officeDocument/2006/relationships/footer" Target="footer13.xml"/><Relationship Id="rId80" Type="http://schemas.openxmlformats.org/officeDocument/2006/relationships/footer" Target="footer17.xml"/><Relationship Id="rId85" Type="http://schemas.openxmlformats.org/officeDocument/2006/relationships/footer" Target="footer19.xml"/><Relationship Id="rId93" Type="http://schemas.openxmlformats.org/officeDocument/2006/relationships/header" Target="header23.xml"/><Relationship Id="rId98" Type="http://schemas.openxmlformats.org/officeDocument/2006/relationships/footer" Target="footer25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931C9A862262E91837783CB1B560E3900B98AFCCA9BB844EBDA72AF7B93809F25F8795B128B78CB4579C5176543030F8F705ACF38B67B3D2CA33B1ATDnEH" TargetMode="External"/><Relationship Id="rId17" Type="http://schemas.openxmlformats.org/officeDocument/2006/relationships/hyperlink" Target="consultantplus://offline/ref=C931C9A862262E91837783CB1B560E3900B98AFCCA92B84FE6D572AF7B93809F25F8795B008B20C74471DB176456555EC9T2n6H" TargetMode="External"/><Relationship Id="rId25" Type="http://schemas.openxmlformats.org/officeDocument/2006/relationships/hyperlink" Target="consultantplus://offline/ref=C931C9A862262E91837783CB1B560E3900B98AFCCB92B242E8D272AF7B93809F25F8795B128B78CB4579C5166D43030F8F705ACF38B67B3D2CA33B1ATDnEH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C931C9A862262E91837783CB1B560E3900B98AFCCB92B242E8D272AF7B93809F25F8795B128B78CB4579C5156843030F8F705ACF38B67B3D2CA33B1ATDnEH" TargetMode="External"/><Relationship Id="rId46" Type="http://schemas.openxmlformats.org/officeDocument/2006/relationships/footer" Target="footer1.xml"/><Relationship Id="rId59" Type="http://schemas.openxmlformats.org/officeDocument/2006/relationships/header" Target="header8.xml"/><Relationship Id="rId67" Type="http://schemas.openxmlformats.org/officeDocument/2006/relationships/header" Target="header11.xml"/><Relationship Id="rId20" Type="http://schemas.openxmlformats.org/officeDocument/2006/relationships/hyperlink" Target="consultantplus://offline/ref=C931C9A862262E91837783CB1B560E3900B98AFCCA90B841EED072AF7B93809F25F8795B008B20C74471DB176456555EC9T2n6H" TargetMode="External"/><Relationship Id="rId41" Type="http://schemas.openxmlformats.org/officeDocument/2006/relationships/hyperlink" Target="consultantplus://offline/ref=C931C9A862262E9183779DC60D3A513607B7D0F3CD90BA11B38674F824C386CA65B87F0C56CF71C11128814260495F40CB2C49CC30AAT7n8H" TargetMode="External"/><Relationship Id="rId54" Type="http://schemas.openxmlformats.org/officeDocument/2006/relationships/footer" Target="footer5.xml"/><Relationship Id="rId62" Type="http://schemas.openxmlformats.org/officeDocument/2006/relationships/image" Target="media/image5.wmf"/><Relationship Id="rId70" Type="http://schemas.openxmlformats.org/officeDocument/2006/relationships/footer" Target="footer12.xml"/><Relationship Id="rId75" Type="http://schemas.openxmlformats.org/officeDocument/2006/relationships/header" Target="header15.xml"/><Relationship Id="rId83" Type="http://schemas.openxmlformats.org/officeDocument/2006/relationships/hyperlink" Target="consultantplus://offline/ref=C931C9A862262E9183779DC60D3A513607B6D5F0CB96BA11B38674F824C386CA77B8270250C76BCA4C67C7176FT4nBH" TargetMode="External"/><Relationship Id="rId88" Type="http://schemas.openxmlformats.org/officeDocument/2006/relationships/header" Target="header21.xml"/><Relationship Id="rId91" Type="http://schemas.openxmlformats.org/officeDocument/2006/relationships/footer" Target="footer22.xml"/><Relationship Id="rId96" Type="http://schemas.openxmlformats.org/officeDocument/2006/relationships/footer" Target="foot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931C9A862262E91837783CB1B560E3900B98AFCCA93B94EEAD272AF7B93809F25F8795B008B20C74471DB176456555EC9T2n6H" TargetMode="External"/><Relationship Id="rId23" Type="http://schemas.openxmlformats.org/officeDocument/2006/relationships/hyperlink" Target="consultantplus://offline/ref=C931C9A862262E91837783CB1B560E3900B98AFCCA96B740EFDB72AF7B93809F25F8795B008B20C74471DB176456555EC9T2n6H" TargetMode="External"/><Relationship Id="rId28" Type="http://schemas.openxmlformats.org/officeDocument/2006/relationships/hyperlink" Target="consultantplus://offline/ref=C931C9A862262E91837783CB1B560E3900B98AFCCB92B242E8D272AF7B93809F25F8795B128B78CB4579C5166E43030F8F705ACF38B67B3D2CA33B1ATDnEH" TargetMode="External"/><Relationship Id="rId36" Type="http://schemas.openxmlformats.org/officeDocument/2006/relationships/hyperlink" Target="consultantplus://offline/ref=C931C9A862262E91837783CB1B560E3900B98AFCCB92B242E8D272AF7B93809F25F8795B128B78CB4579C5156F43030F8F705ACF38B67B3D2CA33B1ATDnEH" TargetMode="External"/><Relationship Id="rId49" Type="http://schemas.openxmlformats.org/officeDocument/2006/relationships/header" Target="header3.xml"/><Relationship Id="rId57" Type="http://schemas.openxmlformats.org/officeDocument/2006/relationships/header" Target="header7.xml"/><Relationship Id="rId10" Type="http://schemas.openxmlformats.org/officeDocument/2006/relationships/hyperlink" Target="consultantplus://offline/ref=C931C9A862262E9183779DC60D3A513607B7D0F1C894BA11B38674F824C386CA65B87F0E51CF74CF4D729146291D5A5FC33B57C72EAA7B36T3n1H" TargetMode="External"/><Relationship Id="rId31" Type="http://schemas.openxmlformats.org/officeDocument/2006/relationships/hyperlink" Target="consultantplus://offline/ref=C931C9A862262E91837783CB1B560E3900B98AFCCB92B242E8D272AF7B93809F25F8795B128B78CB4579C5166443030F8F705ACF38B67B3D2CA33B1ATDnEH" TargetMode="External"/><Relationship Id="rId44" Type="http://schemas.openxmlformats.org/officeDocument/2006/relationships/hyperlink" Target="consultantplus://offline/ref=C931C9A862262E9183779DC60D3A513607B7D0F3CD90BA11B38674F824C386CA65B87F0C56CD77C11128814260495F40CB2C49CC30AAT7n8H" TargetMode="External"/><Relationship Id="rId52" Type="http://schemas.openxmlformats.org/officeDocument/2006/relationships/footer" Target="footer4.xml"/><Relationship Id="rId60" Type="http://schemas.openxmlformats.org/officeDocument/2006/relationships/footer" Target="footer8.xml"/><Relationship Id="rId65" Type="http://schemas.openxmlformats.org/officeDocument/2006/relationships/header" Target="header10.xml"/><Relationship Id="rId73" Type="http://schemas.openxmlformats.org/officeDocument/2006/relationships/header" Target="header14.xml"/><Relationship Id="rId78" Type="http://schemas.openxmlformats.org/officeDocument/2006/relationships/footer" Target="footer16.xml"/><Relationship Id="rId81" Type="http://schemas.openxmlformats.org/officeDocument/2006/relationships/header" Target="header18.xml"/><Relationship Id="rId86" Type="http://schemas.openxmlformats.org/officeDocument/2006/relationships/header" Target="header20.xml"/><Relationship Id="rId94" Type="http://schemas.openxmlformats.org/officeDocument/2006/relationships/footer" Target="footer23.xml"/><Relationship Id="rId99" Type="http://schemas.openxmlformats.org/officeDocument/2006/relationships/header" Target="header26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1C9A862262E9183779DC60D3A513607B1D1F2C092BA11B38674F824C386CA77B8270250C76BCA4C67C7176FT4nBH" TargetMode="External"/><Relationship Id="rId13" Type="http://schemas.openxmlformats.org/officeDocument/2006/relationships/hyperlink" Target="consultantplus://offline/ref=C931C9A862262E91837783CB1B560E3900B98AFCCA96B74FE7D572AF7B93809F25F8795B008B20C74471DB176456555EC9T2n6H" TargetMode="External"/><Relationship Id="rId18" Type="http://schemas.openxmlformats.org/officeDocument/2006/relationships/hyperlink" Target="consultantplus://offline/ref=C931C9A862262E91837783CB1B560E3900B98AFCCA91B146E9D672AF7B93809F25F8795B008B20C74471DB176456555EC9T2n6H" TargetMode="External"/><Relationship Id="rId39" Type="http://schemas.openxmlformats.org/officeDocument/2006/relationships/hyperlink" Target="consultantplus://offline/ref=C931C9A862262E91837783CB1B560E3900B98AFCCB92B242E8D272AF7B93809F25F8795B128B78CB4579C5156A43030F8F705ACF38B67B3D2CA33B1ATDnEH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E6FD-CCB1-4BDC-9EDF-75A8A0A7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13321</Words>
  <Characters>75933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Таймырского Долгано-Ненецкого муниципального района Красноярского края от 28.05.2021 N 720
(ред. от 30.06.2023)
"Об утверждении Порядка предоставления субсидий определенным по результатам отбора юридическим лицам (за исключение</vt:lpstr>
    </vt:vector>
  </TitlesOfParts>
  <Company>КонсультантПлюс Версия 4023.00.09</Company>
  <LinksUpToDate>false</LinksUpToDate>
  <CharactersWithSpaces>89076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Таймырского Долгано-Ненецкого муниципального района Красноярского края от 28.05.2021 N 720
(ред. от 30.06.2023)
"Об утверждении Порядка предоставления субсидий определенным по результатам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района, на возмещение части затрат, связанных с обеспеч</dc:title>
  <cp:lastModifiedBy>loginova</cp:lastModifiedBy>
  <cp:revision>20</cp:revision>
  <dcterms:created xsi:type="dcterms:W3CDTF">2023-09-18T07:39:00Z</dcterms:created>
  <dcterms:modified xsi:type="dcterms:W3CDTF">2023-09-18T08:56:00Z</dcterms:modified>
</cp:coreProperties>
</file>