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A8" w:rsidRPr="00112027" w:rsidRDefault="00C01AA8" w:rsidP="00C01AA8">
      <w:pPr>
        <w:jc w:val="center"/>
        <w:rPr>
          <w:b/>
          <w:sz w:val="26"/>
          <w:szCs w:val="26"/>
        </w:rPr>
      </w:pPr>
      <w:r w:rsidRPr="00112027">
        <w:rPr>
          <w:b/>
          <w:sz w:val="26"/>
          <w:szCs w:val="26"/>
        </w:rPr>
        <w:t>Объявление</w:t>
      </w:r>
    </w:p>
    <w:p w:rsidR="00C01AA8" w:rsidRPr="00112027" w:rsidRDefault="00C01AA8" w:rsidP="00C01AA8">
      <w:pPr>
        <w:ind w:firstLine="851"/>
        <w:jc w:val="center"/>
        <w:rPr>
          <w:b/>
          <w:sz w:val="26"/>
          <w:szCs w:val="26"/>
        </w:rPr>
      </w:pPr>
      <w:r w:rsidRPr="00112027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О начале приема предложений </w:t>
      </w:r>
      <w:r w:rsidRPr="00272976">
        <w:rPr>
          <w:b/>
          <w:sz w:val="26"/>
          <w:szCs w:val="26"/>
        </w:rPr>
        <w:t>планируемых объемах квот добычи дикого северного оленя</w:t>
      </w:r>
      <w:r>
        <w:rPr>
          <w:b/>
          <w:sz w:val="26"/>
          <w:szCs w:val="26"/>
        </w:rPr>
        <w:t xml:space="preserve"> </w:t>
      </w:r>
      <w:r w:rsidRPr="00112027">
        <w:rPr>
          <w:b/>
          <w:sz w:val="26"/>
          <w:szCs w:val="26"/>
        </w:rPr>
        <w:t>»</w:t>
      </w:r>
    </w:p>
    <w:p w:rsidR="00C01AA8" w:rsidRPr="00112027" w:rsidRDefault="00C01AA8" w:rsidP="00C01AA8">
      <w:pPr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</w:p>
    <w:p w:rsidR="00C01AA8" w:rsidRPr="00697989" w:rsidRDefault="00C01AA8" w:rsidP="00C01AA8">
      <w:pPr>
        <w:autoSpaceDE w:val="0"/>
        <w:autoSpaceDN w:val="0"/>
        <w:adjustRightInd w:val="0"/>
        <w:ind w:firstLine="851"/>
        <w:jc w:val="both"/>
      </w:pPr>
      <w:r w:rsidRPr="00697989">
        <w:t xml:space="preserve">В соответствии с Постановлением Администрации Таймырского </w:t>
      </w:r>
      <w:proofErr w:type="gramStart"/>
      <w:r w:rsidRPr="00697989">
        <w:t>Долгано- Ненецкого</w:t>
      </w:r>
      <w:proofErr w:type="gramEnd"/>
      <w:r w:rsidRPr="00697989">
        <w:t xml:space="preserve"> муниципального района от 10.02.2022 № 202 «Об утверждении порядка подготовки рекомендаций органу исполнительной власти Красноярского края, осуществляющему полномочия по распределению квот добычи дикого северного оленя на территории Таймырского Долгано-Ненецкого муниципального района»  Отдел природных ресурсов</w:t>
      </w:r>
      <w:r w:rsidR="00EE1FA1">
        <w:t xml:space="preserve"> Управления экологии и природных ресурсов</w:t>
      </w:r>
      <w:r w:rsidRPr="00697989">
        <w:t xml:space="preserve"> Администрации Таймырского Долгано-Ненецкого муниципального района сообщает о начале приема предложений о планируемых объемах квот добычи дикого северного оленя (далее - ДСО) от </w:t>
      </w:r>
      <w:proofErr w:type="spellStart"/>
      <w:r w:rsidRPr="00697989">
        <w:t>охотпользователей</w:t>
      </w:r>
      <w:proofErr w:type="spellEnd"/>
      <w:r w:rsidR="002A0F12">
        <w:t>,</w:t>
      </w:r>
      <w:r w:rsidRPr="00697989">
        <w:t xml:space="preserve"> осуществляющих промысловую охоту на территории муниципального района на пре</w:t>
      </w:r>
      <w:r w:rsidR="00106873">
        <w:t>дстоящий охотничий сезон на 202</w:t>
      </w:r>
      <w:r w:rsidR="006E7B9A">
        <w:t>5</w:t>
      </w:r>
      <w:r w:rsidR="00106873">
        <w:t>-202</w:t>
      </w:r>
      <w:r w:rsidR="006E7B9A">
        <w:t>6</w:t>
      </w:r>
      <w:r w:rsidR="00F25F20">
        <w:t xml:space="preserve"> </w:t>
      </w:r>
      <w:r w:rsidRPr="00697989">
        <w:t>гг. для дальнейшего предоставления рекомендаций</w:t>
      </w:r>
      <w:r w:rsidRPr="007C4A49">
        <w:t xml:space="preserve"> по распределению квот добычи дикого северного оленя на территории Таймырского Долгано-Ненецкого муниципального района </w:t>
      </w:r>
      <w:r w:rsidR="00CD5882">
        <w:t>в М</w:t>
      </w:r>
      <w:r w:rsidRPr="00697989">
        <w:t xml:space="preserve">инистерство </w:t>
      </w:r>
      <w:r w:rsidR="00CD5882">
        <w:t>природных</w:t>
      </w:r>
      <w:r w:rsidR="00A42811">
        <w:t xml:space="preserve"> ресурсов и лес</w:t>
      </w:r>
      <w:r w:rsidR="00CD5882">
        <w:t>ного комплекса Красноярского края.</w:t>
      </w:r>
    </w:p>
    <w:p w:rsidR="00C01AA8" w:rsidRPr="00697989" w:rsidRDefault="00C01AA8" w:rsidP="00C01AA8">
      <w:pPr>
        <w:autoSpaceDE w:val="0"/>
        <w:autoSpaceDN w:val="0"/>
        <w:adjustRightInd w:val="0"/>
        <w:ind w:firstLine="851"/>
        <w:jc w:val="both"/>
      </w:pPr>
      <w:r w:rsidRPr="00697989">
        <w:t xml:space="preserve">Пользователь вместе с предложением о планируемых объемах добычи ДСО, составленным в произвольной форме, вправе по собственной инициативе предоставить в адрес Отдела природных ресурсов </w:t>
      </w:r>
      <w:r w:rsidR="00EE1FA1">
        <w:t xml:space="preserve">Управления экологии и природных ресурсов </w:t>
      </w:r>
      <w:r w:rsidRPr="00697989">
        <w:t>Администрации муниципального района (кабинет 238) следующие сведения и документы:</w:t>
      </w:r>
    </w:p>
    <w:p w:rsidR="00C01AA8" w:rsidRPr="00697989" w:rsidRDefault="00C01AA8" w:rsidP="00C01AA8">
      <w:pPr>
        <w:autoSpaceDE w:val="0"/>
        <w:autoSpaceDN w:val="0"/>
        <w:adjustRightInd w:val="0"/>
        <w:ind w:firstLine="851"/>
        <w:jc w:val="both"/>
      </w:pPr>
      <w:r w:rsidRPr="00697989">
        <w:t>- выписку из Единого государственного реестра юридических лиц (индивидуальных предпринимателей), полученную не ранее чем за шесть месяцев до даты пода</w:t>
      </w:r>
      <w:r w:rsidR="00CD5882">
        <w:t>чи предложения;</w:t>
      </w:r>
      <w:r w:rsidRPr="00697989">
        <w:t xml:space="preserve"> </w:t>
      </w:r>
    </w:p>
    <w:p w:rsidR="00C01AA8" w:rsidRPr="00697989" w:rsidRDefault="00C01AA8" w:rsidP="00C01AA8">
      <w:pPr>
        <w:autoSpaceDE w:val="0"/>
        <w:autoSpaceDN w:val="0"/>
        <w:adjustRightInd w:val="0"/>
        <w:ind w:firstLine="851"/>
        <w:jc w:val="both"/>
      </w:pPr>
      <w:r w:rsidRPr="00697989">
        <w:t xml:space="preserve">-  о количестве работников и (или) привлеченных по гражданско-правовым договорам граждан, осуществляющих добычу охотничьих ресурсов, с предоставлением копий трудовых договоров и (или) договоров гражданско-правового характера; </w:t>
      </w:r>
    </w:p>
    <w:p w:rsidR="00C01AA8" w:rsidRPr="00697989" w:rsidRDefault="00C01AA8" w:rsidP="00C01AA8">
      <w:pPr>
        <w:autoSpaceDE w:val="0"/>
        <w:autoSpaceDN w:val="0"/>
        <w:adjustRightInd w:val="0"/>
        <w:ind w:firstLine="851"/>
        <w:jc w:val="both"/>
      </w:pPr>
      <w:r w:rsidRPr="00697989">
        <w:t>-  копии документов, подтверждающих принадлежность лиц, привлеченных Пользователем к добыче ДСО, коренным малочисленным народам Севера</w:t>
      </w:r>
      <w:r>
        <w:t>;</w:t>
      </w:r>
    </w:p>
    <w:p w:rsidR="00C01AA8" w:rsidRPr="00697989" w:rsidRDefault="00C01AA8" w:rsidP="00C01AA8">
      <w:pPr>
        <w:autoSpaceDE w:val="0"/>
        <w:autoSpaceDN w:val="0"/>
        <w:adjustRightInd w:val="0"/>
        <w:ind w:firstLine="851"/>
        <w:jc w:val="both"/>
      </w:pPr>
      <w:r w:rsidRPr="00697989">
        <w:t xml:space="preserve">- копии платежных документов (платежные поручения, платежные ведомости, расходно-кассовые ордера), на основании которых производилась выплата заработной платы (вознаграждения) лицам, привлеченным Пользователем к добыче ДСО; </w:t>
      </w:r>
    </w:p>
    <w:p w:rsidR="00C01AA8" w:rsidRPr="00697989" w:rsidRDefault="00C01AA8" w:rsidP="00C01AA8">
      <w:pPr>
        <w:autoSpaceDE w:val="0"/>
        <w:autoSpaceDN w:val="0"/>
        <w:adjustRightInd w:val="0"/>
        <w:ind w:firstLine="851"/>
        <w:jc w:val="both"/>
      </w:pPr>
      <w:r w:rsidRPr="00697989">
        <w:t>- справку об исполнении Пользователем обязанности по уплате налогов, сборов, страховых взносов, пеней, штрафов, процентов, выданную налоговым органом не ранее чем за 30 (тридцать) дней до дня подачи предложения;</w:t>
      </w:r>
    </w:p>
    <w:p w:rsidR="00C01AA8" w:rsidRPr="00697989" w:rsidRDefault="00C01AA8" w:rsidP="00C01AA8">
      <w:pPr>
        <w:autoSpaceDE w:val="0"/>
        <w:autoSpaceDN w:val="0"/>
        <w:adjustRightInd w:val="0"/>
        <w:ind w:firstLine="851"/>
        <w:jc w:val="both"/>
      </w:pPr>
      <w:r w:rsidRPr="00697989">
        <w:t>- информацию о количестве наемных рабочих, в том числе из числа КМНС, привлекаемых для добычи ДСО, по форме КНД 1151111 «Расчет по страховым взносам» с отметкой Федеральной налоговой службы о приеме либо справку из территориального отдела Пенсионного фонда Российской Федерации о количестве наемных работников у заявителя.</w:t>
      </w:r>
    </w:p>
    <w:p w:rsidR="00C01AA8" w:rsidRPr="00697989" w:rsidRDefault="00C01AA8" w:rsidP="00C01AA8">
      <w:pPr>
        <w:autoSpaceDE w:val="0"/>
        <w:autoSpaceDN w:val="0"/>
        <w:adjustRightInd w:val="0"/>
        <w:jc w:val="both"/>
      </w:pPr>
      <w:r w:rsidRPr="00697989">
        <w:t xml:space="preserve">    Прием</w:t>
      </w:r>
      <w:r w:rsidR="006F60C7">
        <w:t xml:space="preserve"> предложений осуществляется с </w:t>
      </w:r>
      <w:r w:rsidR="006E7B9A">
        <w:t>01</w:t>
      </w:r>
      <w:r w:rsidRPr="00697989">
        <w:t>.</w:t>
      </w:r>
      <w:r w:rsidR="006F60C7">
        <w:t>0</w:t>
      </w:r>
      <w:r w:rsidR="006E7B9A">
        <w:t>3</w:t>
      </w:r>
      <w:r w:rsidR="00293D81">
        <w:t>.202</w:t>
      </w:r>
      <w:r w:rsidR="006E7B9A">
        <w:t xml:space="preserve">5 </w:t>
      </w:r>
      <w:r w:rsidRPr="00697989">
        <w:t xml:space="preserve">г. с </w:t>
      </w:r>
      <w:r w:rsidR="002A0F12">
        <w:t>0</w:t>
      </w:r>
      <w:r w:rsidRPr="00697989">
        <w:t>9</w:t>
      </w:r>
      <w:r w:rsidR="002A0F12">
        <w:t>:</w:t>
      </w:r>
      <w:r w:rsidRPr="00697989">
        <w:t>00 до 17:12 часов. Окончани</w:t>
      </w:r>
      <w:r w:rsidR="00293D81">
        <w:t>е приема предложений  01.04.202</w:t>
      </w:r>
      <w:r w:rsidR="006E7B9A">
        <w:t>5</w:t>
      </w:r>
      <w:r w:rsidRPr="00697989">
        <w:t>г. до 17</w:t>
      </w:r>
      <w:r w:rsidR="002A0F12">
        <w:t>:</w:t>
      </w:r>
      <w:bookmarkStart w:id="0" w:name="_GoBack"/>
      <w:bookmarkEnd w:id="0"/>
      <w:r w:rsidRPr="00697989">
        <w:t xml:space="preserve">12 часов по местному времени. Предложения принимаются по адресу: 647000, г. Дудинка, ул. Советская, д.35, </w:t>
      </w:r>
      <w:proofErr w:type="spellStart"/>
      <w:r w:rsidRPr="00697989">
        <w:t>каб</w:t>
      </w:r>
      <w:proofErr w:type="spellEnd"/>
      <w:r w:rsidRPr="00697989">
        <w:t>. 238.</w:t>
      </w:r>
      <w:r w:rsidR="00CD5882">
        <w:t xml:space="preserve"> Телефон для справок: 8(39191)2-85-65; 2-85-64</w:t>
      </w:r>
    </w:p>
    <w:p w:rsidR="00115751" w:rsidRDefault="00115751"/>
    <w:sectPr w:rsidR="0011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DB"/>
    <w:rsid w:val="00106873"/>
    <w:rsid w:val="00115751"/>
    <w:rsid w:val="00272C34"/>
    <w:rsid w:val="00293D81"/>
    <w:rsid w:val="002A0F12"/>
    <w:rsid w:val="003D26DB"/>
    <w:rsid w:val="00594FD2"/>
    <w:rsid w:val="006E7B9A"/>
    <w:rsid w:val="006F60C7"/>
    <w:rsid w:val="007804BE"/>
    <w:rsid w:val="00A42811"/>
    <w:rsid w:val="00C01AA8"/>
    <w:rsid w:val="00CD5882"/>
    <w:rsid w:val="00EE1FA1"/>
    <w:rsid w:val="00F2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grishko</dc:creator>
  <cp:lastModifiedBy>Лазарева Елена Петровна</cp:lastModifiedBy>
  <cp:revision>4</cp:revision>
  <cp:lastPrinted>2025-02-26T02:43:00Z</cp:lastPrinted>
  <dcterms:created xsi:type="dcterms:W3CDTF">2025-02-26T02:12:00Z</dcterms:created>
  <dcterms:modified xsi:type="dcterms:W3CDTF">2025-02-26T02:48:00Z</dcterms:modified>
</cp:coreProperties>
</file>