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FBAF" w14:textId="77777777" w:rsidR="008959E0" w:rsidRPr="005F5009" w:rsidRDefault="00035D5F" w:rsidP="005F500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5009">
        <w:rPr>
          <w:rFonts w:ascii="Times New Roman" w:hAnsi="Times New Roman" w:cs="Times New Roman"/>
          <w:b/>
          <w:bCs/>
          <w:sz w:val="26"/>
          <w:szCs w:val="26"/>
        </w:rPr>
        <w:t>Задачи и функции структурных подразделений Финансового управления Администрации Таймырского Долгано-Ненецкого муниципального района</w:t>
      </w:r>
    </w:p>
    <w:p w14:paraId="47B237EC" w14:textId="77777777" w:rsidR="00035D5F" w:rsidRPr="005F5009" w:rsidRDefault="00035D5F" w:rsidP="005F500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5009">
        <w:rPr>
          <w:rFonts w:ascii="Times New Roman" w:hAnsi="Times New Roman" w:cs="Times New Roman"/>
          <w:b/>
          <w:bCs/>
          <w:sz w:val="24"/>
          <w:szCs w:val="24"/>
        </w:rPr>
        <w:t>Отдел организационных структур, методологии оплаты труда и социальных выплат</w:t>
      </w:r>
    </w:p>
    <w:p w14:paraId="1B18404A" w14:textId="77777777" w:rsidR="00035D5F" w:rsidRPr="005F5009" w:rsidRDefault="00035D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5009">
        <w:rPr>
          <w:rFonts w:ascii="Times New Roman" w:hAnsi="Times New Roman" w:cs="Times New Roman"/>
          <w:sz w:val="24"/>
          <w:szCs w:val="24"/>
          <w:u w:val="single"/>
        </w:rPr>
        <w:t>Основные задачи отдела:</w:t>
      </w:r>
    </w:p>
    <w:p w14:paraId="0C670B69" w14:textId="77777777" w:rsidR="00035D5F" w:rsidRPr="005F5009" w:rsidRDefault="00172593" w:rsidP="00B06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bCs/>
          <w:sz w:val="24"/>
          <w:szCs w:val="24"/>
        </w:rPr>
        <w:t>1.</w:t>
      </w:r>
      <w:r w:rsidR="00035D5F" w:rsidRPr="005F5009">
        <w:rPr>
          <w:rFonts w:ascii="Times New Roman" w:hAnsi="Times New Roman" w:cs="Times New Roman"/>
          <w:sz w:val="24"/>
          <w:szCs w:val="24"/>
        </w:rPr>
        <w:t> Проведение единой политики в сфере оплаты труда работников бюджетной сферы муниципального района: методическое руководство, подготовка проектов правовых актов и внесение изменений в действующие правовые акты муниципального района, издание методических указаний, инструкций и других документов по вопросам оплаты труда работников муниципальных учреждений.</w:t>
      </w:r>
    </w:p>
    <w:p w14:paraId="682D7B48" w14:textId="77777777" w:rsidR="00035D5F" w:rsidRPr="005F5009" w:rsidRDefault="00172593" w:rsidP="00B06EE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009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035D5F" w:rsidRPr="005F5009">
        <w:rPr>
          <w:rFonts w:ascii="Times New Roman" w:hAnsi="Times New Roman" w:cs="Times New Roman"/>
          <w:color w:val="000000"/>
          <w:sz w:val="24"/>
          <w:szCs w:val="24"/>
        </w:rPr>
        <w:t> Организация работы по бюджетному планированию и составлению проекта бюджета на очередной финансовый год в части оплаты труда.</w:t>
      </w:r>
    </w:p>
    <w:p w14:paraId="33DF6594" w14:textId="77777777" w:rsidR="00035D5F" w:rsidRPr="005F5009" w:rsidRDefault="00172593" w:rsidP="00B06E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bCs/>
          <w:sz w:val="24"/>
          <w:szCs w:val="24"/>
        </w:rPr>
        <w:t>3.</w:t>
      </w:r>
      <w:r w:rsidR="00035D5F" w:rsidRPr="005F5009">
        <w:rPr>
          <w:rFonts w:ascii="Times New Roman" w:hAnsi="Times New Roman" w:cs="Times New Roman"/>
          <w:sz w:val="24"/>
          <w:szCs w:val="24"/>
        </w:rPr>
        <w:t xml:space="preserve"> Формирование отчетности об исполнении районного бюджета и консолидированного бюджета муниципального района </w:t>
      </w:r>
      <w:r w:rsidR="00035D5F" w:rsidRPr="005F5009">
        <w:rPr>
          <w:rFonts w:ascii="Times New Roman" w:hAnsi="Times New Roman" w:cs="Times New Roman"/>
          <w:color w:val="000000"/>
          <w:sz w:val="24"/>
          <w:szCs w:val="24"/>
        </w:rPr>
        <w:t>в части оплаты труда</w:t>
      </w:r>
      <w:r w:rsidR="00035D5F" w:rsidRPr="005F5009">
        <w:rPr>
          <w:rFonts w:ascii="Times New Roman" w:hAnsi="Times New Roman" w:cs="Times New Roman"/>
          <w:sz w:val="24"/>
          <w:szCs w:val="24"/>
        </w:rPr>
        <w:t xml:space="preserve"> и своевременное ее представление в соответствующие органы.</w:t>
      </w:r>
    </w:p>
    <w:p w14:paraId="1C48B23D" w14:textId="77777777" w:rsidR="00A55AA4" w:rsidRDefault="00A55AA4" w:rsidP="00B06E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BEA8EFA" w14:textId="77777777" w:rsidR="00035D5F" w:rsidRPr="005F5009" w:rsidRDefault="00172593" w:rsidP="00B06E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5009">
        <w:rPr>
          <w:rFonts w:ascii="Times New Roman" w:hAnsi="Times New Roman" w:cs="Times New Roman"/>
          <w:sz w:val="24"/>
          <w:szCs w:val="24"/>
          <w:u w:val="single"/>
        </w:rPr>
        <w:t>Функции отдела:</w:t>
      </w:r>
    </w:p>
    <w:p w14:paraId="607BC4DD" w14:textId="77777777" w:rsidR="00172593" w:rsidRPr="005F5009" w:rsidRDefault="005F5009" w:rsidP="00A55A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500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72593" w:rsidRPr="005F5009">
        <w:rPr>
          <w:rFonts w:ascii="Times New Roman" w:hAnsi="Times New Roman" w:cs="Times New Roman"/>
          <w:color w:val="000000"/>
          <w:sz w:val="24"/>
          <w:szCs w:val="24"/>
        </w:rPr>
        <w:t>Участие в организации работы по бюджетному планированию и составлению проекта бюджета муниципального района на соответствующий финансовый год, внесению изменений в действующие правовые акты Таймырского Долгано-Ненецкого муниципального района о бюджете муниципального района.</w:t>
      </w:r>
      <w:r w:rsidR="00172593" w:rsidRPr="005F50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73C4D65" w14:textId="77777777" w:rsidR="00172593" w:rsidRPr="005F5009" w:rsidRDefault="005F5009" w:rsidP="00A55AA4">
      <w:pPr>
        <w:pStyle w:val="2"/>
        <w:ind w:firstLine="709"/>
      </w:pPr>
      <w:r w:rsidRPr="005F5009">
        <w:rPr>
          <w:iCs/>
        </w:rPr>
        <w:t xml:space="preserve">2. </w:t>
      </w:r>
      <w:r w:rsidR="00172593" w:rsidRPr="005F5009">
        <w:rPr>
          <w:iCs/>
        </w:rPr>
        <w:t>Составление заключений и проверка финансово-экономических обоснований</w:t>
      </w:r>
      <w:r w:rsidR="00172593" w:rsidRPr="005F5009">
        <w:rPr>
          <w:b/>
          <w:iCs/>
        </w:rPr>
        <w:t xml:space="preserve"> </w:t>
      </w:r>
      <w:r w:rsidR="00172593" w:rsidRPr="005F5009">
        <w:rPr>
          <w:bCs/>
          <w:iCs/>
        </w:rPr>
        <w:t>к</w:t>
      </w:r>
      <w:r w:rsidR="00172593" w:rsidRPr="005F5009">
        <w:t xml:space="preserve"> правовым актам муниципального района по вопросам социально-трудовых отношений.</w:t>
      </w:r>
    </w:p>
    <w:p w14:paraId="2F71DFE1" w14:textId="77777777" w:rsidR="00172593" w:rsidRPr="005F5009" w:rsidRDefault="005F5009" w:rsidP="00A55AA4">
      <w:pPr>
        <w:pStyle w:val="a3"/>
        <w:tabs>
          <w:tab w:val="right" w:leader="underscore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bCs/>
          <w:sz w:val="24"/>
          <w:szCs w:val="24"/>
        </w:rPr>
        <w:t>3.</w:t>
      </w:r>
      <w:r w:rsidRPr="005F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593" w:rsidRPr="005F5009">
        <w:rPr>
          <w:rFonts w:ascii="Times New Roman" w:hAnsi="Times New Roman" w:cs="Times New Roman"/>
          <w:sz w:val="24"/>
          <w:szCs w:val="24"/>
        </w:rPr>
        <w:t>Анализ последствий для бюджета муниципального района проведения макроэкономических процессов, федеральных реформ и различных нормотворческих инициатив.</w:t>
      </w:r>
    </w:p>
    <w:p w14:paraId="3EA67974" w14:textId="77777777" w:rsidR="00172593" w:rsidRPr="005F5009" w:rsidRDefault="005F5009" w:rsidP="00A55A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bCs/>
          <w:sz w:val="24"/>
          <w:szCs w:val="24"/>
        </w:rPr>
        <w:t>4.</w:t>
      </w:r>
      <w:r w:rsidR="00172593" w:rsidRPr="005F5009">
        <w:rPr>
          <w:rFonts w:ascii="Times New Roman" w:hAnsi="Times New Roman" w:cs="Times New Roman"/>
          <w:sz w:val="24"/>
          <w:szCs w:val="24"/>
        </w:rPr>
        <w:t>  Составление месячной, квартальной и годовой отчетности на основе отчетов главных распорядителей, распорядителей и получателей средств районного бюджета</w:t>
      </w:r>
      <w:r w:rsidR="00172593" w:rsidRPr="005F5009">
        <w:rPr>
          <w:rFonts w:ascii="Times New Roman" w:hAnsi="Times New Roman" w:cs="Times New Roman"/>
          <w:color w:val="000000"/>
          <w:sz w:val="24"/>
          <w:szCs w:val="24"/>
        </w:rPr>
        <w:t xml:space="preserve"> по оплате труда</w:t>
      </w:r>
      <w:r w:rsidR="00172593" w:rsidRPr="005F5009">
        <w:rPr>
          <w:rFonts w:ascii="Times New Roman" w:hAnsi="Times New Roman" w:cs="Times New Roman"/>
          <w:sz w:val="24"/>
          <w:szCs w:val="24"/>
        </w:rPr>
        <w:t>, соблюдение сроков представления отчетности.</w:t>
      </w:r>
    </w:p>
    <w:p w14:paraId="138E3242" w14:textId="77777777" w:rsidR="00172593" w:rsidRPr="005F5009" w:rsidRDefault="005F5009" w:rsidP="00A55AA4">
      <w:pPr>
        <w:pStyle w:val="a3"/>
        <w:tabs>
          <w:tab w:val="right" w:leader="underscore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bCs/>
          <w:sz w:val="24"/>
          <w:szCs w:val="24"/>
        </w:rPr>
        <w:t>5.</w:t>
      </w:r>
      <w:r w:rsidRPr="005F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593" w:rsidRPr="005F5009">
        <w:rPr>
          <w:rFonts w:ascii="Times New Roman" w:hAnsi="Times New Roman" w:cs="Times New Roman"/>
          <w:sz w:val="24"/>
          <w:szCs w:val="24"/>
        </w:rPr>
        <w:t xml:space="preserve"> Регулирование оплаты труда работников бюджетной сферы муниципального района: </w:t>
      </w:r>
    </w:p>
    <w:p w14:paraId="512ABCA8" w14:textId="77777777" w:rsidR="00172593" w:rsidRPr="005F5009" w:rsidRDefault="00172593" w:rsidP="00A55AA4">
      <w:pPr>
        <w:pStyle w:val="a3"/>
        <w:tabs>
          <w:tab w:val="right" w:leader="underscore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 методическое руководство по вопросам оплаты труда работников бюджетной сферы и установления социальных выплат на территории муниципального района;</w:t>
      </w:r>
    </w:p>
    <w:p w14:paraId="6F945916" w14:textId="77777777" w:rsidR="00172593" w:rsidRPr="005F5009" w:rsidRDefault="00172593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 разработка в установленном порядке проектов правовых актов муниципального района, издание методических указаний, инструкций и других документов по вопросам оплаты труда работников муниципальных учреждений;</w:t>
      </w:r>
    </w:p>
    <w:p w14:paraId="292A9BF4" w14:textId="77777777" w:rsidR="00172593" w:rsidRPr="005F5009" w:rsidRDefault="00172593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 участие в разработке проектов правовых актов муниципального района, издании методических указаний, инструкций и других документов по вопросам оплаты труда муниципальных служащих района, работников, не отнесенных к должностям муниципальной службы и осуществляющих техническое обеспечение муниципальной службы района;</w:t>
      </w:r>
    </w:p>
    <w:p w14:paraId="62AD95F6" w14:textId="77777777" w:rsidR="00172593" w:rsidRPr="005F5009" w:rsidRDefault="00172593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 участие в разработке предложений по совершенствованию структуры органов местного самоуправления района, их предельной численности;</w:t>
      </w:r>
    </w:p>
    <w:p w14:paraId="385EF2A8" w14:textId="77777777" w:rsidR="005F5009" w:rsidRPr="005F5009" w:rsidRDefault="00172593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 участие в формировании (изменении) перечня муниципальных должностей муниципальной службы муниципального района.</w:t>
      </w:r>
    </w:p>
    <w:p w14:paraId="2D8FED46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 xml:space="preserve">6. </w:t>
      </w:r>
      <w:r w:rsidR="00172593" w:rsidRPr="005F5009">
        <w:rPr>
          <w:rFonts w:ascii="Times New Roman" w:hAnsi="Times New Roman" w:cs="Times New Roman"/>
          <w:sz w:val="24"/>
          <w:szCs w:val="24"/>
        </w:rPr>
        <w:t>Участие в разработке предложений по эффективному использованию средств районного бюджета главными распорядителями, распорядителями и получателями средств районного бюджета.</w:t>
      </w:r>
    </w:p>
    <w:p w14:paraId="058E72E5" w14:textId="77777777" w:rsidR="00172593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172593" w:rsidRPr="005F5009">
        <w:rPr>
          <w:rFonts w:ascii="Times New Roman" w:hAnsi="Times New Roman" w:cs="Times New Roman"/>
          <w:sz w:val="24"/>
          <w:szCs w:val="24"/>
        </w:rPr>
        <w:t xml:space="preserve">Подготовка и согласование проектов писем, распорядительных документов, форм отчетности, разрабатываемых и представляемых Финансовым управлением в части </w:t>
      </w:r>
      <w:r w:rsidRPr="005F5009">
        <w:rPr>
          <w:rFonts w:ascii="Times New Roman" w:hAnsi="Times New Roman" w:cs="Times New Roman"/>
          <w:sz w:val="24"/>
          <w:szCs w:val="24"/>
        </w:rPr>
        <w:t>вопросов, относящихся</w:t>
      </w:r>
      <w:r w:rsidR="00172593" w:rsidRPr="005F5009">
        <w:rPr>
          <w:rFonts w:ascii="Times New Roman" w:hAnsi="Times New Roman" w:cs="Times New Roman"/>
          <w:sz w:val="24"/>
          <w:szCs w:val="24"/>
        </w:rPr>
        <w:t xml:space="preserve"> к компетенции отдела.</w:t>
      </w:r>
    </w:p>
    <w:p w14:paraId="44DA7436" w14:textId="77777777" w:rsidR="00172593" w:rsidRPr="005F5009" w:rsidRDefault="005F5009" w:rsidP="00A55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bCs/>
          <w:sz w:val="24"/>
          <w:szCs w:val="24"/>
        </w:rPr>
        <w:t>8.</w:t>
      </w:r>
      <w:r w:rsidRPr="005F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593" w:rsidRPr="005F5009">
        <w:rPr>
          <w:rFonts w:ascii="Times New Roman" w:hAnsi="Times New Roman" w:cs="Times New Roman"/>
          <w:sz w:val="24"/>
          <w:szCs w:val="24"/>
        </w:rPr>
        <w:t>Оказание методической помощи и осуществление консультаций по вопросам, входящим в компетенцию отдела нижестоящим финансовым органам, распорядителям и получателям средств</w:t>
      </w:r>
      <w:r w:rsidR="00172593" w:rsidRPr="005F5009">
        <w:rPr>
          <w:rFonts w:ascii="Times New Roman" w:hAnsi="Times New Roman" w:cs="Times New Roman"/>
          <w:color w:val="000000"/>
          <w:sz w:val="24"/>
          <w:szCs w:val="24"/>
        </w:rPr>
        <w:t xml:space="preserve">, касающихся изменений в законодательстве Российской Федерации, Красноярского края, в правовых актах муниципального района. </w:t>
      </w:r>
    </w:p>
    <w:p w14:paraId="0BA91E3A" w14:textId="77777777" w:rsidR="00172593" w:rsidRDefault="00172593" w:rsidP="00172593">
      <w:pPr>
        <w:jc w:val="both"/>
        <w:rPr>
          <w:rFonts w:ascii="Arial" w:hAnsi="Arial" w:cs="Arial"/>
          <w:b/>
          <w:bCs/>
        </w:rPr>
      </w:pPr>
    </w:p>
    <w:p w14:paraId="71F94C0B" w14:textId="77777777" w:rsidR="00172593" w:rsidRDefault="005F5009" w:rsidP="005F500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5009">
        <w:rPr>
          <w:rFonts w:ascii="Times New Roman" w:hAnsi="Times New Roman" w:cs="Times New Roman"/>
          <w:b/>
          <w:bCs/>
          <w:sz w:val="24"/>
          <w:szCs w:val="24"/>
        </w:rPr>
        <w:t>Отдел учета исполнения бюджета</w:t>
      </w:r>
    </w:p>
    <w:p w14:paraId="03E72BF3" w14:textId="77777777" w:rsidR="005F5009" w:rsidRDefault="005F5009" w:rsidP="005F50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5009">
        <w:rPr>
          <w:rFonts w:ascii="Times New Roman" w:hAnsi="Times New Roman" w:cs="Times New Roman"/>
          <w:sz w:val="24"/>
          <w:szCs w:val="24"/>
          <w:u w:val="single"/>
        </w:rPr>
        <w:t>Основные задачи отдела:</w:t>
      </w:r>
    </w:p>
    <w:p w14:paraId="568DB6C2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bCs/>
          <w:sz w:val="24"/>
          <w:szCs w:val="24"/>
        </w:rPr>
        <w:t>1.</w:t>
      </w:r>
      <w:r w:rsidRPr="005F5009">
        <w:rPr>
          <w:rFonts w:ascii="Times New Roman" w:hAnsi="Times New Roman" w:cs="Times New Roman"/>
          <w:sz w:val="24"/>
          <w:szCs w:val="24"/>
        </w:rPr>
        <w:t> Проведение единой политики в сфере исполнения районного бюджета, организации учета и составления отчетности главных распорядителей, распорядителей и получателей средств районного бюджета, финансовых и иных органов, исполняющих местные бюджеты Таймырского Долгано-Ненецкого муниципального района (далее - муниципальный район).</w:t>
      </w:r>
    </w:p>
    <w:p w14:paraId="15A91422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5F5009">
        <w:rPr>
          <w:rFonts w:ascii="Times New Roman" w:hAnsi="Times New Roman" w:cs="Times New Roman"/>
          <w:color w:val="000000"/>
          <w:sz w:val="24"/>
          <w:szCs w:val="24"/>
        </w:rPr>
        <w:t> Организация и ведение бюджетного учета операций, осуществляемых при исполнении районного бюджета по доходам, расходам и источникам финансирования дефицита районного бюджета путем своевременного и в полном объеме отражения совершаемых операций в соответствующих регистрах бюджетного учета.</w:t>
      </w:r>
    </w:p>
    <w:p w14:paraId="12762629" w14:textId="77777777" w:rsid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bCs/>
          <w:sz w:val="24"/>
          <w:szCs w:val="24"/>
        </w:rPr>
        <w:t>3.</w:t>
      </w:r>
      <w:r w:rsidRPr="005F5009">
        <w:rPr>
          <w:rFonts w:ascii="Times New Roman" w:hAnsi="Times New Roman" w:cs="Times New Roman"/>
          <w:sz w:val="24"/>
          <w:szCs w:val="24"/>
        </w:rPr>
        <w:t> Формирование отчетности об исполнении районного бюджета и консолидированного бюджета муниципального района, иных форм отчетности, находящихся в компетенции отдела, и своевременное их представление в соответствующие органы.</w:t>
      </w:r>
    </w:p>
    <w:p w14:paraId="59A2A326" w14:textId="77777777" w:rsidR="00A55AA4" w:rsidRPr="005F5009" w:rsidRDefault="00A55AA4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59C1BE" w14:textId="77777777" w:rsidR="005F5009" w:rsidRPr="005F5009" w:rsidRDefault="005F5009" w:rsidP="00A55A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5009">
        <w:rPr>
          <w:rFonts w:ascii="Times New Roman" w:hAnsi="Times New Roman" w:cs="Times New Roman"/>
          <w:sz w:val="24"/>
          <w:szCs w:val="24"/>
          <w:u w:val="single"/>
        </w:rPr>
        <w:t>Функции отдела:</w:t>
      </w:r>
    </w:p>
    <w:p w14:paraId="416A872A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A4">
        <w:rPr>
          <w:rFonts w:ascii="Times New Roman" w:hAnsi="Times New Roman" w:cs="Times New Roman"/>
          <w:bCs/>
          <w:sz w:val="24"/>
          <w:szCs w:val="24"/>
        </w:rPr>
        <w:t>1.</w:t>
      </w:r>
      <w:r w:rsidRPr="005F5009">
        <w:rPr>
          <w:rFonts w:ascii="Times New Roman" w:hAnsi="Times New Roman" w:cs="Times New Roman"/>
          <w:b/>
          <w:sz w:val="24"/>
          <w:szCs w:val="24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Осуществление учета расчетов, возникающих в процессе исполнения районного бюджета.</w:t>
      </w:r>
    </w:p>
    <w:p w14:paraId="2ED03ABD" w14:textId="77777777" w:rsidR="005F5009" w:rsidRPr="005F5009" w:rsidRDefault="005F5009" w:rsidP="00A55A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5A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5F5009">
        <w:rPr>
          <w:rFonts w:ascii="Times New Roman" w:hAnsi="Times New Roman" w:cs="Times New Roman"/>
          <w:b/>
          <w:iCs/>
          <w:color w:val="000000"/>
          <w:sz w:val="24"/>
          <w:szCs w:val="24"/>
        </w:rPr>
        <w:t> </w:t>
      </w:r>
      <w:r w:rsidRPr="005F5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Ежедневная автоматизированная обработка документов по движению средств на Едином казначейском счете </w:t>
      </w:r>
      <w:r w:rsidRPr="005F5009">
        <w:rPr>
          <w:rFonts w:ascii="Times New Roman" w:hAnsi="Times New Roman" w:cs="Times New Roman"/>
          <w:color w:val="000000"/>
          <w:sz w:val="24"/>
          <w:szCs w:val="24"/>
        </w:rPr>
        <w:t>(далее – счет районного бюджета)</w:t>
      </w:r>
      <w:r w:rsidRPr="005F5009">
        <w:rPr>
          <w:rFonts w:ascii="Times New Roman" w:hAnsi="Times New Roman" w:cs="Times New Roman"/>
          <w:iCs/>
          <w:color w:val="000000"/>
          <w:sz w:val="24"/>
          <w:szCs w:val="24"/>
        </w:rPr>
        <w:t>, своевременное внесение данных в учетные регистры</w:t>
      </w:r>
      <w:r w:rsidRPr="005F5009">
        <w:rPr>
          <w:rFonts w:ascii="Times New Roman" w:hAnsi="Times New Roman" w:cs="Times New Roman"/>
          <w:iCs/>
          <w:sz w:val="24"/>
          <w:szCs w:val="24"/>
        </w:rPr>
        <w:t xml:space="preserve"> в соответствии с нормативными актами Министерства финансов Российской Федерации. </w:t>
      </w:r>
    </w:p>
    <w:p w14:paraId="056A2E65" w14:textId="77777777" w:rsidR="005F5009" w:rsidRPr="005F5009" w:rsidRDefault="005F5009" w:rsidP="00A55AA4">
      <w:pPr>
        <w:pStyle w:val="2"/>
        <w:ind w:firstLine="709"/>
      </w:pPr>
      <w:r w:rsidRPr="00A55AA4">
        <w:rPr>
          <w:bCs/>
        </w:rPr>
        <w:t>3.</w:t>
      </w:r>
      <w:r w:rsidRPr="005F5009">
        <w:rPr>
          <w:b/>
        </w:rPr>
        <w:t> </w:t>
      </w:r>
      <w:r w:rsidRPr="005F5009">
        <w:t>Проведение мониторинга изменения и учет остатков средств на счете районного бюджета в разрезе собственных и целевых средств, выделенных из бюджетов бюджетной системы Российской Федерации.</w:t>
      </w:r>
    </w:p>
    <w:p w14:paraId="558281FA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A4">
        <w:rPr>
          <w:rFonts w:ascii="Times New Roman" w:hAnsi="Times New Roman" w:cs="Times New Roman"/>
          <w:bCs/>
          <w:sz w:val="24"/>
          <w:szCs w:val="24"/>
        </w:rPr>
        <w:t>4.</w:t>
      </w:r>
      <w:r w:rsidRPr="005F5009">
        <w:rPr>
          <w:rFonts w:ascii="Times New Roman" w:hAnsi="Times New Roman" w:cs="Times New Roman"/>
          <w:b/>
          <w:sz w:val="24"/>
          <w:szCs w:val="24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Разработка форм внутренней бюджетной</w:t>
      </w:r>
      <w:r w:rsidRPr="005F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009">
        <w:rPr>
          <w:rFonts w:ascii="Times New Roman" w:hAnsi="Times New Roman" w:cs="Times New Roman"/>
          <w:sz w:val="24"/>
          <w:szCs w:val="24"/>
        </w:rPr>
        <w:t xml:space="preserve">отчетности, контроль за проведением финансовых операций со средствами районного бюджета, соблюдением технологии и сроков обработки первичных документов. </w:t>
      </w:r>
    </w:p>
    <w:p w14:paraId="0AC130E3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A4">
        <w:rPr>
          <w:rFonts w:ascii="Times New Roman" w:hAnsi="Times New Roman" w:cs="Times New Roman"/>
          <w:bCs/>
          <w:sz w:val="24"/>
          <w:szCs w:val="24"/>
        </w:rPr>
        <w:t>5.</w:t>
      </w:r>
      <w:r w:rsidRPr="005F5009">
        <w:rPr>
          <w:rFonts w:ascii="Times New Roman" w:hAnsi="Times New Roman" w:cs="Times New Roman"/>
          <w:sz w:val="24"/>
          <w:szCs w:val="24"/>
        </w:rPr>
        <w:t> Организация приема, проверки и консолидации оперативной, месячной, квартальной и годовой отчетности главных распорядителей, распорядителей и получателей  средств районного бюджета, администраторов доходов районного бюджета, финансовых и иных органов, исполняющих местные бюджеты в соответствии с утвержденным Министерством финансов Российской Федерации перечнем форм, осуществление контроля за соблюдением сроков представления отчетности.</w:t>
      </w:r>
    </w:p>
    <w:p w14:paraId="307D1882" w14:textId="77777777" w:rsidR="005F5009" w:rsidRPr="005F5009" w:rsidRDefault="005F5009" w:rsidP="00A55AA4">
      <w:pPr>
        <w:pStyle w:val="2"/>
        <w:ind w:firstLine="709"/>
      </w:pPr>
      <w:r w:rsidRPr="00A55AA4">
        <w:rPr>
          <w:bCs/>
        </w:rPr>
        <w:t>6.</w:t>
      </w:r>
      <w:r w:rsidRPr="005F5009">
        <w:rPr>
          <w:b/>
        </w:rPr>
        <w:t> </w:t>
      </w:r>
      <w:r w:rsidRPr="005F5009">
        <w:t>Обеспечение своевременного и реального составления и представления в соответствующие органы текущей и периодической отчетности об исполнении районного бюджета и консолидированного бюджета муниципального района в соответствии с утвержденным Министерством финансов Российской Федерации перечнем форм.</w:t>
      </w:r>
    </w:p>
    <w:p w14:paraId="4A21F4DD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5AA4">
        <w:rPr>
          <w:rFonts w:ascii="Times New Roman" w:hAnsi="Times New Roman" w:cs="Times New Roman"/>
          <w:bCs/>
          <w:iCs/>
          <w:sz w:val="24"/>
          <w:szCs w:val="24"/>
        </w:rPr>
        <w:t>7.</w:t>
      </w:r>
      <w:r w:rsidRPr="005F5009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iCs/>
          <w:sz w:val="24"/>
          <w:szCs w:val="24"/>
        </w:rPr>
        <w:t xml:space="preserve">Проведение мониторинга остатков средств на лицевых, текущих и иных счетах </w:t>
      </w:r>
      <w:r w:rsidRPr="005F5009">
        <w:rPr>
          <w:rFonts w:ascii="Times New Roman" w:hAnsi="Times New Roman" w:cs="Times New Roman"/>
          <w:sz w:val="24"/>
          <w:szCs w:val="24"/>
        </w:rPr>
        <w:t>главных распорядителей, распорядителей и получателей средств районного бюджета</w:t>
      </w:r>
      <w:r w:rsidRPr="005F50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F5009">
        <w:rPr>
          <w:rFonts w:ascii="Times New Roman" w:hAnsi="Times New Roman" w:cs="Times New Roman"/>
          <w:iCs/>
          <w:sz w:val="24"/>
          <w:szCs w:val="24"/>
        </w:rPr>
        <w:lastRenderedPageBreak/>
        <w:t>местных бюджетов. Организация и осуществление мероприятий по оптимизации их объема.</w:t>
      </w:r>
    </w:p>
    <w:p w14:paraId="13BBA09F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A4">
        <w:rPr>
          <w:rFonts w:ascii="Times New Roman" w:hAnsi="Times New Roman" w:cs="Times New Roman"/>
          <w:bCs/>
          <w:iCs/>
          <w:sz w:val="24"/>
          <w:szCs w:val="24"/>
        </w:rPr>
        <w:t>8.</w:t>
      </w:r>
      <w:r w:rsidRPr="005F5009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Участие в разработке предложений по эффективному использованию средств районного бюджета главными распорядителями, распорядителями и получателями средств районного бюджета.</w:t>
      </w:r>
    </w:p>
    <w:p w14:paraId="200DC18A" w14:textId="77777777" w:rsidR="005F5009" w:rsidRPr="005F5009" w:rsidRDefault="005F5009" w:rsidP="00A55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A4">
        <w:rPr>
          <w:rFonts w:ascii="Times New Roman" w:hAnsi="Times New Roman" w:cs="Times New Roman"/>
          <w:bCs/>
          <w:sz w:val="24"/>
          <w:szCs w:val="24"/>
        </w:rPr>
        <w:t>9.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Подготовка нормативных и организационно - распорядительных документов, подготовка указаний и методических рекомендаций по вопросам организации бюджетного учета и составления отчетности, находящимся в компетенции отдела, обязательные для исполнения главными распорядителями средств районного бюджета, финансовыми и иными органами, исполняющими местные бюджеты муниципального района.</w:t>
      </w:r>
    </w:p>
    <w:p w14:paraId="4AC69370" w14:textId="77777777" w:rsidR="005F5009" w:rsidRPr="005F5009" w:rsidRDefault="005F5009" w:rsidP="00A55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AA4">
        <w:rPr>
          <w:rFonts w:ascii="Times New Roman" w:hAnsi="Times New Roman" w:cs="Times New Roman"/>
          <w:bCs/>
          <w:sz w:val="24"/>
          <w:szCs w:val="24"/>
        </w:rPr>
        <w:t>10.</w:t>
      </w:r>
      <w:r w:rsidRPr="005F500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Разработка форм оперативной и периодической отчетности для главных распорядителей средств районного бюджета, финансовых и иных органов, исполняющих местные бюджеты муниципального района, по вопросам, находящимся в компетенции отдела, определение сроков ее представления и контроль за их соблюдением.</w:t>
      </w:r>
    </w:p>
    <w:p w14:paraId="3F131464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A4">
        <w:rPr>
          <w:rFonts w:ascii="Times New Roman" w:hAnsi="Times New Roman" w:cs="Times New Roman"/>
          <w:bCs/>
          <w:sz w:val="24"/>
          <w:szCs w:val="24"/>
        </w:rPr>
        <w:t>11.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 xml:space="preserve">Обеспечение выполнения функций Финансового управления как главного распорядителя средств районного бюджета, включая: </w:t>
      </w:r>
    </w:p>
    <w:p w14:paraId="5A021EF6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установление порядка ведения бюджетной сметы Финансового управления;</w:t>
      </w:r>
    </w:p>
    <w:p w14:paraId="1E6AAD05" w14:textId="77777777" w:rsidR="005F5009" w:rsidRPr="005F5009" w:rsidRDefault="005F5009" w:rsidP="00A55AA4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ab/>
        <w:t>-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составление и ведение бюджетной сметы Финансового управления в соответствии с установленным порядком;</w:t>
      </w:r>
    </w:p>
    <w:p w14:paraId="7D7C50A2" w14:textId="77777777" w:rsidR="005F5009" w:rsidRPr="005F5009" w:rsidRDefault="005F5009" w:rsidP="00A55AA4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ab/>
        <w:t>-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разработка порядка ведения бюджетной росписи главного распорядителя средств районного бюджета;</w:t>
      </w:r>
    </w:p>
    <w:p w14:paraId="252E636B" w14:textId="77777777" w:rsidR="005F5009" w:rsidRPr="005F5009" w:rsidRDefault="005F5009" w:rsidP="00A55AA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ab/>
        <w:t>-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составление и ведение бюджетной росписи главного распорядителя в соответствии с установленным порядком;</w:t>
      </w:r>
    </w:p>
    <w:p w14:paraId="7FA8D06A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составление и ведение фрагмента реестра расходных обязательств в части расходов на содержание Финансового управления в соответствии с установленным порядком;</w:t>
      </w:r>
    </w:p>
    <w:p w14:paraId="0A507CD4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организация учета денежных обязательств, принимаемых за счет средств районного бюджета по Финансовому управлению;</w:t>
      </w:r>
    </w:p>
    <w:p w14:paraId="4CD1907B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обеспечение учета кассовых поступлений и кассовых выбытий в части ведения показателей кассового плана исполнения районного бюджета по Финансовому управлению;</w:t>
      </w:r>
    </w:p>
    <w:p w14:paraId="1EA092C1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согласование проектов муниципальных контрактов, договоров, иных документов на принятие денежных обязательств за счет бюджетной сметы Финансового управления.</w:t>
      </w:r>
    </w:p>
    <w:p w14:paraId="112AC850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A4">
        <w:rPr>
          <w:rFonts w:ascii="Times New Roman" w:hAnsi="Times New Roman" w:cs="Times New Roman"/>
          <w:bCs/>
          <w:sz w:val="24"/>
          <w:szCs w:val="24"/>
        </w:rPr>
        <w:t>12.</w:t>
      </w:r>
      <w:r w:rsidRPr="005F500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Обеспечение реализации основных направлений учетной политики Финансового управления, в том числе:</w:t>
      </w:r>
    </w:p>
    <w:p w14:paraId="31536281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участие в инвентаризации имущества и финансовых активов Финансового управления, своевременное и правильное определение и документальное оформление ее результатов;</w:t>
      </w:r>
    </w:p>
    <w:p w14:paraId="66F6C69A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инструктирование материально-ответственных лиц Финансового управления по вопросам учета и обеспечения сохранности ценностей, находящихся на их ответственном хранении, оформление договоров о полной материальной ответственности;</w:t>
      </w:r>
    </w:p>
    <w:p w14:paraId="242DF6B0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осуществление предварительного контроля за своевременным и правильным оформлением первичных документов, за состоянием расчетов с юридическими и физическими лицами;</w:t>
      </w:r>
    </w:p>
    <w:p w14:paraId="125D7144" w14:textId="77777777" w:rsidR="005F5009" w:rsidRPr="005F5009" w:rsidRDefault="005F5009" w:rsidP="00A55AA4">
      <w:pPr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применение необходимых мер для ликвидации дебиторской и кредиторской задолженности Финансового управления;</w:t>
      </w:r>
    </w:p>
    <w:p w14:paraId="25CF0171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участие в разработке и осуществлении мероприятий, направленных на соблюдение финансовой дисциплины и эффективное использование бюджетных средств;</w:t>
      </w:r>
    </w:p>
    <w:p w14:paraId="11770752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09">
        <w:rPr>
          <w:rFonts w:ascii="Times New Roman" w:hAnsi="Times New Roman" w:cs="Times New Roman"/>
          <w:sz w:val="24"/>
          <w:szCs w:val="24"/>
        </w:rPr>
        <w:t>-</w:t>
      </w:r>
      <w:r w:rsidRPr="005F50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подготовка и своевременное представление в соответствующие органы текущей и периодической бюджетной, налоговой и статистической и иной отчетности.</w:t>
      </w:r>
    </w:p>
    <w:p w14:paraId="1E60A244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A4">
        <w:rPr>
          <w:rFonts w:ascii="Times New Roman" w:hAnsi="Times New Roman" w:cs="Times New Roman"/>
          <w:bCs/>
          <w:sz w:val="24"/>
          <w:szCs w:val="24"/>
        </w:rPr>
        <w:t>13.</w:t>
      </w:r>
      <w:r w:rsidRPr="005F500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Формирование справок об остатках средств на счетах Финансового управления.</w:t>
      </w:r>
    </w:p>
    <w:p w14:paraId="7C3DDD7F" w14:textId="77777777" w:rsidR="005F5009" w:rsidRPr="005F5009" w:rsidRDefault="005F5009" w:rsidP="00A55AA4">
      <w:pPr>
        <w:pStyle w:val="2"/>
        <w:ind w:firstLine="709"/>
        <w:rPr>
          <w:b/>
        </w:rPr>
      </w:pPr>
      <w:r w:rsidRPr="00A55AA4">
        <w:rPr>
          <w:bCs/>
        </w:rPr>
        <w:lastRenderedPageBreak/>
        <w:t>14.</w:t>
      </w:r>
      <w:r w:rsidRPr="005F5009">
        <w:rPr>
          <w:b/>
          <w:lang w:val="en-US"/>
        </w:rPr>
        <w:t> </w:t>
      </w:r>
      <w:r w:rsidRPr="005F5009">
        <w:t>Обеспечение своевременного возврата в доход районного бюджета дебиторской задолженности прошлых лет, поступившей на соответствующий лицевой счет Финансового управления.</w:t>
      </w:r>
    </w:p>
    <w:p w14:paraId="6C674652" w14:textId="77777777" w:rsidR="005F5009" w:rsidRPr="005F5009" w:rsidRDefault="005F5009" w:rsidP="00A55A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A4">
        <w:rPr>
          <w:rFonts w:ascii="Times New Roman" w:hAnsi="Times New Roman" w:cs="Times New Roman"/>
          <w:bCs/>
          <w:sz w:val="24"/>
          <w:szCs w:val="24"/>
        </w:rPr>
        <w:t>15.</w:t>
      </w:r>
      <w:r w:rsidRPr="005F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00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 xml:space="preserve">Проведение ежемесячной сверки по доходам, поступившим в районный бюджет, расходам и источникам финансирования дефицита </w:t>
      </w:r>
      <w:r w:rsidR="00A55AA4" w:rsidRPr="005F5009">
        <w:rPr>
          <w:rFonts w:ascii="Times New Roman" w:hAnsi="Times New Roman" w:cs="Times New Roman"/>
          <w:sz w:val="24"/>
          <w:szCs w:val="24"/>
        </w:rPr>
        <w:t>бюджета в</w:t>
      </w:r>
      <w:r w:rsidRPr="005F5009">
        <w:rPr>
          <w:rFonts w:ascii="Times New Roman" w:hAnsi="Times New Roman" w:cs="Times New Roman"/>
          <w:sz w:val="24"/>
          <w:szCs w:val="24"/>
        </w:rPr>
        <w:t xml:space="preserve"> разрезе кодов бюджетной классификации Российской Федерации, с территориальным органом Федерального казначейства Российской Федерации.</w:t>
      </w:r>
    </w:p>
    <w:p w14:paraId="5101BB4A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A4">
        <w:rPr>
          <w:rFonts w:ascii="Times New Roman" w:hAnsi="Times New Roman" w:cs="Times New Roman"/>
          <w:bCs/>
          <w:sz w:val="24"/>
          <w:szCs w:val="24"/>
        </w:rPr>
        <w:t>16.</w:t>
      </w:r>
      <w:r w:rsidRPr="005F500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Осуществление кадровой работы в управлении.</w:t>
      </w:r>
    </w:p>
    <w:p w14:paraId="4A7AD754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A4">
        <w:rPr>
          <w:rFonts w:ascii="Times New Roman" w:hAnsi="Times New Roman" w:cs="Times New Roman"/>
          <w:bCs/>
          <w:sz w:val="24"/>
          <w:szCs w:val="24"/>
        </w:rPr>
        <w:t>17.</w:t>
      </w:r>
      <w:r w:rsidRPr="005F500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 xml:space="preserve">Оформление документов на открытие и закрытие счетов Финансового управления в кредитных учреждениях, территориальных органах федерального казначейства Российской Федерации. </w:t>
      </w:r>
    </w:p>
    <w:p w14:paraId="65A39C5D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A4">
        <w:rPr>
          <w:rFonts w:ascii="Times New Roman" w:hAnsi="Times New Roman" w:cs="Times New Roman"/>
          <w:bCs/>
          <w:sz w:val="24"/>
          <w:szCs w:val="24"/>
        </w:rPr>
        <w:t>18.</w:t>
      </w:r>
      <w:r w:rsidRPr="005F500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Изучение проблем совершенствования документооборота, мобилизации документных потоков и сокращения сроков аналитической обработки и прохождения первичных документов в отделе и Финансовом управлении.</w:t>
      </w:r>
    </w:p>
    <w:p w14:paraId="50B2765F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A4">
        <w:rPr>
          <w:rFonts w:ascii="Times New Roman" w:hAnsi="Times New Roman" w:cs="Times New Roman"/>
          <w:bCs/>
          <w:sz w:val="24"/>
          <w:szCs w:val="24"/>
        </w:rPr>
        <w:t>19.</w:t>
      </w:r>
      <w:r w:rsidRPr="005F5009">
        <w:rPr>
          <w:rFonts w:ascii="Times New Roman" w:hAnsi="Times New Roman" w:cs="Times New Roman"/>
          <w:b/>
          <w:sz w:val="24"/>
          <w:szCs w:val="24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Подготовка и согласование проектов писем, распорядительных документов, форм отчетности, разрабатываемых и представляемых Финансовым управлением в части вопросов, относящихся к компетенции отдела.</w:t>
      </w:r>
    </w:p>
    <w:p w14:paraId="69740B80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A4">
        <w:rPr>
          <w:rFonts w:ascii="Times New Roman" w:hAnsi="Times New Roman" w:cs="Times New Roman"/>
          <w:bCs/>
          <w:sz w:val="24"/>
          <w:szCs w:val="24"/>
        </w:rPr>
        <w:t>20.</w:t>
      </w:r>
      <w:r w:rsidRPr="005F5009">
        <w:rPr>
          <w:rFonts w:ascii="Times New Roman" w:hAnsi="Times New Roman" w:cs="Times New Roman"/>
          <w:b/>
          <w:sz w:val="24"/>
          <w:szCs w:val="24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 xml:space="preserve">Мониторинг нормативно-правовых актов Российской Федерации, Красноярского края, муниципального района по вопросам организации бюджетного учета и формирования отчетности. </w:t>
      </w:r>
    </w:p>
    <w:p w14:paraId="23EA2A68" w14:textId="77777777" w:rsidR="005F5009" w:rsidRPr="005F5009" w:rsidRDefault="005F5009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A4">
        <w:rPr>
          <w:rFonts w:ascii="Times New Roman" w:hAnsi="Times New Roman" w:cs="Times New Roman"/>
          <w:bCs/>
          <w:sz w:val="24"/>
          <w:szCs w:val="24"/>
        </w:rPr>
        <w:t>21.</w:t>
      </w:r>
      <w:r w:rsidRPr="005F5009">
        <w:rPr>
          <w:rFonts w:ascii="Times New Roman" w:hAnsi="Times New Roman" w:cs="Times New Roman"/>
          <w:b/>
          <w:sz w:val="24"/>
          <w:szCs w:val="24"/>
        </w:rPr>
        <w:t> </w:t>
      </w:r>
      <w:r w:rsidRPr="005F5009">
        <w:rPr>
          <w:rFonts w:ascii="Times New Roman" w:hAnsi="Times New Roman" w:cs="Times New Roman"/>
          <w:sz w:val="24"/>
          <w:szCs w:val="24"/>
        </w:rPr>
        <w:t>Взаимодействие с территориальным органом Федерального казначейства Российской Федерации в части возложенных на отдел функций.</w:t>
      </w:r>
    </w:p>
    <w:p w14:paraId="07B2F733" w14:textId="77777777" w:rsidR="005F5009" w:rsidRPr="005F5009" w:rsidRDefault="005F5009" w:rsidP="00A55A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7C20669" w14:textId="77777777" w:rsidR="005F5009" w:rsidRDefault="00CE78F2" w:rsidP="00CE78F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E78F2">
        <w:rPr>
          <w:rFonts w:ascii="Times New Roman" w:hAnsi="Times New Roman" w:cs="Times New Roman"/>
          <w:b/>
          <w:bCs/>
          <w:sz w:val="24"/>
          <w:szCs w:val="24"/>
        </w:rPr>
        <w:t>Отдел финансового планирования и бюджетного анализа</w:t>
      </w:r>
    </w:p>
    <w:p w14:paraId="697CF4C2" w14:textId="77777777" w:rsidR="00CE78F2" w:rsidRPr="00CE78F2" w:rsidRDefault="00CE78F2" w:rsidP="00CE78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78F2">
        <w:rPr>
          <w:rFonts w:ascii="Times New Roman" w:hAnsi="Times New Roman" w:cs="Times New Roman"/>
          <w:sz w:val="24"/>
          <w:szCs w:val="24"/>
          <w:u w:val="single"/>
        </w:rPr>
        <w:t>Основные задачи отдела:</w:t>
      </w:r>
    </w:p>
    <w:p w14:paraId="79C6B82D" w14:textId="77777777" w:rsidR="00CE78F2" w:rsidRPr="00CE78F2" w:rsidRDefault="00CE78F2" w:rsidP="00CE78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8F2">
        <w:rPr>
          <w:rFonts w:ascii="Times New Roman" w:hAnsi="Times New Roman" w:cs="Times New Roman"/>
          <w:bCs/>
          <w:sz w:val="24"/>
          <w:szCs w:val="24"/>
        </w:rPr>
        <w:t>1.</w:t>
      </w:r>
      <w:r w:rsidRPr="00CE78F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CE78F2">
        <w:rPr>
          <w:rFonts w:ascii="Times New Roman" w:hAnsi="Times New Roman" w:cs="Times New Roman"/>
          <w:bCs/>
          <w:sz w:val="24"/>
          <w:szCs w:val="24"/>
        </w:rPr>
        <w:t>Разработка и составление проекта районного бюджета Таймырского Долгано-Ненецкого муниципального района на очередной финансовый год и плановый период в части расходов.</w:t>
      </w:r>
    </w:p>
    <w:p w14:paraId="5794804C" w14:textId="77777777" w:rsidR="00CE78F2" w:rsidRPr="00CE78F2" w:rsidRDefault="00CE78F2" w:rsidP="00CE78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8F2">
        <w:rPr>
          <w:rFonts w:ascii="Times New Roman" w:hAnsi="Times New Roman" w:cs="Times New Roman"/>
          <w:bCs/>
          <w:sz w:val="24"/>
          <w:szCs w:val="24"/>
        </w:rPr>
        <w:t>2.</w:t>
      </w:r>
      <w:r w:rsidRPr="00CE78F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CE78F2">
        <w:rPr>
          <w:rFonts w:ascii="Times New Roman" w:hAnsi="Times New Roman" w:cs="Times New Roman"/>
          <w:bCs/>
          <w:sz w:val="24"/>
          <w:szCs w:val="24"/>
        </w:rPr>
        <w:t>Внесение изменений в решение Таймырского Долгано-Ненецкого муниципального районного Совета депутатов о районном бюджете в части расходов.</w:t>
      </w:r>
    </w:p>
    <w:p w14:paraId="770AB773" w14:textId="77777777" w:rsidR="00CE78F2" w:rsidRPr="00CE78F2" w:rsidRDefault="00CE78F2" w:rsidP="00CE78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8F2">
        <w:rPr>
          <w:rFonts w:ascii="Times New Roman" w:hAnsi="Times New Roman" w:cs="Times New Roman"/>
          <w:bCs/>
          <w:sz w:val="24"/>
          <w:szCs w:val="24"/>
        </w:rPr>
        <w:t xml:space="preserve">3. Разработка и составление основных направлений бюджетной политики Таймырского Долгано-Ненецкого муниципального района.  </w:t>
      </w:r>
    </w:p>
    <w:p w14:paraId="712CC0CB" w14:textId="77777777" w:rsidR="00CE78F2" w:rsidRPr="00CE78F2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8F2">
        <w:rPr>
          <w:rFonts w:ascii="Times New Roman" w:hAnsi="Times New Roman" w:cs="Times New Roman"/>
          <w:bCs/>
          <w:sz w:val="24"/>
          <w:szCs w:val="24"/>
        </w:rPr>
        <w:t>4.</w:t>
      </w:r>
      <w:r w:rsidRPr="00CE78F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CE78F2">
        <w:rPr>
          <w:rFonts w:ascii="Times New Roman" w:hAnsi="Times New Roman" w:cs="Times New Roman"/>
          <w:bCs/>
          <w:sz w:val="24"/>
          <w:szCs w:val="24"/>
        </w:rPr>
        <w:t>Обеспечение анализа исполнения расходной части районного бюджета с применением автоматизированной системы управления бюджетным процессом. Анализ показателей расходной части консолидированного бюджета Таймырского Долгано-Ненецкого муниципального района.</w:t>
      </w:r>
    </w:p>
    <w:p w14:paraId="5CED1C10" w14:textId="77777777" w:rsidR="00CE78F2" w:rsidRPr="00CE78F2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8F2">
        <w:rPr>
          <w:rFonts w:ascii="Times New Roman" w:hAnsi="Times New Roman" w:cs="Times New Roman"/>
          <w:bCs/>
          <w:sz w:val="24"/>
          <w:szCs w:val="24"/>
        </w:rPr>
        <w:t>5.</w:t>
      </w:r>
      <w:r w:rsidRPr="00CE78F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CE78F2">
        <w:rPr>
          <w:rFonts w:ascii="Times New Roman" w:hAnsi="Times New Roman" w:cs="Times New Roman"/>
          <w:bCs/>
          <w:sz w:val="24"/>
          <w:szCs w:val="24"/>
        </w:rPr>
        <w:t>Организация исполнения районного бюджета в части, определенной функциями отдела.</w:t>
      </w:r>
    </w:p>
    <w:p w14:paraId="0F5A7672" w14:textId="77777777" w:rsidR="00CE78F2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8F2">
        <w:rPr>
          <w:rFonts w:ascii="Times New Roman" w:hAnsi="Times New Roman" w:cs="Times New Roman"/>
          <w:bCs/>
          <w:sz w:val="24"/>
          <w:szCs w:val="24"/>
        </w:rPr>
        <w:t>6.</w:t>
      </w:r>
      <w:r w:rsidRPr="00CE78F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CE78F2">
        <w:rPr>
          <w:rFonts w:ascii="Times New Roman" w:hAnsi="Times New Roman" w:cs="Times New Roman"/>
          <w:bCs/>
          <w:sz w:val="24"/>
          <w:szCs w:val="24"/>
        </w:rPr>
        <w:t>Составление и предоставление в соответствующие органы бюджетной и иных видов отчетности, по вопросам, находящимся в компетенции отдела.</w:t>
      </w:r>
    </w:p>
    <w:p w14:paraId="1C7EA4B8" w14:textId="77777777" w:rsidR="00CE78F2" w:rsidRPr="00CE78F2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81EE40" w14:textId="77777777" w:rsidR="00CE78F2" w:rsidRPr="005F5009" w:rsidRDefault="00CE78F2" w:rsidP="00CE78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5009">
        <w:rPr>
          <w:rFonts w:ascii="Times New Roman" w:hAnsi="Times New Roman" w:cs="Times New Roman"/>
          <w:sz w:val="24"/>
          <w:szCs w:val="24"/>
          <w:u w:val="single"/>
        </w:rPr>
        <w:t>Функции отдела:</w:t>
      </w:r>
    </w:p>
    <w:p w14:paraId="309DEB10" w14:textId="77777777" w:rsidR="00CE78F2" w:rsidRPr="00CE78F2" w:rsidRDefault="00CE78F2" w:rsidP="00CE78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1. Участие в разработке и согласовании проектов нормативных правовых актов по вопросам бюджетной политики и вопросам использования средств районного бюджета.</w:t>
      </w:r>
    </w:p>
    <w:p w14:paraId="354F882D" w14:textId="77777777" w:rsidR="00CE78F2" w:rsidRPr="00CE78F2" w:rsidRDefault="00CE78F2" w:rsidP="00CE78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2.</w:t>
      </w:r>
      <w:r w:rsidRPr="00CE78F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E78F2">
        <w:rPr>
          <w:rFonts w:ascii="Times New Roman" w:hAnsi="Times New Roman" w:cs="Times New Roman"/>
          <w:sz w:val="24"/>
          <w:szCs w:val="24"/>
        </w:rPr>
        <w:t>Составление проекта районного бюджета на очередной финансовый год и плановый период в части расходов, представление его с необходимыми документами и материалами начальнику Финансового управления.</w:t>
      </w:r>
    </w:p>
    <w:p w14:paraId="4727E523" w14:textId="77777777" w:rsidR="00CE78F2" w:rsidRPr="00CE78F2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3.</w:t>
      </w:r>
      <w:r w:rsidRPr="00CE78F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E78F2">
        <w:rPr>
          <w:rFonts w:ascii="Times New Roman" w:hAnsi="Times New Roman" w:cs="Times New Roman"/>
          <w:sz w:val="24"/>
          <w:szCs w:val="24"/>
        </w:rPr>
        <w:t xml:space="preserve">Внесение изменений в решение Таймырского Долгано-Ненецкого муниципального районного Совета депутатов о районном бюджете с составлением </w:t>
      </w:r>
      <w:r w:rsidRPr="00CE78F2">
        <w:rPr>
          <w:rFonts w:ascii="Times New Roman" w:hAnsi="Times New Roman" w:cs="Times New Roman"/>
          <w:sz w:val="24"/>
          <w:szCs w:val="24"/>
        </w:rPr>
        <w:lastRenderedPageBreak/>
        <w:t>соответствующего проекта решения Таймырского Долгано-Ненецкого муниципального районного Совета депутатов в части расходов.</w:t>
      </w:r>
    </w:p>
    <w:p w14:paraId="608E51CB" w14:textId="77777777" w:rsidR="00CE78F2" w:rsidRPr="00CE78F2" w:rsidRDefault="00CE78F2" w:rsidP="00CE78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4.</w:t>
      </w:r>
      <w:r w:rsidRPr="00CE78F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E78F2">
        <w:rPr>
          <w:rFonts w:ascii="Times New Roman" w:hAnsi="Times New Roman" w:cs="Times New Roman"/>
          <w:sz w:val="24"/>
          <w:szCs w:val="24"/>
        </w:rPr>
        <w:t xml:space="preserve">Разработка методики распределения и (или) порядка предоставления межбюджетных трансфертов из районного бюджета в бюджеты городских и сельских поселений Таймырского Долгано-Ненецкого муниципального района на осуществление определенных целевых расходов. </w:t>
      </w:r>
    </w:p>
    <w:p w14:paraId="4EE4D008" w14:textId="77777777" w:rsidR="00CE78F2" w:rsidRPr="00CE78F2" w:rsidRDefault="00CE78F2" w:rsidP="00CE78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5.</w:t>
      </w:r>
      <w:r w:rsidRPr="00CE78F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E78F2">
        <w:rPr>
          <w:rFonts w:ascii="Times New Roman" w:hAnsi="Times New Roman" w:cs="Times New Roman"/>
          <w:sz w:val="24"/>
          <w:szCs w:val="24"/>
        </w:rPr>
        <w:t xml:space="preserve">Составление и ведение сводной бюджетной росписи районного бюджета в части росписи расходов районного бюджета. </w:t>
      </w:r>
      <w:r w:rsidRPr="00CE78F2">
        <w:rPr>
          <w:rFonts w:ascii="Times New Roman" w:hAnsi="Times New Roman" w:cs="Times New Roman"/>
          <w:color w:val="000000"/>
          <w:sz w:val="24"/>
          <w:szCs w:val="24"/>
        </w:rPr>
        <w:t>Осуществление составления сводной бюджетной росписи районного бюджета, с учетом информации о росписи источников финансирования дефицита районного бюджета, предоставляемой отделом муниципальных доходов и управления внутренним долгом Финансового управления, и ее представление на утверждение начальнику Финансового управления.</w:t>
      </w:r>
    </w:p>
    <w:p w14:paraId="3B0DA357" w14:textId="77777777" w:rsidR="00CE78F2" w:rsidRPr="00CE78F2" w:rsidRDefault="00CE78F2" w:rsidP="00CE78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 xml:space="preserve">6. Доведение показателей сводной бюджетной росписи, в части росписи расходов районного бюджета, в форме справок-уведомлений о бюджетных ассигнованиях до всех главных распорядителей средств районного бюджета, в установленные сроки. </w:t>
      </w:r>
    </w:p>
    <w:p w14:paraId="154011AE" w14:textId="77777777" w:rsidR="00CE78F2" w:rsidRPr="00CE78F2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7. Внесение изменений в сводную бюджетную роспись районного бюджета в части расходов, в случаях и пределах, предусмотренных бюджетным законодательством Российской Федерации. Подготовка и направление главным распорядителям средств районного бюджета справок-уведомлений об изменении бюджетных ассигнований.</w:t>
      </w:r>
    </w:p>
    <w:p w14:paraId="55F30837" w14:textId="77777777" w:rsidR="00CE78F2" w:rsidRPr="00CE78F2" w:rsidRDefault="00CE78F2" w:rsidP="00CE78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8. Осуществление доведения лимитов бюджетных обязательств в форме справок-уведомлений о лимитах бюджетных обязательств, в установленные сроки. Внесение изменений в доведенные лимиты бюджетных обязательств, подготовка и направление главным распорядителям средств районного бюджета справок-уведомлений об изменении лимитов бюджетных обязательств.</w:t>
      </w:r>
    </w:p>
    <w:p w14:paraId="678F152C" w14:textId="77777777" w:rsidR="00CE78F2" w:rsidRPr="00CE78F2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9. Осуществление блокировки расходов районного бюджета по главным распорядителям средств районного бюджета.</w:t>
      </w:r>
    </w:p>
    <w:p w14:paraId="772C281A" w14:textId="77777777" w:rsidR="00CE78F2" w:rsidRPr="00CE78F2" w:rsidRDefault="00CE78F2" w:rsidP="00CE78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10. Осуществление проверки сводных бюджетных смет, составленных главными распорядителями средств районного бюджета, на предмет их соответствия доведенным лимитам бюджетных обязательств и действующей бюджетной классификации расходов бюджетов Российской Федерации.</w:t>
      </w:r>
    </w:p>
    <w:p w14:paraId="740B5598" w14:textId="77777777" w:rsidR="00CE78F2" w:rsidRPr="00CE78F2" w:rsidRDefault="00CE78F2" w:rsidP="00CE78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 xml:space="preserve">11. Обеспечение учета главных распорядителей, распорядителей и получателей средств районного бюджета путем ведения соответствующей части сводного реестра главных распорядителей, распорядителей и получателей средств районного бюджета, главных администраторов и администраторов доходов районного бюджета, главных администраторов и администраторов источников финансирования дефицита районного бюджета. </w:t>
      </w:r>
    </w:p>
    <w:p w14:paraId="71DF94A3" w14:textId="77777777" w:rsidR="00CE78F2" w:rsidRPr="00CE78F2" w:rsidRDefault="00CE78F2" w:rsidP="00CE78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12. Обеспечение составления и ведения кассового плана исполнения районного бюджета в части расходов.</w:t>
      </w:r>
    </w:p>
    <w:p w14:paraId="29562B20" w14:textId="77777777" w:rsidR="00CE78F2" w:rsidRPr="00CE78F2" w:rsidRDefault="00CE78F2" w:rsidP="00CE78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13. В случае принятия районного бюджета на один (очередной финансовый) год, обеспечение формирования среднесрочного финансового плана в части расходов и мониторинг его показателей.</w:t>
      </w:r>
    </w:p>
    <w:p w14:paraId="69C1327B" w14:textId="77777777" w:rsidR="00CE78F2" w:rsidRPr="00CE78F2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14. По вопросам, находящимся в компетенции отдела, осуществление сбора бюджетной и иных видов отчетности от главных распорядителей средств районного бюджета, а так же финансовых органов городских и сельских поселений, входящих в состав Таймырского Долгано-Ненецкого муниципального района, её проверки, консолидации и представления в соответствующие органы в установленные сроки.</w:t>
      </w:r>
    </w:p>
    <w:p w14:paraId="33BA79F1" w14:textId="77777777" w:rsidR="00CE78F2" w:rsidRPr="00CE78F2" w:rsidRDefault="00CE78F2" w:rsidP="00CE78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15. Осуществление составления и ведения реестра расходных обязательств Таймырского Долгано-Ненецкого муниципального района.</w:t>
      </w:r>
    </w:p>
    <w:p w14:paraId="13E4E38D" w14:textId="77777777" w:rsidR="00CE78F2" w:rsidRPr="00CE78F2" w:rsidRDefault="00CE78F2" w:rsidP="00CE78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lastRenderedPageBreak/>
        <w:t>16. Осуществление мониторинга изменения законодательства Российской Федерации, Красноярского края, нормативных правовых актов муниципального района и входящих в его состав городских и сельских поселений, в части установления и прекращения расходных обязательств, подлежащих исполнению за счет средств районного бюджета, определения объемов межбюджетных трансфертов, передаваемых в районный бюджет на осуществление определенных целевых расходов из бюджетов других уровней и порядка их использования.</w:t>
      </w:r>
    </w:p>
    <w:p w14:paraId="4EFA5943" w14:textId="77777777" w:rsidR="00CE78F2" w:rsidRPr="00CE78F2" w:rsidRDefault="00CE78F2" w:rsidP="00CE78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17. Осуществление мониторинга изменения нормативно-правовых актов Министерства финансов Российской Федерации по вопросам применения бюджетной классификации.</w:t>
      </w:r>
    </w:p>
    <w:p w14:paraId="753F2C4A" w14:textId="77777777" w:rsidR="00CE78F2" w:rsidRPr="00CE78F2" w:rsidRDefault="00CE78F2" w:rsidP="00CE78F2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18. Принятие участия в определении стандартов и приоритетов финансового обеспечения расходных обязательств Таймырского Долгано-Ненецкого муниципального района.</w:t>
      </w:r>
    </w:p>
    <w:p w14:paraId="139301A1" w14:textId="77777777" w:rsidR="00CE78F2" w:rsidRPr="00CE78F2" w:rsidRDefault="00CE78F2" w:rsidP="00CE78F2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19. Обеспечение подготовки материалов по запросам правоохранительных, судебных и надзорных органов, обращениям бюджетных учреждений, организаций и граждан.</w:t>
      </w:r>
    </w:p>
    <w:p w14:paraId="09B242F3" w14:textId="77777777" w:rsidR="00CE78F2" w:rsidRPr="00CE78F2" w:rsidRDefault="00CE78F2" w:rsidP="00CE78F2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20. Рассмотрение и подготовка заключения по проектам нормативных правовых актов, поступающих в Финансовое управление на согласование, по вопросам, находящимся в компетенции отдела.</w:t>
      </w:r>
    </w:p>
    <w:p w14:paraId="16BF265E" w14:textId="77777777" w:rsidR="00CE78F2" w:rsidRPr="00CE78F2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 xml:space="preserve">21. Разработка форм оперативной и периодической отчетности для главных распорядителей средств районного бюджета, финансовых органов городских и сельских поселений, входящих в состав муниципального района, по вопросам, находящимся в компетенции отдела, установление и контроль сроков их исполнения. </w:t>
      </w:r>
    </w:p>
    <w:p w14:paraId="3E2F9F91" w14:textId="77777777" w:rsidR="00CE78F2" w:rsidRPr="00CE78F2" w:rsidRDefault="00CE78F2" w:rsidP="00CE78F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22.</w:t>
      </w:r>
      <w:r w:rsidRPr="00CE78F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E78F2">
        <w:rPr>
          <w:rFonts w:ascii="Times New Roman" w:hAnsi="Times New Roman" w:cs="Times New Roman"/>
          <w:sz w:val="24"/>
          <w:szCs w:val="24"/>
        </w:rPr>
        <w:t>Формирование аналитики финансовых показателей бюджетов муниципальных образований Таймырского Долгано-Ненецкого муниципального района в процессе их планирования и исполнения, а также отдельных показателей бюджетов Красноярского края и Российской Федерации.</w:t>
      </w:r>
    </w:p>
    <w:p w14:paraId="44095917" w14:textId="77777777" w:rsidR="00CE78F2" w:rsidRPr="00CE78F2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8F2">
        <w:rPr>
          <w:rFonts w:ascii="Times New Roman" w:hAnsi="Times New Roman" w:cs="Times New Roman"/>
          <w:sz w:val="24"/>
          <w:szCs w:val="24"/>
        </w:rPr>
        <w:t>23.</w:t>
      </w:r>
      <w:r w:rsidRPr="00CE78F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E78F2">
        <w:rPr>
          <w:rFonts w:ascii="Times New Roman" w:hAnsi="Times New Roman" w:cs="Times New Roman"/>
          <w:sz w:val="24"/>
          <w:szCs w:val="24"/>
        </w:rPr>
        <w:t>Осуществление методологии организации бюджетного процесса на территории Таймырского Долгано-Ненецкого муниципального района в рамках, определенных основными задачами и функциями отдела.</w:t>
      </w:r>
    </w:p>
    <w:p w14:paraId="35AB91E9" w14:textId="77777777" w:rsidR="00CE78F2" w:rsidRDefault="00CE78F2" w:rsidP="00CE78F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096739" w14:textId="77777777" w:rsidR="00CE78F2" w:rsidRPr="00CE78F2" w:rsidRDefault="00CE78F2" w:rsidP="00CE78F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E78F2">
        <w:rPr>
          <w:rFonts w:ascii="Times New Roman" w:hAnsi="Times New Roman" w:cs="Times New Roman"/>
          <w:b/>
          <w:bCs/>
          <w:sz w:val="24"/>
          <w:szCs w:val="24"/>
        </w:rPr>
        <w:t>Отдел исполнения расходов бюджета</w:t>
      </w:r>
    </w:p>
    <w:p w14:paraId="0DC9A571" w14:textId="77777777" w:rsidR="00CE78F2" w:rsidRPr="00CE78F2" w:rsidRDefault="00CE78F2" w:rsidP="00CE78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78F2">
        <w:rPr>
          <w:rFonts w:ascii="Times New Roman" w:hAnsi="Times New Roman" w:cs="Times New Roman"/>
          <w:sz w:val="24"/>
          <w:szCs w:val="24"/>
          <w:u w:val="single"/>
        </w:rPr>
        <w:t>Основные задачи отдела:</w:t>
      </w:r>
    </w:p>
    <w:p w14:paraId="0BDC8837" w14:textId="77777777" w:rsidR="00CE78F2" w:rsidRPr="00CE78F2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8F2">
        <w:rPr>
          <w:rFonts w:ascii="Times New Roman" w:hAnsi="Times New Roman" w:cs="Times New Roman"/>
          <w:bCs/>
          <w:sz w:val="24"/>
          <w:szCs w:val="24"/>
        </w:rPr>
        <w:t>1. Обеспечение исполнения расходной части районного бюджета.</w:t>
      </w:r>
    </w:p>
    <w:p w14:paraId="2662673F" w14:textId="77777777" w:rsidR="00CE78F2" w:rsidRPr="00CE78F2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8F2">
        <w:rPr>
          <w:rFonts w:ascii="Times New Roman" w:hAnsi="Times New Roman" w:cs="Times New Roman"/>
          <w:bCs/>
          <w:sz w:val="24"/>
          <w:szCs w:val="24"/>
        </w:rPr>
        <w:t>2. Организация учета денежных обязательств, принимаемых главными распорядителями, распорядителями и получателями средств районного бюджета в порядке, установленном Финансовым управлением.</w:t>
      </w:r>
    </w:p>
    <w:p w14:paraId="281F9762" w14:textId="77777777" w:rsidR="00CE78F2" w:rsidRPr="00CE78F2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8F2">
        <w:rPr>
          <w:rFonts w:ascii="Times New Roman" w:hAnsi="Times New Roman" w:cs="Times New Roman"/>
          <w:bCs/>
          <w:sz w:val="24"/>
          <w:szCs w:val="24"/>
        </w:rPr>
        <w:t>3. Осуществление сбора, проверки и консолидации отчетности главных распорядителей, распорядителей и получателей средств районного бюджета, финансовых и иных органов, исполняющих местные бюджеты Таймырского Долгано-Ненецкого муниципального района (далее - муниципальный район) по вопросам, находящимся в компетенции отдела, предоставление консолидированной отчетности в установленные сроки в соответствующие органы.</w:t>
      </w:r>
    </w:p>
    <w:p w14:paraId="5EFF469E" w14:textId="77777777" w:rsidR="00CE78F2" w:rsidRDefault="00CE78F2" w:rsidP="00CE78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2450833" w14:textId="77777777" w:rsidR="00CE78F2" w:rsidRPr="005F5009" w:rsidRDefault="00CE78F2" w:rsidP="00CE78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5009">
        <w:rPr>
          <w:rFonts w:ascii="Times New Roman" w:hAnsi="Times New Roman" w:cs="Times New Roman"/>
          <w:sz w:val="24"/>
          <w:szCs w:val="24"/>
          <w:u w:val="single"/>
        </w:rPr>
        <w:t>Функции отдела:</w:t>
      </w:r>
    </w:p>
    <w:p w14:paraId="2D58361D" w14:textId="77777777" w:rsidR="00CE78F2" w:rsidRPr="00D655A6" w:rsidRDefault="00CE78F2" w:rsidP="00CE78F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lastRenderedPageBreak/>
        <w:t>1. Участие в разработке и согласовании проектов нормативно - правовых актов муниципального района по вопросам бюджетной политики и использования средств районного бюджета.</w:t>
      </w:r>
    </w:p>
    <w:p w14:paraId="2C20C91C" w14:textId="77777777" w:rsidR="00CE78F2" w:rsidRPr="00D655A6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>2. При исполнении районного бюджета, в установленном Финансовом управлением порядке, осуществление следующих процедур в части расходов районного бюджета:</w:t>
      </w:r>
    </w:p>
    <w:p w14:paraId="00D00819" w14:textId="77777777" w:rsidR="00CE78F2" w:rsidRPr="00D655A6" w:rsidRDefault="00CE78F2" w:rsidP="00CE78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>- постановка на учет бюджетных обязательств, принятых главными распорядителями, распорядителями и получателями средств районного бюджета;</w:t>
      </w:r>
    </w:p>
    <w:p w14:paraId="47D36127" w14:textId="77777777" w:rsidR="00CE78F2" w:rsidRPr="00D655A6" w:rsidRDefault="00CE78F2" w:rsidP="00CE78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 xml:space="preserve">- подтверждение денежных обязательств, принятых главными распорядителями, распорядителями и получателями средств районного бюджета; </w:t>
      </w:r>
    </w:p>
    <w:p w14:paraId="1342E63F" w14:textId="77777777" w:rsidR="00CE78F2" w:rsidRPr="00D655A6" w:rsidRDefault="00CE78F2" w:rsidP="00CE78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>- доведение объемов финансирования расходов районного бюджета на лицевые счета главных распорядителей, распорядителей и получателей средств районного бюджета;</w:t>
      </w:r>
    </w:p>
    <w:p w14:paraId="0887ABFF" w14:textId="77777777" w:rsidR="00CE78F2" w:rsidRPr="00D655A6" w:rsidRDefault="00CE78F2" w:rsidP="00CE78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>- отзыв доведенных объемов финансирования расходов районного бюджета и внесение изменений в доведенные объемы финансирования расходов районного бюджета.</w:t>
      </w:r>
    </w:p>
    <w:p w14:paraId="57DE1673" w14:textId="77777777" w:rsidR="00CE78F2" w:rsidRPr="00D655A6" w:rsidRDefault="00CE78F2" w:rsidP="00CE78F2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 xml:space="preserve">3. Использование результатов мониторинга изменения остатков средств на счете районного бюджета в целях </w:t>
      </w:r>
      <w:r w:rsidR="00D655A6" w:rsidRPr="00D655A6">
        <w:rPr>
          <w:rFonts w:ascii="Times New Roman" w:hAnsi="Times New Roman" w:cs="Times New Roman"/>
          <w:bCs/>
          <w:sz w:val="24"/>
          <w:szCs w:val="24"/>
        </w:rPr>
        <w:t>обеспечения их</w:t>
      </w:r>
      <w:r w:rsidRPr="00D655A6">
        <w:rPr>
          <w:rFonts w:ascii="Times New Roman" w:hAnsi="Times New Roman" w:cs="Times New Roman"/>
          <w:bCs/>
          <w:sz w:val="24"/>
          <w:szCs w:val="24"/>
        </w:rPr>
        <w:t xml:space="preserve"> эффективного и своевременного использования.</w:t>
      </w:r>
    </w:p>
    <w:p w14:paraId="7E10182F" w14:textId="77777777" w:rsidR="00CE78F2" w:rsidRPr="00D655A6" w:rsidRDefault="00CE78F2" w:rsidP="00CE78F2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>4. Осуществление учета исполнения кассового плана исполнения районного бюджета.</w:t>
      </w:r>
    </w:p>
    <w:p w14:paraId="4A7CBE2E" w14:textId="77777777" w:rsidR="00CE78F2" w:rsidRPr="00D655A6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 xml:space="preserve">5. Осуществление разработки и проведения мероприятий, направленных на сокращение просроченной кредиторской задолженности главных распорядителей, распорядителей и получателей средств </w:t>
      </w:r>
      <w:r w:rsidR="00D655A6" w:rsidRPr="00D655A6">
        <w:rPr>
          <w:rFonts w:ascii="Times New Roman" w:hAnsi="Times New Roman" w:cs="Times New Roman"/>
          <w:bCs/>
          <w:sz w:val="24"/>
          <w:szCs w:val="24"/>
        </w:rPr>
        <w:t>районного бюджета</w:t>
      </w:r>
      <w:r w:rsidRPr="00D655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98D556" w14:textId="77777777" w:rsidR="00CE78F2" w:rsidRPr="00D655A6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 xml:space="preserve">6. Принятие участия в определении стандартов и приоритетов финансирования социально-экономического комплекса муниципального района. </w:t>
      </w:r>
    </w:p>
    <w:p w14:paraId="383D09ED" w14:textId="77777777" w:rsidR="00CE78F2" w:rsidRPr="00D655A6" w:rsidRDefault="00CE78F2" w:rsidP="00CE78F2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>7. Принятие участия, в пределах своей компетенции, в согласовании проектов конкурсной документации, муниципальных контрактов, договоров, иных документов, заключаемых с целью принятия денежных обязательств за счет средств районного бюджета.</w:t>
      </w:r>
    </w:p>
    <w:p w14:paraId="18B2A018" w14:textId="77777777" w:rsidR="00CE78F2" w:rsidRPr="00D655A6" w:rsidRDefault="00CE78F2" w:rsidP="00CE78F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 xml:space="preserve">8. Обеспечение подготовки оперативной информации об исполнении расходов районного бюджета в разрезе главных распорядителей средств районного бюджета, кодов бюджетной классификации расходов Российской Федерации, бюджетных обязательств, принятых главными распорядителями средств районного бюджета и поставленных на учет в Финансовом управлении. </w:t>
      </w:r>
    </w:p>
    <w:p w14:paraId="17B467C7" w14:textId="77777777" w:rsidR="00CE78F2" w:rsidRPr="00D655A6" w:rsidRDefault="00CE78F2" w:rsidP="00CE78F2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>9. Принятие участия в проверке и анализе бюджетных смет.</w:t>
      </w:r>
    </w:p>
    <w:p w14:paraId="7EFDF376" w14:textId="77777777" w:rsidR="00CE78F2" w:rsidRPr="00D655A6" w:rsidRDefault="00CE78F2" w:rsidP="00CE78F2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>10. Рассмотрение и подготовка заключений по проектам нормативно - правовых актов, поступающим в Финансовое управление на согласование, по вопросам, находящимся в компетенции отдела.</w:t>
      </w:r>
    </w:p>
    <w:p w14:paraId="6F720294" w14:textId="77777777" w:rsidR="00CE78F2" w:rsidRPr="00D655A6" w:rsidRDefault="00CE78F2" w:rsidP="00CE78F2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>11. Осуществление в установленные сроки приема, проверки и консолидации показателей оперативной, текущей и периодической отчетности главных распорядителей средств районного бюджета, местных бюджетов муниципального района об исполнении расходов районного бюджета и консолидированного бюджета района в части целевых средств бюджетов бюджетной системы Российской Федерации. Обеспечение представления консолидированных форм отчетности в соответствующие органы.</w:t>
      </w:r>
    </w:p>
    <w:p w14:paraId="03D9ECC4" w14:textId="77777777" w:rsidR="00CE78F2" w:rsidRPr="00D655A6" w:rsidRDefault="00CE78F2" w:rsidP="00CE78F2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>12. Формирование и сверка показателей исполнения расходов районного бюджета в части федеральных, государственных, муниципальных целевых программ.</w:t>
      </w:r>
    </w:p>
    <w:p w14:paraId="5A5CDE90" w14:textId="77777777" w:rsidR="00CE78F2" w:rsidRPr="00D655A6" w:rsidRDefault="00CE78F2" w:rsidP="00CE78F2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>13. Обеспечение подготовки периодической отчетности о расходовании средств Резервного фонда Администрации муниципального района.</w:t>
      </w:r>
    </w:p>
    <w:p w14:paraId="37D31F77" w14:textId="77777777" w:rsidR="00CE78F2" w:rsidRPr="00D655A6" w:rsidRDefault="00CE78F2" w:rsidP="00CE78F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 xml:space="preserve">14. Осуществление мониторинга изменения нормативно - правовых актов Российской Федерации, субъектов Российской Федерации, муниципального района по </w:t>
      </w:r>
      <w:r w:rsidRPr="00D655A6">
        <w:rPr>
          <w:rFonts w:ascii="Times New Roman" w:hAnsi="Times New Roman" w:cs="Times New Roman"/>
          <w:bCs/>
          <w:sz w:val="24"/>
          <w:szCs w:val="24"/>
        </w:rPr>
        <w:lastRenderedPageBreak/>
        <w:t>вопросам учета бюджетных обязательств, подтверждения и санкционирования расходов бюджетов.</w:t>
      </w:r>
    </w:p>
    <w:p w14:paraId="396AFA50" w14:textId="77777777" w:rsidR="00CE78F2" w:rsidRPr="00D655A6" w:rsidRDefault="00CE78F2" w:rsidP="00CE78F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>15. Обобщение практики применения нормативно - правовых актов муниципального района по вопросам исполнения районного бюджета. Подготовка рекомендаций для главных распорядителей средств районного бюджета с целью обеспечения эффективного использования нормативных документов.</w:t>
      </w:r>
    </w:p>
    <w:p w14:paraId="58119FFC" w14:textId="77777777" w:rsidR="00CE78F2" w:rsidRPr="00D655A6" w:rsidRDefault="00CE78F2" w:rsidP="00CE78F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>16. Обеспечение изучения и использования бюджетного законодательства, нормативно - правовых актов Министерства финансов Российской Федерации по вопросам применения бюджетной классификации расходов бюджетов Российской Федерации.</w:t>
      </w:r>
    </w:p>
    <w:p w14:paraId="373366FB" w14:textId="77777777" w:rsidR="00CE78F2" w:rsidRPr="00D655A6" w:rsidRDefault="00CE78F2" w:rsidP="00CE78F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55A6">
        <w:rPr>
          <w:rFonts w:ascii="Times New Roman" w:hAnsi="Times New Roman" w:cs="Times New Roman"/>
          <w:bCs/>
          <w:iCs/>
          <w:sz w:val="24"/>
          <w:szCs w:val="24"/>
        </w:rPr>
        <w:t>17.</w:t>
      </w:r>
      <w:r w:rsidRPr="00D655A6">
        <w:rPr>
          <w:rFonts w:ascii="Times New Roman" w:hAnsi="Times New Roman" w:cs="Times New Roman"/>
          <w:bCs/>
          <w:sz w:val="24"/>
          <w:szCs w:val="24"/>
        </w:rPr>
        <w:t> </w:t>
      </w:r>
      <w:r w:rsidRPr="00D655A6">
        <w:rPr>
          <w:rFonts w:ascii="Times New Roman" w:hAnsi="Times New Roman" w:cs="Times New Roman"/>
          <w:bCs/>
          <w:iCs/>
          <w:sz w:val="24"/>
          <w:szCs w:val="24"/>
        </w:rPr>
        <w:t>Обеспечение своевременного рассмотрения обращений государственных органов и органов местного самоуправления, судебных, надзорных и правоохранительных органов, общественных объединений, учреждений и организаций, граждан по направлению деятельности отдела, а также подготовки проектов ответов.</w:t>
      </w:r>
    </w:p>
    <w:p w14:paraId="5C65B7FB" w14:textId="746B34DA" w:rsidR="00CE78F2" w:rsidRPr="00D655A6" w:rsidRDefault="00CE78F2" w:rsidP="00CE78F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5A6">
        <w:rPr>
          <w:rFonts w:ascii="Times New Roman" w:hAnsi="Times New Roman" w:cs="Times New Roman"/>
          <w:bCs/>
          <w:sz w:val="24"/>
          <w:szCs w:val="24"/>
        </w:rPr>
        <w:t>1</w:t>
      </w:r>
      <w:r w:rsidR="00F32898">
        <w:rPr>
          <w:rFonts w:ascii="Times New Roman" w:hAnsi="Times New Roman" w:cs="Times New Roman"/>
          <w:bCs/>
          <w:sz w:val="24"/>
          <w:szCs w:val="24"/>
        </w:rPr>
        <w:t>8</w:t>
      </w:r>
      <w:r w:rsidRPr="00D655A6">
        <w:rPr>
          <w:rFonts w:ascii="Times New Roman" w:hAnsi="Times New Roman" w:cs="Times New Roman"/>
          <w:bCs/>
          <w:sz w:val="24"/>
          <w:szCs w:val="24"/>
        </w:rPr>
        <w:t>. Разработка нормативных и организационно-распорядительные документов, предоставление указаний и методических рекомендаций по вопросам организации исполнения районного бюджета и консолидированного бюджета района, находящимся в компетенции отдела, обязательных для исполнения главными распорядителями средств районного бюджета, финансовыми и иными органами, исполняющими местные бюджеты муниципального района.</w:t>
      </w:r>
    </w:p>
    <w:p w14:paraId="45500761" w14:textId="77777777" w:rsidR="00CE78F2" w:rsidRDefault="00CE78F2" w:rsidP="00CE78F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7DCFF" w14:textId="77777777" w:rsidR="00D655A6" w:rsidRDefault="00D655A6" w:rsidP="00D655A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655A6">
        <w:rPr>
          <w:rFonts w:ascii="Times New Roman" w:hAnsi="Times New Roman" w:cs="Times New Roman"/>
          <w:b/>
          <w:bCs/>
          <w:sz w:val="24"/>
          <w:szCs w:val="24"/>
        </w:rPr>
        <w:t>Отдел муниципальных доходов и управления внутренним долгом</w:t>
      </w:r>
    </w:p>
    <w:p w14:paraId="3C25E46D" w14:textId="77777777" w:rsidR="00D655A6" w:rsidRPr="00D655A6" w:rsidRDefault="00D655A6" w:rsidP="00D655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55A6">
        <w:rPr>
          <w:rFonts w:ascii="Times New Roman" w:hAnsi="Times New Roman" w:cs="Times New Roman"/>
          <w:sz w:val="24"/>
          <w:szCs w:val="24"/>
          <w:u w:val="single"/>
        </w:rPr>
        <w:t>Основные задачи отдела:</w:t>
      </w:r>
    </w:p>
    <w:p w14:paraId="14B8EF82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1.</w:t>
      </w:r>
      <w:r w:rsidRPr="00D655A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55A6">
        <w:rPr>
          <w:rFonts w:ascii="Times New Roman" w:hAnsi="Times New Roman" w:cs="Times New Roman"/>
          <w:sz w:val="24"/>
          <w:szCs w:val="24"/>
        </w:rPr>
        <w:t xml:space="preserve">Формирование доходов и источников финансирования дефицита бюджета районного бюджета, составление проекта районного бюджета на очередной финансовый год и плановый период (проекта районного бюджета на очередной финансовый год и среднесрочного финансового плана) и внесение изменений в решение о районном бюджете в части доходов и источников финансирования дефицита бюджета. </w:t>
      </w:r>
    </w:p>
    <w:p w14:paraId="15C913C3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2.</w:t>
      </w:r>
      <w:r w:rsidRPr="00D655A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55A6">
        <w:rPr>
          <w:rFonts w:ascii="Times New Roman" w:hAnsi="Times New Roman" w:cs="Times New Roman"/>
          <w:sz w:val="24"/>
          <w:szCs w:val="24"/>
        </w:rPr>
        <w:t>Обеспечение анализа исполнения доходов и источников финансирования дефицита районного бюджета, показателей доходов и источников финансирования дефицита консолидированного бюджета Таймырского Долгано-Ненецкого муниципального района (далее – муниципальный район).</w:t>
      </w:r>
    </w:p>
    <w:p w14:paraId="5E07E8E5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D655A6">
        <w:rPr>
          <w:rFonts w:ascii="Times New Roman" w:hAnsi="Times New Roman" w:cs="Times New Roman"/>
          <w:spacing w:val="-3"/>
          <w:sz w:val="24"/>
          <w:szCs w:val="24"/>
        </w:rPr>
        <w:t xml:space="preserve">3. </w:t>
      </w:r>
      <w:r w:rsidRPr="00D655A6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своевременного и полного поступления доходов и источников финансирования дефицита районного бюджета.</w:t>
      </w:r>
      <w:r w:rsidRPr="00D655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707E76D9" w14:textId="7D0B2EB3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pacing w:val="5"/>
          <w:sz w:val="24"/>
          <w:szCs w:val="24"/>
        </w:rPr>
        <w:t xml:space="preserve">4. </w:t>
      </w:r>
      <w:r w:rsidRPr="00D655A6">
        <w:rPr>
          <w:rFonts w:ascii="Times New Roman" w:hAnsi="Times New Roman" w:cs="Times New Roman"/>
          <w:sz w:val="24"/>
          <w:szCs w:val="24"/>
        </w:rPr>
        <w:t>Разраб</w:t>
      </w:r>
      <w:r w:rsidR="00F32898">
        <w:rPr>
          <w:rFonts w:ascii="Times New Roman" w:hAnsi="Times New Roman" w:cs="Times New Roman"/>
          <w:sz w:val="24"/>
          <w:szCs w:val="24"/>
        </w:rPr>
        <w:t>отка</w:t>
      </w:r>
      <w:r w:rsidRPr="00D655A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2898">
        <w:rPr>
          <w:rFonts w:ascii="Times New Roman" w:hAnsi="Times New Roman" w:cs="Times New Roman"/>
          <w:sz w:val="24"/>
          <w:szCs w:val="24"/>
        </w:rPr>
        <w:t>ы</w:t>
      </w:r>
      <w:r w:rsidRPr="00D655A6">
        <w:rPr>
          <w:rFonts w:ascii="Times New Roman" w:hAnsi="Times New Roman" w:cs="Times New Roman"/>
          <w:sz w:val="24"/>
          <w:szCs w:val="24"/>
        </w:rPr>
        <w:t xml:space="preserve"> муниципальных заимствований, веде</w:t>
      </w:r>
      <w:r w:rsidR="00F32898">
        <w:rPr>
          <w:rFonts w:ascii="Times New Roman" w:hAnsi="Times New Roman" w:cs="Times New Roman"/>
          <w:sz w:val="24"/>
          <w:szCs w:val="24"/>
        </w:rPr>
        <w:t>ние</w:t>
      </w:r>
      <w:r w:rsidRPr="00D655A6">
        <w:rPr>
          <w:rFonts w:ascii="Times New Roman" w:hAnsi="Times New Roman" w:cs="Times New Roman"/>
          <w:sz w:val="24"/>
          <w:szCs w:val="24"/>
        </w:rPr>
        <w:t xml:space="preserve"> долгов</w:t>
      </w:r>
      <w:r w:rsidR="00F32898">
        <w:rPr>
          <w:rFonts w:ascii="Times New Roman" w:hAnsi="Times New Roman" w:cs="Times New Roman"/>
          <w:sz w:val="24"/>
          <w:szCs w:val="24"/>
        </w:rPr>
        <w:t>ой</w:t>
      </w:r>
      <w:r w:rsidRPr="00D655A6">
        <w:rPr>
          <w:rFonts w:ascii="Times New Roman" w:hAnsi="Times New Roman" w:cs="Times New Roman"/>
          <w:sz w:val="24"/>
          <w:szCs w:val="24"/>
        </w:rPr>
        <w:t xml:space="preserve"> книг</w:t>
      </w:r>
      <w:r w:rsidR="00F32898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D655A6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14:paraId="3EA264FC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5.</w:t>
      </w:r>
      <w:r w:rsidRPr="00D655A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55A6">
        <w:rPr>
          <w:rFonts w:ascii="Times New Roman" w:hAnsi="Times New Roman" w:cs="Times New Roman"/>
          <w:sz w:val="24"/>
          <w:szCs w:val="24"/>
        </w:rPr>
        <w:t>Осуществление сбора, проверки и консолидации отчетности от главных администраторов доходов районного бюджета, главных администраторов источников внутреннего финансирования дефицита бюджета, финансовых и иных органов, исполняющих бюджеты городских и сельских поселений муниципального района по вопросам, находящимся в компетенции отдела, предоставление консолидированной отчетности в установленные сроки в соответствующие органы.</w:t>
      </w:r>
    </w:p>
    <w:p w14:paraId="7708DEA7" w14:textId="77777777" w:rsid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 xml:space="preserve">6. Обеспечение приема в электронном виде текущей, периодической и годовой отчетности от финансовых органов администраций городских и сельских поселений муниципального района по исполнению бюджета и предоставления </w:t>
      </w:r>
      <w:r w:rsidRPr="00D655A6">
        <w:rPr>
          <w:rFonts w:ascii="Times New Roman" w:hAnsi="Times New Roman" w:cs="Times New Roman"/>
          <w:spacing w:val="2"/>
          <w:sz w:val="24"/>
          <w:szCs w:val="24"/>
        </w:rPr>
        <w:t xml:space="preserve">в электронном виде </w:t>
      </w:r>
      <w:r w:rsidRPr="00D655A6">
        <w:rPr>
          <w:rFonts w:ascii="Times New Roman" w:hAnsi="Times New Roman" w:cs="Times New Roman"/>
          <w:sz w:val="24"/>
          <w:szCs w:val="24"/>
        </w:rPr>
        <w:t>в соответствующие органы.</w:t>
      </w:r>
      <w:r w:rsidRPr="00D655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14:paraId="2A5294F8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pacing w:val="7"/>
          <w:sz w:val="24"/>
          <w:szCs w:val="24"/>
        </w:rPr>
      </w:pPr>
    </w:p>
    <w:p w14:paraId="3D29C1F0" w14:textId="77777777" w:rsidR="00D655A6" w:rsidRPr="005F5009" w:rsidRDefault="00D655A6" w:rsidP="00D655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5009">
        <w:rPr>
          <w:rFonts w:ascii="Times New Roman" w:hAnsi="Times New Roman" w:cs="Times New Roman"/>
          <w:sz w:val="24"/>
          <w:szCs w:val="24"/>
          <w:u w:val="single"/>
        </w:rPr>
        <w:lastRenderedPageBreak/>
        <w:t>Функции отдела:</w:t>
      </w:r>
    </w:p>
    <w:p w14:paraId="0601F7D9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1.</w:t>
      </w:r>
      <w:r w:rsidRPr="00D655A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55A6">
        <w:rPr>
          <w:rFonts w:ascii="Times New Roman" w:hAnsi="Times New Roman" w:cs="Times New Roman"/>
          <w:sz w:val="24"/>
          <w:szCs w:val="24"/>
        </w:rPr>
        <w:t>Участие в разработке и согласовании проектов нормативных правовых актов муниципального района по вопросам налоговой и кредитной политики муниципального района.</w:t>
      </w:r>
    </w:p>
    <w:p w14:paraId="148DE347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2.</w:t>
      </w:r>
      <w:r w:rsidRPr="00D655A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55A6">
        <w:rPr>
          <w:rFonts w:ascii="Times New Roman" w:hAnsi="Times New Roman" w:cs="Times New Roman"/>
          <w:sz w:val="24"/>
          <w:szCs w:val="24"/>
        </w:rPr>
        <w:t>Составление проекта районного бюджета на очередной финансовый год и плановый период (проект районного бюджета на очередной финансовый год и среднесрочного финансового плана) в части доходов бюджета и источников финансирования дефицита бюджета, представление его в установленные сроки с необходимыми документами и материалами начальнику Финансового управления.</w:t>
      </w:r>
    </w:p>
    <w:p w14:paraId="2254CB0D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3.</w:t>
      </w:r>
      <w:r w:rsidRPr="00D655A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55A6">
        <w:rPr>
          <w:rFonts w:ascii="Times New Roman" w:hAnsi="Times New Roman" w:cs="Times New Roman"/>
          <w:sz w:val="24"/>
          <w:szCs w:val="24"/>
        </w:rPr>
        <w:t>Внесение изменений в решение Таймырского Долгано-Ненецкого районного Совета депутатов о районном бюджете с составлением соответствующего проекта решения Таймырского Долгано-Ненецкого районного Совета депутатов в части доходов бюджета и источников финансирования дефицита бюджета, а также, при необходимости, в среднесрочный финансовый план.</w:t>
      </w:r>
    </w:p>
    <w:p w14:paraId="29FE644D" w14:textId="77777777" w:rsidR="00D655A6" w:rsidRPr="00D655A6" w:rsidRDefault="00D655A6" w:rsidP="00D65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4.</w:t>
      </w:r>
      <w:r w:rsidRPr="00D655A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55A6">
        <w:rPr>
          <w:rFonts w:ascii="Times New Roman" w:hAnsi="Times New Roman" w:cs="Times New Roman"/>
          <w:sz w:val="24"/>
          <w:szCs w:val="24"/>
        </w:rPr>
        <w:t xml:space="preserve">Разработка методик распределения и (или) порядка предоставления межбюджетных трансфертов из районного бюджета в бюджеты городских и сельских поселений муниципального района. </w:t>
      </w:r>
    </w:p>
    <w:p w14:paraId="1F5AA8C1" w14:textId="77777777" w:rsidR="00D655A6" w:rsidRPr="00D655A6" w:rsidRDefault="00D655A6" w:rsidP="00D65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5.</w:t>
      </w:r>
      <w:r w:rsidRPr="00D655A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55A6">
        <w:rPr>
          <w:rFonts w:ascii="Times New Roman" w:hAnsi="Times New Roman" w:cs="Times New Roman"/>
          <w:sz w:val="24"/>
          <w:szCs w:val="24"/>
        </w:rPr>
        <w:t>Составление бюджетной росписи районного бюджета в части источников финансирования дефицита бюджета.</w:t>
      </w:r>
    </w:p>
    <w:p w14:paraId="7408B23A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 xml:space="preserve">6. Внесение изменений в сводную бюджетную роспись районного бюджета в части источников финансирования дефицита бюджета, в случаях и пределах, предусмотренных бюджетным законодательством Российской Федерации. </w:t>
      </w:r>
    </w:p>
    <w:p w14:paraId="0CAA4B2B" w14:textId="77777777" w:rsidR="00D655A6" w:rsidRPr="00D655A6" w:rsidRDefault="00D655A6" w:rsidP="00D655A6">
      <w:pPr>
        <w:tabs>
          <w:tab w:val="left" w:pos="127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pacing w:val="-6"/>
          <w:sz w:val="24"/>
          <w:szCs w:val="24"/>
        </w:rPr>
        <w:t>7.</w:t>
      </w:r>
      <w:r w:rsidRPr="00D655A6">
        <w:rPr>
          <w:rFonts w:ascii="Times New Roman" w:hAnsi="Times New Roman" w:cs="Times New Roman"/>
          <w:sz w:val="24"/>
          <w:szCs w:val="24"/>
        </w:rPr>
        <w:tab/>
        <w:t xml:space="preserve">Реализация мероприятий, направленных на обеспечение своевременного и полного поступления доходов и источников финансирования дефицита районного бюджета, мониторинг налогового потенциала налогоплательщиков Таймырского Долгано-Ненецкого муниципального района. </w:t>
      </w:r>
    </w:p>
    <w:p w14:paraId="7C1259E7" w14:textId="77777777" w:rsidR="00D655A6" w:rsidRPr="00D655A6" w:rsidRDefault="00D655A6" w:rsidP="00D655A6">
      <w:pPr>
        <w:tabs>
          <w:tab w:val="left" w:pos="127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 xml:space="preserve">8. Разработка и реализация совместно с другими органами исполнительной власти района и территориальными органами федеральных органов предложений по совершенствованию мер налогового регулирования, развитию налогового законодательства и совершенствованию налоговой системы в районе для обеспечения устойчивости муниципальных доходов. </w:t>
      </w:r>
    </w:p>
    <w:p w14:paraId="670FF657" w14:textId="77777777" w:rsidR="00D655A6" w:rsidRPr="00D655A6" w:rsidRDefault="00D655A6" w:rsidP="00D655A6">
      <w:pPr>
        <w:tabs>
          <w:tab w:val="left" w:pos="1276"/>
        </w:tabs>
        <w:spacing w:after="0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pacing w:val="-5"/>
          <w:sz w:val="24"/>
          <w:szCs w:val="24"/>
        </w:rPr>
        <w:t>9.</w:t>
      </w:r>
      <w:r w:rsidRPr="00D655A6">
        <w:rPr>
          <w:rFonts w:ascii="Times New Roman" w:hAnsi="Times New Roman" w:cs="Times New Roman"/>
          <w:sz w:val="24"/>
          <w:szCs w:val="24"/>
        </w:rPr>
        <w:tab/>
        <w:t>Осуществление работы по разработке программы муниципальных заимствований, ведению долговой книги муниципального района, оформлению муниципальных гарантий другим получателям (заемщикам) для привлечения кредитов в соответствии с законодательством Российской Федерации.</w:t>
      </w:r>
    </w:p>
    <w:p w14:paraId="6A6A5885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10.</w:t>
      </w:r>
      <w:r w:rsidRPr="00D655A6">
        <w:rPr>
          <w:rFonts w:ascii="Times New Roman" w:hAnsi="Times New Roman" w:cs="Times New Roman"/>
          <w:spacing w:val="1"/>
          <w:sz w:val="24"/>
          <w:szCs w:val="24"/>
        </w:rPr>
        <w:t xml:space="preserve"> В</w:t>
      </w:r>
      <w:r w:rsidRPr="00D655A6">
        <w:rPr>
          <w:rFonts w:ascii="Times New Roman" w:hAnsi="Times New Roman" w:cs="Times New Roman"/>
          <w:sz w:val="24"/>
          <w:szCs w:val="24"/>
        </w:rPr>
        <w:t xml:space="preserve"> случаях, предусмотренных бюджетным законодательством Российской Федерации, проведение проверки финансового состояния получателей бюджетных кредитов и муниципальных гарантий.</w:t>
      </w:r>
    </w:p>
    <w:p w14:paraId="0CD2DC42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11. Оформление документов по предоставлению бюджетных кредитов из районного бюджета, списанию и реструктуризации задолженности получателей (заемщиков) по бюджетным кредитам перед районным бюджетом.</w:t>
      </w:r>
    </w:p>
    <w:p w14:paraId="10587FB6" w14:textId="77777777" w:rsidR="00D655A6" w:rsidRPr="00D655A6" w:rsidRDefault="00D655A6" w:rsidP="00D655A6">
      <w:pPr>
        <w:spacing w:after="0"/>
        <w:ind w:right="-5"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655A6">
        <w:rPr>
          <w:rFonts w:ascii="Times New Roman" w:hAnsi="Times New Roman" w:cs="Times New Roman"/>
          <w:spacing w:val="6"/>
          <w:sz w:val="24"/>
          <w:szCs w:val="24"/>
        </w:rPr>
        <w:t xml:space="preserve">12. Организация </w:t>
      </w:r>
      <w:r w:rsidRPr="00D655A6">
        <w:rPr>
          <w:rFonts w:ascii="Times New Roman" w:hAnsi="Times New Roman" w:cs="Times New Roman"/>
          <w:sz w:val="24"/>
          <w:szCs w:val="24"/>
        </w:rPr>
        <w:t>мероприятий по взысканию просроченной задолженности с получателей (заемщиков) по бюджетным кредитам</w:t>
      </w:r>
      <w:r w:rsidRPr="00D655A6">
        <w:rPr>
          <w:rFonts w:ascii="Times New Roman" w:hAnsi="Times New Roman" w:cs="Times New Roman"/>
          <w:spacing w:val="4"/>
          <w:sz w:val="24"/>
          <w:szCs w:val="24"/>
        </w:rPr>
        <w:t>, предоставленных за счет средств районного бюджета</w:t>
      </w:r>
      <w:r w:rsidRPr="00D655A6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14:paraId="2E281148" w14:textId="77777777" w:rsidR="00D655A6" w:rsidRPr="00D655A6" w:rsidRDefault="00D655A6" w:rsidP="00D655A6">
      <w:pPr>
        <w:spacing w:after="0"/>
        <w:ind w:right="-5" w:firstLine="7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655A6">
        <w:rPr>
          <w:rFonts w:ascii="Times New Roman" w:hAnsi="Times New Roman" w:cs="Times New Roman"/>
          <w:spacing w:val="-5"/>
          <w:sz w:val="24"/>
          <w:szCs w:val="24"/>
        </w:rPr>
        <w:t>13.</w:t>
      </w:r>
      <w:r w:rsidRPr="00D655A6">
        <w:rPr>
          <w:rFonts w:ascii="Times New Roman" w:hAnsi="Times New Roman" w:cs="Times New Roman"/>
          <w:sz w:val="24"/>
          <w:szCs w:val="24"/>
        </w:rPr>
        <w:t xml:space="preserve"> Взаимодействие с правоохранительными, налоговыми и иными органами </w:t>
      </w:r>
      <w:r w:rsidRPr="00D655A6">
        <w:rPr>
          <w:rFonts w:ascii="Times New Roman" w:hAnsi="Times New Roman" w:cs="Times New Roman"/>
          <w:spacing w:val="4"/>
          <w:sz w:val="24"/>
          <w:szCs w:val="24"/>
        </w:rPr>
        <w:t xml:space="preserve">по вопросам контроля за </w:t>
      </w:r>
      <w:r w:rsidRPr="00D655A6">
        <w:rPr>
          <w:rFonts w:ascii="Times New Roman" w:hAnsi="Times New Roman" w:cs="Times New Roman"/>
          <w:spacing w:val="5"/>
          <w:sz w:val="24"/>
          <w:szCs w:val="24"/>
        </w:rPr>
        <w:t xml:space="preserve">своевременным поступлением доходов, </w:t>
      </w:r>
      <w:r w:rsidRPr="00D655A6">
        <w:rPr>
          <w:rFonts w:ascii="Times New Roman" w:hAnsi="Times New Roman" w:cs="Times New Roman"/>
          <w:spacing w:val="4"/>
          <w:sz w:val="24"/>
          <w:szCs w:val="24"/>
        </w:rPr>
        <w:t>использованием</w:t>
      </w:r>
      <w:r w:rsidRPr="00D655A6">
        <w:rPr>
          <w:rFonts w:ascii="Times New Roman" w:hAnsi="Times New Roman" w:cs="Times New Roman"/>
          <w:spacing w:val="5"/>
          <w:sz w:val="24"/>
          <w:szCs w:val="24"/>
        </w:rPr>
        <w:t xml:space="preserve"> и возвратом бюджетных кредитов</w:t>
      </w:r>
      <w:r w:rsidRPr="00D655A6">
        <w:rPr>
          <w:rFonts w:ascii="Times New Roman" w:hAnsi="Times New Roman" w:cs="Times New Roman"/>
          <w:spacing w:val="4"/>
          <w:sz w:val="24"/>
          <w:szCs w:val="24"/>
        </w:rPr>
        <w:t>, предоставленных за счет средств районного бюджета.</w:t>
      </w:r>
    </w:p>
    <w:p w14:paraId="522BB86B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lastRenderedPageBreak/>
        <w:t>14. Осуществление учета консолидированных долговых обязательств района, ведения реестра предоставления бюджетных кредитов в разрезе получателей.</w:t>
      </w:r>
    </w:p>
    <w:p w14:paraId="724EC2BA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15. Формирование прогноза помесячного поступления доходов районного бюджета и прогноза поступления по источникам финансирования дефицита районного бюджета.</w:t>
      </w:r>
    </w:p>
    <w:p w14:paraId="52913BF3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16. Осуществление работы с главными администраторами доходов районного бюджета, главными администраторами источников внутреннего финансирования дефицита по вопросам представления сведений и информаций касающихся доходов районного бюджета и источников финансирования дефицита районного бюджета.</w:t>
      </w:r>
    </w:p>
    <w:p w14:paraId="28B5C626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 xml:space="preserve">17. Разработка форм оперативной, текущей и периодической отчетности для главных администраторов доходов районного бюджета, главных администраторов источников внутреннего финансирования дефицита бюджета, финансовых органов городских и сельских поселений, входящих в состав муниципального района, по вопросам, находящимся в компетенции отдела, установление и контроль сроков их исполнения. </w:t>
      </w:r>
    </w:p>
    <w:p w14:paraId="607F76B8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18. Сбор, проверка и консолидация отчетности от главных администраторов доходов районного бюджета, главных администраторов источников внутреннего финансирования дефицита бюджета, финансовых и иных органов, исполняющих местные бюджеты городских и сельских поселений муниципального района по вопросам, находящимся в компетенции отдела, предоставление консолидированной отчетности в установленные сроки в соответствующие органы.</w:t>
      </w:r>
    </w:p>
    <w:p w14:paraId="14FA65A9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19. Формирование аналитики финансовых показателей районного бюджета, бюджетов городских и сельских поселений муниципального района в процессе их планирования и исполнения, а также отдельных показателей бюджетов бюджетной системы Российской Федерации</w:t>
      </w:r>
    </w:p>
    <w:p w14:paraId="651ABEB0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 xml:space="preserve">20. Обеспечение составления, </w:t>
      </w:r>
      <w:r w:rsidRPr="00D655A6">
        <w:rPr>
          <w:rFonts w:ascii="Times New Roman" w:hAnsi="Times New Roman" w:cs="Times New Roman"/>
          <w:spacing w:val="1"/>
          <w:sz w:val="24"/>
          <w:szCs w:val="24"/>
        </w:rPr>
        <w:t xml:space="preserve">ведения, уточнения, учета исполнения и использования кассового плана исполнения районного бюджета </w:t>
      </w:r>
      <w:r w:rsidRPr="00D655A6">
        <w:rPr>
          <w:rFonts w:ascii="Times New Roman" w:hAnsi="Times New Roman" w:cs="Times New Roman"/>
          <w:sz w:val="24"/>
          <w:szCs w:val="24"/>
        </w:rPr>
        <w:t>в части доходов бюджета и источников финансирования дефицита бюджета.</w:t>
      </w:r>
    </w:p>
    <w:p w14:paraId="4E124BEA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21.  Мониторинг изменения нормативно-правовых актов Министерства финансов Российской Федерации по вопросам применения бюджетной классификации.</w:t>
      </w:r>
    </w:p>
    <w:p w14:paraId="2EF73204" w14:textId="77777777" w:rsidR="00D655A6" w:rsidRPr="00D655A6" w:rsidRDefault="00D655A6" w:rsidP="00D655A6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655A6">
        <w:rPr>
          <w:rFonts w:ascii="Times New Roman" w:hAnsi="Times New Roman" w:cs="Times New Roman"/>
          <w:spacing w:val="1"/>
          <w:sz w:val="24"/>
          <w:szCs w:val="24"/>
        </w:rPr>
        <w:t>22. Принятие участие в работе комиссий по проведению запросов котировок, конкурсов и аукционов на право поставки товаров (оказания услуг) для нужд муниципального района.</w:t>
      </w:r>
    </w:p>
    <w:p w14:paraId="5C468D68" w14:textId="77777777" w:rsidR="00D655A6" w:rsidRPr="00D655A6" w:rsidRDefault="00D655A6" w:rsidP="00D655A6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655A6">
        <w:rPr>
          <w:rFonts w:ascii="Times New Roman" w:hAnsi="Times New Roman" w:cs="Times New Roman"/>
          <w:spacing w:val="1"/>
          <w:sz w:val="24"/>
          <w:szCs w:val="24"/>
        </w:rPr>
        <w:t xml:space="preserve">23. Обеспечение технической возможности </w:t>
      </w:r>
      <w:r w:rsidRPr="00D655A6">
        <w:rPr>
          <w:rFonts w:ascii="Times New Roman" w:hAnsi="Times New Roman" w:cs="Times New Roman"/>
          <w:sz w:val="24"/>
          <w:szCs w:val="24"/>
        </w:rPr>
        <w:t xml:space="preserve">приема и предоставления в электронном виде текущей, периодической и годовой отчетности, предусмотренной действующими нормативными правовыми актами Российской Федерации и Таймырского Долгано-Ненецкого муниципального района.  </w:t>
      </w:r>
    </w:p>
    <w:p w14:paraId="19ABB356" w14:textId="77777777" w:rsidR="00D655A6" w:rsidRPr="00D655A6" w:rsidRDefault="00D655A6" w:rsidP="00D655A6">
      <w:pPr>
        <w:spacing w:after="0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655A6">
        <w:rPr>
          <w:rFonts w:ascii="Times New Roman" w:hAnsi="Times New Roman" w:cs="Times New Roman"/>
          <w:spacing w:val="-5"/>
          <w:sz w:val="24"/>
          <w:szCs w:val="24"/>
        </w:rPr>
        <w:t xml:space="preserve">24. Создание электронных каталогов и картотек, разработка форм документов в электронном виде, проектирование программ, позволяющих расширить и улучшить работу отдела и Финансового управления. </w:t>
      </w:r>
    </w:p>
    <w:p w14:paraId="6B0BBAF0" w14:textId="77777777" w:rsidR="00D655A6" w:rsidRPr="00D655A6" w:rsidRDefault="00D655A6" w:rsidP="00D655A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pacing w:val="5"/>
          <w:sz w:val="24"/>
          <w:szCs w:val="24"/>
        </w:rPr>
        <w:t xml:space="preserve">25. </w:t>
      </w:r>
      <w:r w:rsidRPr="00D655A6">
        <w:rPr>
          <w:rFonts w:ascii="Times New Roman" w:hAnsi="Times New Roman" w:cs="Times New Roman"/>
          <w:sz w:val="24"/>
          <w:szCs w:val="24"/>
        </w:rPr>
        <w:t xml:space="preserve">Рассмотрение и подготовка заключений по проектам нормативных правовых актов, проектам соглашений, муниципальных контрактов, договоров, поступающих в Финансовое управление на согласование, по вопросам, находящимся в компетенции отдела. </w:t>
      </w:r>
    </w:p>
    <w:p w14:paraId="3C0F7B14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26.</w:t>
      </w:r>
      <w:r w:rsidRPr="00D655A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55A6">
        <w:rPr>
          <w:rFonts w:ascii="Times New Roman" w:hAnsi="Times New Roman" w:cs="Times New Roman"/>
          <w:sz w:val="24"/>
          <w:szCs w:val="24"/>
        </w:rPr>
        <w:t xml:space="preserve"> Разработка методологии организации бюджетного процесса на территории муниципального района в рамках, определенных основными задачами и функциями отдела.</w:t>
      </w:r>
    </w:p>
    <w:p w14:paraId="38F18BB4" w14:textId="77777777" w:rsidR="00D655A6" w:rsidRPr="00D655A6" w:rsidRDefault="00D655A6" w:rsidP="00D655A6">
      <w:pPr>
        <w:spacing w:after="0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27. По вопросам, находящимся в компетенции отдела, подготовка проектов порядков, установление которых Бюджетным кодексом РФ и принятыми в соответствии с ним Федеральными законами, законами Красноярского края, нормативными правовыми актами Таймырского Долгано-Ненецкого муниципального района отнесено к полномочиям финансового органа муниципального образования.</w:t>
      </w:r>
    </w:p>
    <w:p w14:paraId="25893F46" w14:textId="77777777" w:rsidR="00D655A6" w:rsidRPr="00D655A6" w:rsidRDefault="00D655A6" w:rsidP="00D655A6">
      <w:pPr>
        <w:shd w:val="clear" w:color="auto" w:fill="FFFFFF"/>
        <w:tabs>
          <w:tab w:val="left" w:pos="284"/>
          <w:tab w:val="left" w:pos="426"/>
        </w:tabs>
        <w:spacing w:after="0" w:line="274" w:lineRule="exact"/>
        <w:ind w:right="-29" w:firstLine="708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D655A6">
        <w:rPr>
          <w:rFonts w:ascii="Times New Roman" w:hAnsi="Times New Roman" w:cs="Times New Roman"/>
          <w:spacing w:val="4"/>
          <w:sz w:val="24"/>
          <w:szCs w:val="24"/>
        </w:rPr>
        <w:lastRenderedPageBreak/>
        <w:t>28. Взаимодействие с</w:t>
      </w:r>
      <w:r w:rsidRPr="00D655A6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Красноярского края, территориальными органами федеральных органов исполнительной власти, органами местного самоуправления городских и сельских поселений муниципального района, предприятиями, учреждениями и организациями муниципального района по решению вопросов, </w:t>
      </w:r>
      <w:r w:rsidRPr="00D655A6">
        <w:rPr>
          <w:rFonts w:ascii="Times New Roman" w:hAnsi="Times New Roman" w:cs="Times New Roman"/>
          <w:spacing w:val="1"/>
          <w:sz w:val="24"/>
          <w:szCs w:val="24"/>
        </w:rPr>
        <w:t>относящихся к компетенции отдела</w:t>
      </w:r>
      <w:r w:rsidRPr="00D655A6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14:paraId="1D4D33D4" w14:textId="77777777" w:rsidR="00D655A6" w:rsidRPr="00D655A6" w:rsidRDefault="00D655A6" w:rsidP="00D655A6">
      <w:pPr>
        <w:spacing w:after="0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t>29. Своевременное рассмотрение обращений государственных органов и органов местного самоуправления, судебных, надзорных и правоохранительных органов, общественных объединений, учреждений и организаций, граждан по направлению деятельности отдела, а также подготовки проектов ответов.</w:t>
      </w:r>
    </w:p>
    <w:p w14:paraId="35CA05DC" w14:textId="77777777" w:rsidR="00D655A6" w:rsidRPr="00D655A6" w:rsidRDefault="00D655A6" w:rsidP="00D655A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655A6" w:rsidRPr="00D655A6" w:rsidSect="00A55AA4">
      <w:footerReference w:type="default" r:id="rId7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63BB4" w14:textId="77777777" w:rsidR="00D87036" w:rsidRDefault="00D87036" w:rsidP="00D87036">
      <w:pPr>
        <w:spacing w:after="0" w:line="240" w:lineRule="auto"/>
      </w:pPr>
      <w:r>
        <w:separator/>
      </w:r>
    </w:p>
  </w:endnote>
  <w:endnote w:type="continuationSeparator" w:id="0">
    <w:p w14:paraId="728E8635" w14:textId="77777777" w:rsidR="00D87036" w:rsidRDefault="00D87036" w:rsidP="00D8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on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8703038"/>
      <w:docPartObj>
        <w:docPartGallery w:val="Page Numbers (Bottom of Page)"/>
        <w:docPartUnique/>
      </w:docPartObj>
    </w:sdtPr>
    <w:sdtEndPr/>
    <w:sdtContent>
      <w:p w14:paraId="2EC8C61E" w14:textId="77777777" w:rsidR="00D87036" w:rsidRDefault="00D870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54B28" w14:textId="77777777" w:rsidR="00D87036" w:rsidRDefault="00D870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FAB74" w14:textId="77777777" w:rsidR="00D87036" w:rsidRDefault="00D87036" w:rsidP="00D87036">
      <w:pPr>
        <w:spacing w:after="0" w:line="240" w:lineRule="auto"/>
      </w:pPr>
      <w:r>
        <w:separator/>
      </w:r>
    </w:p>
  </w:footnote>
  <w:footnote w:type="continuationSeparator" w:id="0">
    <w:p w14:paraId="47EA4A4C" w14:textId="77777777" w:rsidR="00D87036" w:rsidRDefault="00D87036" w:rsidP="00D87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27324"/>
    <w:multiLevelType w:val="hybridMultilevel"/>
    <w:tmpl w:val="33FA8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5F"/>
    <w:rsid w:val="00035D5F"/>
    <w:rsid w:val="00172593"/>
    <w:rsid w:val="005F5009"/>
    <w:rsid w:val="008959E0"/>
    <w:rsid w:val="00A55AA4"/>
    <w:rsid w:val="00B06EE6"/>
    <w:rsid w:val="00CE78F2"/>
    <w:rsid w:val="00D655A6"/>
    <w:rsid w:val="00D87036"/>
    <w:rsid w:val="00F3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BCC5"/>
  <w15:chartTrackingRefBased/>
  <w15:docId w15:val="{29F5CFC4-7F7B-4306-8C7B-DD9E5DAB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725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2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172593"/>
    <w:pPr>
      <w:spacing w:after="0" w:line="240" w:lineRule="auto"/>
    </w:pPr>
    <w:rPr>
      <w:rFonts w:ascii="Verona" w:eastAsia="Times New Roman" w:hAnsi="Verona" w:cs="Verona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72593"/>
    <w:rPr>
      <w:rFonts w:ascii="Verona" w:eastAsia="Times New Roman" w:hAnsi="Verona" w:cs="Verona"/>
      <w:sz w:val="20"/>
      <w:szCs w:val="20"/>
    </w:rPr>
  </w:style>
  <w:style w:type="paragraph" w:styleId="a5">
    <w:name w:val="List Paragraph"/>
    <w:basedOn w:val="a"/>
    <w:uiPriority w:val="34"/>
    <w:qFormat/>
    <w:rsid w:val="001725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36"/>
  </w:style>
  <w:style w:type="paragraph" w:styleId="a8">
    <w:name w:val="footer"/>
    <w:basedOn w:val="a"/>
    <w:link w:val="a9"/>
    <w:uiPriority w:val="99"/>
    <w:unhideWhenUsed/>
    <w:rsid w:val="00D8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36"/>
  </w:style>
  <w:style w:type="paragraph" w:styleId="aa">
    <w:name w:val="Balloon Text"/>
    <w:basedOn w:val="a"/>
    <w:link w:val="ab"/>
    <w:uiPriority w:val="99"/>
    <w:semiHidden/>
    <w:unhideWhenUsed/>
    <w:rsid w:val="00F3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2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4646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Серафима Игоревна</dc:creator>
  <cp:keywords/>
  <dc:description/>
  <cp:lastModifiedBy>Лаврова Серафима Игоревна</cp:lastModifiedBy>
  <cp:revision>3</cp:revision>
  <cp:lastPrinted>2024-08-15T03:53:00Z</cp:lastPrinted>
  <dcterms:created xsi:type="dcterms:W3CDTF">2024-08-14T08:21:00Z</dcterms:created>
  <dcterms:modified xsi:type="dcterms:W3CDTF">2024-08-15T03:53:00Z</dcterms:modified>
</cp:coreProperties>
</file>