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F7B" w:rsidRDefault="00001F7B" w:rsidP="00001F7B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Информацию о вакантных должностях муниципальной службы в Администрации Таймырского Долгано-Ненецкого муниципального района по состоянию на </w:t>
      </w:r>
      <w:r>
        <w:rPr>
          <w:rFonts w:ascii="Arial" w:hAnsi="Arial" w:cs="Arial"/>
          <w:sz w:val="28"/>
          <w:szCs w:val="28"/>
        </w:rPr>
        <w:t>09</w:t>
      </w:r>
      <w:r>
        <w:rPr>
          <w:rFonts w:ascii="Arial" w:hAnsi="Arial" w:cs="Arial"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>08</w:t>
      </w:r>
      <w:r>
        <w:rPr>
          <w:rFonts w:ascii="Arial" w:hAnsi="Arial" w:cs="Arial"/>
          <w:sz w:val="28"/>
          <w:szCs w:val="28"/>
        </w:rPr>
        <w:t>.202</w:t>
      </w:r>
      <w:r>
        <w:rPr>
          <w:rFonts w:ascii="Arial" w:hAnsi="Arial" w:cs="Arial"/>
          <w:sz w:val="28"/>
          <w:szCs w:val="28"/>
        </w:rPr>
        <w:t>4</w:t>
      </w:r>
    </w:p>
    <w:p w:rsidR="00001F7B" w:rsidRDefault="00001F7B" w:rsidP="00001F7B">
      <w:pPr>
        <w:jc w:val="center"/>
        <w:rPr>
          <w:rFonts w:ascii="Arial" w:hAnsi="Arial" w:cs="Arial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001F7B" w:rsidTr="00001F7B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F7B" w:rsidRDefault="00001F7B">
            <w:pPr>
              <w:spacing w:line="276" w:lineRule="auto"/>
              <w:rPr>
                <w:rFonts w:ascii="Arial" w:hAnsi="Arial" w:cs="Arial"/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sz w:val="28"/>
                <w:szCs w:val="28"/>
                <w:lang w:eastAsia="en-US"/>
              </w:rPr>
              <w:t>- начальник отдела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F7B" w:rsidRDefault="00001F7B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sz w:val="28"/>
                <w:szCs w:val="28"/>
                <w:lang w:eastAsia="en-US"/>
              </w:rPr>
              <w:t>1</w:t>
            </w:r>
          </w:p>
        </w:tc>
      </w:tr>
      <w:tr w:rsidR="00001F7B" w:rsidTr="00001F7B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F7B" w:rsidRDefault="00001F7B">
            <w:pPr>
              <w:spacing w:line="276" w:lineRule="auto"/>
              <w:rPr>
                <w:rFonts w:ascii="Arial" w:hAnsi="Arial" w:cs="Arial"/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sz w:val="28"/>
                <w:szCs w:val="28"/>
                <w:lang w:eastAsia="en-US"/>
              </w:rPr>
              <w:t>- ведущий специалист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F7B" w:rsidRDefault="00001F7B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sz w:val="28"/>
                <w:szCs w:val="28"/>
                <w:lang w:eastAsia="en-US"/>
              </w:rPr>
              <w:t>1</w:t>
            </w:r>
          </w:p>
        </w:tc>
      </w:tr>
      <w:tr w:rsidR="00001F7B" w:rsidTr="00001F7B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F7B" w:rsidRDefault="00001F7B">
            <w:pPr>
              <w:spacing w:line="276" w:lineRule="auto"/>
              <w:rPr>
                <w:rFonts w:ascii="Arial" w:hAnsi="Arial" w:cs="Arial"/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sz w:val="28"/>
                <w:szCs w:val="28"/>
                <w:lang w:eastAsia="en-US"/>
              </w:rPr>
              <w:t>- главный специалист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F7B" w:rsidRDefault="00001F7B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sz w:val="28"/>
                <w:szCs w:val="28"/>
                <w:lang w:eastAsia="en-US"/>
              </w:rPr>
              <w:t>1</w:t>
            </w:r>
            <w:bookmarkStart w:id="0" w:name="_GoBack"/>
            <w:bookmarkEnd w:id="0"/>
          </w:p>
        </w:tc>
      </w:tr>
    </w:tbl>
    <w:p w:rsidR="00701495" w:rsidRDefault="00701495"/>
    <w:sectPr w:rsidR="007014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6EA"/>
    <w:rsid w:val="00001F7B"/>
    <w:rsid w:val="00701495"/>
    <w:rsid w:val="00C37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F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F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</Words>
  <Characters>189</Characters>
  <Application>Microsoft Office Word</Application>
  <DocSecurity>0</DocSecurity>
  <Lines>1</Lines>
  <Paragraphs>1</Paragraphs>
  <ScaleCrop>false</ScaleCrop>
  <Company/>
  <LinksUpToDate>false</LinksUpToDate>
  <CharactersWithSpaces>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Валерия Александровна Кравцова</dc:creator>
  <cp:keywords/>
  <dc:description/>
  <cp:lastModifiedBy>Валерия Александровна Кравцова</cp:lastModifiedBy>
  <cp:revision>2</cp:revision>
  <dcterms:created xsi:type="dcterms:W3CDTF">2024-08-09T08:27:00Z</dcterms:created>
  <dcterms:modified xsi:type="dcterms:W3CDTF">2024-08-09T08:29:00Z</dcterms:modified>
</cp:coreProperties>
</file>