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F" w:rsidRDefault="00986DF8" w:rsidP="007273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  <w:b/>
        </w:rPr>
        <w:t xml:space="preserve">сельского поселения Хатанга продуктами питания и товарами первой необходимости, завезенными </w:t>
      </w:r>
      <w:r w:rsidR="007273F8" w:rsidRPr="007273F8">
        <w:rPr>
          <w:rFonts w:ascii="Times New Roman" w:hAnsi="Times New Roman" w:cs="Times New Roman"/>
          <w:b/>
        </w:rPr>
        <w:t>водными видами транспорта в</w:t>
      </w:r>
      <w:r w:rsidR="007273F8">
        <w:rPr>
          <w:rFonts w:ascii="Times New Roman" w:hAnsi="Times New Roman" w:cs="Times New Roman"/>
          <w:b/>
        </w:rPr>
        <w:t xml:space="preserve"> навигационный период </w:t>
      </w:r>
      <w:r w:rsidR="007273F8" w:rsidRPr="007273F8">
        <w:rPr>
          <w:rFonts w:ascii="Times New Roman" w:hAnsi="Times New Roman" w:cs="Times New Roman"/>
          <w:b/>
        </w:rPr>
        <w:t xml:space="preserve"> 202</w:t>
      </w:r>
      <w:r w:rsidR="007273F8">
        <w:rPr>
          <w:rFonts w:ascii="Times New Roman" w:hAnsi="Times New Roman" w:cs="Times New Roman"/>
          <w:b/>
        </w:rPr>
        <w:t>3 года</w:t>
      </w: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</w:rPr>
        <w:t xml:space="preserve">сельского поселения Хатанга </w:t>
      </w:r>
      <w:r w:rsidR="00B367BC" w:rsidRPr="00B367BC">
        <w:rPr>
          <w:rFonts w:ascii="Times New Roman" w:hAnsi="Times New Roman" w:cs="Times New Roman"/>
        </w:rPr>
        <w:t xml:space="preserve">продуктами питания и товарами первой необходимости, завезенными </w:t>
      </w:r>
      <w:r w:rsidR="00E31490">
        <w:rPr>
          <w:rFonts w:ascii="Times New Roman" w:hAnsi="Times New Roman" w:cs="Times New Roman"/>
        </w:rPr>
        <w:t xml:space="preserve">водными видами транспорта </w:t>
      </w:r>
      <w:r w:rsidR="00B367BC" w:rsidRPr="00B367BC">
        <w:rPr>
          <w:rFonts w:ascii="Times New Roman" w:hAnsi="Times New Roman" w:cs="Times New Roman"/>
        </w:rPr>
        <w:t xml:space="preserve">в </w:t>
      </w:r>
      <w:r w:rsidR="005964F3">
        <w:rPr>
          <w:rFonts w:ascii="Times New Roman" w:hAnsi="Times New Roman" w:cs="Times New Roman"/>
        </w:rPr>
        <w:t xml:space="preserve">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C22F8F">
        <w:rPr>
          <w:rFonts w:ascii="Times New Roman" w:hAnsi="Times New Roman" w:cs="Times New Roman"/>
        </w:rPr>
        <w:t xml:space="preserve"> 2023</w:t>
      </w:r>
      <w:r w:rsidR="005964F3">
        <w:rPr>
          <w:rFonts w:ascii="Times New Roman" w:hAnsi="Times New Roman" w:cs="Times New Roman"/>
        </w:rPr>
        <w:t xml:space="preserve"> года</w:t>
      </w:r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 w:rsidP="00DA7892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E31490">
              <w:rPr>
                <w:rFonts w:ascii="Times New Roman" w:hAnsi="Times New Roman" w:cs="Times New Roman"/>
              </w:rPr>
              <w:t>– 1</w:t>
            </w:r>
            <w:r w:rsidR="00DA7892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E31490">
              <w:rPr>
                <w:rFonts w:ascii="Times New Roman" w:hAnsi="Times New Roman" w:cs="Times New Roman"/>
              </w:rPr>
              <w:t>.04.2023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E31490">
              <w:rPr>
                <w:rFonts w:ascii="Times New Roman" w:hAnsi="Times New Roman" w:cs="Times New Roman"/>
              </w:rPr>
              <w:t>24.04.2023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C2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городского поселения Диксон, сельского поселения Хатанга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C22F8F" w:rsidRPr="00D7027D" w:rsidRDefault="00982874" w:rsidP="00982874">
            <w:pPr>
              <w:rPr>
                <w:rFonts w:ascii="Times New Roman" w:hAnsi="Times New Roman" w:cs="Times New Roman"/>
              </w:rPr>
            </w:pPr>
            <w:r w:rsidRPr="00982874">
              <w:rPr>
                <w:rFonts w:ascii="Times New Roman" w:hAnsi="Times New Roman" w:cs="Times New Roman"/>
              </w:rPr>
              <w:t>село Хатанга – 61</w:t>
            </w:r>
            <w:r>
              <w:rPr>
                <w:rFonts w:ascii="Times New Roman" w:hAnsi="Times New Roman" w:cs="Times New Roman"/>
              </w:rPr>
              <w:t xml:space="preserve">0,7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поселки: </w:t>
            </w:r>
            <w:proofErr w:type="spellStart"/>
            <w:r>
              <w:rPr>
                <w:rFonts w:ascii="Times New Roman" w:hAnsi="Times New Roman" w:cs="Times New Roman"/>
              </w:rPr>
              <w:t>Катырык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20,91</w:t>
            </w:r>
            <w:r w:rsidRPr="0098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874">
              <w:rPr>
                <w:rFonts w:ascii="Times New Roman" w:hAnsi="Times New Roman" w:cs="Times New Roman"/>
              </w:rPr>
              <w:t>тн</w:t>
            </w:r>
            <w:proofErr w:type="spellEnd"/>
            <w:r w:rsidRPr="00982874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982874">
              <w:rPr>
                <w:rFonts w:ascii="Times New Roman" w:hAnsi="Times New Roman" w:cs="Times New Roman"/>
              </w:rPr>
              <w:t>Хета</w:t>
            </w:r>
            <w:proofErr w:type="spellEnd"/>
            <w:r w:rsidRPr="0098287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17,51</w:t>
            </w:r>
            <w:r w:rsidRPr="0098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874">
              <w:rPr>
                <w:rFonts w:ascii="Times New Roman" w:hAnsi="Times New Roman" w:cs="Times New Roman"/>
              </w:rPr>
              <w:t>тн</w:t>
            </w:r>
            <w:proofErr w:type="spellEnd"/>
            <w:r w:rsidRPr="00982874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98287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98287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16,3 </w:t>
            </w:r>
            <w:proofErr w:type="spellStart"/>
            <w:r w:rsidRPr="00982874">
              <w:rPr>
                <w:rFonts w:ascii="Times New Roman" w:hAnsi="Times New Roman" w:cs="Times New Roman"/>
              </w:rPr>
              <w:t>тн</w:t>
            </w:r>
            <w:proofErr w:type="spellEnd"/>
            <w:r w:rsidRPr="00982874">
              <w:rPr>
                <w:rFonts w:ascii="Times New Roman" w:hAnsi="Times New Roman" w:cs="Times New Roman"/>
              </w:rPr>
              <w:t>, Кресты – 7,</w:t>
            </w:r>
            <w:r>
              <w:rPr>
                <w:rFonts w:ascii="Times New Roman" w:hAnsi="Times New Roman" w:cs="Times New Roman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Жданиха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6,56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 п. </w:t>
            </w:r>
            <w:proofErr w:type="spellStart"/>
            <w:r>
              <w:rPr>
                <w:rFonts w:ascii="Times New Roman" w:hAnsi="Times New Roman" w:cs="Times New Roman"/>
              </w:rPr>
              <w:t>Новорыбная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29,38 </w:t>
            </w:r>
            <w:proofErr w:type="spellStart"/>
            <w:r w:rsidRPr="00982874">
              <w:rPr>
                <w:rFonts w:ascii="Times New Roman" w:hAnsi="Times New Roman" w:cs="Times New Roman"/>
              </w:rPr>
              <w:t>тн</w:t>
            </w:r>
            <w:proofErr w:type="spellEnd"/>
            <w:r w:rsidRPr="00982874">
              <w:rPr>
                <w:rFonts w:ascii="Times New Roman" w:hAnsi="Times New Roman" w:cs="Times New Roman"/>
              </w:rPr>
              <w:t>, Сындасско –</w:t>
            </w:r>
            <w:r>
              <w:rPr>
                <w:rFonts w:ascii="Times New Roman" w:hAnsi="Times New Roman" w:cs="Times New Roman"/>
              </w:rPr>
              <w:t xml:space="preserve">37,78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Попигай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24,34 </w:t>
            </w:r>
            <w:r w:rsidRPr="00982874">
              <w:rPr>
                <w:rFonts w:ascii="Times New Roman" w:hAnsi="Times New Roman" w:cs="Times New Roman"/>
              </w:rPr>
              <w:t>тн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Участник отбора на </w:t>
            </w:r>
            <w:r w:rsidR="00494A20">
              <w:rPr>
                <w:rFonts w:ascii="Times New Roman" w:hAnsi="Times New Roman" w:cs="Times New Roman"/>
                <w:bCs/>
              </w:rPr>
              <w:t>дату представления документов 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FA4445">
              <w:rPr>
                <w:rFonts w:ascii="Times New Roman" w:hAnsi="Times New Roman" w:cs="Times New Roman"/>
                <w:bCs/>
              </w:rPr>
              <w:t xml:space="preserve"> совокупности превышает 50 процентов;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313E4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68B">
              <w:rPr>
                <w:rFonts w:ascii="Times New Roman" w:hAnsi="Times New Roman" w:cs="Times New Roman"/>
              </w:rPr>
              <w:t xml:space="preserve">1. </w:t>
            </w:r>
            <w:r w:rsidR="00F2068B" w:rsidRPr="00F2068B">
              <w:rPr>
                <w:rFonts w:ascii="Times New Roman" w:hAnsi="Times New Roman" w:cs="Times New Roman"/>
              </w:rPr>
              <w:t>Для участия в отборе по обеспечению продуктами питания населения</w:t>
            </w:r>
            <w:r w:rsidR="00F2068B">
              <w:rPr>
                <w:rFonts w:ascii="Times New Roman" w:hAnsi="Times New Roman" w:cs="Times New Roman"/>
              </w:rPr>
              <w:t xml:space="preserve"> села Хатанга </w:t>
            </w:r>
            <w:r w:rsidR="00494A20">
              <w:rPr>
                <w:rFonts w:ascii="Times New Roman" w:hAnsi="Times New Roman" w:cs="Times New Roman"/>
              </w:rPr>
              <w:t>представляют г</w:t>
            </w:r>
            <w:r w:rsidR="00F2068B" w:rsidRPr="00F2068B">
              <w:rPr>
                <w:rFonts w:ascii="Times New Roman" w:hAnsi="Times New Roman" w:cs="Times New Roman"/>
              </w:rPr>
              <w:t>лавному распорядителю: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 xml:space="preserve"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</w:t>
            </w:r>
            <w:r w:rsidRPr="00F2068B">
              <w:rPr>
                <w:rFonts w:ascii="Times New Roman" w:hAnsi="Times New Roman" w:cs="Times New Roman"/>
              </w:rPr>
              <w:lastRenderedPageBreak/>
              <w:t xml:space="preserve">уполномоченным этим руководителем лицом, </w:t>
            </w:r>
            <w:r w:rsidR="00BA2581">
              <w:rPr>
                <w:rFonts w:ascii="Times New Roman" w:hAnsi="Times New Roman" w:cs="Times New Roman"/>
              </w:rPr>
              <w:t>либо заверенную администрацией поселения</w:t>
            </w:r>
            <w:r w:rsidRPr="00F2068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 xml:space="preserve">- документы, подтверждающие наличие торговых и складских помещений, предназначенных для обеспечения населения села Хатанга продуктами питания (в случае аренды помещений –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    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 абзацах 8, 9 пункта 2.5.1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поселков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Сындасско,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  <w:r w:rsidR="00494A20">
              <w:t xml:space="preserve"> </w:t>
            </w:r>
            <w:r w:rsidR="00494A20" w:rsidRPr="00494A20">
              <w:rPr>
                <w:rFonts w:ascii="Times New Roman" w:hAnsi="Times New Roman" w:cs="Times New Roman"/>
              </w:rPr>
              <w:t>представляют главному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lastRenderedPageBreak/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абзацах 8,9 пункта 2.5.2.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FA4445" w:rsidRPr="00FA4445">
              <w:rPr>
                <w:rFonts w:ascii="Times New Roman" w:hAnsi="Times New Roman" w:cs="Times New Roman"/>
              </w:rPr>
              <w:t xml:space="preserve">в течение 10 календарных дней проводит проверку представленных документов на  предмет их соответствия перечню документов согласно пунктам 2.5.1, 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 xml:space="preserve">принимает решение о допуске либо отклонении участника 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требованиям, установленным пунктами 2.5.1,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предоставления участникам отбора разъяснений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ответ на запросы, поступившие от участников отбора, главный распорядитель </w:t>
            </w:r>
            <w:r>
              <w:rPr>
                <w:rFonts w:ascii="Times New Roman" w:hAnsi="Times New Roman" w:cs="Times New Roman"/>
              </w:rPr>
              <w:lastRenderedPageBreak/>
              <w:t>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3C4B3F" w:rsidRPr="00D7027D" w:rsidRDefault="00250AEB" w:rsidP="00555EDE">
            <w:pPr>
              <w:jc w:val="both"/>
              <w:rPr>
                <w:rFonts w:ascii="Times New Roman" w:hAnsi="Times New Roman" w:cs="Times New Roman"/>
              </w:rPr>
            </w:pPr>
            <w:r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5EDE" w:rsidRPr="00555EDE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 w:rsidR="00494A20">
              <w:rPr>
                <w:rFonts w:ascii="Times New Roman" w:hAnsi="Times New Roman" w:cs="Times New Roman"/>
              </w:rPr>
              <w:t>г</w:t>
            </w:r>
            <w:r w:rsidR="00555EDE">
              <w:rPr>
                <w:rFonts w:ascii="Times New Roman" w:hAnsi="Times New Roman" w:cs="Times New Roman"/>
              </w:rPr>
              <w:t xml:space="preserve">лавным распорядителем </w:t>
            </w:r>
            <w:r w:rsidR="00555EDE" w:rsidRPr="00555EDE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</w:t>
            </w:r>
            <w:r w:rsidR="00494A20">
              <w:rPr>
                <w:rFonts w:ascii="Times New Roman" w:hAnsi="Times New Roman" w:cs="Times New Roman"/>
              </w:rPr>
              <w:t>а текущий финансовый год между г</w:t>
            </w:r>
            <w:r w:rsidR="00555EDE">
              <w:rPr>
                <w:rFonts w:ascii="Times New Roman" w:hAnsi="Times New Roman" w:cs="Times New Roman"/>
              </w:rPr>
              <w:t>лавным распорядителем</w:t>
            </w:r>
            <w:r w:rsidR="00555EDE" w:rsidRPr="00555EDE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</w:t>
            </w:r>
            <w:proofErr w:type="gramEnd"/>
            <w:r w:rsidR="00555EDE" w:rsidRPr="00555EDE">
              <w:rPr>
                <w:rFonts w:ascii="Times New Roman" w:hAnsi="Times New Roman" w:cs="Times New Roman"/>
              </w:rPr>
              <w:t xml:space="preserve"> для подписания сторонами.</w:t>
            </w:r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429FA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E046C"/>
    <w:rsid w:val="002E082C"/>
    <w:rsid w:val="002F74BF"/>
    <w:rsid w:val="00302013"/>
    <w:rsid w:val="00313E4B"/>
    <w:rsid w:val="003164CB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94A20"/>
    <w:rsid w:val="004C542B"/>
    <w:rsid w:val="004C78EA"/>
    <w:rsid w:val="004D01B7"/>
    <w:rsid w:val="004D2773"/>
    <w:rsid w:val="004D601E"/>
    <w:rsid w:val="005517D4"/>
    <w:rsid w:val="00555EDE"/>
    <w:rsid w:val="00590E96"/>
    <w:rsid w:val="005964F3"/>
    <w:rsid w:val="005A4EA4"/>
    <w:rsid w:val="005B63F8"/>
    <w:rsid w:val="005C746D"/>
    <w:rsid w:val="005F69B2"/>
    <w:rsid w:val="00604F4D"/>
    <w:rsid w:val="00632CDA"/>
    <w:rsid w:val="00656978"/>
    <w:rsid w:val="00675FE8"/>
    <w:rsid w:val="006B45B3"/>
    <w:rsid w:val="006C384F"/>
    <w:rsid w:val="006C7A1C"/>
    <w:rsid w:val="006E33EB"/>
    <w:rsid w:val="006E50AC"/>
    <w:rsid w:val="006F11AF"/>
    <w:rsid w:val="007273F8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2874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A2581"/>
    <w:rsid w:val="00BB3073"/>
    <w:rsid w:val="00BE2E9A"/>
    <w:rsid w:val="00BF42CF"/>
    <w:rsid w:val="00C2213F"/>
    <w:rsid w:val="00C22F8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A7892"/>
    <w:rsid w:val="00DF0824"/>
    <w:rsid w:val="00E04308"/>
    <w:rsid w:val="00E31490"/>
    <w:rsid w:val="00ED62B9"/>
    <w:rsid w:val="00F2068B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6</cp:revision>
  <dcterms:created xsi:type="dcterms:W3CDTF">2023-04-12T07:38:00Z</dcterms:created>
  <dcterms:modified xsi:type="dcterms:W3CDTF">2023-04-13T04:07:00Z</dcterms:modified>
</cp:coreProperties>
</file>