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</w:t>
      </w:r>
      <w:r w:rsidRPr="002B2B37">
        <w:rPr>
          <w:sz w:val="32"/>
          <w:szCs w:val="32"/>
        </w:rPr>
        <w:t xml:space="preserve">документации </w:t>
      </w:r>
      <w:r w:rsidR="00386954" w:rsidRPr="00386954">
        <w:rPr>
          <w:sz w:val="32"/>
          <w:szCs w:val="32"/>
        </w:rPr>
        <w:t>«Пункт слива нефти на УПН Сузунского ЛУ»</w:t>
      </w:r>
      <w:r w:rsidRPr="002B2B3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2B2B37">
        <w:rPr>
          <w:sz w:val="32"/>
          <w:szCs w:val="32"/>
        </w:rPr>
        <w:t xml:space="preserve">включая </w:t>
      </w:r>
      <w:r w:rsidR="00F63063" w:rsidRPr="002B2B37">
        <w:rPr>
          <w:sz w:val="32"/>
          <w:szCs w:val="32"/>
        </w:rPr>
        <w:t>предварительные</w:t>
      </w:r>
      <w:r w:rsidR="00F63063" w:rsidRPr="00AA2ABE">
        <w:rPr>
          <w:sz w:val="32"/>
          <w:szCs w:val="32"/>
        </w:rPr>
        <w:t xml:space="preserve">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386954" w:rsidRPr="00CF5D45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2400">
        <w:rPr>
          <w:rFonts w:ascii="Times New Roman" w:hAnsi="Times New Roman" w:cs="Times New Roman"/>
          <w:sz w:val="28"/>
          <w:szCs w:val="28"/>
        </w:rPr>
        <w:t>наименование: АО «Сузун»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2400">
        <w:rPr>
          <w:rFonts w:ascii="Times New Roman" w:hAnsi="Times New Roman" w:cs="Times New Roman"/>
          <w:sz w:val="28"/>
          <w:szCs w:val="28"/>
        </w:rPr>
        <w:t>ИНН: 8401005829, ОГРН: 1028400001189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2400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Pr="00152400">
        <w:rPr>
          <w:rFonts w:ascii="Times New Roman" w:hAnsi="Times New Roman" w:cs="Times New Roman"/>
          <w:sz w:val="28"/>
          <w:szCs w:val="28"/>
        </w:rPr>
        <w:t>, телефон: (391) 274-56-99,</w:t>
      </w:r>
    </w:p>
    <w:p w:rsidR="00386954" w:rsidRPr="00152400" w:rsidRDefault="00386954" w:rsidP="00386954">
      <w:pPr>
        <w:outlineLvl w:val="0"/>
        <w:rPr>
          <w:sz w:val="28"/>
          <w:szCs w:val="28"/>
        </w:rPr>
      </w:pPr>
      <w:r w:rsidRPr="0015240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386954" w:rsidRPr="00152400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CF5D45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1524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954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0405CC" w:rsidRPr="00152400" w:rsidRDefault="000405CC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254" w:rsidRPr="001E44C2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1E44C2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1E44C2">
        <w:rPr>
          <w:rFonts w:eastAsia="Times New Roman"/>
          <w:b/>
          <w:sz w:val="28"/>
          <w:szCs w:val="28"/>
        </w:rPr>
        <w:t>:</w:t>
      </w:r>
    </w:p>
    <w:p w:rsidR="000405CC" w:rsidRPr="00152400" w:rsidRDefault="000405CC" w:rsidP="000405CC">
      <w:pPr>
        <w:jc w:val="both"/>
        <w:outlineLvl w:val="0"/>
        <w:rPr>
          <w:b/>
          <w:sz w:val="28"/>
          <w:szCs w:val="28"/>
        </w:rPr>
      </w:pPr>
      <w:r w:rsidRPr="00152400">
        <w:rPr>
          <w:rFonts w:eastAsia="Times New Roman"/>
          <w:sz w:val="28"/>
          <w:szCs w:val="28"/>
        </w:rPr>
        <w:t xml:space="preserve">Администрация </w:t>
      </w:r>
      <w:r w:rsidRPr="0015240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152400">
        <w:rPr>
          <w:sz w:val="28"/>
          <w:szCs w:val="28"/>
        </w:rPr>
        <w:t xml:space="preserve">юридический/фактический адрес: </w:t>
      </w:r>
      <w:r w:rsidRPr="0015240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Дудинка, ул. Советская, 35</w:t>
      </w:r>
      <w:r w:rsidRPr="00152400">
        <w:rPr>
          <w:b/>
          <w:sz w:val="28"/>
          <w:szCs w:val="28"/>
        </w:rPr>
        <w:t xml:space="preserve">, </w:t>
      </w:r>
      <w:r w:rsidRPr="0015240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152400">
        <w:rPr>
          <w:sz w:val="28"/>
          <w:szCs w:val="28"/>
        </w:rPr>
        <w:t xml:space="preserve">(39191) 2-84-40, </w:t>
      </w:r>
      <w:r w:rsidRPr="0015240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Pr="00152400">
          <w:rPr>
            <w:rStyle w:val="a9"/>
            <w:sz w:val="28"/>
            <w:szCs w:val="28"/>
            <w:lang w:val="en-US"/>
          </w:rPr>
          <w:t>atao</w:t>
        </w:r>
        <w:r w:rsidRPr="00152400">
          <w:rPr>
            <w:rStyle w:val="a9"/>
            <w:sz w:val="28"/>
            <w:szCs w:val="28"/>
          </w:rPr>
          <w:t>@taimyr24.ru</w:t>
        </w:r>
      </w:hyperlink>
    </w:p>
    <w:p w:rsidR="000405CC" w:rsidRDefault="000405CC" w:rsidP="00A062E7">
      <w:pPr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795254" w:rsidRDefault="004873FB" w:rsidP="00A062E7">
      <w:pPr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1E44C2">
        <w:rPr>
          <w:rFonts w:eastAsia="Times New Roman"/>
          <w:b/>
          <w:sz w:val="28"/>
          <w:szCs w:val="28"/>
          <w:lang w:eastAsia="ru-RU"/>
        </w:rPr>
        <w:t>Объект общественных обсуждений</w:t>
      </w:r>
      <w:r w:rsidRPr="001E44C2">
        <w:rPr>
          <w:rFonts w:eastAsia="Times New Roman"/>
          <w:sz w:val="28"/>
          <w:szCs w:val="28"/>
          <w:lang w:eastAsia="ru-RU"/>
        </w:rPr>
        <w:t xml:space="preserve"> – проектная документация, включая предварительные материалы оценки воздействия на окружающую среду (предварительные материалы ОВОС)</w:t>
      </w:r>
    </w:p>
    <w:p w:rsidR="000405CC" w:rsidRPr="001E44C2" w:rsidRDefault="000405CC" w:rsidP="00A062E7">
      <w:pPr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256FB7" w:rsidRPr="001E44C2" w:rsidRDefault="00721A60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b/>
          <w:sz w:val="28"/>
          <w:szCs w:val="28"/>
        </w:rPr>
        <w:t>Н</w:t>
      </w:r>
      <w:r w:rsidR="00256FB7" w:rsidRPr="001E44C2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1E44C2">
        <w:rPr>
          <w:b/>
          <w:sz w:val="28"/>
          <w:szCs w:val="28"/>
        </w:rPr>
        <w:t>:</w:t>
      </w:r>
    </w:p>
    <w:p w:rsidR="002B2B37" w:rsidRPr="001E44C2" w:rsidRDefault="000405CC" w:rsidP="00A062E7">
      <w:pPr>
        <w:jc w:val="both"/>
        <w:outlineLvl w:val="0"/>
        <w:rPr>
          <w:b/>
          <w:sz w:val="28"/>
          <w:szCs w:val="28"/>
        </w:rPr>
      </w:pPr>
      <w:r w:rsidRPr="00152400">
        <w:rPr>
          <w:rFonts w:eastAsia="SimSun"/>
          <w:bCs/>
          <w:kern w:val="1"/>
          <w:sz w:val="28"/>
          <w:szCs w:val="28"/>
          <w:lang w:eastAsia="zh-CN" w:bidi="hi-IN"/>
        </w:rPr>
        <w:t>Пункт слива нефти на УПН Сузунского ЛУ</w:t>
      </w:r>
      <w:r w:rsidR="002B2B37" w:rsidRPr="001E44C2">
        <w:rPr>
          <w:b/>
          <w:sz w:val="28"/>
          <w:szCs w:val="28"/>
        </w:rPr>
        <w:t xml:space="preserve"> </w:t>
      </w:r>
    </w:p>
    <w:p w:rsidR="000405CC" w:rsidRDefault="000405CC" w:rsidP="00A062E7">
      <w:pPr>
        <w:jc w:val="both"/>
        <w:outlineLvl w:val="0"/>
        <w:rPr>
          <w:b/>
          <w:sz w:val="28"/>
          <w:szCs w:val="28"/>
        </w:rPr>
      </w:pPr>
    </w:p>
    <w:p w:rsidR="00795254" w:rsidRPr="001E44C2" w:rsidRDefault="00721A60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b/>
          <w:sz w:val="28"/>
          <w:szCs w:val="28"/>
        </w:rPr>
        <w:t>Ц</w:t>
      </w:r>
      <w:r w:rsidR="00256FB7" w:rsidRPr="001E44C2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1E44C2">
        <w:rPr>
          <w:b/>
          <w:sz w:val="28"/>
          <w:szCs w:val="28"/>
        </w:rPr>
        <w:t>:</w:t>
      </w:r>
    </w:p>
    <w:p w:rsidR="00427B11" w:rsidRPr="001E44C2" w:rsidRDefault="00427B11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rFonts w:eastAsia="ArialMT"/>
          <w:sz w:val="28"/>
          <w:szCs w:val="28"/>
          <w:lang w:eastAsia="ru-RU"/>
        </w:rPr>
        <w:t>Строительство объекта «</w:t>
      </w:r>
      <w:r w:rsidR="000405CC" w:rsidRPr="00152400">
        <w:rPr>
          <w:rFonts w:eastAsia="SimSun"/>
          <w:bCs/>
          <w:kern w:val="1"/>
          <w:sz w:val="28"/>
          <w:szCs w:val="28"/>
          <w:lang w:eastAsia="zh-CN" w:bidi="hi-IN"/>
        </w:rPr>
        <w:t>Пункт слива нефти на УПН Сузунского ЛУ</w:t>
      </w:r>
      <w:r w:rsidRPr="001E44C2">
        <w:rPr>
          <w:rFonts w:eastAsia="ArialMT"/>
          <w:sz w:val="28"/>
          <w:szCs w:val="28"/>
          <w:lang w:eastAsia="ru-RU"/>
        </w:rPr>
        <w:t>»</w:t>
      </w:r>
    </w:p>
    <w:p w:rsidR="000405CC" w:rsidRDefault="000405CC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1E44C2" w:rsidRDefault="000405CC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C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Таймырский Долгано-Ненецкий муниципальный район, Сузунское месторождение</w:t>
      </w:r>
    </w:p>
    <w:p w:rsidR="002250B5" w:rsidRPr="001E44C2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1E44C2" w:rsidRDefault="000405CC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CF5D45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4.12.2024-24</w:t>
      </w:r>
      <w:r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.01.2025</w:t>
      </w:r>
    </w:p>
    <w:p w:rsidR="00D079FD" w:rsidRPr="001E44C2" w:rsidRDefault="00D079FD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4873FB" w:rsidRPr="001E44C2" w:rsidRDefault="004873FB" w:rsidP="004873FB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На бумажном носителе проектная документация, включая предварительные </w:t>
      </w: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материалы ОВОС доступны для ознакомления и подачи замечаний и предложений по адрес</w:t>
      </w:r>
      <w:r w:rsidR="000405C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</w:t>
      </w: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:</w:t>
      </w:r>
    </w:p>
    <w:p w:rsidR="006F017F" w:rsidRPr="001E44C2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>647000</w:t>
      </w: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1E44C2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1E44C2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  <w:r w:rsidR="000405CC">
        <w:rPr>
          <w:rFonts w:ascii="Times New Roman" w:hAnsi="Times New Roman" w:cs="Times New Roman"/>
          <w:sz w:val="28"/>
          <w:szCs w:val="28"/>
        </w:rPr>
        <w:t>.</w:t>
      </w:r>
    </w:p>
    <w:p w:rsidR="003C1D46" w:rsidRPr="001E44C2" w:rsidRDefault="004873FB" w:rsidP="000405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Дистанционно проектная документация, включая предварительные материалы ОВОС, доступны на </w:t>
      </w:r>
      <w:r w:rsidRPr="001E44C2">
        <w:rPr>
          <w:rFonts w:ascii="Times New Roman" w:hAnsi="Times New Roman" w:cs="Times New Roman"/>
          <w:sz w:val="28"/>
          <w:szCs w:val="28"/>
        </w:rPr>
        <w:t>о</w:t>
      </w:r>
      <w:r w:rsidR="006F017F" w:rsidRPr="001E44C2">
        <w:rPr>
          <w:rFonts w:ascii="Times New Roman" w:hAnsi="Times New Roman" w:cs="Times New Roman"/>
          <w:sz w:val="28"/>
          <w:szCs w:val="28"/>
        </w:rPr>
        <w:t>фициальн</w:t>
      </w:r>
      <w:r w:rsidRPr="001E44C2">
        <w:rPr>
          <w:rFonts w:ascii="Times New Roman" w:hAnsi="Times New Roman" w:cs="Times New Roman"/>
          <w:sz w:val="28"/>
          <w:szCs w:val="28"/>
        </w:rPr>
        <w:t>ом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1E44C2">
        <w:rPr>
          <w:rFonts w:ascii="Times New Roman" w:hAnsi="Times New Roman" w:cs="Times New Roman"/>
          <w:sz w:val="28"/>
          <w:szCs w:val="28"/>
        </w:rPr>
        <w:t>е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</w:t>
      </w:r>
      <w:r w:rsidR="00592B93" w:rsidRPr="001E44C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</w:t>
      </w:r>
      <w:r w:rsidR="006F017F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www</w:t>
        </w:r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eastAsia="zh-CN" w:bidi="hi-IN"/>
          </w:rPr>
          <w:t>.</w:t>
        </w:r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taimyr</w:t>
        </w:r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eastAsia="zh-CN" w:bidi="hi-IN"/>
          </w:rPr>
          <w:t>24.</w:t>
        </w:r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1E44C2">
        <w:rPr>
          <w:rStyle w:val="a9"/>
          <w:rFonts w:ascii="Times New Roman" w:eastAsia="SimSun" w:hAnsi="Times New Roman" w:cs="Times New Roman"/>
          <w:color w:val="auto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1E44C2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0405CC" w:rsidRDefault="000405CC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2F0" w:rsidRPr="001E44C2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>С</w:t>
      </w:r>
      <w:r w:rsidR="00717EEF" w:rsidRPr="001E44C2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1E44C2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533CD">
        <w:rPr>
          <w:rFonts w:ascii="Times New Roman" w:hAnsi="Times New Roman" w:cs="Times New Roman"/>
          <w:sz w:val="28"/>
          <w:szCs w:val="28"/>
        </w:rPr>
        <w:t xml:space="preserve">: </w:t>
      </w:r>
      <w:r w:rsidR="000405CC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CF5D45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B361FB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0405CC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12</w:t>
      </w:r>
      <w:r w:rsidR="00B361FB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A2ABE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B361FB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0405CC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CF5D45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B361FB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D079FD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</w:t>
      </w:r>
      <w:r w:rsidR="000405CC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774E9E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0405CC" w:rsidRPr="00A533C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</w:p>
    <w:p w:rsidR="00FC6BD8" w:rsidRPr="001E44C2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1E44C2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2B2B37" w:rsidRPr="001E44C2">
        <w:rPr>
          <w:rFonts w:ascii="Times New Roman" w:hAnsi="Times New Roman" w:cs="Times New Roman"/>
          <w:sz w:val="28"/>
          <w:szCs w:val="28"/>
        </w:rPr>
        <w:t>Простое информирование</w:t>
      </w:r>
    </w:p>
    <w:p w:rsidR="00700151" w:rsidRPr="00A533CD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</w:t>
      </w:r>
      <w:r w:rsidRPr="00A533CD">
        <w:rPr>
          <w:rFonts w:ascii="Times New Roman" w:hAnsi="Times New Roman" w:cs="Times New Roman"/>
          <w:sz w:val="28"/>
          <w:szCs w:val="28"/>
        </w:rPr>
        <w:t>обсуждений</w:t>
      </w:r>
      <w:r w:rsidR="00557C22" w:rsidRPr="00A533CD">
        <w:rPr>
          <w:rFonts w:ascii="Times New Roman" w:hAnsi="Times New Roman" w:cs="Times New Roman"/>
          <w:sz w:val="28"/>
          <w:szCs w:val="28"/>
        </w:rPr>
        <w:t xml:space="preserve">– </w:t>
      </w:r>
      <w:r w:rsidR="000405CC" w:rsidRPr="00A533C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CF5D45" w:rsidRPr="00A533C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4.12.2024-24</w:t>
      </w:r>
      <w:r w:rsidR="000405CC" w:rsidRPr="00A533C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.01.2025</w:t>
      </w:r>
    </w:p>
    <w:p w:rsidR="004873FB" w:rsidRPr="001E44C2" w:rsidRDefault="00DC02F0" w:rsidP="00A062E7">
      <w:pPr>
        <w:shd w:val="clear" w:color="auto" w:fill="FFFFFF"/>
        <w:jc w:val="both"/>
        <w:rPr>
          <w:sz w:val="28"/>
          <w:szCs w:val="28"/>
        </w:rPr>
      </w:pPr>
      <w:r w:rsidRPr="00A533CD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A533CD">
        <w:rPr>
          <w:sz w:val="28"/>
          <w:szCs w:val="28"/>
        </w:rPr>
        <w:t>–</w:t>
      </w:r>
      <w:r w:rsidR="004873FB" w:rsidRPr="00A533CD">
        <w:rPr>
          <w:sz w:val="28"/>
          <w:szCs w:val="28"/>
        </w:rPr>
        <w:t xml:space="preserve"> письменная</w:t>
      </w:r>
    </w:p>
    <w:p w:rsidR="00A062E7" w:rsidRPr="001E44C2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E44C2">
        <w:rPr>
          <w:sz w:val="28"/>
          <w:szCs w:val="28"/>
        </w:rPr>
        <w:t xml:space="preserve">Место размещения </w:t>
      </w:r>
      <w:r w:rsidR="00A062E7" w:rsidRPr="001E44C2">
        <w:rPr>
          <w:rFonts w:eastAsia="Times New Roman"/>
          <w:sz w:val="28"/>
          <w:szCs w:val="28"/>
        </w:rPr>
        <w:t>журнал</w:t>
      </w:r>
      <w:r w:rsidR="00F65A67" w:rsidRPr="001E44C2">
        <w:rPr>
          <w:rFonts w:eastAsia="Times New Roman"/>
          <w:sz w:val="28"/>
          <w:szCs w:val="28"/>
        </w:rPr>
        <w:t>ов</w:t>
      </w:r>
      <w:r w:rsidR="00A062E7" w:rsidRPr="001E44C2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1E44C2" w:rsidRDefault="00F70F15" w:rsidP="00A062E7">
      <w:pPr>
        <w:jc w:val="both"/>
        <w:rPr>
          <w:sz w:val="28"/>
          <w:szCs w:val="28"/>
        </w:rPr>
      </w:pPr>
      <w:r w:rsidRPr="001E44C2">
        <w:rPr>
          <w:sz w:val="28"/>
          <w:szCs w:val="28"/>
        </w:rPr>
        <w:t xml:space="preserve">- в </w:t>
      </w:r>
      <w:r w:rsidR="00A062E7" w:rsidRPr="001E44C2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E84A6D" w:rsidRPr="001E44C2" w:rsidRDefault="00E84A6D" w:rsidP="00E84A6D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1E44C2">
        <w:rPr>
          <w:sz w:val="28"/>
          <w:szCs w:val="28"/>
        </w:rPr>
        <w:t xml:space="preserve">- в </w:t>
      </w:r>
      <w:r w:rsidRPr="001E44C2">
        <w:rPr>
          <w:rFonts w:eastAsia="Times New Roman"/>
          <w:sz w:val="28"/>
          <w:szCs w:val="28"/>
        </w:rPr>
        <w:t xml:space="preserve">администрации </w:t>
      </w:r>
      <w:r w:rsidRPr="001E44C2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1E44C2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1E44C2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1E44C2">
          <w:rPr>
            <w:rStyle w:val="a9"/>
            <w:sz w:val="28"/>
            <w:szCs w:val="28"/>
          </w:rPr>
          <w:t>ovos@taimyr24.ru</w:t>
        </w:r>
      </w:hyperlink>
    </w:p>
    <w:p w:rsidR="004873FB" w:rsidRPr="001E44C2" w:rsidRDefault="001E44C2" w:rsidP="004873FB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1E44C2">
        <w:rPr>
          <w:rFonts w:eastAsia="Times New Roman"/>
          <w:sz w:val="28"/>
          <w:szCs w:val="28"/>
        </w:rPr>
        <w:t>П</w:t>
      </w:r>
      <w:r w:rsidR="004873FB" w:rsidRPr="001E44C2">
        <w:rPr>
          <w:rFonts w:eastAsia="Times New Roman"/>
          <w:sz w:val="28"/>
          <w:szCs w:val="28"/>
        </w:rPr>
        <w:t>рием замечаний и предложений осуществляется в течение всего срока проведения общественных обсуждений и в течение 10 календарных дней после окончания срока общественных обсуждений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2E104E" w:rsidRDefault="00605D19" w:rsidP="002B2B37">
      <w:pPr>
        <w:jc w:val="both"/>
        <w:rPr>
          <w:rStyle w:val="a9"/>
          <w:color w:val="auto"/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Контактные </w:t>
      </w:r>
      <w:r w:rsidRPr="00312D6B">
        <w:rPr>
          <w:rFonts w:eastAsia="SimSun"/>
          <w:kern w:val="1"/>
          <w:sz w:val="28"/>
          <w:szCs w:val="28"/>
          <w:lang w:eastAsia="zh-CN" w:bidi="hi-IN"/>
        </w:rPr>
        <w:t xml:space="preserve">данные со стороны Заказчика: 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Сапыцкий Сергей Валерьевич, представитель </w:t>
      </w:r>
      <w:r w:rsidR="00FA0985">
        <w:rPr>
          <w:rFonts w:eastAsia="SimSun"/>
          <w:kern w:val="1"/>
          <w:sz w:val="28"/>
          <w:szCs w:val="28"/>
          <w:lang w:eastAsia="zh-CN" w:bidi="hi-IN"/>
        </w:rPr>
        <w:t>АО</w:t>
      </w:r>
      <w:r w:rsidR="004115FF" w:rsidRPr="00312D6B">
        <w:rPr>
          <w:sz w:val="28"/>
          <w:szCs w:val="28"/>
        </w:rPr>
        <w:t xml:space="preserve"> «</w:t>
      </w:r>
      <w:r w:rsidR="00FA0985">
        <w:rPr>
          <w:sz w:val="28"/>
          <w:szCs w:val="28"/>
        </w:rPr>
        <w:t>Сузун</w:t>
      </w:r>
      <w:r w:rsidR="004115FF" w:rsidRPr="00312D6B">
        <w:rPr>
          <w:sz w:val="28"/>
          <w:szCs w:val="28"/>
        </w:rPr>
        <w:t>»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>, тел.: +7</w:t>
      </w:r>
      <w:bookmarkStart w:id="0" w:name="_GoBack"/>
      <w:bookmarkEnd w:id="0"/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 (391) 274-56-99, </w:t>
      </w:r>
      <w:r w:rsidR="002B2B37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. 73870, электронная почта: </w:t>
      </w:r>
      <w:hyperlink r:id="rId13" w:history="1">
        <w:r w:rsidR="004115FF" w:rsidRPr="00312D6B">
          <w:rPr>
            <w:rStyle w:val="a9"/>
            <w:sz w:val="28"/>
            <w:szCs w:val="28"/>
            <w:lang w:val="en-US"/>
          </w:rPr>
          <w:t>svsapytskiy</w:t>
        </w:r>
        <w:r w:rsidR="004115FF" w:rsidRPr="00312D6B">
          <w:rPr>
            <w:rStyle w:val="a9"/>
            <w:sz w:val="28"/>
            <w:szCs w:val="28"/>
          </w:rPr>
          <w:t>@</w:t>
        </w:r>
        <w:r w:rsidR="004115FF" w:rsidRPr="00312D6B">
          <w:rPr>
            <w:rStyle w:val="a9"/>
            <w:sz w:val="28"/>
            <w:szCs w:val="28"/>
            <w:lang w:val="en-US"/>
          </w:rPr>
          <w:t>vn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rosneft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ru</w:t>
        </w:r>
      </w:hyperlink>
    </w:p>
    <w:p w:rsidR="002B2B37" w:rsidRPr="004C37F2" w:rsidRDefault="00D14D15" w:rsidP="002B2B37">
      <w:pPr>
        <w:spacing w:line="360" w:lineRule="exact"/>
        <w:jc w:val="both"/>
        <w:rPr>
          <w:rStyle w:val="a9"/>
          <w:color w:val="auto"/>
          <w:sz w:val="28"/>
          <w:szCs w:val="28"/>
          <w:u w:val="none"/>
        </w:rPr>
      </w:pPr>
      <w:r w:rsidRPr="00312D6B">
        <w:rPr>
          <w:rFonts w:eastAsia="SimSun"/>
          <w:kern w:val="1"/>
          <w:sz w:val="28"/>
          <w:szCs w:val="28"/>
          <w:lang w:eastAsia="zh-CN" w:bidi="hi-IN"/>
        </w:rPr>
        <w:t>Контактны</w:t>
      </w:r>
      <w:r w:rsidR="00CB5F51">
        <w:rPr>
          <w:rFonts w:eastAsia="SimSun"/>
          <w:kern w:val="1"/>
          <w:sz w:val="28"/>
          <w:szCs w:val="28"/>
          <w:lang w:eastAsia="zh-CN" w:bidi="hi-IN"/>
        </w:rPr>
        <w:t>е данные со стороны Исполнителя</w:t>
      </w:r>
      <w:r w:rsidR="00CB5F51" w:rsidRPr="00024999">
        <w:rPr>
          <w:rFonts w:eastAsia="SimSun"/>
          <w:kern w:val="1"/>
          <w:sz w:val="28"/>
          <w:szCs w:val="28"/>
          <w:lang w:eastAsia="zh-CN" w:bidi="hi-IN"/>
        </w:rPr>
        <w:t xml:space="preserve">: Шайкина Юлия Сергеевна, </w:t>
      </w:r>
      <w:r w:rsidR="00CB5F51" w:rsidRPr="00024999">
        <w:rPr>
          <w:sz w:val="28"/>
          <w:szCs w:val="28"/>
        </w:rPr>
        <w:t>Главный инженер проекта «НК «Роснефть» - НТЦ», тел.: +7 (861) 202-78-42, электронная почта</w:t>
      </w:r>
      <w:r w:rsidR="00CB5F51" w:rsidRPr="00024999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r w:rsidR="00CB5F51" w:rsidRPr="00024999">
        <w:rPr>
          <w:rStyle w:val="a9"/>
          <w:sz w:val="28"/>
          <w:szCs w:val="28"/>
          <w:lang w:val="en-US" w:eastAsia="ru-RU"/>
        </w:rPr>
        <w:t>ysshaikina</w:t>
      </w:r>
      <w:r w:rsidR="00CB5F51" w:rsidRPr="00024999">
        <w:rPr>
          <w:rStyle w:val="a9"/>
          <w:sz w:val="28"/>
          <w:szCs w:val="28"/>
          <w:lang w:eastAsia="ru-RU"/>
        </w:rPr>
        <w:t>@</w:t>
      </w:r>
      <w:r w:rsidR="00CB5F51" w:rsidRPr="00024999">
        <w:rPr>
          <w:rStyle w:val="a9"/>
          <w:sz w:val="28"/>
          <w:szCs w:val="28"/>
          <w:lang w:val="en-US" w:eastAsia="ru-RU"/>
        </w:rPr>
        <w:t>ntc</w:t>
      </w:r>
      <w:r w:rsidR="00CB5F51" w:rsidRPr="00024999">
        <w:rPr>
          <w:rStyle w:val="a9"/>
          <w:sz w:val="28"/>
          <w:szCs w:val="28"/>
          <w:lang w:eastAsia="ru-RU"/>
        </w:rPr>
        <w:t>.</w:t>
      </w:r>
      <w:r w:rsidR="00CB5F51" w:rsidRPr="00024999">
        <w:rPr>
          <w:rStyle w:val="a9"/>
          <w:sz w:val="28"/>
          <w:szCs w:val="28"/>
          <w:lang w:val="en-US" w:eastAsia="ru-RU"/>
        </w:rPr>
        <w:t>rosneft</w:t>
      </w:r>
      <w:r w:rsidR="00CB5F51" w:rsidRPr="00024999">
        <w:rPr>
          <w:rStyle w:val="a9"/>
          <w:sz w:val="28"/>
          <w:szCs w:val="28"/>
          <w:lang w:eastAsia="ru-RU"/>
        </w:rPr>
        <w:t>.</w:t>
      </w:r>
      <w:r w:rsidR="00CB5F51" w:rsidRPr="00024999">
        <w:rPr>
          <w:rStyle w:val="a9"/>
          <w:sz w:val="28"/>
          <w:szCs w:val="28"/>
          <w:lang w:val="en-US" w:eastAsia="ru-RU"/>
        </w:rPr>
        <w:t>ru</w:t>
      </w:r>
      <w:r w:rsidR="00CB5F51" w:rsidRPr="00024999">
        <w:rPr>
          <w:rStyle w:val="a9"/>
          <w:rFonts w:eastAsia="SimSun"/>
          <w:kern w:val="1"/>
          <w:sz w:val="28"/>
          <w:szCs w:val="28"/>
          <w:lang w:eastAsia="zh-CN" w:bidi="hi-IN"/>
        </w:rPr>
        <w:t>.</w:t>
      </w:r>
    </w:p>
    <w:p w:rsidR="00FE56EF" w:rsidRPr="00DB503F" w:rsidRDefault="00937D2D" w:rsidP="002B2B37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AA2ABE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AA2ABE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AA2ABE">
        <w:rPr>
          <w:sz w:val="28"/>
          <w:szCs w:val="28"/>
        </w:rPr>
        <w:t>(39191) 2-85-</w:t>
      </w:r>
      <w:r w:rsidR="0047681C">
        <w:rPr>
          <w:sz w:val="28"/>
          <w:szCs w:val="28"/>
        </w:rPr>
        <w:t>38</w:t>
      </w:r>
      <w:r w:rsidR="002B45CB" w:rsidRPr="00AA2ABE">
        <w:rPr>
          <w:sz w:val="28"/>
          <w:szCs w:val="28"/>
        </w:rPr>
        <w:t xml:space="preserve">,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B47F2A" w:rsidRPr="00AA2ABE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60" w:rsidRDefault="008A1E60" w:rsidP="000D7C6A">
      <w:r>
        <w:separator/>
      </w:r>
    </w:p>
  </w:endnote>
  <w:endnote w:type="continuationSeparator" w:id="0">
    <w:p w:rsidR="008A1E60" w:rsidRDefault="008A1E60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60" w:rsidRDefault="008A1E60" w:rsidP="000D7C6A">
      <w:r>
        <w:separator/>
      </w:r>
    </w:p>
  </w:footnote>
  <w:footnote w:type="continuationSeparator" w:id="0">
    <w:p w:rsidR="008A1E60" w:rsidRDefault="008A1E60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228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5CC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44C2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2B37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04E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8695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7681C"/>
    <w:rsid w:val="00483476"/>
    <w:rsid w:val="0048428D"/>
    <w:rsid w:val="004858E3"/>
    <w:rsid w:val="004873FB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6F7701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E60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4E33"/>
    <w:rsid w:val="00A476BA"/>
    <w:rsid w:val="00A51214"/>
    <w:rsid w:val="00A5173E"/>
    <w:rsid w:val="00A52B86"/>
    <w:rsid w:val="00A52BBC"/>
    <w:rsid w:val="00A533CD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5F51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5D45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A7BDD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0985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dd208"/>
    </o:shapedefaults>
    <o:shapelayout v:ext="edit">
      <o:idmap v:ext="edit" data="1"/>
    </o:shapelayout>
  </w:shapeDefaults>
  <w:decimalSymbol w:val=","/>
  <w:listSeparator w:val=";"/>
  <w14:docId w14:val="69AE259D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75C2-82C6-4459-9BC8-31197977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Скрипкина Светлана Владимировна</cp:lastModifiedBy>
  <cp:revision>13</cp:revision>
  <cp:lastPrinted>2021-11-25T04:42:00Z</cp:lastPrinted>
  <dcterms:created xsi:type="dcterms:W3CDTF">2024-08-05T09:54:00Z</dcterms:created>
  <dcterms:modified xsi:type="dcterms:W3CDTF">2024-12-18T03:41:00Z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