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E8675" w14:textId="77777777" w:rsidR="005E43C8" w:rsidRPr="00A40AAE" w:rsidRDefault="008710A4" w:rsidP="008710A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FF4C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C14">
        <w:rPr>
          <w:rFonts w:ascii="Times New Roman" w:hAnsi="Times New Roman" w:cs="Times New Roman"/>
          <w:sz w:val="24"/>
          <w:szCs w:val="24"/>
        </w:rPr>
        <w:t xml:space="preserve">Таймырского </w:t>
      </w:r>
      <w:r w:rsidR="00FF4C14">
        <w:rPr>
          <w:rFonts w:ascii="Times New Roman" w:hAnsi="Times New Roman" w:cs="Times New Roman"/>
          <w:sz w:val="24"/>
          <w:szCs w:val="24"/>
        </w:rPr>
        <w:br/>
        <w:t>Долгано-Ненецкого</w:t>
      </w:r>
      <w:r w:rsidR="0093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93008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08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22918E2" w14:textId="77777777"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C82E7" w14:textId="77777777"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E268181" w14:textId="77777777" w:rsidR="00C279C0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</w:p>
    <w:p w14:paraId="16430470" w14:textId="77777777" w:rsidR="008710A4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объекта экологической экспертизы,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включая предварительные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>материалы оценки воздействия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 окружающую среду</w:t>
      </w:r>
      <w:r w:rsidR="00C279C0">
        <w:rPr>
          <w:rFonts w:ascii="Times New Roman" w:hAnsi="Times New Roman" w:cs="Times New Roman"/>
          <w:sz w:val="24"/>
          <w:szCs w:val="24"/>
        </w:rPr>
        <w:t>,</w:t>
      </w: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710A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14:paraId="240DF69C" w14:textId="77777777"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14:paraId="46BA81CF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7C12B272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14:paraId="137013FB" w14:textId="77777777" w:rsidR="00C47190" w:rsidRPr="00482704" w:rsidRDefault="00C47190" w:rsidP="00C47190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u w:val="single"/>
        </w:rPr>
        <w:t>8 (391) 290-74-10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priem@minles.ru,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(391)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F9EA0DE" w14:textId="77777777" w:rsidR="005E43C8" w:rsidRPr="00A40AAE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A40AAE">
        <w:rPr>
          <w:rFonts w:ascii="Times New Roman" w:hAnsi="Times New Roman" w:cs="Times New Roman"/>
          <w:sz w:val="24"/>
          <w:szCs w:val="24"/>
        </w:rPr>
        <w:t>Наименование, юридический  и  (или)  фактический  адрес,  контактная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 и  адрес  электронной  почты (при наличии), факс (при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 органа  местного  самоуправления,  ответственного  за организацию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A3627" w:rsidRPr="00A40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38E5DA9" w14:textId="77777777" w:rsidR="00FF4C14" w:rsidRPr="00482704" w:rsidRDefault="00FF4C14" w:rsidP="00FF4C14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Таймырского Долгано-Ненецкого муниципального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647000, Красноярский край, Таймырский Долгано-Ненецкий муниципальный район, г. Дудинка, ул. Советская, д. 35, тел. 8 (39</w:t>
      </w:r>
      <w:r>
        <w:rPr>
          <w:rFonts w:ascii="Times New Roman" w:hAnsi="Times New Roman" w:cs="Times New Roman"/>
          <w:sz w:val="24"/>
          <w:szCs w:val="24"/>
          <w:u w:val="single"/>
        </w:rPr>
        <w:t>1) 91- 284-40, atao@taimyr24.ru</w:t>
      </w:r>
    </w:p>
    <w:p w14:paraId="77ABDD5B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14:paraId="1757D868" w14:textId="5A1EC8E3" w:rsidR="005E43C8" w:rsidRPr="00482704" w:rsidRDefault="00B96761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</w:t>
      </w:r>
      <w:r w:rsidR="00C4719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C4719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годов», включая предварительные материалы оценки воздействия на окружающую среду</w:t>
      </w:r>
    </w:p>
    <w:p w14:paraId="2015DA6F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14:paraId="0169A733" w14:textId="77777777" w:rsidR="005E43C8" w:rsidRPr="00482704" w:rsidRDefault="000C2BF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Регулирование использования охотничьих ресурсов в Красноярском крае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3FFEF5" w14:textId="77777777"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5. </w:t>
      </w:r>
      <w:r w:rsidR="00A40AAE" w:rsidRPr="00482704">
        <w:rPr>
          <w:rFonts w:ascii="Times New Roman" w:hAnsi="Times New Roman" w:cs="Times New Roman"/>
          <w:sz w:val="24"/>
          <w:szCs w:val="24"/>
        </w:rPr>
        <w:t>Предварительное место</w:t>
      </w:r>
      <w:r w:rsidRPr="00482704">
        <w:rPr>
          <w:rFonts w:ascii="Times New Roman" w:hAnsi="Times New Roman" w:cs="Times New Roman"/>
          <w:sz w:val="24"/>
          <w:szCs w:val="24"/>
        </w:rPr>
        <w:t xml:space="preserve"> реализаци планируемой (намечаемой) хозяйственной</w:t>
      </w:r>
    </w:p>
    <w:p w14:paraId="2B24D605" w14:textId="77777777"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14:paraId="3F335B07" w14:textId="77777777" w:rsidR="005E43C8" w:rsidRPr="00482704" w:rsidRDefault="0041566E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Закрепленные, общедоступные охотничьи угодья и иные территории Красноярского края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037F3E2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14:paraId="0FBA06FB" w14:textId="77777777" w:rsidR="00C47190" w:rsidRDefault="00C47190" w:rsidP="00C47190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14:paraId="628B4B01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14:paraId="14C95289" w14:textId="08C5E5CA" w:rsidR="008D697C" w:rsidRPr="00482704" w:rsidRDefault="00C47190" w:rsidP="008D697C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 xml:space="preserve">www.mlx.krskstate.ru, а также на сайте </w:t>
      </w:r>
      <w:hyperlink r:id="rId6" w:history="1">
        <w:r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«Нормативные документы»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в срок с 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В связи с большим объемом и ограниченными сроками разработки материалов, п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>осле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опубликования предварительных материалов 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>работа по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 xml:space="preserve"> доработке и опубликованию промежуточных вариантов будет продолжаться до проведения общественных </w:t>
      </w:r>
      <w:r>
        <w:rPr>
          <w:rFonts w:ascii="Times New Roman" w:hAnsi="Times New Roman" w:cs="Times New Roman"/>
          <w:sz w:val="24"/>
          <w:szCs w:val="24"/>
          <w:u w:val="single"/>
        </w:rPr>
        <w:t>слушаний</w:t>
      </w:r>
      <w:r w:rsidR="008D697C" w:rsidRPr="003D7E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A701E33" w14:textId="77777777"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числе  форма  представления  замечаний  и  предложений (в случае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 xml:space="preserve">общественных  обсуждений  в  </w:t>
      </w:r>
      <w:r w:rsidRPr="00482704">
        <w:rPr>
          <w:rFonts w:ascii="Times New Roman" w:hAnsi="Times New Roman" w:cs="Times New Roman"/>
          <w:sz w:val="24"/>
          <w:szCs w:val="24"/>
        </w:rPr>
        <w:lastRenderedPageBreak/>
        <w:t>форме  общественных слушаний указываются дата,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время,  место   проведения  общественных  слушаний;  в  случае 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обсуждений в форме опроса указываются сроки проведения опроса,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а  также  место  размещения и сбора опросных листов (если оно отличается от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места   размещения   объекта   общественных обсуждений), в  том  числе  в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электронном виде)</w:t>
      </w:r>
    </w:p>
    <w:p w14:paraId="4C1FCD2F" w14:textId="508EF583" w:rsidR="00A8062B" w:rsidRPr="00DA3B36" w:rsidRDefault="003B6A72" w:rsidP="00A806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 проведения - о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>бщественные слушания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0080">
        <w:rPr>
          <w:rFonts w:ascii="Times New Roman" w:hAnsi="Times New Roman" w:cs="Times New Roman"/>
          <w:sz w:val="24"/>
          <w:szCs w:val="24"/>
          <w:u w:val="single"/>
        </w:rPr>
        <w:t>дата и время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проведения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C4719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202</w:t>
      </w:r>
      <w:r w:rsidR="0088283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 w:rsidR="00C4719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:00 по местному </w:t>
      </w:r>
      <w:r w:rsidR="00D912F6" w:rsidRPr="00A8062B">
        <w:rPr>
          <w:rFonts w:ascii="Times New Roman" w:hAnsi="Times New Roman" w:cs="Times New Roman"/>
          <w:sz w:val="24"/>
          <w:szCs w:val="24"/>
          <w:u w:val="single"/>
        </w:rPr>
        <w:t>времени.</w:t>
      </w:r>
      <w:r w:rsidR="00A8062B" w:rsidRPr="00A8062B">
        <w:rPr>
          <w:rFonts w:eastAsia="SimSun"/>
          <w:kern w:val="1"/>
          <w:sz w:val="24"/>
          <w:szCs w:val="24"/>
          <w:u w:val="single"/>
        </w:rPr>
        <w:t xml:space="preserve"> </w:t>
      </w:r>
      <w:r w:rsidR="00A8062B" w:rsidRPr="00A8062B">
        <w:rPr>
          <w:rFonts w:ascii="Times New Roman" w:hAnsi="Times New Roman" w:cs="Times New Roman"/>
          <w:sz w:val="24"/>
          <w:szCs w:val="24"/>
          <w:u w:val="single"/>
        </w:rPr>
        <w:t>Проведение общественных слушаний, в том числе будет осуществляться с применением дистанционных сре</w:t>
      </w:r>
      <w:proofErr w:type="gramStart"/>
      <w:r w:rsidR="00A8062B" w:rsidRPr="00A8062B">
        <w:rPr>
          <w:rFonts w:ascii="Times New Roman" w:hAnsi="Times New Roman" w:cs="Times New Roman"/>
          <w:sz w:val="24"/>
          <w:szCs w:val="24"/>
          <w:u w:val="single"/>
        </w:rPr>
        <w:t>дств вз</w:t>
      </w:r>
      <w:proofErr w:type="gramEnd"/>
      <w:r w:rsidR="00A8062B" w:rsidRPr="00A8062B">
        <w:rPr>
          <w:rFonts w:ascii="Times New Roman" w:hAnsi="Times New Roman" w:cs="Times New Roman"/>
          <w:sz w:val="24"/>
          <w:szCs w:val="24"/>
          <w:u w:val="single"/>
        </w:rPr>
        <w:t>аимодействия.</w:t>
      </w:r>
      <w:bookmarkStart w:id="0" w:name="_GoBack"/>
      <w:bookmarkEnd w:id="0"/>
    </w:p>
    <w:p w14:paraId="0A43487F" w14:textId="579361E7" w:rsidR="00D912F6" w:rsidRDefault="00D912F6" w:rsidP="00A8062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  <w:u w:val="single"/>
        </w:rPr>
      </w:pPr>
    </w:p>
    <w:p w14:paraId="5240EBEE" w14:textId="5BE7A46F" w:rsidR="006E08C4" w:rsidRPr="00482704" w:rsidRDefault="006E08C4" w:rsidP="00D00B01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Место проведения - </w:t>
      </w:r>
      <w:r w:rsidR="007E6C5A" w:rsidRPr="00914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учреждение культуры «Дудинская централизованная  библиотечная система» по адресу: 647000, Красноярский край, г. Дудинка, ул. Матросова, д. 8</w:t>
      </w:r>
      <w:proofErr w:type="gramStart"/>
      <w:r w:rsidR="007E6C5A" w:rsidRPr="00914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14:paraId="6D22EB89" w14:textId="77777777" w:rsidR="00C47190" w:rsidRDefault="00C47190" w:rsidP="00C471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r w:rsidRPr="00136B8A">
        <w:rPr>
          <w:rFonts w:ascii="Times New Roman" w:hAnsi="Times New Roman" w:cs="Times New Roman"/>
          <w:sz w:val="24"/>
          <w:szCs w:val="24"/>
          <w:u w:val="single"/>
        </w:rPr>
        <w:t>ohotnadzor24@mpr.krskstate.ru,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а также по адресу: </w:t>
      </w:r>
      <w:r w:rsidRPr="00136B8A">
        <w:rPr>
          <w:rFonts w:ascii="Times New Roman" w:hAnsi="Times New Roman" w:cs="Times New Roman"/>
          <w:sz w:val="24"/>
          <w:szCs w:val="24"/>
          <w:u w:val="single"/>
        </w:rPr>
        <w:t>660036, Красноярский край, г. Красноярск, ул. Академгородок, д.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70ED5BAA" w14:textId="77777777" w:rsidR="007E6C5A" w:rsidRPr="00914679" w:rsidRDefault="007E6C5A" w:rsidP="007E6C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Также замечания и предложения в письменной форме могут быть направлены в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района</w:t>
      </w:r>
      <w:r w:rsidRPr="0091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 электронной почты: ovos@taimyr24.ru</w:t>
      </w:r>
    </w:p>
    <w:p w14:paraId="6FB2C94C" w14:textId="77777777" w:rsidR="00C47190" w:rsidRPr="00482704" w:rsidRDefault="00C47190" w:rsidP="00C4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38E1636B" w14:textId="77777777" w:rsidR="00C47190" w:rsidRPr="00482704" w:rsidRDefault="00C47190" w:rsidP="00C47190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7" w:history="1"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контактное лицо – Демьяненко Наталья Васильевна;</w:t>
      </w:r>
    </w:p>
    <w:p w14:paraId="4BE7A056" w14:textId="77777777" w:rsidR="007E6C5A" w:rsidRPr="00A8062B" w:rsidRDefault="007E6C5A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6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тел.: 8(39191) 28-552, адрес электронной почты: </w:t>
      </w:r>
      <w:hyperlink r:id="rId8" w:history="1">
        <w:r w:rsidRPr="00A8062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ovos@taimyr24.ru</w:t>
        </w:r>
      </w:hyperlink>
      <w:r w:rsidRPr="00A806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контактное лицо - </w:t>
      </w:r>
      <w:proofErr w:type="spellStart"/>
      <w:r w:rsidRPr="00A806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Верлан</w:t>
      </w:r>
      <w:proofErr w:type="spellEnd"/>
      <w:r w:rsidRPr="00A806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Арина Федоровна.</w:t>
      </w:r>
    </w:p>
    <w:p w14:paraId="20A2FBF8" w14:textId="0FFED9F0" w:rsidR="005E43C8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69B34D3F" w14:textId="50A01FC4" w:rsidR="007E6C5A" w:rsidRPr="00A8062B" w:rsidRDefault="007E6C5A" w:rsidP="007E6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B">
        <w:rPr>
          <w:rFonts w:ascii="Times New Roman" w:hAnsi="Times New Roman" w:cs="Times New Roman"/>
          <w:sz w:val="24"/>
          <w:szCs w:val="24"/>
        </w:rPr>
        <w:t xml:space="preserve">Допускается участие в общественных слушаниях с использованием средств дистанционного взаимодействия, в виде видеоконференции. </w:t>
      </w:r>
      <w:r w:rsidR="00A8062B" w:rsidRPr="00A8062B">
        <w:rPr>
          <w:rFonts w:ascii="Times New Roman" w:hAnsi="Times New Roman" w:cs="Times New Roman"/>
          <w:sz w:val="24"/>
          <w:szCs w:val="24"/>
        </w:rPr>
        <w:t xml:space="preserve">Для желающих присоединиться к общественным слушаниям в дистанционном режиме необходимо </w:t>
      </w:r>
      <w:r w:rsidR="00A8062B" w:rsidRPr="00A8062B">
        <w:rPr>
          <w:rFonts w:ascii="Times New Roman" w:hAnsi="Times New Roman" w:cs="Times New Roman"/>
          <w:b/>
          <w:sz w:val="24"/>
          <w:szCs w:val="24"/>
        </w:rPr>
        <w:t xml:space="preserve">подать заявку </w:t>
      </w:r>
      <w:r w:rsidRPr="00A8062B">
        <w:rPr>
          <w:rFonts w:ascii="Times New Roman" w:eastAsia="Times New Roman" w:hAnsi="Times New Roman" w:cs="Times New Roman"/>
          <w:b/>
          <w:sz w:val="24"/>
          <w:szCs w:val="24"/>
        </w:rPr>
        <w:t xml:space="preserve">до 14.00 час. 13.05.2024 года </w:t>
      </w:r>
      <w:r w:rsidRPr="00A8062B">
        <w:rPr>
          <w:rFonts w:ascii="Times New Roman" w:eastAsia="Times New Roman" w:hAnsi="Times New Roman" w:cs="Times New Roman"/>
          <w:sz w:val="24"/>
          <w:szCs w:val="24"/>
        </w:rPr>
        <w:t xml:space="preserve">по адресам электронной почты: </w:t>
      </w:r>
      <w:r w:rsidRPr="00A8062B">
        <w:rPr>
          <w:rFonts w:ascii="Times New Roman" w:hAnsi="Times New Roman" w:cs="Times New Roman"/>
          <w:sz w:val="24"/>
          <w:szCs w:val="24"/>
        </w:rPr>
        <w:t>dudbibl@rambler.ru, dudbibl@gorod-dudinka.ru</w:t>
      </w:r>
      <w:r w:rsidRPr="00A8062B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Ф.И.О., адреса проживания, адреса электронной почты и контактного телефона или позвонить по номерам: 8(39191) 2-77-49, 8 (39191) 2-77-55</w:t>
      </w:r>
    </w:p>
    <w:p w14:paraId="27A923B9" w14:textId="77777777" w:rsidR="00CF33DC" w:rsidRDefault="00CF33DC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C46C0" w14:textId="77777777" w:rsidR="00CF33DC" w:rsidRPr="00A40AAE" w:rsidRDefault="00CF33DC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77"/>
        <w:gridCol w:w="3402"/>
        <w:gridCol w:w="3227"/>
      </w:tblGrid>
      <w:tr w:rsidR="00CF33DC" w:rsidRPr="00CF33DC" w14:paraId="3AC29242" w14:textId="77777777" w:rsidTr="00F65E8D">
        <w:tc>
          <w:tcPr>
            <w:tcW w:w="2977" w:type="dxa"/>
          </w:tcPr>
          <w:p w14:paraId="1DC305B9" w14:textId="77777777" w:rsidR="00CF33DC" w:rsidRPr="00CF33DC" w:rsidRDefault="00CF33DC" w:rsidP="00CF33DC">
            <w:pPr>
              <w:autoSpaceDE w:val="0"/>
              <w:autoSpaceDN w:val="0"/>
              <w:spacing w:after="0" w:line="240" w:lineRule="auto"/>
              <w:ind w:right="-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DBF591B" w14:textId="6277EAC0" w:rsidR="00CF33DC" w:rsidRPr="00CF33DC" w:rsidRDefault="00CF33DC" w:rsidP="00CF3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14:paraId="10CA44EA" w14:textId="77777777" w:rsidR="00CF33DC" w:rsidRPr="00CF33DC" w:rsidRDefault="00CF33DC" w:rsidP="00CF33DC">
            <w:pPr>
              <w:autoSpaceDE w:val="0"/>
              <w:autoSpaceDN w:val="0"/>
              <w:spacing w:after="0" w:line="240" w:lineRule="auto"/>
              <w:ind w:left="312" w:right="300" w:hanging="3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967FEE" w14:textId="2D75B3B9" w:rsidR="00C47190" w:rsidRDefault="00C47190" w:rsidP="00C471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>
        <w:rPr>
          <w:rFonts w:ascii="Times New Roman" w:hAnsi="Times New Roman" w:cs="Times New Roman"/>
          <w:sz w:val="24"/>
          <w:szCs w:val="24"/>
        </w:rPr>
        <w:br/>
      </w:r>
      <w:r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CD8">
        <w:rPr>
          <w:rFonts w:ascii="Times New Roman" w:hAnsi="Times New Roman" w:cs="Times New Roman"/>
          <w:sz w:val="24"/>
          <w:szCs w:val="24"/>
        </w:rPr>
        <w:tab/>
        <w:t>А.С.</w:t>
      </w:r>
      <w:r w:rsidR="00F43A73">
        <w:rPr>
          <w:rFonts w:ascii="Times New Roman" w:hAnsi="Times New Roman" w:cs="Times New Roman"/>
          <w:sz w:val="24"/>
          <w:szCs w:val="24"/>
        </w:rPr>
        <w:t xml:space="preserve"> </w:t>
      </w:r>
      <w:r w:rsidR="004D1CD8">
        <w:rPr>
          <w:rFonts w:ascii="Times New Roman" w:hAnsi="Times New Roman" w:cs="Times New Roman"/>
          <w:sz w:val="24"/>
          <w:szCs w:val="24"/>
        </w:rPr>
        <w:t>Ногин</w:t>
      </w:r>
    </w:p>
    <w:p w14:paraId="0A9AFCA0" w14:textId="77777777"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14:paraId="76DA3BC5" w14:textId="2A721429" w:rsidR="005E43C8" w:rsidRPr="00A40AAE" w:rsidRDefault="00C47190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45148">
        <w:rPr>
          <w:rFonts w:ascii="Times New Roman" w:hAnsi="Times New Roman" w:cs="Times New Roman"/>
          <w:sz w:val="24"/>
          <w:szCs w:val="24"/>
        </w:rPr>
        <w:t>.04</w:t>
      </w:r>
      <w:r w:rsidR="00E9661B">
        <w:rPr>
          <w:rFonts w:ascii="Times New Roman" w:hAnsi="Times New Roman" w:cs="Times New Roman"/>
          <w:sz w:val="24"/>
          <w:szCs w:val="24"/>
        </w:rPr>
        <w:t>.</w:t>
      </w:r>
      <w:r w:rsidR="00C279C0" w:rsidRPr="00A40AA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279C0" w:rsidRPr="00A40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3F6DE" w14:textId="77777777"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277B1" w14:textId="77777777"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7"/>
    <w:rsid w:val="00004C0B"/>
    <w:rsid w:val="0001452E"/>
    <w:rsid w:val="000346C3"/>
    <w:rsid w:val="00056AF3"/>
    <w:rsid w:val="000C2BFB"/>
    <w:rsid w:val="00126791"/>
    <w:rsid w:val="00151957"/>
    <w:rsid w:val="001A4E00"/>
    <w:rsid w:val="001A58BD"/>
    <w:rsid w:val="002061A8"/>
    <w:rsid w:val="00210E2F"/>
    <w:rsid w:val="00241DC4"/>
    <w:rsid w:val="002B3E6B"/>
    <w:rsid w:val="002B48F7"/>
    <w:rsid w:val="002C2B33"/>
    <w:rsid w:val="00331A27"/>
    <w:rsid w:val="0035672A"/>
    <w:rsid w:val="00356F11"/>
    <w:rsid w:val="003B6A72"/>
    <w:rsid w:val="003D4964"/>
    <w:rsid w:val="0041566E"/>
    <w:rsid w:val="00443103"/>
    <w:rsid w:val="00482704"/>
    <w:rsid w:val="00483CCF"/>
    <w:rsid w:val="004C5AD7"/>
    <w:rsid w:val="004D1CD8"/>
    <w:rsid w:val="00503375"/>
    <w:rsid w:val="005555F5"/>
    <w:rsid w:val="005801D1"/>
    <w:rsid w:val="005E43C8"/>
    <w:rsid w:val="00645148"/>
    <w:rsid w:val="006B5724"/>
    <w:rsid w:val="006E08C4"/>
    <w:rsid w:val="007D4CF9"/>
    <w:rsid w:val="007E6C5A"/>
    <w:rsid w:val="008457D6"/>
    <w:rsid w:val="008710A4"/>
    <w:rsid w:val="00882834"/>
    <w:rsid w:val="0088381B"/>
    <w:rsid w:val="008D697C"/>
    <w:rsid w:val="008E5019"/>
    <w:rsid w:val="00906362"/>
    <w:rsid w:val="00930080"/>
    <w:rsid w:val="00973E04"/>
    <w:rsid w:val="00990B07"/>
    <w:rsid w:val="009D4DC9"/>
    <w:rsid w:val="00A01137"/>
    <w:rsid w:val="00A40AAE"/>
    <w:rsid w:val="00A426E7"/>
    <w:rsid w:val="00A70585"/>
    <w:rsid w:val="00A8062B"/>
    <w:rsid w:val="00A9540D"/>
    <w:rsid w:val="00AE1C89"/>
    <w:rsid w:val="00B01BC0"/>
    <w:rsid w:val="00B25B2E"/>
    <w:rsid w:val="00B756B3"/>
    <w:rsid w:val="00B92003"/>
    <w:rsid w:val="00B96761"/>
    <w:rsid w:val="00BB66AE"/>
    <w:rsid w:val="00BD74B2"/>
    <w:rsid w:val="00C279C0"/>
    <w:rsid w:val="00C47190"/>
    <w:rsid w:val="00C84881"/>
    <w:rsid w:val="00C87C52"/>
    <w:rsid w:val="00CF33DC"/>
    <w:rsid w:val="00D00B01"/>
    <w:rsid w:val="00D27E6D"/>
    <w:rsid w:val="00D516A3"/>
    <w:rsid w:val="00D77CCC"/>
    <w:rsid w:val="00D81317"/>
    <w:rsid w:val="00D903A3"/>
    <w:rsid w:val="00D912F6"/>
    <w:rsid w:val="00DA3D93"/>
    <w:rsid w:val="00DB09AA"/>
    <w:rsid w:val="00DE2241"/>
    <w:rsid w:val="00E00171"/>
    <w:rsid w:val="00E22129"/>
    <w:rsid w:val="00E406AE"/>
    <w:rsid w:val="00E71901"/>
    <w:rsid w:val="00E87F5C"/>
    <w:rsid w:val="00E9661B"/>
    <w:rsid w:val="00EE022E"/>
    <w:rsid w:val="00EF7F59"/>
    <w:rsid w:val="00F43A73"/>
    <w:rsid w:val="00FA3627"/>
    <w:rsid w:val="00FD72C9"/>
    <w:rsid w:val="00FF32D5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1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A80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62B"/>
    <w:pPr>
      <w:widowControl w:val="0"/>
      <w:shd w:val="clear" w:color="auto" w:fill="FFFFFF"/>
      <w:spacing w:after="0" w:line="295" w:lineRule="exact"/>
      <w:ind w:hanging="56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A806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62B"/>
    <w:pPr>
      <w:widowControl w:val="0"/>
      <w:shd w:val="clear" w:color="auto" w:fill="FFFFFF"/>
      <w:spacing w:after="0" w:line="295" w:lineRule="exact"/>
      <w:ind w:hanging="5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s@taimyr2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vd-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hotnadzor2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A245-7E96-489A-8656-AA7BBDE0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Верлан Арина Федоровна</cp:lastModifiedBy>
  <cp:revision>8</cp:revision>
  <cp:lastPrinted>2024-04-12T10:01:00Z</cp:lastPrinted>
  <dcterms:created xsi:type="dcterms:W3CDTF">2024-04-12T08:00:00Z</dcterms:created>
  <dcterms:modified xsi:type="dcterms:W3CDTF">2024-05-23T08:19:00Z</dcterms:modified>
</cp:coreProperties>
</file>