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188CE" w14:textId="74D1DACF" w:rsidR="005C0CF1" w:rsidRPr="005C0CF1" w:rsidRDefault="005C0CF1" w:rsidP="005C0C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0D">
        <w:rPr>
          <w:rFonts w:ascii="Times New Roman" w:eastAsia="Calibri" w:hAnsi="Times New Roman" w:cs="Times New Roman"/>
          <w:b/>
          <w:sz w:val="24"/>
          <w:szCs w:val="24"/>
        </w:rPr>
        <w:t>Наименование объекта общественных обсуждений: Проектная документация «</w:t>
      </w:r>
      <w:r w:rsidR="008F570D" w:rsidRPr="008F57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Обустройство Иркинского лицензионного участка. Обустройство кустовых площадок №3, 4,</w:t>
      </w:r>
      <w:r w:rsidR="008F570D" w:rsidRPr="008F570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8F570D" w:rsidRPr="008F57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5, 8, 9, 10, 11, 12, 13. Кустовые площадки 3, 4, 5</w:t>
      </w:r>
      <w:r w:rsidRPr="008F570D">
        <w:rPr>
          <w:rFonts w:ascii="Times New Roman" w:eastAsia="Calibri" w:hAnsi="Times New Roman" w:cs="Times New Roman"/>
          <w:b/>
          <w:sz w:val="24"/>
          <w:szCs w:val="24"/>
        </w:rPr>
        <w:t>», включая</w:t>
      </w:r>
      <w:r w:rsidRPr="005C0CF1">
        <w:rPr>
          <w:rFonts w:ascii="Times New Roman" w:eastAsia="Calibri" w:hAnsi="Times New Roman" w:cs="Times New Roman"/>
          <w:b/>
          <w:sz w:val="24"/>
          <w:szCs w:val="24"/>
        </w:rPr>
        <w:t xml:space="preserve"> предварительные материалы оценки воздействия на окружающую среду.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0F02827F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представителя):</w:t>
      </w:r>
    </w:p>
    <w:p w14:paraId="6E913AA6" w14:textId="11147DD3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5C0CF1" w:rsidRPr="0031056C" w14:paraId="52FB632D" w14:textId="77777777" w:rsidTr="005C0CF1">
        <w:tc>
          <w:tcPr>
            <w:tcW w:w="704" w:type="dxa"/>
          </w:tcPr>
          <w:p w14:paraId="5C4F0896" w14:textId="77777777" w:rsidR="005C0CF1" w:rsidRPr="0031056C" w:rsidRDefault="005C0CF1" w:rsidP="00683A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5F095A9A" w14:textId="77777777" w:rsidR="005C0CF1" w:rsidRPr="0031056C" w:rsidRDefault="005C0CF1" w:rsidP="00683A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04E5A64F" w14:textId="77777777" w:rsidR="005C0CF1" w:rsidRPr="0031056C" w:rsidRDefault="005C0CF1" w:rsidP="00683A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929C870" w14:textId="77777777" w:rsidR="005C0CF1" w:rsidRPr="0031056C" w:rsidRDefault="005C0CF1" w:rsidP="00683A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C0CF1" w:rsidRPr="0031056C" w14:paraId="454852D8" w14:textId="77777777" w:rsidTr="005C0CF1">
        <w:tc>
          <w:tcPr>
            <w:tcW w:w="704" w:type="dxa"/>
          </w:tcPr>
          <w:p w14:paraId="7669F94B" w14:textId="77777777" w:rsidR="005C0CF1" w:rsidRPr="0031056C" w:rsidRDefault="005C0CF1" w:rsidP="00683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5A8DAFE6" w14:textId="3B8D4063" w:rsidR="005C0CF1" w:rsidRPr="0031056C" w:rsidRDefault="005C0CF1" w:rsidP="005C0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замечания, 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08A1FBED" w14:textId="77777777" w:rsidR="005C0CF1" w:rsidRPr="0031056C" w:rsidRDefault="005C0CF1" w:rsidP="00683A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94A5FC1" w14:textId="77777777" w:rsidR="005C0CF1" w:rsidRPr="0031056C" w:rsidRDefault="005C0CF1" w:rsidP="00683A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B44B3E" w14:textId="77777777" w:rsidR="005C0CF1" w:rsidRDefault="005C0CF1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0748FC51" w:rsidR="00734EFA" w:rsidRPr="0031056C" w:rsidRDefault="005C0CF1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Замечания, п</w:t>
      </w:r>
      <w:r w:rsidR="00734EFA" w:rsidRPr="0031056C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="00CE24B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7840">
        <w:rPr>
          <w:rFonts w:ascii="Times New Roman" w:eastAsia="Calibri" w:hAnsi="Times New Roman" w:cs="Times New Roman"/>
          <w:sz w:val="24"/>
          <w:szCs w:val="24"/>
        </w:rPr>
        <w:t xml:space="preserve"> комментарии</w:t>
      </w:r>
      <w:r w:rsidR="00734EFA"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="00734EFA"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728F7349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4A9B3" w14:textId="3894F67B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00F6F564" w14:textId="77777777" w:rsidR="00CE24B6" w:rsidRPr="0031056C" w:rsidRDefault="00CE24B6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3F509373" w14:textId="77777777" w:rsidR="000B3DD9" w:rsidRDefault="005157E3" w:rsidP="000B3D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4AA459F" w14:textId="5BA8B1B9" w:rsidR="000B3DD9" w:rsidRPr="004127A2" w:rsidRDefault="000B3DD9" w:rsidP="00CE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Опросные листы </w:t>
      </w:r>
      <w:r w:rsidR="00CE24B6"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(для проведения общественных обсуждений в форме опроса в сп. Караул  Таймырского Долгано-Ненецкого муниципального района Красноярского края) </w:t>
      </w:r>
      <w:r w:rsidRPr="004127A2">
        <w:rPr>
          <w:rFonts w:ascii="Times New Roman" w:hAnsi="Times New Roman" w:cs="Times New Roman"/>
          <w:i/>
          <w:iCs/>
          <w:sz w:val="24"/>
          <w:szCs w:val="24"/>
        </w:rPr>
        <w:t>располагаются в мест</w:t>
      </w:r>
      <w:r w:rsidR="00CE24B6" w:rsidRPr="004127A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 размещения объекта общественных обсуждений </w:t>
      </w:r>
      <w:r w:rsidR="00CE24B6" w:rsidRPr="004127A2">
        <w:rPr>
          <w:rFonts w:ascii="Times New Roman" w:hAnsi="Times New Roman" w:cs="Times New Roman"/>
          <w:i/>
          <w:iCs/>
          <w:sz w:val="24"/>
          <w:szCs w:val="24"/>
        </w:rPr>
        <w:t>сп. Караул (</w:t>
      </w:r>
      <w:r w:rsidR="00F061C3" w:rsidRPr="00F061C3">
        <w:rPr>
          <w:rFonts w:ascii="Times New Roman" w:hAnsi="Times New Roman" w:cs="Times New Roman"/>
          <w:i/>
          <w:sz w:val="24"/>
          <w:szCs w:val="24"/>
        </w:rPr>
        <w:t>Красноярский край, Таймырский Долгано-Ненецкий муниципальный район, с. Караул, ул. Советская, д.9, МКУК «Центр народного творчества и культурных инициатив» сп. Караул</w:t>
      </w:r>
      <w:r w:rsidR="00CE24B6"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127A2">
        <w:rPr>
          <w:rFonts w:ascii="Times New Roman" w:hAnsi="Times New Roman" w:cs="Times New Roman"/>
          <w:i/>
          <w:iCs/>
          <w:sz w:val="24"/>
          <w:szCs w:val="24"/>
        </w:rPr>
        <w:t>или могут быть скачены с официального сайта муниципального района (</w:t>
      </w:r>
      <w:hyperlink r:id="rId8" w:history="1">
        <w:r w:rsidRPr="004127A2">
          <w:rPr>
            <w:rFonts w:ascii="Times New Roman" w:hAnsi="Times New Roman" w:cs="Times New Roman"/>
            <w:i/>
            <w:iCs/>
            <w:sz w:val="24"/>
            <w:szCs w:val="24"/>
          </w:rPr>
          <w:t>https://taimyr24.ru</w:t>
        </w:r>
      </w:hyperlink>
      <w:r w:rsidRPr="004127A2">
        <w:rPr>
          <w:rFonts w:ascii="Times New Roman" w:hAnsi="Times New Roman" w:cs="Times New Roman"/>
          <w:i/>
          <w:iCs/>
          <w:sz w:val="24"/>
          <w:szCs w:val="24"/>
        </w:rPr>
        <w:t>) в разделе «</w:t>
      </w:r>
      <w:r w:rsidRPr="00827423">
        <w:rPr>
          <w:rFonts w:ascii="Times New Roman" w:hAnsi="Times New Roman" w:cs="Times New Roman"/>
          <w:i/>
          <w:iCs/>
          <w:sz w:val="24"/>
          <w:szCs w:val="24"/>
        </w:rPr>
        <w:t>Общественные обсуждения» в подразделе «Реестр объектов общественных обсуждений» для соответствующего объекта общественных обсуждений.</w:t>
      </w:r>
    </w:p>
    <w:p w14:paraId="633EB177" w14:textId="295A1C28" w:rsidR="0058025F" w:rsidRPr="00265AD5" w:rsidRDefault="0058025F" w:rsidP="0058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AD5">
        <w:rPr>
          <w:rFonts w:ascii="Times New Roman" w:hAnsi="Times New Roman" w:cs="Times New Roman"/>
          <w:i/>
          <w:iCs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51372478" w14:textId="26E40A63" w:rsidR="000B3DD9" w:rsidRPr="00265AD5" w:rsidRDefault="000B3DD9" w:rsidP="000B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AD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B1848"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утем заполнения  опросного листа в период проведения общественных обсуждений с </w:t>
      </w:r>
      <w:r w:rsidR="009F1B52" w:rsidRPr="00265AD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>4.0</w:t>
      </w:r>
      <w:r w:rsidR="009F1B52" w:rsidRPr="00265AD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.2022 г. по </w:t>
      </w:r>
      <w:r w:rsidR="009F1B52" w:rsidRPr="00265AD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785B99" w:rsidRPr="00265AD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1B52" w:rsidRPr="00265AD5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.2022 г. по адресу: </w:t>
      </w:r>
      <w:r w:rsidR="00F061C3" w:rsidRPr="00265AD5">
        <w:rPr>
          <w:rFonts w:ascii="Times New Roman" w:hAnsi="Times New Roman" w:cs="Times New Roman"/>
          <w:i/>
          <w:sz w:val="24"/>
          <w:szCs w:val="24"/>
        </w:rPr>
        <w:t xml:space="preserve">Красноярский край, Таймырский Долгано-Ненецкий муниципальный район, с. Караул, ул. Советская, д.9, МКУК «Центр народного творчества и культурных </w:t>
      </w:r>
      <w:bookmarkStart w:id="0" w:name="_GoBack"/>
      <w:bookmarkEnd w:id="0"/>
      <w:r w:rsidR="00F061C3" w:rsidRPr="00265AD5">
        <w:rPr>
          <w:rFonts w:ascii="Times New Roman" w:hAnsi="Times New Roman" w:cs="Times New Roman"/>
          <w:i/>
          <w:sz w:val="24"/>
          <w:szCs w:val="24"/>
        </w:rPr>
        <w:t>инициатив» сп. Караул (понедельник - пятница с 09.00 - 18.00 часов, перерыв 13.00 -14.00)</w:t>
      </w:r>
      <w:r w:rsidRPr="00265AD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65BFF8B" w14:textId="3DFC61AC" w:rsidR="00F061C3" w:rsidRPr="00F061C3" w:rsidRDefault="0058025F" w:rsidP="00F0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B1848" w:rsidRPr="00265AD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797347" w:rsidRPr="00265AD5">
        <w:rPr>
          <w:rFonts w:ascii="Times New Roman" w:hAnsi="Times New Roman" w:cs="Times New Roman"/>
          <w:i/>
          <w:iCs/>
          <w:sz w:val="24"/>
          <w:szCs w:val="24"/>
        </w:rPr>
        <w:t>утем внесения записей в «Журнал учета замечаний и предложений общественности» в период проведения общественных обсуж</w:t>
      </w:r>
      <w:r w:rsidR="002C2504"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дений с </w:t>
      </w:r>
      <w:r w:rsidR="00827423" w:rsidRPr="00265AD5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0B3DD9" w:rsidRPr="00265AD5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27423" w:rsidRPr="00265AD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0B3DD9" w:rsidRPr="00265AD5">
        <w:rPr>
          <w:rFonts w:ascii="Times New Roman" w:hAnsi="Times New Roman" w:cs="Times New Roman"/>
          <w:i/>
          <w:iCs/>
          <w:sz w:val="24"/>
          <w:szCs w:val="24"/>
        </w:rPr>
        <w:t>.2022</w:t>
      </w:r>
      <w:r w:rsidR="002C2504"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г. по </w:t>
      </w:r>
      <w:r w:rsidR="00785B99" w:rsidRPr="00265AD5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0B3DD9" w:rsidRPr="00265A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7423" w:rsidRPr="00265AD5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0B3DD9"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.2022 </w:t>
      </w:r>
      <w:r w:rsidR="00797347" w:rsidRPr="00265AD5">
        <w:rPr>
          <w:rFonts w:ascii="Times New Roman" w:hAnsi="Times New Roman" w:cs="Times New Roman"/>
          <w:i/>
          <w:iCs/>
          <w:sz w:val="24"/>
          <w:szCs w:val="24"/>
        </w:rPr>
        <w:t xml:space="preserve">г. и в течение 10 календарных дней после окончания срока общественных обсуждений по адресу: </w:t>
      </w:r>
      <w:r w:rsidR="00F061C3" w:rsidRPr="00265AD5">
        <w:rPr>
          <w:rFonts w:ascii="Times New Roman" w:hAnsi="Times New Roman" w:cs="Times New Roman"/>
          <w:i/>
          <w:sz w:val="24"/>
          <w:szCs w:val="24"/>
        </w:rPr>
        <w:t>Красноярский край, Таймырский Долгано-Ненецкий муниципальный район, с. Караул, ул. Советская, д.9, МКУК «Центр народного творчества и культурных инициатив» сп. Караул (понедельник - пятница с 09.00 - 18.00 часов, перерыв 13.00 -14.00)</w:t>
      </w:r>
      <w:r w:rsidR="00F061C3" w:rsidRPr="00265AD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BF13596" w14:textId="3DB45823" w:rsidR="004127A2" w:rsidRPr="004127A2" w:rsidRDefault="002B1848" w:rsidP="002B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- путем направления </w:t>
      </w:r>
      <w:r w:rsidR="004127A2"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опросных листов в электронном виде, а также  </w:t>
      </w:r>
      <w:r w:rsidRPr="004127A2">
        <w:rPr>
          <w:rFonts w:ascii="Times New Roman" w:hAnsi="Times New Roman" w:cs="Times New Roman"/>
          <w:i/>
          <w:iCs/>
          <w:sz w:val="24"/>
          <w:szCs w:val="24"/>
        </w:rPr>
        <w:t xml:space="preserve">писем/сообщений с указанием ФИО, адреса для обратной связи на электронный адрес ответственного исполнителя Администрации Таймырского Долгано-Ненецкого муниципального района – </w:t>
      </w:r>
      <w:hyperlink r:id="rId9" w:history="1">
        <w:r w:rsidRPr="004127A2">
          <w:rPr>
            <w:rFonts w:ascii="Times New Roman" w:hAnsi="Times New Roman" w:cs="Times New Roman"/>
            <w:i/>
            <w:iCs/>
            <w:sz w:val="24"/>
            <w:szCs w:val="24"/>
          </w:rPr>
          <w:t>ovos@taimyr24.ru</w:t>
        </w:r>
      </w:hyperlink>
      <w:r w:rsidR="004127A2" w:rsidRPr="004127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F061C3">
      <w:pgSz w:w="11906" w:h="16838"/>
      <w:pgMar w:top="426" w:right="850" w:bottom="567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7546" w14:textId="77777777" w:rsidR="00477309" w:rsidRDefault="00477309" w:rsidP="00727FC4">
      <w:pPr>
        <w:spacing w:after="0" w:line="240" w:lineRule="auto"/>
      </w:pPr>
      <w:r>
        <w:separator/>
      </w:r>
    </w:p>
  </w:endnote>
  <w:endnote w:type="continuationSeparator" w:id="0">
    <w:p w14:paraId="19501A04" w14:textId="77777777" w:rsidR="00477309" w:rsidRDefault="00477309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AEE39" w14:textId="77777777" w:rsidR="00477309" w:rsidRDefault="00477309" w:rsidP="00727FC4">
      <w:pPr>
        <w:spacing w:after="0" w:line="240" w:lineRule="auto"/>
      </w:pPr>
      <w:r>
        <w:separator/>
      </w:r>
    </w:p>
  </w:footnote>
  <w:footnote w:type="continuationSeparator" w:id="0">
    <w:p w14:paraId="3DBC42D1" w14:textId="77777777" w:rsidR="00477309" w:rsidRDefault="00477309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12CD1"/>
    <w:multiLevelType w:val="multilevel"/>
    <w:tmpl w:val="059483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0"/>
    <w:rsid w:val="000159B7"/>
    <w:rsid w:val="000519D9"/>
    <w:rsid w:val="000B3DD9"/>
    <w:rsid w:val="000C27DC"/>
    <w:rsid w:val="00146376"/>
    <w:rsid w:val="001925B6"/>
    <w:rsid w:val="001B1385"/>
    <w:rsid w:val="001D0C79"/>
    <w:rsid w:val="001D4E37"/>
    <w:rsid w:val="00237F6A"/>
    <w:rsid w:val="00241007"/>
    <w:rsid w:val="0025254B"/>
    <w:rsid w:val="00265AD5"/>
    <w:rsid w:val="00273A09"/>
    <w:rsid w:val="002820F1"/>
    <w:rsid w:val="002B1848"/>
    <w:rsid w:val="002C2504"/>
    <w:rsid w:val="002C793F"/>
    <w:rsid w:val="002E09FE"/>
    <w:rsid w:val="002F5DF5"/>
    <w:rsid w:val="0031056C"/>
    <w:rsid w:val="003575E9"/>
    <w:rsid w:val="003D4B4D"/>
    <w:rsid w:val="003D5CF1"/>
    <w:rsid w:val="004127A2"/>
    <w:rsid w:val="00444F0B"/>
    <w:rsid w:val="00474E54"/>
    <w:rsid w:val="00477309"/>
    <w:rsid w:val="004D48C3"/>
    <w:rsid w:val="004F5DF7"/>
    <w:rsid w:val="005157E3"/>
    <w:rsid w:val="00536018"/>
    <w:rsid w:val="00546D63"/>
    <w:rsid w:val="0058025F"/>
    <w:rsid w:val="005A29EA"/>
    <w:rsid w:val="005A6D32"/>
    <w:rsid w:val="005C0CF1"/>
    <w:rsid w:val="00646C66"/>
    <w:rsid w:val="00646DFA"/>
    <w:rsid w:val="00670019"/>
    <w:rsid w:val="00683169"/>
    <w:rsid w:val="006D0E40"/>
    <w:rsid w:val="006F4630"/>
    <w:rsid w:val="007141F2"/>
    <w:rsid w:val="00727FC4"/>
    <w:rsid w:val="00734EFA"/>
    <w:rsid w:val="00785B99"/>
    <w:rsid w:val="00797347"/>
    <w:rsid w:val="007D6A36"/>
    <w:rsid w:val="00810966"/>
    <w:rsid w:val="00821D4A"/>
    <w:rsid w:val="00827423"/>
    <w:rsid w:val="00886DA2"/>
    <w:rsid w:val="008933F8"/>
    <w:rsid w:val="0089422E"/>
    <w:rsid w:val="008C0D2C"/>
    <w:rsid w:val="008E6004"/>
    <w:rsid w:val="008F3F11"/>
    <w:rsid w:val="008F570D"/>
    <w:rsid w:val="009222ED"/>
    <w:rsid w:val="0092236F"/>
    <w:rsid w:val="00951E6A"/>
    <w:rsid w:val="0095602E"/>
    <w:rsid w:val="00970598"/>
    <w:rsid w:val="009C6811"/>
    <w:rsid w:val="009F1B52"/>
    <w:rsid w:val="00A213ED"/>
    <w:rsid w:val="00A360E5"/>
    <w:rsid w:val="00A548B7"/>
    <w:rsid w:val="00A861E9"/>
    <w:rsid w:val="00B54470"/>
    <w:rsid w:val="00C25146"/>
    <w:rsid w:val="00CA754D"/>
    <w:rsid w:val="00CB07C0"/>
    <w:rsid w:val="00CE24B6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061C3"/>
    <w:rsid w:val="00F66E91"/>
    <w:rsid w:val="00FC201F"/>
    <w:rsid w:val="00FD399B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367843D9-8BFC-42B5-A188-DB133B58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customStyle="1" w:styleId="Default">
    <w:name w:val="Default"/>
    <w:rsid w:val="00FC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0B3DD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e"/>
    <w:rsid w:val="000B3DD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6C27-76E1-4465-8B66-A20AFF81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Сапыцкий Сергей Валерьевич</cp:lastModifiedBy>
  <cp:revision>3</cp:revision>
  <cp:lastPrinted>2022-07-22T05:57:00Z</cp:lastPrinted>
  <dcterms:created xsi:type="dcterms:W3CDTF">2022-08-30T10:18:00Z</dcterms:created>
  <dcterms:modified xsi:type="dcterms:W3CDTF">2022-08-31T02:58:00Z</dcterms:modified>
</cp:coreProperties>
</file>