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FC3" w:rsidRPr="00B93FC3" w:rsidRDefault="00B93FC3" w:rsidP="00EA3EDC">
      <w:pPr>
        <w:rPr>
          <w:i/>
          <w:szCs w:val="24"/>
        </w:rPr>
      </w:pPr>
    </w:p>
    <w:p w:rsidR="003D70F2" w:rsidRPr="006E6F60" w:rsidRDefault="00385F07" w:rsidP="00385F07">
      <w:pPr>
        <w:jc w:val="center"/>
        <w:rPr>
          <w:sz w:val="32"/>
          <w:szCs w:val="32"/>
        </w:rPr>
      </w:pPr>
      <w:r w:rsidRPr="006E6F60">
        <w:rPr>
          <w:sz w:val="32"/>
          <w:szCs w:val="32"/>
        </w:rPr>
        <w:t>Уведомление</w:t>
      </w:r>
    </w:p>
    <w:p w:rsidR="003D70F2" w:rsidRPr="006E6F60" w:rsidRDefault="00385F07" w:rsidP="00734FDE">
      <w:pPr>
        <w:jc w:val="center"/>
        <w:rPr>
          <w:sz w:val="32"/>
          <w:szCs w:val="32"/>
        </w:rPr>
      </w:pPr>
      <w:r w:rsidRPr="006E6F60">
        <w:rPr>
          <w:sz w:val="32"/>
          <w:szCs w:val="32"/>
        </w:rPr>
        <w:t xml:space="preserve">о </w:t>
      </w:r>
      <w:r w:rsidR="003D70F2" w:rsidRPr="006E6F60">
        <w:rPr>
          <w:sz w:val="32"/>
          <w:szCs w:val="32"/>
        </w:rPr>
        <w:t>проведении</w:t>
      </w:r>
      <w:r w:rsidRPr="006E6F60">
        <w:rPr>
          <w:sz w:val="32"/>
          <w:szCs w:val="32"/>
        </w:rPr>
        <w:t xml:space="preserve"> общественных обсуждений </w:t>
      </w:r>
      <w:r w:rsidR="00A22642" w:rsidRPr="006E6F60">
        <w:rPr>
          <w:sz w:val="32"/>
          <w:szCs w:val="32"/>
        </w:rPr>
        <w:t>в форме слушаний</w:t>
      </w:r>
    </w:p>
    <w:p w:rsidR="00EA3EDC" w:rsidRPr="006E6F60" w:rsidRDefault="00B85BB7" w:rsidP="00734FDE">
      <w:pPr>
        <w:jc w:val="center"/>
        <w:rPr>
          <w:sz w:val="32"/>
          <w:szCs w:val="32"/>
        </w:rPr>
      </w:pPr>
      <w:r w:rsidRPr="006E6F60">
        <w:rPr>
          <w:sz w:val="32"/>
          <w:szCs w:val="32"/>
        </w:rPr>
        <w:t xml:space="preserve">проектной документации </w:t>
      </w:r>
      <w:r w:rsidR="00734FDE" w:rsidRPr="006E6F60">
        <w:rPr>
          <w:sz w:val="32"/>
          <w:szCs w:val="32"/>
        </w:rPr>
        <w:t>«</w:t>
      </w:r>
      <w:r w:rsidR="00734FDE" w:rsidRPr="006E6F60">
        <w:rPr>
          <w:rFonts w:eastAsia="SimSun"/>
          <w:bCs/>
          <w:kern w:val="1"/>
          <w:sz w:val="32"/>
          <w:szCs w:val="32"/>
          <w:lang w:eastAsia="zh-CN" w:bidi="hi-IN"/>
        </w:rPr>
        <w:t xml:space="preserve">Обустройство Сузунского месторождения. Шламовые амбары кустовых площадок </w:t>
      </w:r>
      <w:r w:rsidR="00DA6C39" w:rsidRPr="006E6F60">
        <w:rPr>
          <w:rFonts w:eastAsia="SimSun"/>
          <w:bCs/>
          <w:kern w:val="1"/>
          <w:sz w:val="32"/>
          <w:szCs w:val="32"/>
          <w:lang w:eastAsia="zh-CN" w:bidi="hi-IN"/>
        </w:rPr>
        <w:t>№№</w:t>
      </w:r>
      <w:r w:rsidR="00584700">
        <w:rPr>
          <w:rFonts w:eastAsia="SimSun"/>
          <w:bCs/>
          <w:kern w:val="1"/>
          <w:sz w:val="32"/>
          <w:szCs w:val="32"/>
          <w:lang w:eastAsia="zh-CN" w:bidi="hi-IN"/>
        </w:rPr>
        <w:t xml:space="preserve"> </w:t>
      </w:r>
      <w:r w:rsidR="00DA6C39" w:rsidRPr="006E6F60">
        <w:rPr>
          <w:rFonts w:eastAsia="SimSun"/>
          <w:bCs/>
          <w:kern w:val="1"/>
          <w:sz w:val="32"/>
          <w:szCs w:val="32"/>
          <w:lang w:eastAsia="zh-CN" w:bidi="hi-IN"/>
        </w:rPr>
        <w:t>5,6,1Г</w:t>
      </w:r>
      <w:r w:rsidR="00734FDE" w:rsidRPr="006E6F60">
        <w:rPr>
          <w:rFonts w:eastAsia="SimSun"/>
          <w:bCs/>
          <w:kern w:val="1"/>
          <w:sz w:val="32"/>
          <w:szCs w:val="32"/>
          <w:lang w:eastAsia="zh-CN" w:bidi="hi-IN"/>
        </w:rPr>
        <w:t>»</w:t>
      </w:r>
      <w:r w:rsidR="003B7F69" w:rsidRPr="006E6F60">
        <w:rPr>
          <w:rFonts w:eastAsia="SimSun"/>
          <w:bCs/>
          <w:kern w:val="1"/>
          <w:sz w:val="32"/>
          <w:szCs w:val="32"/>
          <w:lang w:eastAsia="zh-CN" w:bidi="hi-IN"/>
        </w:rPr>
        <w:t>,</w:t>
      </w:r>
      <w:r w:rsidR="003B7F69" w:rsidRPr="006E6F60">
        <w:rPr>
          <w:sz w:val="32"/>
          <w:szCs w:val="32"/>
        </w:rPr>
        <w:t xml:space="preserve"> включая предварительные материалы оценки воздействия на окружающую среду</w:t>
      </w:r>
      <w:r w:rsidRPr="006E6F60">
        <w:rPr>
          <w:rFonts w:eastAsia="SimSun"/>
          <w:bCs/>
          <w:kern w:val="1"/>
          <w:sz w:val="32"/>
          <w:szCs w:val="32"/>
          <w:lang w:eastAsia="zh-CN" w:bidi="hi-IN"/>
        </w:rPr>
        <w:t xml:space="preserve"> (далее – объект общественных обсуждений)</w:t>
      </w:r>
    </w:p>
    <w:p w:rsidR="003342D1" w:rsidRPr="006E6F60" w:rsidRDefault="003342D1" w:rsidP="000F14A9">
      <w:pPr>
        <w:outlineLvl w:val="0"/>
        <w:rPr>
          <w:sz w:val="28"/>
          <w:szCs w:val="28"/>
        </w:rPr>
      </w:pPr>
    </w:p>
    <w:p w:rsidR="00E97BAD" w:rsidRPr="006E6F60" w:rsidRDefault="00795254" w:rsidP="007B175A">
      <w:pPr>
        <w:spacing w:line="360" w:lineRule="exact"/>
        <w:outlineLvl w:val="0"/>
        <w:rPr>
          <w:rFonts w:eastAsia="Times New Roman"/>
          <w:b/>
          <w:sz w:val="28"/>
          <w:szCs w:val="28"/>
        </w:rPr>
      </w:pPr>
      <w:r w:rsidRPr="006E6F60">
        <w:rPr>
          <w:b/>
          <w:sz w:val="28"/>
          <w:szCs w:val="28"/>
        </w:rPr>
        <w:t>а)</w:t>
      </w:r>
      <w:r w:rsidR="00256FB7" w:rsidRPr="006E6F60">
        <w:rPr>
          <w:b/>
          <w:sz w:val="28"/>
          <w:szCs w:val="28"/>
        </w:rPr>
        <w:t xml:space="preserve"> </w:t>
      </w:r>
      <w:r w:rsidR="00256FB7" w:rsidRPr="006E6F60">
        <w:rPr>
          <w:rFonts w:eastAsia="Times New Roman"/>
          <w:b/>
          <w:sz w:val="28"/>
          <w:szCs w:val="28"/>
        </w:rPr>
        <w:t xml:space="preserve">Заказчик и исполнитель работ по оценке воздействия </w:t>
      </w:r>
      <w:r w:rsidR="00727745">
        <w:rPr>
          <w:rFonts w:eastAsia="Times New Roman"/>
          <w:b/>
          <w:sz w:val="28"/>
          <w:szCs w:val="28"/>
        </w:rPr>
        <w:t xml:space="preserve"> на окружающую среду</w:t>
      </w:r>
    </w:p>
    <w:p w:rsidR="00795254" w:rsidRPr="006E6F60" w:rsidRDefault="00256FB7" w:rsidP="007B175A">
      <w:pPr>
        <w:spacing w:line="360" w:lineRule="exact"/>
        <w:outlineLvl w:val="0"/>
        <w:rPr>
          <w:b/>
          <w:sz w:val="28"/>
          <w:szCs w:val="28"/>
        </w:rPr>
      </w:pPr>
      <w:r w:rsidRPr="006E6F60">
        <w:rPr>
          <w:rFonts w:eastAsia="Times New Roman"/>
          <w:b/>
          <w:sz w:val="28"/>
          <w:szCs w:val="28"/>
        </w:rPr>
        <w:t>(наименование, ОГРН/ОГРНИП и ИНН для юридических лиц и ИП, юридический/фактический адрес, контактная информация)</w:t>
      </w:r>
      <w:r w:rsidR="002250B5" w:rsidRPr="006E6F60">
        <w:rPr>
          <w:rFonts w:eastAsia="Times New Roman"/>
          <w:b/>
          <w:sz w:val="28"/>
          <w:szCs w:val="28"/>
        </w:rPr>
        <w:t>:</w:t>
      </w:r>
    </w:p>
    <w:p w:rsidR="003B7F69" w:rsidRPr="006E6F60" w:rsidRDefault="00E275D8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E6F60">
        <w:rPr>
          <w:rFonts w:ascii="Times New Roman" w:hAnsi="Times New Roman" w:cs="Times New Roman"/>
          <w:sz w:val="28"/>
          <w:szCs w:val="28"/>
        </w:rPr>
        <w:t>Заказчик:</w:t>
      </w:r>
      <w:r w:rsidR="00256FB7" w:rsidRPr="006E6F60">
        <w:rPr>
          <w:rFonts w:ascii="Times New Roman" w:hAnsi="Times New Roman" w:cs="Times New Roman"/>
          <w:sz w:val="28"/>
          <w:szCs w:val="28"/>
        </w:rPr>
        <w:t xml:space="preserve"> </w:t>
      </w:r>
      <w:r w:rsidRPr="006E6F60">
        <w:rPr>
          <w:rFonts w:ascii="Times New Roman" w:hAnsi="Times New Roman" w:cs="Times New Roman"/>
          <w:sz w:val="28"/>
          <w:szCs w:val="28"/>
        </w:rPr>
        <w:t>Юридическое лицо</w:t>
      </w:r>
      <w:r w:rsidR="00256FB7" w:rsidRPr="006E6F6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6E6F60">
        <w:rPr>
          <w:rFonts w:ascii="Times New Roman" w:hAnsi="Times New Roman" w:cs="Times New Roman"/>
          <w:sz w:val="28"/>
          <w:szCs w:val="28"/>
        </w:rPr>
        <w:t>н</w:t>
      </w:r>
      <w:r w:rsidRPr="006E6F60">
        <w:rPr>
          <w:rFonts w:ascii="Times New Roman" w:hAnsi="Times New Roman" w:cs="Times New Roman"/>
          <w:sz w:val="28"/>
          <w:szCs w:val="28"/>
        </w:rPr>
        <w:t>аименование: АО «Сузун»</w:t>
      </w:r>
      <w:r w:rsidR="00256FB7" w:rsidRPr="006E6F6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63063" w:rsidRPr="006E6F60">
        <w:rPr>
          <w:rFonts w:ascii="Times New Roman" w:hAnsi="Times New Roman" w:cs="Times New Roman"/>
          <w:sz w:val="28"/>
          <w:szCs w:val="28"/>
        </w:rPr>
        <w:t>ИНН: 8401005829</w:t>
      </w:r>
      <w:r w:rsidR="00256FB7" w:rsidRPr="006E6F60">
        <w:rPr>
          <w:rFonts w:ascii="Times New Roman" w:hAnsi="Times New Roman" w:cs="Times New Roman"/>
          <w:sz w:val="28"/>
          <w:szCs w:val="28"/>
        </w:rPr>
        <w:t xml:space="preserve">, </w:t>
      </w:r>
      <w:r w:rsidR="00256FB7" w:rsidRPr="006E6F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063" w:rsidRPr="006E6F60">
        <w:rPr>
          <w:rFonts w:ascii="Times New Roman" w:hAnsi="Times New Roman" w:cs="Times New Roman"/>
          <w:sz w:val="28"/>
          <w:szCs w:val="28"/>
        </w:rPr>
        <w:t>ОГРН: 1028400001189</w:t>
      </w:r>
      <w:r w:rsidR="00256FB7" w:rsidRPr="006E6F6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6E6F60">
        <w:rPr>
          <w:rFonts w:ascii="Times New Roman" w:hAnsi="Times New Roman" w:cs="Times New Roman"/>
          <w:sz w:val="28"/>
          <w:szCs w:val="28"/>
        </w:rPr>
        <w:t>ю</w:t>
      </w:r>
      <w:r w:rsidR="002250B5" w:rsidRPr="006E6F60">
        <w:rPr>
          <w:rFonts w:ascii="Times New Roman" w:hAnsi="Times New Roman" w:cs="Times New Roman"/>
          <w:sz w:val="28"/>
          <w:szCs w:val="28"/>
        </w:rPr>
        <w:t>ридический/</w:t>
      </w:r>
      <w:r w:rsidR="00F63063" w:rsidRPr="006E6F60">
        <w:rPr>
          <w:rFonts w:ascii="Times New Roman" w:hAnsi="Times New Roman" w:cs="Times New Roman"/>
          <w:sz w:val="28"/>
          <w:szCs w:val="28"/>
        </w:rPr>
        <w:t>фактический адрес</w:t>
      </w:r>
      <w:r w:rsidRPr="006E6F60">
        <w:rPr>
          <w:rFonts w:ascii="Times New Roman" w:hAnsi="Times New Roman" w:cs="Times New Roman"/>
          <w:sz w:val="28"/>
          <w:szCs w:val="28"/>
        </w:rPr>
        <w:t>: Российская Федерация, 660077, г. Красноярск, ул. 78 Добровольческой бригады, д. 15</w:t>
      </w:r>
      <w:r w:rsidR="00256FB7" w:rsidRPr="006E6F60">
        <w:rPr>
          <w:rFonts w:ascii="Times New Roman" w:hAnsi="Times New Roman" w:cs="Times New Roman"/>
          <w:sz w:val="28"/>
          <w:szCs w:val="28"/>
        </w:rPr>
        <w:t>, контактная информация: а</w:t>
      </w:r>
      <w:r w:rsidRPr="006E6F60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8" w:history="1">
        <w:r w:rsidR="00256FB7" w:rsidRPr="006E6F60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info</w:t>
        </w:r>
        <w:r w:rsidR="00256FB7" w:rsidRPr="006E6F60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-</w:t>
        </w:r>
        <w:r w:rsidR="00256FB7" w:rsidRPr="006E6F60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vkr</w:t>
        </w:r>
        <w:r w:rsidR="00256FB7" w:rsidRPr="006E6F60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@</w:t>
        </w:r>
        <w:r w:rsidR="00256FB7" w:rsidRPr="006E6F60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vn</w:t>
        </w:r>
        <w:r w:rsidR="00256FB7" w:rsidRPr="006E6F60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.rosneft.ru</w:t>
        </w:r>
      </w:hyperlink>
      <w:r w:rsidR="00256FB7" w:rsidRPr="006E6F6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75D8" w:rsidRPr="006E6F60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E6F60">
        <w:rPr>
          <w:rFonts w:ascii="Times New Roman" w:hAnsi="Times New Roman" w:cs="Times New Roman"/>
          <w:sz w:val="28"/>
          <w:szCs w:val="28"/>
        </w:rPr>
        <w:t>телефон: (391) 274-56-99</w:t>
      </w:r>
      <w:r w:rsidR="00547697" w:rsidRPr="006E6F60">
        <w:rPr>
          <w:rFonts w:ascii="Times New Roman" w:hAnsi="Times New Roman" w:cs="Times New Roman"/>
          <w:sz w:val="28"/>
          <w:szCs w:val="28"/>
        </w:rPr>
        <w:t>,</w:t>
      </w:r>
    </w:p>
    <w:p w:rsidR="00E275D8" w:rsidRPr="006E6F60" w:rsidRDefault="00E275D8" w:rsidP="007B175A">
      <w:pPr>
        <w:spacing w:line="360" w:lineRule="exact"/>
        <w:outlineLvl w:val="0"/>
        <w:rPr>
          <w:sz w:val="28"/>
          <w:szCs w:val="28"/>
        </w:rPr>
      </w:pPr>
      <w:r w:rsidRPr="006E6F60">
        <w:rPr>
          <w:sz w:val="28"/>
          <w:szCs w:val="28"/>
        </w:rPr>
        <w:t>Исполнитель:</w:t>
      </w:r>
      <w:r w:rsidR="002250B5" w:rsidRPr="006E6F60">
        <w:rPr>
          <w:sz w:val="28"/>
          <w:szCs w:val="28"/>
        </w:rPr>
        <w:t xml:space="preserve"> </w:t>
      </w:r>
      <w:r w:rsidR="00795254" w:rsidRPr="006E6F60">
        <w:rPr>
          <w:sz w:val="28"/>
          <w:szCs w:val="28"/>
        </w:rPr>
        <w:t>Юридическое лицо</w:t>
      </w:r>
      <w:r w:rsidR="002250B5" w:rsidRPr="006E6F60">
        <w:rPr>
          <w:sz w:val="28"/>
          <w:szCs w:val="28"/>
        </w:rPr>
        <w:t>, н</w:t>
      </w:r>
      <w:r w:rsidRPr="006E6F60">
        <w:rPr>
          <w:sz w:val="28"/>
          <w:szCs w:val="28"/>
        </w:rPr>
        <w:t>аименование: ООО «НК «Роснефть» - НТЦ»</w:t>
      </w:r>
    </w:p>
    <w:p w:rsidR="00E275D8" w:rsidRPr="006E6F60" w:rsidRDefault="00795254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E6F60">
        <w:rPr>
          <w:rFonts w:ascii="Times New Roman" w:hAnsi="Times New Roman" w:cs="Times New Roman"/>
          <w:sz w:val="28"/>
          <w:szCs w:val="28"/>
        </w:rPr>
        <w:t>ИНН: 2310095895</w:t>
      </w:r>
      <w:r w:rsidR="002250B5" w:rsidRPr="006E6F60">
        <w:rPr>
          <w:rFonts w:ascii="Times New Roman" w:hAnsi="Times New Roman" w:cs="Times New Roman"/>
          <w:sz w:val="28"/>
          <w:szCs w:val="28"/>
        </w:rPr>
        <w:t xml:space="preserve">, </w:t>
      </w:r>
      <w:r w:rsidRPr="006E6F60">
        <w:rPr>
          <w:rFonts w:ascii="Times New Roman" w:hAnsi="Times New Roman" w:cs="Times New Roman"/>
          <w:sz w:val="28"/>
          <w:szCs w:val="28"/>
        </w:rPr>
        <w:t>ОГРН: 1042305704352</w:t>
      </w:r>
      <w:r w:rsidR="002250B5" w:rsidRPr="006E6F60">
        <w:rPr>
          <w:rFonts w:ascii="Times New Roman" w:hAnsi="Times New Roman" w:cs="Times New Roman"/>
          <w:sz w:val="28"/>
          <w:szCs w:val="28"/>
        </w:rPr>
        <w:t>, Юридический/</w:t>
      </w:r>
      <w:r w:rsidRPr="006E6F60">
        <w:rPr>
          <w:rFonts w:ascii="Times New Roman" w:hAnsi="Times New Roman" w:cs="Times New Roman"/>
          <w:sz w:val="28"/>
          <w:szCs w:val="28"/>
        </w:rPr>
        <w:t xml:space="preserve">фактический адрес: </w:t>
      </w:r>
      <w:r w:rsidR="00E275D8" w:rsidRPr="006E6F60">
        <w:rPr>
          <w:rFonts w:ascii="Times New Roman" w:hAnsi="Times New Roman" w:cs="Times New Roman"/>
          <w:sz w:val="28"/>
          <w:szCs w:val="28"/>
        </w:rPr>
        <w:t>Российская Федерация, 350000, г. Краснодар, ул. Красная, 54</w:t>
      </w:r>
      <w:r w:rsidR="00547697" w:rsidRPr="006E6F60">
        <w:rPr>
          <w:rFonts w:ascii="Times New Roman" w:hAnsi="Times New Roman" w:cs="Times New Roman"/>
          <w:sz w:val="28"/>
          <w:szCs w:val="28"/>
        </w:rPr>
        <w:t>,</w:t>
      </w:r>
    </w:p>
    <w:p w:rsidR="00547697" w:rsidRPr="006E6F60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E6F60">
        <w:rPr>
          <w:rFonts w:ascii="Times New Roman" w:hAnsi="Times New Roman" w:cs="Times New Roman"/>
          <w:sz w:val="28"/>
          <w:szCs w:val="28"/>
        </w:rPr>
        <w:t>контактная информация: а</w:t>
      </w:r>
      <w:r w:rsidR="00E275D8" w:rsidRPr="006E6F60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9" w:history="1">
        <w:r w:rsidR="00256FB7" w:rsidRPr="006E6F60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ntc@ntc.rosneft.ru</w:t>
        </w:r>
      </w:hyperlink>
      <w:r w:rsidRPr="006E6F6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75D8" w:rsidRPr="006E6F60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E6F60">
        <w:rPr>
          <w:rFonts w:ascii="Times New Roman" w:hAnsi="Times New Roman" w:cs="Times New Roman"/>
          <w:sz w:val="28"/>
          <w:szCs w:val="28"/>
        </w:rPr>
        <w:t>телефон: (861) 201-74-00</w:t>
      </w:r>
    </w:p>
    <w:p w:rsidR="00F63063" w:rsidRPr="006E6F60" w:rsidRDefault="00F63063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6E6F60" w:rsidRDefault="00795254" w:rsidP="007B175A">
      <w:pPr>
        <w:spacing w:line="360" w:lineRule="exact"/>
        <w:jc w:val="both"/>
        <w:outlineLvl w:val="0"/>
        <w:rPr>
          <w:rFonts w:eastAsia="Times New Roman"/>
          <w:b/>
          <w:sz w:val="28"/>
          <w:szCs w:val="28"/>
        </w:rPr>
      </w:pPr>
      <w:r w:rsidRPr="006E6F60">
        <w:rPr>
          <w:b/>
          <w:sz w:val="28"/>
          <w:szCs w:val="28"/>
        </w:rPr>
        <w:t>б)</w:t>
      </w:r>
      <w:r w:rsidR="00256FB7" w:rsidRPr="006E6F60">
        <w:rPr>
          <w:b/>
          <w:sz w:val="28"/>
          <w:szCs w:val="28"/>
        </w:rPr>
        <w:t xml:space="preserve"> </w:t>
      </w:r>
      <w:r w:rsidR="00256FB7" w:rsidRPr="006E6F60">
        <w:rPr>
          <w:rFonts w:eastAsia="Times New Roman"/>
          <w:b/>
          <w:sz w:val="28"/>
          <w:szCs w:val="28"/>
        </w:rPr>
        <w:t>Наименование, юридический/фактический адрес, контактная информация органа местного самоуправления, ответственного за организацию общественных обсуждений</w:t>
      </w:r>
      <w:r w:rsidR="002250B5" w:rsidRPr="006E6F60">
        <w:rPr>
          <w:rFonts w:eastAsia="Times New Roman"/>
          <w:b/>
          <w:sz w:val="28"/>
          <w:szCs w:val="28"/>
        </w:rPr>
        <w:t>:</w:t>
      </w:r>
    </w:p>
    <w:p w:rsidR="00C121A1" w:rsidRPr="006E6F60" w:rsidRDefault="003860A4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6E6F60">
        <w:rPr>
          <w:rFonts w:eastAsia="Times New Roman"/>
          <w:sz w:val="28"/>
          <w:szCs w:val="28"/>
        </w:rPr>
        <w:t>А</w:t>
      </w:r>
      <w:r w:rsidR="00851D68" w:rsidRPr="006E6F60">
        <w:rPr>
          <w:rFonts w:eastAsia="Times New Roman"/>
          <w:sz w:val="28"/>
          <w:szCs w:val="28"/>
        </w:rPr>
        <w:t xml:space="preserve">дминистрация </w:t>
      </w:r>
      <w:r w:rsidR="00851D68" w:rsidRPr="006E6F60">
        <w:rPr>
          <w:rFonts w:eastAsia="SimSun"/>
          <w:kern w:val="1"/>
          <w:sz w:val="28"/>
          <w:szCs w:val="28"/>
          <w:lang w:eastAsia="zh-CN" w:bidi="hi-IN"/>
        </w:rPr>
        <w:t xml:space="preserve">Таймырского Долгано-Ненецкого муниципального района, </w:t>
      </w:r>
      <w:r w:rsidR="00851D68" w:rsidRPr="006E6F60">
        <w:rPr>
          <w:sz w:val="28"/>
          <w:szCs w:val="28"/>
        </w:rPr>
        <w:t xml:space="preserve">юридический/фактический адрес: </w:t>
      </w:r>
      <w:r w:rsidR="001A33BF" w:rsidRPr="006E6F60">
        <w:rPr>
          <w:rStyle w:val="description3"/>
          <w:rFonts w:ascii="Times New Roman" w:hAnsi="Times New Roman"/>
          <w:color w:val="212529"/>
          <w:sz w:val="28"/>
          <w:szCs w:val="28"/>
        </w:rPr>
        <w:t>647000, Красноярский край, Таймырский Долгано-Ненецкий муниципальный район, г.</w:t>
      </w:r>
      <w:r w:rsidR="005667EE">
        <w:rPr>
          <w:rStyle w:val="description3"/>
          <w:rFonts w:ascii="Times New Roman" w:hAnsi="Times New Roman"/>
          <w:color w:val="212529"/>
          <w:sz w:val="28"/>
          <w:szCs w:val="28"/>
        </w:rPr>
        <w:t xml:space="preserve"> </w:t>
      </w:r>
      <w:r w:rsidR="001A33BF" w:rsidRPr="006E6F60">
        <w:rPr>
          <w:rStyle w:val="description3"/>
          <w:rFonts w:ascii="Times New Roman" w:hAnsi="Times New Roman"/>
          <w:color w:val="212529"/>
          <w:sz w:val="28"/>
          <w:szCs w:val="28"/>
        </w:rPr>
        <w:t>Дудинка, ул. Советская, 35</w:t>
      </w:r>
      <w:r w:rsidR="001A33BF" w:rsidRPr="006E6F60">
        <w:rPr>
          <w:b/>
          <w:sz w:val="28"/>
          <w:szCs w:val="28"/>
        </w:rPr>
        <w:t xml:space="preserve">, </w:t>
      </w:r>
      <w:r w:rsidR="00C121A1" w:rsidRPr="006E6F60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="00C121A1" w:rsidRPr="006E6F60">
        <w:rPr>
          <w:color w:val="212529"/>
          <w:sz w:val="28"/>
          <w:szCs w:val="28"/>
        </w:rPr>
        <w:t>(39191) 2-8</w:t>
      </w:r>
      <w:r w:rsidR="00B85BB7" w:rsidRPr="006E6F60">
        <w:rPr>
          <w:color w:val="212529"/>
          <w:sz w:val="28"/>
          <w:szCs w:val="28"/>
        </w:rPr>
        <w:t>4</w:t>
      </w:r>
      <w:r w:rsidR="00C121A1" w:rsidRPr="006E6F60">
        <w:rPr>
          <w:color w:val="212529"/>
          <w:sz w:val="28"/>
          <w:szCs w:val="28"/>
        </w:rPr>
        <w:t>-</w:t>
      </w:r>
      <w:r w:rsidR="00B85BB7" w:rsidRPr="006E6F60">
        <w:rPr>
          <w:color w:val="212529"/>
          <w:sz w:val="28"/>
          <w:szCs w:val="28"/>
        </w:rPr>
        <w:t>40</w:t>
      </w:r>
      <w:r w:rsidR="00C121A1" w:rsidRPr="006E6F60">
        <w:rPr>
          <w:color w:val="212529"/>
          <w:sz w:val="28"/>
          <w:szCs w:val="28"/>
        </w:rPr>
        <w:t xml:space="preserve">, </w:t>
      </w:r>
      <w:r w:rsidR="00C121A1" w:rsidRPr="006E6F60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0" w:history="1">
        <w:r w:rsidR="00B85BB7" w:rsidRPr="006E6F60">
          <w:rPr>
            <w:rStyle w:val="a9"/>
            <w:sz w:val="28"/>
            <w:szCs w:val="28"/>
            <w:lang w:val="en-US"/>
          </w:rPr>
          <w:t>atao</w:t>
        </w:r>
        <w:r w:rsidR="00B85BB7" w:rsidRPr="006E6F60">
          <w:rPr>
            <w:rStyle w:val="a9"/>
            <w:sz w:val="28"/>
            <w:szCs w:val="28"/>
          </w:rPr>
          <w:t>@taimyr24.ru</w:t>
        </w:r>
      </w:hyperlink>
    </w:p>
    <w:p w:rsidR="00795254" w:rsidRPr="006E6F60" w:rsidRDefault="00795254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256FB7" w:rsidRPr="006E6F60" w:rsidRDefault="00256FB7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6E6F60">
        <w:rPr>
          <w:b/>
          <w:sz w:val="28"/>
          <w:szCs w:val="28"/>
        </w:rPr>
        <w:t xml:space="preserve">в) </w:t>
      </w:r>
      <w:r w:rsidR="00721A60" w:rsidRPr="006E6F60">
        <w:rPr>
          <w:b/>
          <w:sz w:val="28"/>
          <w:szCs w:val="28"/>
        </w:rPr>
        <w:t>Н</w:t>
      </w:r>
      <w:r w:rsidRPr="006E6F60">
        <w:rPr>
          <w:b/>
          <w:sz w:val="28"/>
          <w:szCs w:val="28"/>
        </w:rPr>
        <w:t>аименование планируемой (намечаемой) хозяйственной и иной деятельности</w:t>
      </w:r>
      <w:r w:rsidR="002250B5" w:rsidRPr="006E6F60">
        <w:rPr>
          <w:b/>
          <w:sz w:val="28"/>
          <w:szCs w:val="28"/>
        </w:rPr>
        <w:t>:</w:t>
      </w:r>
    </w:p>
    <w:p w:rsidR="00256FB7" w:rsidRPr="006E6F60" w:rsidRDefault="00293602" w:rsidP="007B175A">
      <w:pPr>
        <w:autoSpaceDE w:val="0"/>
        <w:autoSpaceDN w:val="0"/>
        <w:adjustRightInd w:val="0"/>
        <w:spacing w:line="360" w:lineRule="exact"/>
        <w:rPr>
          <w:rFonts w:eastAsia="ArialMT"/>
          <w:sz w:val="28"/>
          <w:szCs w:val="28"/>
          <w:lang w:eastAsia="ru-RU"/>
        </w:rPr>
      </w:pPr>
      <w:r w:rsidRPr="006E6F60">
        <w:rPr>
          <w:rFonts w:eastAsia="ArialMT"/>
          <w:sz w:val="28"/>
          <w:szCs w:val="28"/>
          <w:lang w:eastAsia="ru-RU"/>
        </w:rPr>
        <w:t xml:space="preserve">Обустройство Сузунского месторождения. Шламовые амбары кустовых площадок </w:t>
      </w:r>
      <w:r w:rsidR="00DA6C39" w:rsidRPr="006E6F60">
        <w:rPr>
          <w:rFonts w:eastAsia="SimSun"/>
          <w:bCs/>
          <w:kern w:val="1"/>
          <w:sz w:val="28"/>
          <w:szCs w:val="28"/>
          <w:lang w:eastAsia="zh-CN" w:bidi="hi-IN"/>
        </w:rPr>
        <w:t>№№5,6,1Г</w:t>
      </w:r>
    </w:p>
    <w:p w:rsidR="00547697" w:rsidRPr="006E6F60" w:rsidRDefault="00547697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</w:p>
    <w:p w:rsidR="00795254" w:rsidRPr="006E6F60" w:rsidRDefault="00256FB7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6E6F60">
        <w:rPr>
          <w:b/>
          <w:sz w:val="28"/>
          <w:szCs w:val="28"/>
        </w:rPr>
        <w:t xml:space="preserve">г) </w:t>
      </w:r>
      <w:r w:rsidR="00721A60" w:rsidRPr="006E6F60">
        <w:rPr>
          <w:b/>
          <w:sz w:val="28"/>
          <w:szCs w:val="28"/>
        </w:rPr>
        <w:t>Ц</w:t>
      </w:r>
      <w:r w:rsidRPr="006E6F60">
        <w:rPr>
          <w:b/>
          <w:sz w:val="28"/>
          <w:szCs w:val="28"/>
        </w:rPr>
        <w:t>ель планируемой (намечаемой) хозяйственной и иной деятельности</w:t>
      </w:r>
      <w:r w:rsidR="002250B5" w:rsidRPr="006E6F60">
        <w:rPr>
          <w:b/>
          <w:sz w:val="28"/>
          <w:szCs w:val="28"/>
        </w:rPr>
        <w:t>:</w:t>
      </w:r>
    </w:p>
    <w:p w:rsidR="00427B11" w:rsidRPr="006E6F60" w:rsidRDefault="00427B11" w:rsidP="00427B11">
      <w:pPr>
        <w:autoSpaceDE w:val="0"/>
        <w:autoSpaceDN w:val="0"/>
        <w:adjustRightInd w:val="0"/>
        <w:spacing w:line="360" w:lineRule="exact"/>
        <w:rPr>
          <w:rFonts w:eastAsia="ArialMT"/>
          <w:sz w:val="28"/>
          <w:szCs w:val="28"/>
          <w:lang w:eastAsia="ru-RU"/>
        </w:rPr>
      </w:pPr>
      <w:r w:rsidRPr="006E6F60">
        <w:rPr>
          <w:rFonts w:eastAsia="ArialMT"/>
          <w:sz w:val="28"/>
          <w:szCs w:val="28"/>
          <w:lang w:eastAsia="ru-RU"/>
        </w:rPr>
        <w:t xml:space="preserve">Строительство объекта «Обустройство Сузунского месторождения. Шламовые амбары кустовых площадок </w:t>
      </w:r>
      <w:r w:rsidR="00DA6C39" w:rsidRPr="006E6F60">
        <w:rPr>
          <w:rFonts w:eastAsia="SimSun"/>
          <w:bCs/>
          <w:kern w:val="1"/>
          <w:sz w:val="28"/>
          <w:szCs w:val="28"/>
          <w:lang w:eastAsia="zh-CN" w:bidi="hi-IN"/>
        </w:rPr>
        <w:t>№№</w:t>
      </w:r>
      <w:r w:rsidR="00584700">
        <w:rPr>
          <w:rFonts w:eastAsia="SimSun"/>
          <w:bCs/>
          <w:kern w:val="1"/>
          <w:sz w:val="28"/>
          <w:szCs w:val="28"/>
          <w:lang w:eastAsia="zh-CN" w:bidi="hi-IN"/>
        </w:rPr>
        <w:t xml:space="preserve"> </w:t>
      </w:r>
      <w:r w:rsidR="00DA6C39" w:rsidRPr="006E6F60">
        <w:rPr>
          <w:rFonts w:eastAsia="SimSun"/>
          <w:bCs/>
          <w:kern w:val="1"/>
          <w:sz w:val="28"/>
          <w:szCs w:val="28"/>
          <w:lang w:eastAsia="zh-CN" w:bidi="hi-IN"/>
        </w:rPr>
        <w:t>5,6,1Г</w:t>
      </w:r>
      <w:r w:rsidRPr="006E6F60">
        <w:rPr>
          <w:rFonts w:eastAsia="ArialMT"/>
          <w:sz w:val="28"/>
          <w:szCs w:val="28"/>
          <w:lang w:eastAsia="ru-RU"/>
        </w:rPr>
        <w:t>»</w:t>
      </w:r>
    </w:p>
    <w:p w:rsidR="00920700" w:rsidRPr="006E6F60" w:rsidRDefault="00920700" w:rsidP="007B175A">
      <w:pPr>
        <w:autoSpaceDE w:val="0"/>
        <w:autoSpaceDN w:val="0"/>
        <w:adjustRightInd w:val="0"/>
        <w:spacing w:line="360" w:lineRule="exact"/>
        <w:rPr>
          <w:rFonts w:eastAsia="ArialMT"/>
          <w:sz w:val="28"/>
          <w:szCs w:val="28"/>
          <w:lang w:eastAsia="ru-RU"/>
        </w:rPr>
      </w:pPr>
    </w:p>
    <w:p w:rsidR="00256FB7" w:rsidRPr="006E6F60" w:rsidRDefault="00256FB7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F60">
        <w:rPr>
          <w:rFonts w:ascii="Times New Roman" w:hAnsi="Times New Roman" w:cs="Times New Roman"/>
          <w:b/>
          <w:sz w:val="28"/>
          <w:szCs w:val="28"/>
        </w:rPr>
        <w:t xml:space="preserve">д) </w:t>
      </w:r>
      <w:r w:rsidR="00721A60" w:rsidRPr="006E6F60">
        <w:rPr>
          <w:rFonts w:ascii="Times New Roman" w:hAnsi="Times New Roman" w:cs="Times New Roman"/>
          <w:b/>
          <w:sz w:val="28"/>
          <w:szCs w:val="28"/>
        </w:rPr>
        <w:t>П</w:t>
      </w:r>
      <w:r w:rsidRPr="006E6F60">
        <w:rPr>
          <w:rFonts w:ascii="Times New Roman" w:hAnsi="Times New Roman" w:cs="Times New Roman"/>
          <w:b/>
          <w:sz w:val="28"/>
          <w:szCs w:val="28"/>
        </w:rPr>
        <w:t>редварительное место реализации планируемой (намечаемой) хозяйственной и иной деятельности</w:t>
      </w:r>
      <w:r w:rsidR="002250B5" w:rsidRPr="006E6F6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47697" w:rsidRPr="006E6F60" w:rsidRDefault="00851D6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F60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</w:t>
      </w:r>
      <w:r w:rsidRPr="006E6F6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Таймырский Долгано-Ненецкий муниципальный район</w:t>
      </w:r>
      <w:r w:rsidRPr="006E6F60">
        <w:rPr>
          <w:rFonts w:ascii="Times New Roman" w:hAnsi="Times New Roman" w:cs="Times New Roman"/>
          <w:sz w:val="28"/>
          <w:szCs w:val="28"/>
        </w:rPr>
        <w:t>, Сузунское месторождение</w:t>
      </w:r>
    </w:p>
    <w:p w:rsidR="002250B5" w:rsidRPr="006E6F60" w:rsidRDefault="002250B5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6E6F60" w:rsidRDefault="00256FB7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F60">
        <w:rPr>
          <w:rFonts w:ascii="Times New Roman" w:hAnsi="Times New Roman" w:cs="Times New Roman"/>
          <w:b/>
          <w:sz w:val="28"/>
          <w:szCs w:val="28"/>
        </w:rPr>
        <w:t xml:space="preserve">е) </w:t>
      </w:r>
      <w:r w:rsidR="00721A60" w:rsidRPr="006E6F60">
        <w:rPr>
          <w:rFonts w:ascii="Times New Roman" w:hAnsi="Times New Roman" w:cs="Times New Roman"/>
          <w:b/>
          <w:sz w:val="28"/>
          <w:szCs w:val="28"/>
        </w:rPr>
        <w:t>П</w:t>
      </w:r>
      <w:r w:rsidRPr="006E6F60">
        <w:rPr>
          <w:rFonts w:ascii="Times New Roman" w:hAnsi="Times New Roman" w:cs="Times New Roman"/>
          <w:b/>
          <w:sz w:val="28"/>
          <w:szCs w:val="28"/>
        </w:rPr>
        <w:t>ланируемые сроки проведения оценки воздействия на окружающую среду</w:t>
      </w:r>
      <w:r w:rsidR="002250B5" w:rsidRPr="006E6F60">
        <w:rPr>
          <w:rFonts w:ascii="Times New Roman" w:hAnsi="Times New Roman" w:cs="Times New Roman"/>
          <w:b/>
          <w:sz w:val="28"/>
          <w:szCs w:val="28"/>
        </w:rPr>
        <w:t>:</w:t>
      </w:r>
    </w:p>
    <w:p w:rsidR="00B85BB7" w:rsidRPr="006E6F60" w:rsidRDefault="00B85BB7" w:rsidP="00B85BB7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6E6F60">
        <w:rPr>
          <w:rFonts w:eastAsia="Times New Roman"/>
          <w:color w:val="333333"/>
          <w:sz w:val="28"/>
          <w:szCs w:val="28"/>
        </w:rPr>
        <w:t>Ноябрь 2021 г. – январь 2022 г.</w:t>
      </w:r>
    </w:p>
    <w:p w:rsidR="00FC6BD8" w:rsidRPr="006E6F60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6E6F60" w:rsidRDefault="00256FB7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F60">
        <w:rPr>
          <w:rFonts w:ascii="Times New Roman" w:hAnsi="Times New Roman" w:cs="Times New Roman"/>
          <w:b/>
          <w:sz w:val="28"/>
          <w:szCs w:val="28"/>
        </w:rPr>
        <w:t xml:space="preserve">ж) </w:t>
      </w:r>
      <w:r w:rsidR="00721A60" w:rsidRPr="006E6F60">
        <w:rPr>
          <w:rFonts w:ascii="Times New Roman" w:hAnsi="Times New Roman" w:cs="Times New Roman"/>
          <w:b/>
          <w:sz w:val="28"/>
          <w:szCs w:val="28"/>
        </w:rPr>
        <w:t>М</w:t>
      </w:r>
      <w:r w:rsidRPr="006E6F60">
        <w:rPr>
          <w:rFonts w:ascii="Times New Roman" w:hAnsi="Times New Roman" w:cs="Times New Roman"/>
          <w:b/>
          <w:sz w:val="28"/>
          <w:szCs w:val="28"/>
        </w:rPr>
        <w:t>есто и сроки доступности объекта общественного обсуждения</w:t>
      </w:r>
      <w:r w:rsidR="002250B5" w:rsidRPr="006E6F60">
        <w:rPr>
          <w:rFonts w:ascii="Times New Roman" w:hAnsi="Times New Roman" w:cs="Times New Roman"/>
          <w:b/>
          <w:sz w:val="28"/>
          <w:szCs w:val="28"/>
        </w:rPr>
        <w:t>:</w:t>
      </w:r>
    </w:p>
    <w:p w:rsidR="006F017F" w:rsidRPr="006E6F60" w:rsidRDefault="003246E5" w:rsidP="007B175A">
      <w:pPr>
        <w:pStyle w:val="ConsPlusNormal"/>
        <w:spacing w:line="360" w:lineRule="exact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6E6F6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Место</w:t>
      </w:r>
      <w:r w:rsidRPr="006E6F60">
        <w:rPr>
          <w:rFonts w:ascii="Times New Roman" w:hAnsi="Times New Roman" w:cs="Times New Roman"/>
          <w:sz w:val="28"/>
          <w:szCs w:val="28"/>
        </w:rPr>
        <w:t xml:space="preserve"> доступности </w:t>
      </w:r>
      <w:r w:rsidR="006F017F" w:rsidRPr="006E6F60">
        <w:rPr>
          <w:rFonts w:ascii="Times New Roman" w:hAnsi="Times New Roman" w:cs="Times New Roman"/>
          <w:sz w:val="28"/>
          <w:szCs w:val="28"/>
        </w:rPr>
        <w:t xml:space="preserve">проектной документации </w:t>
      </w:r>
      <w:r w:rsidRPr="006E6F60">
        <w:rPr>
          <w:rFonts w:ascii="Times New Roman" w:hAnsi="Times New Roman" w:cs="Times New Roman"/>
          <w:sz w:val="28"/>
          <w:szCs w:val="28"/>
        </w:rPr>
        <w:t>объекта общественного обсуждения</w:t>
      </w:r>
      <w:r w:rsidRPr="006E6F6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: </w:t>
      </w:r>
    </w:p>
    <w:p w:rsidR="006F017F" w:rsidRPr="006E6F60" w:rsidRDefault="003860A4" w:rsidP="007B175A">
      <w:pPr>
        <w:pStyle w:val="ConsPlusNormal"/>
        <w:numPr>
          <w:ilvl w:val="0"/>
          <w:numId w:val="46"/>
        </w:numPr>
        <w:spacing w:line="360" w:lineRule="exac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6F6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647000, Красноярский край, г. Дудинка, ул. Матросова, д. 8а, </w:t>
      </w:r>
      <w:r w:rsidRPr="006E6F60">
        <w:rPr>
          <w:rFonts w:ascii="Times New Roman" w:hAnsi="Times New Roman" w:cs="Times New Roman"/>
          <w:sz w:val="28"/>
          <w:szCs w:val="28"/>
        </w:rPr>
        <w:t>МБУ «Дудинская централизованная библиотечная система»</w:t>
      </w:r>
      <w:r w:rsidR="006F017F" w:rsidRPr="006E6F60">
        <w:rPr>
          <w:rFonts w:ascii="Times New Roman" w:hAnsi="Times New Roman" w:cs="Times New Roman"/>
          <w:sz w:val="28"/>
          <w:szCs w:val="28"/>
        </w:rPr>
        <w:t>;</w:t>
      </w:r>
    </w:p>
    <w:p w:rsidR="00B85BB7" w:rsidRPr="006E6F60" w:rsidRDefault="006F017F" w:rsidP="00B85BB7">
      <w:pPr>
        <w:pStyle w:val="ConsPlusNormal"/>
        <w:numPr>
          <w:ilvl w:val="0"/>
          <w:numId w:val="46"/>
        </w:numPr>
        <w:spacing w:line="360" w:lineRule="exac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6F60">
        <w:rPr>
          <w:rFonts w:ascii="Times New Roman" w:hAnsi="Times New Roman" w:cs="Times New Roman"/>
          <w:sz w:val="28"/>
          <w:szCs w:val="28"/>
        </w:rPr>
        <w:t xml:space="preserve"> </w:t>
      </w:r>
      <w:r w:rsidR="00B85BB7" w:rsidRPr="006E6F60">
        <w:rPr>
          <w:rFonts w:ascii="Times New Roman" w:hAnsi="Times New Roman" w:cs="Times New Roman"/>
          <w:sz w:val="28"/>
          <w:szCs w:val="28"/>
        </w:rPr>
        <w:t xml:space="preserve">Официальный сайт органов местного самоуправления </w:t>
      </w:r>
      <w:r w:rsidR="00B85BB7" w:rsidRPr="006E6F6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Таймырского Долгано-Ненецкого муниципального района </w:t>
      </w:r>
      <w:hyperlink r:id="rId11" w:history="1">
        <w:r w:rsidR="00B85BB7" w:rsidRPr="006E6F60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www</w:t>
        </w:r>
        <w:r w:rsidR="00B85BB7" w:rsidRPr="006E6F60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eastAsia="zh-CN" w:bidi="hi-IN"/>
          </w:rPr>
          <w:t>.</w:t>
        </w:r>
        <w:r w:rsidR="00B85BB7" w:rsidRPr="006E6F60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taimyr</w:t>
        </w:r>
        <w:r w:rsidR="00B85BB7" w:rsidRPr="006E6F60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eastAsia="zh-CN" w:bidi="hi-IN"/>
          </w:rPr>
          <w:t>24.</w:t>
        </w:r>
        <w:r w:rsidR="00B85BB7" w:rsidRPr="006E6F60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ru</w:t>
        </w:r>
      </w:hyperlink>
      <w:r w:rsidR="00B85BB7" w:rsidRPr="006E6F60">
        <w:rPr>
          <w:rStyle w:val="a9"/>
          <w:rFonts w:ascii="Times New Roman" w:eastAsia="SimSun" w:hAnsi="Times New Roman" w:cs="Times New Roman"/>
          <w:kern w:val="1"/>
          <w:sz w:val="28"/>
          <w:szCs w:val="28"/>
          <w:u w:val="none"/>
          <w:lang w:eastAsia="zh-CN" w:bidi="hi-IN"/>
        </w:rPr>
        <w:t xml:space="preserve"> </w:t>
      </w:r>
      <w:r w:rsidR="00B85BB7" w:rsidRPr="006E6F60">
        <w:rPr>
          <w:rFonts w:ascii="Times New Roman" w:hAnsi="Times New Roman" w:cs="Times New Roman"/>
          <w:sz w:val="28"/>
          <w:szCs w:val="28"/>
        </w:rPr>
        <w:t>в разделе «Общественные обсуждения» в подразделе «Реестр объектов общественных обсуждений»</w:t>
      </w:r>
      <w:r w:rsidR="00B85BB7" w:rsidRPr="006E6F6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</w:t>
      </w:r>
    </w:p>
    <w:p w:rsidR="00557C22" w:rsidRPr="006E6F60" w:rsidRDefault="003C1D46" w:rsidP="00B85BB7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E6F60">
        <w:rPr>
          <w:rFonts w:ascii="Times New Roman" w:hAnsi="Times New Roman" w:cs="Times New Roman"/>
          <w:sz w:val="28"/>
          <w:szCs w:val="28"/>
        </w:rPr>
        <w:t>С</w:t>
      </w:r>
      <w:r w:rsidR="00717EEF" w:rsidRPr="006E6F60">
        <w:rPr>
          <w:rFonts w:ascii="Times New Roman" w:hAnsi="Times New Roman" w:cs="Times New Roman"/>
          <w:sz w:val="28"/>
          <w:szCs w:val="28"/>
        </w:rPr>
        <w:t xml:space="preserve">рок доступности </w:t>
      </w:r>
      <w:r w:rsidR="003246E5" w:rsidRPr="006E6F60">
        <w:rPr>
          <w:rFonts w:ascii="Times New Roman" w:hAnsi="Times New Roman" w:cs="Times New Roman"/>
          <w:sz w:val="28"/>
          <w:szCs w:val="28"/>
        </w:rPr>
        <w:t>объекта общественного обсуждения</w:t>
      </w:r>
      <w:r w:rsidR="00557C22" w:rsidRPr="006E6F60">
        <w:rPr>
          <w:rFonts w:ascii="Times New Roman" w:hAnsi="Times New Roman" w:cs="Times New Roman"/>
          <w:sz w:val="28"/>
          <w:szCs w:val="28"/>
        </w:rPr>
        <w:t>: 25.12.2021 – 30.01.2022</w:t>
      </w:r>
    </w:p>
    <w:p w:rsidR="00FC6BD8" w:rsidRPr="006E6F60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6E6F60" w:rsidRDefault="00256FB7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F60">
        <w:rPr>
          <w:rFonts w:ascii="Times New Roman" w:hAnsi="Times New Roman" w:cs="Times New Roman"/>
          <w:b/>
          <w:sz w:val="28"/>
          <w:szCs w:val="28"/>
        </w:rPr>
        <w:t xml:space="preserve">з) </w:t>
      </w:r>
      <w:r w:rsidR="00721A60" w:rsidRPr="006E6F60">
        <w:rPr>
          <w:rFonts w:ascii="Times New Roman" w:hAnsi="Times New Roman" w:cs="Times New Roman"/>
          <w:b/>
          <w:sz w:val="28"/>
          <w:szCs w:val="28"/>
        </w:rPr>
        <w:t>П</w:t>
      </w:r>
      <w:r w:rsidRPr="006E6F60">
        <w:rPr>
          <w:rFonts w:ascii="Times New Roman" w:hAnsi="Times New Roman" w:cs="Times New Roman"/>
          <w:b/>
          <w:sz w:val="28"/>
          <w:szCs w:val="28"/>
        </w:rPr>
        <w:t>редполагаемая форма и срок проведения общественных обсуждений, в том числе форма представления замечаний и предложений</w:t>
      </w:r>
      <w:r w:rsidR="002250B5" w:rsidRPr="006E6F60">
        <w:rPr>
          <w:rFonts w:ascii="Times New Roman" w:hAnsi="Times New Roman" w:cs="Times New Roman"/>
          <w:b/>
          <w:sz w:val="28"/>
          <w:szCs w:val="28"/>
        </w:rPr>
        <w:t>:</w:t>
      </w:r>
    </w:p>
    <w:p w:rsidR="00700151" w:rsidRPr="006E6F60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E6F60">
        <w:rPr>
          <w:rFonts w:ascii="Times New Roman" w:hAnsi="Times New Roman" w:cs="Times New Roman"/>
          <w:sz w:val="28"/>
          <w:szCs w:val="28"/>
        </w:rPr>
        <w:t xml:space="preserve">Форма проведения общественных обсуждений – </w:t>
      </w:r>
      <w:r w:rsidR="00D17381" w:rsidRPr="006E6F60">
        <w:rPr>
          <w:rFonts w:ascii="Times New Roman" w:hAnsi="Times New Roman" w:cs="Times New Roman"/>
          <w:sz w:val="28"/>
          <w:szCs w:val="28"/>
        </w:rPr>
        <w:t>Общественные слушания</w:t>
      </w:r>
      <w:r w:rsidR="00B85BB7" w:rsidRPr="006E6F60">
        <w:rPr>
          <w:rFonts w:ascii="Times New Roman" w:hAnsi="Times New Roman" w:cs="Times New Roman"/>
          <w:sz w:val="28"/>
          <w:szCs w:val="28"/>
        </w:rPr>
        <w:t>;</w:t>
      </w:r>
    </w:p>
    <w:p w:rsidR="00700151" w:rsidRPr="006E6F60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E6F60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</w:t>
      </w:r>
      <w:r w:rsidR="00557C22" w:rsidRPr="006E6F60">
        <w:rPr>
          <w:rFonts w:ascii="Times New Roman" w:hAnsi="Times New Roman" w:cs="Times New Roman"/>
          <w:sz w:val="28"/>
          <w:szCs w:val="28"/>
        </w:rPr>
        <w:t xml:space="preserve">– </w:t>
      </w:r>
      <w:r w:rsidR="00557C22" w:rsidRPr="00920F4D">
        <w:rPr>
          <w:rFonts w:ascii="Times New Roman" w:hAnsi="Times New Roman" w:cs="Times New Roman"/>
          <w:b/>
          <w:sz w:val="28"/>
          <w:szCs w:val="28"/>
        </w:rPr>
        <w:t>25.12.2021 – 30.01.2022</w:t>
      </w:r>
      <w:r w:rsidR="00B85BB7" w:rsidRPr="006E6F60">
        <w:rPr>
          <w:rFonts w:ascii="Times New Roman" w:hAnsi="Times New Roman" w:cs="Times New Roman"/>
          <w:sz w:val="28"/>
          <w:szCs w:val="28"/>
        </w:rPr>
        <w:t>;</w:t>
      </w:r>
    </w:p>
    <w:p w:rsidR="00B85BB7" w:rsidRPr="006E6F60" w:rsidRDefault="00B85BB7" w:rsidP="00B85BB7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E6F60">
        <w:rPr>
          <w:rFonts w:ascii="Times New Roman" w:hAnsi="Times New Roman" w:cs="Times New Roman"/>
          <w:sz w:val="28"/>
          <w:szCs w:val="28"/>
        </w:rPr>
        <w:t xml:space="preserve">Дата, время и место проведения общественных слушаний – </w:t>
      </w:r>
      <w:r w:rsidRPr="00920F4D">
        <w:rPr>
          <w:rFonts w:ascii="Times New Roman" w:hAnsi="Times New Roman" w:cs="Times New Roman"/>
          <w:b/>
          <w:sz w:val="28"/>
          <w:szCs w:val="28"/>
        </w:rPr>
        <w:t>18.01.2022 г. 16:00</w:t>
      </w:r>
      <w:r w:rsidRPr="006E6F60">
        <w:rPr>
          <w:rFonts w:ascii="Times New Roman" w:hAnsi="Times New Roman" w:cs="Times New Roman"/>
          <w:sz w:val="28"/>
          <w:szCs w:val="28"/>
        </w:rPr>
        <w:t xml:space="preserve"> (время местное) в МБУК «Дудинская централизованная библиотечная система»</w:t>
      </w:r>
      <w:r w:rsidRPr="006E6F6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по адресу: 647000, Красноярский край, г. Дудинка, ул. Матросова, д. 8а;</w:t>
      </w:r>
    </w:p>
    <w:p w:rsidR="003B7F69" w:rsidRPr="006E6F60" w:rsidRDefault="00700151" w:rsidP="003B7F69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6E6F60">
        <w:rPr>
          <w:sz w:val="28"/>
          <w:szCs w:val="28"/>
        </w:rPr>
        <w:t xml:space="preserve">Форма представления замечаний и предложений </w:t>
      </w:r>
      <w:r w:rsidR="00557C22" w:rsidRPr="006E6F60">
        <w:rPr>
          <w:sz w:val="28"/>
          <w:szCs w:val="28"/>
        </w:rPr>
        <w:t xml:space="preserve">– </w:t>
      </w:r>
      <w:r w:rsidR="003B7F69" w:rsidRPr="006E6F60">
        <w:rPr>
          <w:rFonts w:eastAsia="Times New Roman"/>
          <w:sz w:val="28"/>
          <w:szCs w:val="28"/>
        </w:rPr>
        <w:t xml:space="preserve">прием замечаний и предложений осуществляется письменно, в течение всего срока проведения общественных обсуждений, в журнале учета замечаний и предложений общественности размещенном </w:t>
      </w:r>
      <w:r w:rsidR="003B7F69" w:rsidRPr="006E6F60">
        <w:rPr>
          <w:rFonts w:eastAsia="Times New Roman"/>
          <w:bCs/>
          <w:sz w:val="28"/>
          <w:szCs w:val="28"/>
        </w:rPr>
        <w:t>по адресу:</w:t>
      </w:r>
      <w:r w:rsidR="003B7F69" w:rsidRPr="006E6F60">
        <w:rPr>
          <w:rFonts w:eastAsia="Times New Roman"/>
          <w:sz w:val="28"/>
          <w:szCs w:val="28"/>
        </w:rPr>
        <w:t xml:space="preserve"> </w:t>
      </w:r>
      <w:r w:rsidR="003B7F69" w:rsidRPr="006E6F60">
        <w:rPr>
          <w:rStyle w:val="description3"/>
          <w:rFonts w:ascii="Times New Roman" w:hAnsi="Times New Roman"/>
          <w:sz w:val="28"/>
          <w:szCs w:val="28"/>
        </w:rPr>
        <w:t>647000, Красноярский край, Таймырский Долгано-Ненецкий муниципальный район</w:t>
      </w:r>
      <w:r w:rsidR="003B7F69" w:rsidRPr="006E6F60">
        <w:rPr>
          <w:rStyle w:val="description3"/>
          <w:rFonts w:ascii="Times New Roman" w:hAnsi="Times New Roman"/>
          <w:sz w:val="32"/>
          <w:szCs w:val="28"/>
        </w:rPr>
        <w:t>,</w:t>
      </w:r>
      <w:r w:rsidR="003B7F69" w:rsidRPr="006E6F60">
        <w:rPr>
          <w:rStyle w:val="description3"/>
          <w:rFonts w:ascii="Times New Roman" w:hAnsi="Times New Roman"/>
          <w:sz w:val="28"/>
          <w:szCs w:val="28"/>
        </w:rPr>
        <w:t xml:space="preserve"> г.</w:t>
      </w:r>
      <w:r w:rsidR="005667EE">
        <w:rPr>
          <w:rStyle w:val="description3"/>
          <w:rFonts w:ascii="Times New Roman" w:hAnsi="Times New Roman"/>
          <w:sz w:val="28"/>
          <w:szCs w:val="28"/>
        </w:rPr>
        <w:t xml:space="preserve"> </w:t>
      </w:r>
      <w:r w:rsidR="003B7F69" w:rsidRPr="006E6F60">
        <w:rPr>
          <w:rStyle w:val="description3"/>
          <w:rFonts w:ascii="Times New Roman" w:hAnsi="Times New Roman"/>
          <w:sz w:val="28"/>
          <w:szCs w:val="28"/>
        </w:rPr>
        <w:t>Дудинка</w:t>
      </w:r>
      <w:r w:rsidR="003B7F69" w:rsidRPr="006E6F60">
        <w:rPr>
          <w:rFonts w:eastAsia="SimSun"/>
          <w:kern w:val="1"/>
          <w:sz w:val="28"/>
          <w:szCs w:val="28"/>
          <w:lang w:eastAsia="zh-CN" w:bidi="hi-IN"/>
        </w:rPr>
        <w:t xml:space="preserve">, ул. Матросова, д. 8а, </w:t>
      </w:r>
      <w:r w:rsidR="003B7F69" w:rsidRPr="006E6F60">
        <w:rPr>
          <w:sz w:val="28"/>
          <w:szCs w:val="28"/>
        </w:rPr>
        <w:t>МБУК «Дудинская централизованная библиотечная система.</w:t>
      </w:r>
    </w:p>
    <w:p w:rsidR="003B7F69" w:rsidRPr="006E6F60" w:rsidRDefault="003B7F69" w:rsidP="003B7F69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6E6F60">
        <w:rPr>
          <w:rFonts w:eastAsia="Times New Roman"/>
          <w:bCs/>
          <w:sz w:val="28"/>
          <w:szCs w:val="28"/>
        </w:rPr>
        <w:t>Дополнительно направить письменные замечания и предложения можно по адресам:</w:t>
      </w:r>
      <w:r w:rsidRPr="006E6F60">
        <w:rPr>
          <w:rFonts w:eastAsia="Times New Roman"/>
          <w:sz w:val="28"/>
          <w:szCs w:val="28"/>
        </w:rPr>
        <w:t xml:space="preserve"> </w:t>
      </w:r>
    </w:p>
    <w:p w:rsidR="007B175A" w:rsidRPr="006E6F60" w:rsidRDefault="00700151" w:rsidP="003B7F69">
      <w:pPr>
        <w:shd w:val="clear" w:color="auto" w:fill="FFFFFF"/>
        <w:spacing w:line="360" w:lineRule="exact"/>
        <w:jc w:val="both"/>
        <w:rPr>
          <w:rStyle w:val="a9"/>
          <w:color w:val="auto"/>
          <w:sz w:val="28"/>
          <w:szCs w:val="28"/>
          <w:u w:val="none"/>
        </w:rPr>
      </w:pPr>
      <w:r w:rsidRPr="006E6F60">
        <w:rPr>
          <w:rFonts w:eastAsia="Times New Roman"/>
          <w:sz w:val="28"/>
          <w:szCs w:val="28"/>
        </w:rPr>
        <w:t>660077, Красноярский край, г. Красноярск, ул. 78 Добровольческой бригады, д.15, АО «Сузун»</w:t>
      </w:r>
      <w:r w:rsidR="007B175A" w:rsidRPr="006E6F60">
        <w:rPr>
          <w:rFonts w:eastAsia="Times New Roman"/>
          <w:sz w:val="28"/>
          <w:szCs w:val="28"/>
        </w:rPr>
        <w:t xml:space="preserve">, </w:t>
      </w:r>
      <w:r w:rsidR="003B7F69" w:rsidRPr="006E6F60">
        <w:rPr>
          <w:sz w:val="28"/>
          <w:szCs w:val="28"/>
        </w:rPr>
        <w:t>электронная почта</w:t>
      </w:r>
      <w:r w:rsidR="007B175A" w:rsidRPr="006E6F60">
        <w:rPr>
          <w:sz w:val="28"/>
          <w:szCs w:val="28"/>
        </w:rPr>
        <w:t>:</w:t>
      </w:r>
      <w:r w:rsidR="007B175A" w:rsidRPr="006E6F60">
        <w:t xml:space="preserve"> </w:t>
      </w:r>
      <w:hyperlink r:id="rId12" w:history="1">
        <w:r w:rsidR="007B175A" w:rsidRPr="006E6F60">
          <w:rPr>
            <w:rStyle w:val="a9"/>
            <w:rFonts w:eastAsia="SimSun"/>
            <w:kern w:val="1"/>
            <w:sz w:val="28"/>
            <w:szCs w:val="28"/>
            <w:lang w:eastAsia="zh-CN" w:bidi="hi-IN"/>
          </w:rPr>
          <w:t>svshirokov@vn.rosneft.ru</w:t>
        </w:r>
      </w:hyperlink>
      <w:r w:rsidR="007B175A" w:rsidRPr="006E6F60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7B175A" w:rsidRPr="006E6F60" w:rsidRDefault="007B175A" w:rsidP="007B175A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sz w:val="28"/>
          <w:szCs w:val="28"/>
        </w:rPr>
      </w:pPr>
      <w:r w:rsidRPr="006E6F60">
        <w:rPr>
          <w:sz w:val="28"/>
          <w:szCs w:val="28"/>
        </w:rPr>
        <w:t xml:space="preserve">350000, </w:t>
      </w:r>
      <w:r w:rsidRPr="006E6F60">
        <w:rPr>
          <w:rFonts w:eastAsia="Times New Roman"/>
          <w:sz w:val="28"/>
          <w:szCs w:val="28"/>
        </w:rPr>
        <w:t>Краснодарский край,</w:t>
      </w:r>
      <w:r w:rsidRPr="006E6F60">
        <w:rPr>
          <w:sz w:val="28"/>
          <w:szCs w:val="28"/>
        </w:rPr>
        <w:t xml:space="preserve"> г. Краснодар, ул. Красная, 54, </w:t>
      </w:r>
      <w:r w:rsidR="00B85BB7" w:rsidRPr="006E6F60">
        <w:rPr>
          <w:sz w:val="28"/>
          <w:szCs w:val="28"/>
        </w:rPr>
        <w:t xml:space="preserve">ООО «НК «Роснефть» - НТЦ», </w:t>
      </w:r>
      <w:r w:rsidRPr="006E6F60">
        <w:rPr>
          <w:sz w:val="28"/>
          <w:szCs w:val="28"/>
        </w:rPr>
        <w:t>электр</w:t>
      </w:r>
      <w:bookmarkStart w:id="0" w:name="_GoBack"/>
      <w:bookmarkEnd w:id="0"/>
      <w:r w:rsidRPr="006E6F60">
        <w:rPr>
          <w:sz w:val="28"/>
          <w:szCs w:val="28"/>
        </w:rPr>
        <w:t xml:space="preserve">онная почта: </w:t>
      </w:r>
      <w:hyperlink r:id="rId13" w:history="1">
        <w:r w:rsidRPr="006E6F60">
          <w:rPr>
            <w:rStyle w:val="a9"/>
            <w:rFonts w:eastAsia="SimSun"/>
            <w:kern w:val="1"/>
            <w:sz w:val="28"/>
            <w:szCs w:val="28"/>
            <w:lang w:eastAsia="zh-CN" w:bidi="hi-IN"/>
          </w:rPr>
          <w:t>dsshamshurin@ntc.rosneft.ru</w:t>
        </w:r>
      </w:hyperlink>
      <w:r w:rsidRPr="006E6F60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734FDE" w:rsidRPr="006E6F60" w:rsidRDefault="001A33BF" w:rsidP="007B175A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sz w:val="28"/>
          <w:szCs w:val="28"/>
        </w:rPr>
      </w:pPr>
      <w:r w:rsidRPr="006E6F60">
        <w:rPr>
          <w:rStyle w:val="description3"/>
          <w:rFonts w:ascii="Times New Roman" w:hAnsi="Times New Roman"/>
          <w:color w:val="212529"/>
          <w:sz w:val="28"/>
          <w:szCs w:val="28"/>
        </w:rPr>
        <w:t>647000, Красноярский край, Таймырский Долгано-Ненецкий муниципальный район, г.</w:t>
      </w:r>
      <w:r w:rsidR="005667EE">
        <w:rPr>
          <w:rStyle w:val="description3"/>
          <w:rFonts w:ascii="Times New Roman" w:hAnsi="Times New Roman"/>
          <w:color w:val="212529"/>
          <w:sz w:val="28"/>
          <w:szCs w:val="28"/>
        </w:rPr>
        <w:t xml:space="preserve"> </w:t>
      </w:r>
      <w:r w:rsidRPr="006E6F60">
        <w:rPr>
          <w:rStyle w:val="description3"/>
          <w:rFonts w:ascii="Times New Roman" w:hAnsi="Times New Roman"/>
          <w:color w:val="212529"/>
          <w:sz w:val="28"/>
          <w:szCs w:val="28"/>
        </w:rPr>
        <w:t>Дудинка</w:t>
      </w:r>
      <w:r w:rsidR="002B45CB" w:rsidRPr="006E6F60">
        <w:rPr>
          <w:sz w:val="28"/>
          <w:szCs w:val="28"/>
        </w:rPr>
        <w:t xml:space="preserve">, ул. Советская, д. 35, </w:t>
      </w:r>
      <w:r w:rsidR="002B45CB" w:rsidRPr="006E6F60">
        <w:rPr>
          <w:rFonts w:eastAsia="Times New Roman"/>
          <w:sz w:val="28"/>
          <w:szCs w:val="28"/>
        </w:rPr>
        <w:t xml:space="preserve">администрация </w:t>
      </w:r>
      <w:r w:rsidR="002B45CB" w:rsidRPr="006E6F60">
        <w:rPr>
          <w:rFonts w:eastAsia="SimSun"/>
          <w:kern w:val="1"/>
          <w:sz w:val="28"/>
          <w:szCs w:val="28"/>
          <w:lang w:eastAsia="zh-CN" w:bidi="hi-IN"/>
        </w:rPr>
        <w:t>Таймырского Долгано-Ненецкого муниципального района</w:t>
      </w:r>
      <w:r w:rsidR="007B175A" w:rsidRPr="006E6F60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3B7F69" w:rsidRPr="006E6F60">
        <w:rPr>
          <w:sz w:val="28"/>
          <w:szCs w:val="28"/>
        </w:rPr>
        <w:t>электронная почта</w:t>
      </w:r>
      <w:r w:rsidR="007B175A" w:rsidRPr="006E6F60">
        <w:rPr>
          <w:sz w:val="28"/>
          <w:szCs w:val="28"/>
        </w:rPr>
        <w:t xml:space="preserve">: </w:t>
      </w:r>
      <w:hyperlink r:id="rId14" w:history="1">
        <w:r w:rsidR="003B7F69" w:rsidRPr="006E6F60">
          <w:rPr>
            <w:rStyle w:val="a9"/>
            <w:sz w:val="28"/>
            <w:szCs w:val="28"/>
          </w:rPr>
          <w:t>ovos@taimyr24.ru</w:t>
        </w:r>
      </w:hyperlink>
    </w:p>
    <w:p w:rsidR="000A66B7" w:rsidRPr="006E6F60" w:rsidRDefault="000A66B7" w:rsidP="000A66B7">
      <w:pPr>
        <w:pStyle w:val="afc"/>
        <w:shd w:val="clear" w:color="auto" w:fill="FFFFFF"/>
        <w:spacing w:line="360" w:lineRule="exact"/>
        <w:ind w:left="709"/>
        <w:jc w:val="both"/>
        <w:rPr>
          <w:sz w:val="28"/>
          <w:szCs w:val="28"/>
        </w:rPr>
      </w:pPr>
    </w:p>
    <w:p w:rsidR="00256FB7" w:rsidRPr="006E6F60" w:rsidRDefault="00256FB7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F60">
        <w:rPr>
          <w:rFonts w:ascii="Times New Roman" w:hAnsi="Times New Roman" w:cs="Times New Roman"/>
          <w:b/>
          <w:sz w:val="28"/>
          <w:szCs w:val="28"/>
        </w:rPr>
        <w:t xml:space="preserve">и) </w:t>
      </w:r>
      <w:r w:rsidR="00721A60" w:rsidRPr="006E6F60">
        <w:rPr>
          <w:rFonts w:ascii="Times New Roman" w:hAnsi="Times New Roman" w:cs="Times New Roman"/>
          <w:b/>
          <w:sz w:val="28"/>
          <w:szCs w:val="28"/>
        </w:rPr>
        <w:t>К</w:t>
      </w:r>
      <w:r w:rsidRPr="006E6F60">
        <w:rPr>
          <w:rFonts w:ascii="Times New Roman" w:hAnsi="Times New Roman" w:cs="Times New Roman"/>
          <w:b/>
          <w:sz w:val="28"/>
          <w:szCs w:val="28"/>
        </w:rPr>
        <w:t>онтактные данные (телефон и адрес электронной почты (при наличии) ответственных лиц со стороны заказчика (исполнителя) и органа местного самоуправления</w:t>
      </w:r>
      <w:r w:rsidR="002250B5" w:rsidRPr="006E6F60">
        <w:rPr>
          <w:rFonts w:ascii="Times New Roman" w:hAnsi="Times New Roman" w:cs="Times New Roman"/>
          <w:b/>
          <w:sz w:val="28"/>
          <w:szCs w:val="28"/>
        </w:rPr>
        <w:t>:</w:t>
      </w:r>
    </w:p>
    <w:p w:rsidR="00547697" w:rsidRPr="006E6F60" w:rsidRDefault="00D14D15" w:rsidP="007B175A">
      <w:pPr>
        <w:spacing w:line="360" w:lineRule="exact"/>
        <w:jc w:val="both"/>
        <w:rPr>
          <w:rStyle w:val="a9"/>
          <w:rFonts w:eastAsia="SimSun"/>
          <w:kern w:val="1"/>
          <w:sz w:val="28"/>
          <w:szCs w:val="28"/>
          <w:lang w:eastAsia="zh-CN" w:bidi="hi-IN"/>
        </w:rPr>
      </w:pPr>
      <w:r w:rsidRPr="006E6F60">
        <w:rPr>
          <w:rFonts w:eastAsia="SimSun"/>
          <w:kern w:val="1"/>
          <w:sz w:val="28"/>
          <w:szCs w:val="28"/>
          <w:lang w:eastAsia="zh-CN" w:bidi="hi-IN"/>
        </w:rPr>
        <w:t xml:space="preserve">Контактные данные со стороны Заказчика: </w:t>
      </w:r>
      <w:r w:rsidR="00547697" w:rsidRPr="006E6F60">
        <w:rPr>
          <w:rFonts w:eastAsia="SimSun"/>
          <w:kern w:val="1"/>
          <w:sz w:val="28"/>
          <w:szCs w:val="28"/>
          <w:lang w:eastAsia="zh-CN" w:bidi="hi-IN"/>
        </w:rPr>
        <w:t xml:space="preserve">Широков Сергей Викторович, представитель АО «Сузун», тел.: +7 (391) 274-56-99, вн. 2879, +7 (391) 263-82-51, электронная почта: </w:t>
      </w:r>
      <w:hyperlink r:id="rId15" w:history="1">
        <w:r w:rsidR="00547697" w:rsidRPr="006E6F60">
          <w:rPr>
            <w:rStyle w:val="a9"/>
            <w:rFonts w:eastAsia="SimSun"/>
            <w:kern w:val="1"/>
            <w:sz w:val="28"/>
            <w:szCs w:val="28"/>
            <w:lang w:eastAsia="zh-CN" w:bidi="hi-IN"/>
          </w:rPr>
          <w:t>svshirokov@vn.rosneft.ru</w:t>
        </w:r>
      </w:hyperlink>
    </w:p>
    <w:p w:rsidR="006A6434" w:rsidRPr="006E6F60" w:rsidRDefault="00D14D15" w:rsidP="007B175A">
      <w:pPr>
        <w:spacing w:line="360" w:lineRule="exact"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6E6F60">
        <w:rPr>
          <w:rFonts w:eastAsia="SimSun"/>
          <w:kern w:val="1"/>
          <w:sz w:val="28"/>
          <w:szCs w:val="28"/>
          <w:lang w:eastAsia="zh-CN" w:bidi="hi-IN"/>
        </w:rPr>
        <w:lastRenderedPageBreak/>
        <w:t>Контактные данные со стороны Исполнителя:</w:t>
      </w:r>
      <w:r w:rsidR="006A6434" w:rsidRPr="006E6F60">
        <w:rPr>
          <w:rFonts w:eastAsia="SimSun"/>
          <w:kern w:val="1"/>
          <w:sz w:val="28"/>
          <w:szCs w:val="28"/>
          <w:lang w:eastAsia="zh-CN" w:bidi="hi-IN"/>
        </w:rPr>
        <w:t xml:space="preserve"> Шамшурин Дмитрий Сергеевич </w:t>
      </w:r>
      <w:r w:rsidR="006A6434" w:rsidRPr="006E6F60">
        <w:rPr>
          <w:sz w:val="28"/>
          <w:szCs w:val="28"/>
        </w:rPr>
        <w:t xml:space="preserve">Главный инженер проекта ООО «НК «Роснефть» - НТЦ», </w:t>
      </w:r>
      <w:r w:rsidR="002B45CB" w:rsidRPr="006E6F60">
        <w:rPr>
          <w:rFonts w:eastAsia="SimSun"/>
          <w:kern w:val="1"/>
          <w:sz w:val="28"/>
          <w:szCs w:val="28"/>
          <w:lang w:eastAsia="zh-CN" w:bidi="hi-IN"/>
        </w:rPr>
        <w:t>т</w:t>
      </w:r>
      <w:r w:rsidR="006A6434" w:rsidRPr="006E6F60">
        <w:rPr>
          <w:rFonts w:eastAsia="SimSun"/>
          <w:kern w:val="1"/>
          <w:sz w:val="28"/>
          <w:szCs w:val="28"/>
          <w:lang w:eastAsia="zh-CN" w:bidi="hi-IN"/>
        </w:rPr>
        <w:t xml:space="preserve">ел.: +7 (861) 201-74-00, вн. 7970, электронная почта: </w:t>
      </w:r>
      <w:hyperlink r:id="rId16" w:history="1">
        <w:r w:rsidR="00FE56EF" w:rsidRPr="006E6F60">
          <w:rPr>
            <w:rStyle w:val="a9"/>
            <w:rFonts w:eastAsia="SimSun"/>
            <w:kern w:val="1"/>
            <w:sz w:val="28"/>
            <w:szCs w:val="28"/>
            <w:lang w:eastAsia="zh-CN" w:bidi="hi-IN"/>
          </w:rPr>
          <w:t>dsshamshurin@ntc.rosneft.ru</w:t>
        </w:r>
      </w:hyperlink>
    </w:p>
    <w:p w:rsidR="00796510" w:rsidRPr="006E6F60" w:rsidRDefault="00937D2D" w:rsidP="00796510">
      <w:pPr>
        <w:spacing w:line="360" w:lineRule="exact"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6E6F60">
        <w:rPr>
          <w:rFonts w:eastAsia="SimSun"/>
          <w:kern w:val="1"/>
          <w:sz w:val="28"/>
          <w:szCs w:val="28"/>
          <w:lang w:eastAsia="zh-CN" w:bidi="hi-IN"/>
        </w:rPr>
        <w:t>Контакт</w:t>
      </w:r>
      <w:r w:rsidR="002B45CB" w:rsidRPr="006E6F60">
        <w:rPr>
          <w:rFonts w:eastAsia="SimSun"/>
          <w:kern w:val="1"/>
          <w:sz w:val="28"/>
          <w:szCs w:val="28"/>
          <w:lang w:eastAsia="zh-CN" w:bidi="hi-IN"/>
        </w:rPr>
        <w:t>ные данные</w:t>
      </w:r>
      <w:r w:rsidRPr="006E6F60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6E6F60">
        <w:rPr>
          <w:rFonts w:eastAsia="SimSun"/>
          <w:kern w:val="1"/>
          <w:sz w:val="28"/>
          <w:szCs w:val="28"/>
          <w:lang w:eastAsia="zh-CN" w:bidi="hi-IN"/>
        </w:rPr>
        <w:t xml:space="preserve">со стороны органа местного самоуправления: </w:t>
      </w:r>
      <w:r w:rsidR="00796510" w:rsidRPr="006E6F60">
        <w:rPr>
          <w:rFonts w:eastAsia="SimSun"/>
          <w:kern w:val="1"/>
          <w:sz w:val="28"/>
          <w:szCs w:val="28"/>
          <w:lang w:eastAsia="zh-CN" w:bidi="hi-IN"/>
        </w:rPr>
        <w:t xml:space="preserve">Верлан Арина Федоровна, главный специалист отдела по управлению и распоряжению имуществом Управления имущественных отношений Таймырского Долгано-Ненецкого муниципального района, тел. +7 </w:t>
      </w:r>
      <w:r w:rsidR="00796510" w:rsidRPr="006E6F60">
        <w:rPr>
          <w:sz w:val="28"/>
          <w:szCs w:val="28"/>
        </w:rPr>
        <w:t xml:space="preserve">(39191) 2-85-52, </w:t>
      </w:r>
      <w:r w:rsidR="00796510" w:rsidRPr="006E6F60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7" w:history="1">
        <w:r w:rsidR="00796510" w:rsidRPr="006E6F60">
          <w:rPr>
            <w:rStyle w:val="a9"/>
            <w:sz w:val="28"/>
            <w:szCs w:val="28"/>
          </w:rPr>
          <w:t>ovos@taimyr24.ru</w:t>
        </w:r>
      </w:hyperlink>
    </w:p>
    <w:p w:rsidR="007B175A" w:rsidRPr="006E6F60" w:rsidRDefault="007B175A" w:rsidP="007B175A">
      <w:pPr>
        <w:spacing w:line="360" w:lineRule="exact"/>
        <w:jc w:val="both"/>
        <w:rPr>
          <w:b/>
          <w:sz w:val="28"/>
          <w:szCs w:val="28"/>
        </w:rPr>
      </w:pPr>
    </w:p>
    <w:p w:rsidR="00256FB7" w:rsidRPr="006E6F60" w:rsidRDefault="00BA5C2C" w:rsidP="007B175A">
      <w:pPr>
        <w:spacing w:line="360" w:lineRule="exact"/>
        <w:jc w:val="both"/>
        <w:rPr>
          <w:b/>
          <w:sz w:val="28"/>
          <w:szCs w:val="28"/>
        </w:rPr>
      </w:pPr>
      <w:r w:rsidRPr="006E6F60">
        <w:rPr>
          <w:b/>
          <w:sz w:val="28"/>
          <w:szCs w:val="28"/>
        </w:rPr>
        <w:t xml:space="preserve">к) </w:t>
      </w:r>
      <w:r w:rsidR="00721A60" w:rsidRPr="006E6F60">
        <w:rPr>
          <w:b/>
          <w:sz w:val="28"/>
          <w:szCs w:val="28"/>
        </w:rPr>
        <w:t>И</w:t>
      </w:r>
      <w:r w:rsidRPr="006E6F60">
        <w:rPr>
          <w:b/>
          <w:sz w:val="28"/>
          <w:szCs w:val="28"/>
        </w:rPr>
        <w:t>ная информация по желанию заказчика (исполнителя):</w:t>
      </w:r>
    </w:p>
    <w:p w:rsidR="00D771B3" w:rsidRPr="006E6F60" w:rsidRDefault="00FC1FCA" w:rsidP="007B175A">
      <w:pPr>
        <w:spacing w:line="360" w:lineRule="exact"/>
        <w:ind w:firstLine="709"/>
        <w:jc w:val="both"/>
        <w:outlineLvl w:val="0"/>
        <w:rPr>
          <w:sz w:val="28"/>
          <w:szCs w:val="28"/>
        </w:rPr>
      </w:pPr>
      <w:r w:rsidRPr="006E6F60">
        <w:rPr>
          <w:color w:val="000000"/>
          <w:sz w:val="28"/>
          <w:szCs w:val="28"/>
        </w:rPr>
        <w:t xml:space="preserve">В соответствии с внесенными изменениями в указы </w:t>
      </w:r>
      <w:r w:rsidR="00D771B3" w:rsidRPr="006E6F60">
        <w:rPr>
          <w:color w:val="000000"/>
          <w:sz w:val="28"/>
          <w:szCs w:val="28"/>
        </w:rPr>
        <w:t xml:space="preserve">Губернатора Красноярского края </w:t>
      </w:r>
      <w:r w:rsidRPr="006E6F60">
        <w:rPr>
          <w:color w:val="000000"/>
          <w:sz w:val="28"/>
          <w:szCs w:val="28"/>
        </w:rPr>
        <w:t xml:space="preserve">о мерах, направленных на предотвращение распространения коронавирусной инфекции </w:t>
      </w:r>
      <w:r w:rsidRPr="006E6F60">
        <w:rPr>
          <w:rFonts w:eastAsia="SimSun"/>
          <w:kern w:val="1"/>
          <w:sz w:val="28"/>
          <w:szCs w:val="28"/>
          <w:lang w:eastAsia="zh-CN" w:bidi="hi-IN"/>
        </w:rPr>
        <w:t xml:space="preserve">вход в </w:t>
      </w:r>
      <w:r w:rsidR="00D771B3" w:rsidRPr="006E6F60">
        <w:rPr>
          <w:sz w:val="28"/>
          <w:szCs w:val="28"/>
        </w:rPr>
        <w:t xml:space="preserve">МБУ «Дудинская централизованная библиотечная система» </w:t>
      </w:r>
      <w:r w:rsidR="00D771B3" w:rsidRPr="006E6F60">
        <w:rPr>
          <w:color w:val="000000"/>
          <w:sz w:val="28"/>
          <w:szCs w:val="28"/>
        </w:rPr>
        <w:t>возможен только при предоставлении документа, удостоверяющего личность и действующих QR кодов о прививке или о перенесенном заболевании COVID-19 (если с даты выздоровления гражданина прошло не более шести календарных месяцев).</w:t>
      </w:r>
    </w:p>
    <w:p w:rsidR="00A81D83" w:rsidRPr="00D771B3" w:rsidRDefault="00FC1FCA" w:rsidP="007B175A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 w:rsidRPr="006E6F60">
        <w:rPr>
          <w:sz w:val="28"/>
          <w:szCs w:val="28"/>
        </w:rPr>
        <w:t xml:space="preserve">Допускается участие в общественных слушаниях </w:t>
      </w:r>
      <w:r w:rsidR="00796510" w:rsidRPr="006E6F60">
        <w:rPr>
          <w:sz w:val="28"/>
          <w:szCs w:val="28"/>
        </w:rPr>
        <w:t xml:space="preserve">с использованием средств </w:t>
      </w:r>
      <w:r w:rsidRPr="006E6F60">
        <w:rPr>
          <w:sz w:val="28"/>
          <w:szCs w:val="28"/>
        </w:rPr>
        <w:t>д</w:t>
      </w:r>
      <w:r w:rsidR="00A81D83" w:rsidRPr="006E6F60">
        <w:rPr>
          <w:sz w:val="28"/>
          <w:szCs w:val="28"/>
        </w:rPr>
        <w:t>истанционно</w:t>
      </w:r>
      <w:r w:rsidRPr="006E6F60">
        <w:rPr>
          <w:sz w:val="28"/>
          <w:szCs w:val="28"/>
        </w:rPr>
        <w:t xml:space="preserve">го </w:t>
      </w:r>
      <w:r w:rsidR="00A81D83" w:rsidRPr="006E6F60">
        <w:rPr>
          <w:sz w:val="28"/>
          <w:szCs w:val="28"/>
        </w:rPr>
        <w:t>взаимодействи</w:t>
      </w:r>
      <w:r w:rsidRPr="006E6F60">
        <w:rPr>
          <w:sz w:val="28"/>
          <w:szCs w:val="28"/>
        </w:rPr>
        <w:t>я,</w:t>
      </w:r>
      <w:r w:rsidR="00A81D83" w:rsidRPr="006E6F60">
        <w:rPr>
          <w:sz w:val="28"/>
          <w:szCs w:val="28"/>
        </w:rPr>
        <w:t xml:space="preserve"> в виде видеоконференции на интернет-платформе «Zoom». </w:t>
      </w:r>
      <w:r w:rsidR="00A81D83" w:rsidRPr="006E6F60">
        <w:rPr>
          <w:rFonts w:eastAsia="Times New Roman"/>
          <w:sz w:val="28"/>
          <w:szCs w:val="28"/>
        </w:rPr>
        <w:t xml:space="preserve">Доступ участников возможен на основании заявки. Для участия необходимо направить заявку </w:t>
      </w:r>
      <w:r w:rsidR="00796510" w:rsidRPr="006E6F60">
        <w:rPr>
          <w:rFonts w:eastAsia="Times New Roman"/>
          <w:sz w:val="28"/>
          <w:szCs w:val="28"/>
        </w:rPr>
        <w:t>до 17.01.202</w:t>
      </w:r>
      <w:r w:rsidR="00920F4D">
        <w:rPr>
          <w:rFonts w:eastAsia="Times New Roman"/>
          <w:sz w:val="28"/>
          <w:szCs w:val="28"/>
        </w:rPr>
        <w:t>2</w:t>
      </w:r>
      <w:r w:rsidR="00796510" w:rsidRPr="006E6F60">
        <w:rPr>
          <w:rFonts w:eastAsia="Times New Roman"/>
          <w:sz w:val="28"/>
          <w:szCs w:val="28"/>
        </w:rPr>
        <w:t xml:space="preserve"> года </w:t>
      </w:r>
      <w:r w:rsidR="00A81D83" w:rsidRPr="006E6F60">
        <w:rPr>
          <w:rFonts w:eastAsia="Times New Roman"/>
          <w:sz w:val="28"/>
          <w:szCs w:val="28"/>
        </w:rPr>
        <w:t xml:space="preserve">по адресу электронной почты: </w:t>
      </w:r>
      <w:r w:rsidR="00A81D83" w:rsidRPr="006E6F60">
        <w:rPr>
          <w:sz w:val="28"/>
          <w:szCs w:val="28"/>
        </w:rPr>
        <w:t>dudbibl@rambler.ru, dudbibl@gorod-dudinka.ru</w:t>
      </w:r>
      <w:r w:rsidR="00A81D83" w:rsidRPr="006E6F60">
        <w:rPr>
          <w:rFonts w:eastAsia="Times New Roman"/>
          <w:sz w:val="28"/>
          <w:szCs w:val="28"/>
        </w:rPr>
        <w:t xml:space="preserve"> с указанием Ф.И.О., адреса проживания, адреса электронной почты и контактного телефона или позвонить по номер</w:t>
      </w:r>
      <w:r w:rsidR="002B45CB" w:rsidRPr="006E6F60">
        <w:rPr>
          <w:rFonts w:eastAsia="Times New Roman"/>
          <w:sz w:val="28"/>
          <w:szCs w:val="28"/>
        </w:rPr>
        <w:t>ам: 8(39191)</w:t>
      </w:r>
      <w:r w:rsidR="00474EF4" w:rsidRPr="006E6F60">
        <w:rPr>
          <w:rFonts w:eastAsia="Times New Roman"/>
          <w:sz w:val="28"/>
          <w:szCs w:val="28"/>
        </w:rPr>
        <w:t xml:space="preserve"> </w:t>
      </w:r>
      <w:r w:rsidR="002B45CB" w:rsidRPr="006E6F60">
        <w:rPr>
          <w:rFonts w:eastAsia="Times New Roman"/>
          <w:sz w:val="28"/>
          <w:szCs w:val="28"/>
        </w:rPr>
        <w:t>2</w:t>
      </w:r>
      <w:r w:rsidR="00474EF4" w:rsidRPr="006E6F60">
        <w:rPr>
          <w:rFonts w:eastAsia="Times New Roman"/>
          <w:sz w:val="28"/>
          <w:szCs w:val="28"/>
        </w:rPr>
        <w:t>-</w:t>
      </w:r>
      <w:r w:rsidR="002B45CB" w:rsidRPr="006E6F60">
        <w:rPr>
          <w:rFonts w:eastAsia="Times New Roman"/>
          <w:sz w:val="28"/>
          <w:szCs w:val="28"/>
        </w:rPr>
        <w:t>77</w:t>
      </w:r>
      <w:r w:rsidR="00474EF4" w:rsidRPr="006E6F60">
        <w:rPr>
          <w:rFonts w:eastAsia="Times New Roman"/>
          <w:sz w:val="28"/>
          <w:szCs w:val="28"/>
        </w:rPr>
        <w:t>-</w:t>
      </w:r>
      <w:r w:rsidR="002B45CB" w:rsidRPr="006E6F60">
        <w:rPr>
          <w:rFonts w:eastAsia="Times New Roman"/>
          <w:sz w:val="28"/>
          <w:szCs w:val="28"/>
        </w:rPr>
        <w:t xml:space="preserve">49, </w:t>
      </w:r>
      <w:r w:rsidR="00A81D83" w:rsidRPr="006E6F60">
        <w:rPr>
          <w:rFonts w:eastAsia="Times New Roman"/>
          <w:sz w:val="28"/>
          <w:szCs w:val="28"/>
        </w:rPr>
        <w:t>8 (39191)</w:t>
      </w:r>
      <w:r w:rsidR="00474EF4" w:rsidRPr="006E6F60">
        <w:rPr>
          <w:rFonts w:eastAsia="Times New Roman"/>
          <w:sz w:val="28"/>
          <w:szCs w:val="28"/>
        </w:rPr>
        <w:t xml:space="preserve"> </w:t>
      </w:r>
      <w:r w:rsidR="00A81D83" w:rsidRPr="006E6F60">
        <w:rPr>
          <w:rFonts w:eastAsia="Times New Roman"/>
          <w:sz w:val="28"/>
          <w:szCs w:val="28"/>
        </w:rPr>
        <w:t>2</w:t>
      </w:r>
      <w:r w:rsidR="00474EF4" w:rsidRPr="006E6F60">
        <w:rPr>
          <w:rFonts w:eastAsia="Times New Roman"/>
          <w:sz w:val="28"/>
          <w:szCs w:val="28"/>
        </w:rPr>
        <w:t>-</w:t>
      </w:r>
      <w:r w:rsidR="00A81D83" w:rsidRPr="006E6F60">
        <w:rPr>
          <w:rFonts w:eastAsia="Times New Roman"/>
          <w:sz w:val="28"/>
          <w:szCs w:val="28"/>
        </w:rPr>
        <w:t>77</w:t>
      </w:r>
      <w:r w:rsidR="00474EF4" w:rsidRPr="006E6F60">
        <w:rPr>
          <w:rFonts w:eastAsia="Times New Roman"/>
          <w:sz w:val="28"/>
          <w:szCs w:val="28"/>
        </w:rPr>
        <w:t>-</w:t>
      </w:r>
      <w:r w:rsidR="007B175A" w:rsidRPr="006E6F60">
        <w:rPr>
          <w:rFonts w:eastAsia="Times New Roman"/>
          <w:sz w:val="28"/>
          <w:szCs w:val="28"/>
        </w:rPr>
        <w:t>55</w:t>
      </w:r>
    </w:p>
    <w:sectPr w:rsidR="00A81D83" w:rsidRPr="00D771B3" w:rsidSect="00DA6C39">
      <w:pgSz w:w="11906" w:h="16838" w:code="9"/>
      <w:pgMar w:top="567" w:right="567" w:bottom="567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AEB" w:rsidRDefault="00E00AEB" w:rsidP="000D7C6A">
      <w:r>
        <w:separator/>
      </w:r>
    </w:p>
  </w:endnote>
  <w:endnote w:type="continuationSeparator" w:id="0">
    <w:p w:rsidR="00E00AEB" w:rsidRDefault="00E00AEB" w:rsidP="000D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AEB" w:rsidRDefault="00E00AEB" w:rsidP="000D7C6A">
      <w:r>
        <w:separator/>
      </w:r>
    </w:p>
  </w:footnote>
  <w:footnote w:type="continuationSeparator" w:id="0">
    <w:p w:rsidR="00E00AEB" w:rsidRDefault="00E00AEB" w:rsidP="000D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DD06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A05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F4C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0AB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1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9EB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9EE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6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54D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2EC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9B8AAF4"/>
    <w:lvl w:ilvl="0">
      <w:numFmt w:val="bullet"/>
      <w:lvlText w:val="*"/>
      <w:lvlJc w:val="left"/>
    </w:lvl>
  </w:abstractNum>
  <w:abstractNum w:abstractNumId="11" w15:restartNumberingAfterBreak="0">
    <w:nsid w:val="04403D51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705B7"/>
    <w:multiLevelType w:val="hybridMultilevel"/>
    <w:tmpl w:val="ECBE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732ACA"/>
    <w:multiLevelType w:val="multilevel"/>
    <w:tmpl w:val="08CCE56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B9C2145"/>
    <w:multiLevelType w:val="hybridMultilevel"/>
    <w:tmpl w:val="50C284E6"/>
    <w:lvl w:ilvl="0" w:tplc="9154DC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0EF320E0"/>
    <w:multiLevelType w:val="hybridMultilevel"/>
    <w:tmpl w:val="F656C8C2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11CC7059"/>
    <w:multiLevelType w:val="hybridMultilevel"/>
    <w:tmpl w:val="8AC63142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581A62"/>
    <w:multiLevelType w:val="hybridMultilevel"/>
    <w:tmpl w:val="CBAC2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07A1D"/>
    <w:multiLevelType w:val="hybridMultilevel"/>
    <w:tmpl w:val="DFA8F0E6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C5F9D"/>
    <w:multiLevelType w:val="hybridMultilevel"/>
    <w:tmpl w:val="34C255C4"/>
    <w:lvl w:ilvl="0" w:tplc="5BECDB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A151097"/>
    <w:multiLevelType w:val="multilevel"/>
    <w:tmpl w:val="BFFA8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B280B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D4B64AC"/>
    <w:multiLevelType w:val="hybridMultilevel"/>
    <w:tmpl w:val="CC185570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23" w15:restartNumberingAfterBreak="0">
    <w:nsid w:val="2E330AE4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FF344D7"/>
    <w:multiLevelType w:val="hybridMultilevel"/>
    <w:tmpl w:val="55A4D794"/>
    <w:lvl w:ilvl="0" w:tplc="1FEAAC52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8B67BC"/>
    <w:multiLevelType w:val="hybridMultilevel"/>
    <w:tmpl w:val="ADA2A21E"/>
    <w:lvl w:ilvl="0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355B9"/>
    <w:multiLevelType w:val="hybridMultilevel"/>
    <w:tmpl w:val="B75E07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E647B7"/>
    <w:multiLevelType w:val="hybridMultilevel"/>
    <w:tmpl w:val="2DCC58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D0073"/>
    <w:multiLevelType w:val="hybridMultilevel"/>
    <w:tmpl w:val="DF267082"/>
    <w:lvl w:ilvl="0" w:tplc="0419000F">
      <w:start w:val="1"/>
      <w:numFmt w:val="decimal"/>
      <w:lvlText w:val="%1."/>
      <w:lvlJc w:val="left"/>
      <w:pPr>
        <w:ind w:left="3565" w:hanging="360"/>
      </w:pPr>
    </w:lvl>
    <w:lvl w:ilvl="1" w:tplc="04190019" w:tentative="1">
      <w:start w:val="1"/>
      <w:numFmt w:val="lowerLetter"/>
      <w:lvlText w:val="%2."/>
      <w:lvlJc w:val="left"/>
      <w:pPr>
        <w:ind w:left="4285" w:hanging="360"/>
      </w:pPr>
    </w:lvl>
    <w:lvl w:ilvl="2" w:tplc="0419001B" w:tentative="1">
      <w:start w:val="1"/>
      <w:numFmt w:val="lowerRoman"/>
      <w:lvlText w:val="%3."/>
      <w:lvlJc w:val="right"/>
      <w:pPr>
        <w:ind w:left="5005" w:hanging="180"/>
      </w:pPr>
    </w:lvl>
    <w:lvl w:ilvl="3" w:tplc="0419000F" w:tentative="1">
      <w:start w:val="1"/>
      <w:numFmt w:val="decimal"/>
      <w:lvlText w:val="%4."/>
      <w:lvlJc w:val="left"/>
      <w:pPr>
        <w:ind w:left="5725" w:hanging="360"/>
      </w:pPr>
    </w:lvl>
    <w:lvl w:ilvl="4" w:tplc="04190019" w:tentative="1">
      <w:start w:val="1"/>
      <w:numFmt w:val="lowerLetter"/>
      <w:lvlText w:val="%5."/>
      <w:lvlJc w:val="left"/>
      <w:pPr>
        <w:ind w:left="6445" w:hanging="360"/>
      </w:pPr>
    </w:lvl>
    <w:lvl w:ilvl="5" w:tplc="0419001B" w:tentative="1">
      <w:start w:val="1"/>
      <w:numFmt w:val="lowerRoman"/>
      <w:lvlText w:val="%6."/>
      <w:lvlJc w:val="right"/>
      <w:pPr>
        <w:ind w:left="7165" w:hanging="180"/>
      </w:pPr>
    </w:lvl>
    <w:lvl w:ilvl="6" w:tplc="0419000F" w:tentative="1">
      <w:start w:val="1"/>
      <w:numFmt w:val="decimal"/>
      <w:lvlText w:val="%7."/>
      <w:lvlJc w:val="left"/>
      <w:pPr>
        <w:ind w:left="7885" w:hanging="360"/>
      </w:pPr>
    </w:lvl>
    <w:lvl w:ilvl="7" w:tplc="04190019" w:tentative="1">
      <w:start w:val="1"/>
      <w:numFmt w:val="lowerLetter"/>
      <w:lvlText w:val="%8."/>
      <w:lvlJc w:val="left"/>
      <w:pPr>
        <w:ind w:left="8605" w:hanging="360"/>
      </w:pPr>
    </w:lvl>
    <w:lvl w:ilvl="8" w:tplc="0419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29" w15:restartNumberingAfterBreak="0">
    <w:nsid w:val="48965BAE"/>
    <w:multiLevelType w:val="hybridMultilevel"/>
    <w:tmpl w:val="C9D47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777386"/>
    <w:multiLevelType w:val="hybridMultilevel"/>
    <w:tmpl w:val="EBF48ED0"/>
    <w:lvl w:ilvl="0" w:tplc="1A50DDC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121DF"/>
    <w:multiLevelType w:val="hybridMultilevel"/>
    <w:tmpl w:val="EFB21A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D2A6F"/>
    <w:multiLevelType w:val="hybridMultilevel"/>
    <w:tmpl w:val="412A52D6"/>
    <w:lvl w:ilvl="0" w:tplc="1220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5736D0"/>
    <w:multiLevelType w:val="hybridMultilevel"/>
    <w:tmpl w:val="C8DE9FB0"/>
    <w:lvl w:ilvl="0" w:tplc="533ED57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04769E"/>
    <w:multiLevelType w:val="hybridMultilevel"/>
    <w:tmpl w:val="C8BA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2297A"/>
    <w:multiLevelType w:val="hybridMultilevel"/>
    <w:tmpl w:val="76B8F6F2"/>
    <w:lvl w:ilvl="0" w:tplc="1E04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BF04CD"/>
    <w:multiLevelType w:val="hybridMultilevel"/>
    <w:tmpl w:val="BFFA8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D29B2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B71B0"/>
    <w:multiLevelType w:val="hybridMultilevel"/>
    <w:tmpl w:val="0130D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66665D"/>
    <w:multiLevelType w:val="hybridMultilevel"/>
    <w:tmpl w:val="B050873C"/>
    <w:lvl w:ilvl="0" w:tplc="509E1A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622D6"/>
    <w:multiLevelType w:val="hybridMultilevel"/>
    <w:tmpl w:val="2D4079A6"/>
    <w:lvl w:ilvl="0" w:tplc="57523782">
      <w:start w:val="1"/>
      <w:numFmt w:val="bullet"/>
      <w:pStyle w:val="2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21C91"/>
    <w:multiLevelType w:val="hybridMultilevel"/>
    <w:tmpl w:val="08CCE56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7E527FBC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8F7BEA"/>
    <w:multiLevelType w:val="hybridMultilevel"/>
    <w:tmpl w:val="1C88DA26"/>
    <w:lvl w:ilvl="0" w:tplc="0419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43" w15:restartNumberingAfterBreak="0">
    <w:nsid w:val="73F07D23"/>
    <w:multiLevelType w:val="hybridMultilevel"/>
    <w:tmpl w:val="1E9A6698"/>
    <w:lvl w:ilvl="0" w:tplc="605884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0F2BDC"/>
    <w:multiLevelType w:val="hybridMultilevel"/>
    <w:tmpl w:val="3D704DBA"/>
    <w:lvl w:ilvl="0" w:tplc="C5AA86E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57C611E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7473575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39"/>
  </w:num>
  <w:num w:numId="3">
    <w:abstractNumId w:val="40"/>
  </w:num>
  <w:num w:numId="4">
    <w:abstractNumId w:val="30"/>
  </w:num>
  <w:num w:numId="5">
    <w:abstractNumId w:val="31"/>
  </w:num>
  <w:num w:numId="6">
    <w:abstractNumId w:val="14"/>
  </w:num>
  <w:num w:numId="7">
    <w:abstractNumId w:val="17"/>
  </w:num>
  <w:num w:numId="8">
    <w:abstractNumId w:val="3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13"/>
  </w:num>
  <w:num w:numId="12">
    <w:abstractNumId w:val="44"/>
  </w:num>
  <w:num w:numId="13">
    <w:abstractNumId w:val="11"/>
  </w:num>
  <w:num w:numId="14">
    <w:abstractNumId w:val="18"/>
  </w:num>
  <w:num w:numId="15">
    <w:abstractNumId w:val="37"/>
  </w:num>
  <w:num w:numId="16">
    <w:abstractNumId w:val="20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3"/>
  </w:num>
  <w:num w:numId="30">
    <w:abstractNumId w:val="29"/>
  </w:num>
  <w:num w:numId="31">
    <w:abstractNumId w:val="1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3"/>
  </w:num>
  <w:num w:numId="33">
    <w:abstractNumId w:val="22"/>
  </w:num>
  <w:num w:numId="34">
    <w:abstractNumId w:val="42"/>
  </w:num>
  <w:num w:numId="35">
    <w:abstractNumId w:val="28"/>
  </w:num>
  <w:num w:numId="36">
    <w:abstractNumId w:val="15"/>
  </w:num>
  <w:num w:numId="37">
    <w:abstractNumId w:val="19"/>
  </w:num>
  <w:num w:numId="38">
    <w:abstractNumId w:val="21"/>
  </w:num>
  <w:num w:numId="39">
    <w:abstractNumId w:val="32"/>
  </w:num>
  <w:num w:numId="40">
    <w:abstractNumId w:val="23"/>
  </w:num>
  <w:num w:numId="41">
    <w:abstractNumId w:val="34"/>
  </w:num>
  <w:num w:numId="42">
    <w:abstractNumId w:val="27"/>
  </w:num>
  <w:num w:numId="43">
    <w:abstractNumId w:val="26"/>
  </w:num>
  <w:num w:numId="44">
    <w:abstractNumId w:val="24"/>
  </w:num>
  <w:num w:numId="45">
    <w:abstractNumId w:val="46"/>
  </w:num>
  <w:num w:numId="46">
    <w:abstractNumId w:val="12"/>
  </w:num>
  <w:num w:numId="47">
    <w:abstractNumId w:val="4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3009">
      <o:colormru v:ext="edit" colors="#fdd2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6A"/>
    <w:rsid w:val="000037FB"/>
    <w:rsid w:val="0000441E"/>
    <w:rsid w:val="000055EB"/>
    <w:rsid w:val="000101BA"/>
    <w:rsid w:val="0001381D"/>
    <w:rsid w:val="00017490"/>
    <w:rsid w:val="00017C52"/>
    <w:rsid w:val="00021403"/>
    <w:rsid w:val="0002238B"/>
    <w:rsid w:val="000232BC"/>
    <w:rsid w:val="0003019A"/>
    <w:rsid w:val="00033214"/>
    <w:rsid w:val="000368E6"/>
    <w:rsid w:val="000402F4"/>
    <w:rsid w:val="00040D4F"/>
    <w:rsid w:val="00041193"/>
    <w:rsid w:val="000412DF"/>
    <w:rsid w:val="000431BA"/>
    <w:rsid w:val="00045AE5"/>
    <w:rsid w:val="000465B3"/>
    <w:rsid w:val="0005125C"/>
    <w:rsid w:val="00054D7A"/>
    <w:rsid w:val="000559EE"/>
    <w:rsid w:val="000669E4"/>
    <w:rsid w:val="000712C6"/>
    <w:rsid w:val="000727D3"/>
    <w:rsid w:val="00073190"/>
    <w:rsid w:val="000752B6"/>
    <w:rsid w:val="00077E23"/>
    <w:rsid w:val="00080757"/>
    <w:rsid w:val="00083EC4"/>
    <w:rsid w:val="000844B1"/>
    <w:rsid w:val="000868CC"/>
    <w:rsid w:val="0009153B"/>
    <w:rsid w:val="00092887"/>
    <w:rsid w:val="0009372F"/>
    <w:rsid w:val="0009379E"/>
    <w:rsid w:val="00095438"/>
    <w:rsid w:val="00096C6F"/>
    <w:rsid w:val="00097470"/>
    <w:rsid w:val="00097A8C"/>
    <w:rsid w:val="000A43FB"/>
    <w:rsid w:val="000A5045"/>
    <w:rsid w:val="000A66B7"/>
    <w:rsid w:val="000A7DB1"/>
    <w:rsid w:val="000B0B0A"/>
    <w:rsid w:val="000B0CB4"/>
    <w:rsid w:val="000B13E2"/>
    <w:rsid w:val="000B21B6"/>
    <w:rsid w:val="000B337F"/>
    <w:rsid w:val="000B67A2"/>
    <w:rsid w:val="000C081F"/>
    <w:rsid w:val="000C0B24"/>
    <w:rsid w:val="000C3044"/>
    <w:rsid w:val="000C5A76"/>
    <w:rsid w:val="000C6A39"/>
    <w:rsid w:val="000D1D38"/>
    <w:rsid w:val="000D54FE"/>
    <w:rsid w:val="000D7C6A"/>
    <w:rsid w:val="000E0A45"/>
    <w:rsid w:val="000E396D"/>
    <w:rsid w:val="000E571E"/>
    <w:rsid w:val="000E6707"/>
    <w:rsid w:val="000F14A9"/>
    <w:rsid w:val="000F19EB"/>
    <w:rsid w:val="000F297D"/>
    <w:rsid w:val="000F2DD2"/>
    <w:rsid w:val="000F6B05"/>
    <w:rsid w:val="000F7A88"/>
    <w:rsid w:val="00102173"/>
    <w:rsid w:val="00105D16"/>
    <w:rsid w:val="001114AF"/>
    <w:rsid w:val="00111DA1"/>
    <w:rsid w:val="00114A75"/>
    <w:rsid w:val="0011662C"/>
    <w:rsid w:val="00121CA0"/>
    <w:rsid w:val="001226FE"/>
    <w:rsid w:val="00123E33"/>
    <w:rsid w:val="001257F0"/>
    <w:rsid w:val="0012608E"/>
    <w:rsid w:val="00126A41"/>
    <w:rsid w:val="00127FFA"/>
    <w:rsid w:val="00130B85"/>
    <w:rsid w:val="00135D30"/>
    <w:rsid w:val="00140174"/>
    <w:rsid w:val="0014388A"/>
    <w:rsid w:val="001472A9"/>
    <w:rsid w:val="0014733E"/>
    <w:rsid w:val="00147FAC"/>
    <w:rsid w:val="001514C0"/>
    <w:rsid w:val="001542C7"/>
    <w:rsid w:val="00154F65"/>
    <w:rsid w:val="0015519E"/>
    <w:rsid w:val="00164F4A"/>
    <w:rsid w:val="00170969"/>
    <w:rsid w:val="00170CCA"/>
    <w:rsid w:val="00172B0B"/>
    <w:rsid w:val="0017329D"/>
    <w:rsid w:val="00174752"/>
    <w:rsid w:val="00175543"/>
    <w:rsid w:val="0017768C"/>
    <w:rsid w:val="001821BB"/>
    <w:rsid w:val="00184E25"/>
    <w:rsid w:val="00190C6D"/>
    <w:rsid w:val="001944C6"/>
    <w:rsid w:val="00196BEA"/>
    <w:rsid w:val="00197005"/>
    <w:rsid w:val="001A0BA7"/>
    <w:rsid w:val="001A33BF"/>
    <w:rsid w:val="001A6FA4"/>
    <w:rsid w:val="001A7BF0"/>
    <w:rsid w:val="001B0DB9"/>
    <w:rsid w:val="001B3B0D"/>
    <w:rsid w:val="001B5434"/>
    <w:rsid w:val="001B6A51"/>
    <w:rsid w:val="001B725B"/>
    <w:rsid w:val="001C1A3C"/>
    <w:rsid w:val="001C5219"/>
    <w:rsid w:val="001D030C"/>
    <w:rsid w:val="001D14E4"/>
    <w:rsid w:val="001D358C"/>
    <w:rsid w:val="001D4D5C"/>
    <w:rsid w:val="001D4E71"/>
    <w:rsid w:val="001E1819"/>
    <w:rsid w:val="001E20CB"/>
    <w:rsid w:val="001E57BD"/>
    <w:rsid w:val="001F3A15"/>
    <w:rsid w:val="001F6117"/>
    <w:rsid w:val="002047B1"/>
    <w:rsid w:val="002047E8"/>
    <w:rsid w:val="002055BC"/>
    <w:rsid w:val="00206F3D"/>
    <w:rsid w:val="002133D8"/>
    <w:rsid w:val="00214165"/>
    <w:rsid w:val="0021512D"/>
    <w:rsid w:val="0021547B"/>
    <w:rsid w:val="00221E63"/>
    <w:rsid w:val="002250B5"/>
    <w:rsid w:val="00226F9B"/>
    <w:rsid w:val="00227951"/>
    <w:rsid w:val="0023395F"/>
    <w:rsid w:val="002347B5"/>
    <w:rsid w:val="00234A14"/>
    <w:rsid w:val="00241B72"/>
    <w:rsid w:val="00242477"/>
    <w:rsid w:val="002470AA"/>
    <w:rsid w:val="0025009B"/>
    <w:rsid w:val="00250AB2"/>
    <w:rsid w:val="00255878"/>
    <w:rsid w:val="00255C8B"/>
    <w:rsid w:val="00256829"/>
    <w:rsid w:val="00256FB7"/>
    <w:rsid w:val="0026069D"/>
    <w:rsid w:val="00262FD3"/>
    <w:rsid w:val="00264019"/>
    <w:rsid w:val="00266B65"/>
    <w:rsid w:val="00267929"/>
    <w:rsid w:val="00272C40"/>
    <w:rsid w:val="0027357A"/>
    <w:rsid w:val="00274149"/>
    <w:rsid w:val="00275D4F"/>
    <w:rsid w:val="00281DF5"/>
    <w:rsid w:val="00285D95"/>
    <w:rsid w:val="002904D9"/>
    <w:rsid w:val="002925B2"/>
    <w:rsid w:val="00293602"/>
    <w:rsid w:val="00296182"/>
    <w:rsid w:val="00296C2D"/>
    <w:rsid w:val="00296E63"/>
    <w:rsid w:val="0029723D"/>
    <w:rsid w:val="002A02AE"/>
    <w:rsid w:val="002A089E"/>
    <w:rsid w:val="002A2206"/>
    <w:rsid w:val="002A3801"/>
    <w:rsid w:val="002A3866"/>
    <w:rsid w:val="002A3A6B"/>
    <w:rsid w:val="002A3DB1"/>
    <w:rsid w:val="002A402F"/>
    <w:rsid w:val="002A53DB"/>
    <w:rsid w:val="002A68CA"/>
    <w:rsid w:val="002A76E6"/>
    <w:rsid w:val="002B0E9A"/>
    <w:rsid w:val="002B45CB"/>
    <w:rsid w:val="002B4A03"/>
    <w:rsid w:val="002C2388"/>
    <w:rsid w:val="002C4D92"/>
    <w:rsid w:val="002C4DDB"/>
    <w:rsid w:val="002C630A"/>
    <w:rsid w:val="002C6A67"/>
    <w:rsid w:val="002D1368"/>
    <w:rsid w:val="002D159F"/>
    <w:rsid w:val="002D37C2"/>
    <w:rsid w:val="002D3D1E"/>
    <w:rsid w:val="002D7854"/>
    <w:rsid w:val="002D7F5D"/>
    <w:rsid w:val="002E177B"/>
    <w:rsid w:val="002E2055"/>
    <w:rsid w:val="002F0491"/>
    <w:rsid w:val="002F0EF3"/>
    <w:rsid w:val="002F47B3"/>
    <w:rsid w:val="002F6643"/>
    <w:rsid w:val="002F66AF"/>
    <w:rsid w:val="002F7AFF"/>
    <w:rsid w:val="003011CE"/>
    <w:rsid w:val="0030182C"/>
    <w:rsid w:val="003040C5"/>
    <w:rsid w:val="003049B9"/>
    <w:rsid w:val="0030533B"/>
    <w:rsid w:val="003076F8"/>
    <w:rsid w:val="00307A9E"/>
    <w:rsid w:val="0031067E"/>
    <w:rsid w:val="00316187"/>
    <w:rsid w:val="003169E0"/>
    <w:rsid w:val="00323773"/>
    <w:rsid w:val="00324557"/>
    <w:rsid w:val="003246E5"/>
    <w:rsid w:val="003308A5"/>
    <w:rsid w:val="003342D1"/>
    <w:rsid w:val="00337988"/>
    <w:rsid w:val="00342CD0"/>
    <w:rsid w:val="00344E63"/>
    <w:rsid w:val="00345048"/>
    <w:rsid w:val="003518A4"/>
    <w:rsid w:val="003644A5"/>
    <w:rsid w:val="00366821"/>
    <w:rsid w:val="0036689D"/>
    <w:rsid w:val="003700D7"/>
    <w:rsid w:val="00371B39"/>
    <w:rsid w:val="003742C5"/>
    <w:rsid w:val="00377F9E"/>
    <w:rsid w:val="003810A4"/>
    <w:rsid w:val="00382433"/>
    <w:rsid w:val="00383F3F"/>
    <w:rsid w:val="00385F07"/>
    <w:rsid w:val="003860A4"/>
    <w:rsid w:val="00390542"/>
    <w:rsid w:val="00391942"/>
    <w:rsid w:val="003936E8"/>
    <w:rsid w:val="003951CE"/>
    <w:rsid w:val="00395E00"/>
    <w:rsid w:val="003962EC"/>
    <w:rsid w:val="003A0BB3"/>
    <w:rsid w:val="003A1A6A"/>
    <w:rsid w:val="003A23F7"/>
    <w:rsid w:val="003A3EF4"/>
    <w:rsid w:val="003B0917"/>
    <w:rsid w:val="003B3520"/>
    <w:rsid w:val="003B456F"/>
    <w:rsid w:val="003B6239"/>
    <w:rsid w:val="003B7058"/>
    <w:rsid w:val="003B7F69"/>
    <w:rsid w:val="003C148F"/>
    <w:rsid w:val="003C1D46"/>
    <w:rsid w:val="003D07FB"/>
    <w:rsid w:val="003D146E"/>
    <w:rsid w:val="003D1F0C"/>
    <w:rsid w:val="003D2696"/>
    <w:rsid w:val="003D5598"/>
    <w:rsid w:val="003D60D4"/>
    <w:rsid w:val="003D70F2"/>
    <w:rsid w:val="003E08FC"/>
    <w:rsid w:val="003E19CF"/>
    <w:rsid w:val="003E2AA2"/>
    <w:rsid w:val="003E2B8F"/>
    <w:rsid w:val="003E3327"/>
    <w:rsid w:val="003E3521"/>
    <w:rsid w:val="003E3BC9"/>
    <w:rsid w:val="003F0D28"/>
    <w:rsid w:val="003F0DD1"/>
    <w:rsid w:val="003F13D2"/>
    <w:rsid w:val="003F4CF2"/>
    <w:rsid w:val="00400F21"/>
    <w:rsid w:val="00401730"/>
    <w:rsid w:val="00401D66"/>
    <w:rsid w:val="004021C0"/>
    <w:rsid w:val="004039D1"/>
    <w:rsid w:val="00403C9E"/>
    <w:rsid w:val="0040412E"/>
    <w:rsid w:val="00404FE9"/>
    <w:rsid w:val="004063D9"/>
    <w:rsid w:val="00406EAD"/>
    <w:rsid w:val="0041210D"/>
    <w:rsid w:val="0041371E"/>
    <w:rsid w:val="00420464"/>
    <w:rsid w:val="00420DEC"/>
    <w:rsid w:val="0042213C"/>
    <w:rsid w:val="00424215"/>
    <w:rsid w:val="004256A3"/>
    <w:rsid w:val="00427B11"/>
    <w:rsid w:val="004336DB"/>
    <w:rsid w:val="00440133"/>
    <w:rsid w:val="004411E3"/>
    <w:rsid w:val="00441674"/>
    <w:rsid w:val="004426E2"/>
    <w:rsid w:val="00442E1A"/>
    <w:rsid w:val="00445728"/>
    <w:rsid w:val="004511AD"/>
    <w:rsid w:val="00457260"/>
    <w:rsid w:val="00460DF8"/>
    <w:rsid w:val="0046118E"/>
    <w:rsid w:val="00462D70"/>
    <w:rsid w:val="00463335"/>
    <w:rsid w:val="00463340"/>
    <w:rsid w:val="00463528"/>
    <w:rsid w:val="00463F74"/>
    <w:rsid w:val="00464C3E"/>
    <w:rsid w:val="00466843"/>
    <w:rsid w:val="004677D1"/>
    <w:rsid w:val="004702C6"/>
    <w:rsid w:val="004713AA"/>
    <w:rsid w:val="00473DA3"/>
    <w:rsid w:val="004741D6"/>
    <w:rsid w:val="00474EF4"/>
    <w:rsid w:val="00475D04"/>
    <w:rsid w:val="00483476"/>
    <w:rsid w:val="0048428D"/>
    <w:rsid w:val="004858E3"/>
    <w:rsid w:val="00493732"/>
    <w:rsid w:val="00493CDE"/>
    <w:rsid w:val="00496059"/>
    <w:rsid w:val="00497736"/>
    <w:rsid w:val="004A3D86"/>
    <w:rsid w:val="004A42A5"/>
    <w:rsid w:val="004A793A"/>
    <w:rsid w:val="004A7D9D"/>
    <w:rsid w:val="004B4090"/>
    <w:rsid w:val="004B4481"/>
    <w:rsid w:val="004C0BD8"/>
    <w:rsid w:val="004C169A"/>
    <w:rsid w:val="004C242D"/>
    <w:rsid w:val="004C2E3B"/>
    <w:rsid w:val="004C2EA9"/>
    <w:rsid w:val="004D1B44"/>
    <w:rsid w:val="004D4C02"/>
    <w:rsid w:val="004D76FC"/>
    <w:rsid w:val="004D79E0"/>
    <w:rsid w:val="004E16EE"/>
    <w:rsid w:val="004E1713"/>
    <w:rsid w:val="004F22FC"/>
    <w:rsid w:val="004F4CB2"/>
    <w:rsid w:val="004F71EE"/>
    <w:rsid w:val="00500A01"/>
    <w:rsid w:val="00502FE0"/>
    <w:rsid w:val="00503698"/>
    <w:rsid w:val="0050562A"/>
    <w:rsid w:val="00506044"/>
    <w:rsid w:val="00507164"/>
    <w:rsid w:val="00512CE8"/>
    <w:rsid w:val="005143C8"/>
    <w:rsid w:val="005165A4"/>
    <w:rsid w:val="00517BAD"/>
    <w:rsid w:val="0052203C"/>
    <w:rsid w:val="00523CAF"/>
    <w:rsid w:val="00523E75"/>
    <w:rsid w:val="00524084"/>
    <w:rsid w:val="00524689"/>
    <w:rsid w:val="00525040"/>
    <w:rsid w:val="00527382"/>
    <w:rsid w:val="0053017B"/>
    <w:rsid w:val="005307FA"/>
    <w:rsid w:val="00530CE5"/>
    <w:rsid w:val="0053146F"/>
    <w:rsid w:val="005339E0"/>
    <w:rsid w:val="005354F4"/>
    <w:rsid w:val="00540007"/>
    <w:rsid w:val="0054331E"/>
    <w:rsid w:val="005454F1"/>
    <w:rsid w:val="00545DEB"/>
    <w:rsid w:val="00547697"/>
    <w:rsid w:val="00550F1A"/>
    <w:rsid w:val="00552630"/>
    <w:rsid w:val="00553B5B"/>
    <w:rsid w:val="00557C22"/>
    <w:rsid w:val="005622DF"/>
    <w:rsid w:val="005631A0"/>
    <w:rsid w:val="005639CE"/>
    <w:rsid w:val="00563AFC"/>
    <w:rsid w:val="00565E48"/>
    <w:rsid w:val="005667EE"/>
    <w:rsid w:val="00576019"/>
    <w:rsid w:val="00580AE7"/>
    <w:rsid w:val="00581F0F"/>
    <w:rsid w:val="005834EA"/>
    <w:rsid w:val="00583F79"/>
    <w:rsid w:val="00584700"/>
    <w:rsid w:val="0058548C"/>
    <w:rsid w:val="0058633A"/>
    <w:rsid w:val="005869DF"/>
    <w:rsid w:val="00590ACC"/>
    <w:rsid w:val="00592AE3"/>
    <w:rsid w:val="0059646E"/>
    <w:rsid w:val="00596C8A"/>
    <w:rsid w:val="005A26F3"/>
    <w:rsid w:val="005A56FE"/>
    <w:rsid w:val="005A599E"/>
    <w:rsid w:val="005A6F4A"/>
    <w:rsid w:val="005B12C6"/>
    <w:rsid w:val="005B2AAC"/>
    <w:rsid w:val="005B70B0"/>
    <w:rsid w:val="005C33CC"/>
    <w:rsid w:val="005C621A"/>
    <w:rsid w:val="005C71A9"/>
    <w:rsid w:val="005D5556"/>
    <w:rsid w:val="005D6219"/>
    <w:rsid w:val="005E0061"/>
    <w:rsid w:val="005E1868"/>
    <w:rsid w:val="005E1AB9"/>
    <w:rsid w:val="005E2211"/>
    <w:rsid w:val="005E7ADA"/>
    <w:rsid w:val="005E7BAA"/>
    <w:rsid w:val="005F11B8"/>
    <w:rsid w:val="005F1585"/>
    <w:rsid w:val="005F2280"/>
    <w:rsid w:val="005F2971"/>
    <w:rsid w:val="005F2DD8"/>
    <w:rsid w:val="005F3EE8"/>
    <w:rsid w:val="005F5213"/>
    <w:rsid w:val="005F5EF3"/>
    <w:rsid w:val="00602B70"/>
    <w:rsid w:val="00603062"/>
    <w:rsid w:val="00604A99"/>
    <w:rsid w:val="00606F50"/>
    <w:rsid w:val="00613BDD"/>
    <w:rsid w:val="00620FC9"/>
    <w:rsid w:val="00621455"/>
    <w:rsid w:val="006216F8"/>
    <w:rsid w:val="006244F5"/>
    <w:rsid w:val="00630095"/>
    <w:rsid w:val="0063173F"/>
    <w:rsid w:val="00631BB7"/>
    <w:rsid w:val="00632025"/>
    <w:rsid w:val="00632D25"/>
    <w:rsid w:val="00632E73"/>
    <w:rsid w:val="006350C7"/>
    <w:rsid w:val="006350D9"/>
    <w:rsid w:val="00640E5B"/>
    <w:rsid w:val="006421B5"/>
    <w:rsid w:val="00642C4B"/>
    <w:rsid w:val="00647DB2"/>
    <w:rsid w:val="00650D27"/>
    <w:rsid w:val="006531BF"/>
    <w:rsid w:val="006535E5"/>
    <w:rsid w:val="00653889"/>
    <w:rsid w:val="0065435D"/>
    <w:rsid w:val="00655E0D"/>
    <w:rsid w:val="00656083"/>
    <w:rsid w:val="0065679A"/>
    <w:rsid w:val="00660A27"/>
    <w:rsid w:val="00661F7D"/>
    <w:rsid w:val="0066260B"/>
    <w:rsid w:val="0066388D"/>
    <w:rsid w:val="006653CE"/>
    <w:rsid w:val="006658B3"/>
    <w:rsid w:val="00666051"/>
    <w:rsid w:val="00671020"/>
    <w:rsid w:val="0067232E"/>
    <w:rsid w:val="00673617"/>
    <w:rsid w:val="00676BAA"/>
    <w:rsid w:val="00682FBE"/>
    <w:rsid w:val="006838D2"/>
    <w:rsid w:val="006910F6"/>
    <w:rsid w:val="0069383F"/>
    <w:rsid w:val="00694C7D"/>
    <w:rsid w:val="00695828"/>
    <w:rsid w:val="00696DD9"/>
    <w:rsid w:val="00697BA4"/>
    <w:rsid w:val="00697CE1"/>
    <w:rsid w:val="006A4A7B"/>
    <w:rsid w:val="006A515A"/>
    <w:rsid w:val="006A6434"/>
    <w:rsid w:val="006A6B31"/>
    <w:rsid w:val="006B0130"/>
    <w:rsid w:val="006B0447"/>
    <w:rsid w:val="006B19B7"/>
    <w:rsid w:val="006B1AD4"/>
    <w:rsid w:val="006B7338"/>
    <w:rsid w:val="006B7425"/>
    <w:rsid w:val="006C0770"/>
    <w:rsid w:val="006C5CDA"/>
    <w:rsid w:val="006C6AB1"/>
    <w:rsid w:val="006D140D"/>
    <w:rsid w:val="006D42E3"/>
    <w:rsid w:val="006D5CBF"/>
    <w:rsid w:val="006E1EC3"/>
    <w:rsid w:val="006E26EB"/>
    <w:rsid w:val="006E5453"/>
    <w:rsid w:val="006E6F60"/>
    <w:rsid w:val="006F017F"/>
    <w:rsid w:val="006F02C9"/>
    <w:rsid w:val="006F06FE"/>
    <w:rsid w:val="006F1335"/>
    <w:rsid w:val="006F1394"/>
    <w:rsid w:val="006F1888"/>
    <w:rsid w:val="006F309A"/>
    <w:rsid w:val="006F508A"/>
    <w:rsid w:val="00700151"/>
    <w:rsid w:val="00702C9F"/>
    <w:rsid w:val="0070464E"/>
    <w:rsid w:val="00707255"/>
    <w:rsid w:val="007074DE"/>
    <w:rsid w:val="007124C1"/>
    <w:rsid w:val="00714151"/>
    <w:rsid w:val="00714EDE"/>
    <w:rsid w:val="00717EEF"/>
    <w:rsid w:val="00721A60"/>
    <w:rsid w:val="007222C5"/>
    <w:rsid w:val="0072763F"/>
    <w:rsid w:val="00727745"/>
    <w:rsid w:val="00727EC4"/>
    <w:rsid w:val="00727F6B"/>
    <w:rsid w:val="0073139A"/>
    <w:rsid w:val="00732714"/>
    <w:rsid w:val="00732ADE"/>
    <w:rsid w:val="00732CAD"/>
    <w:rsid w:val="00734246"/>
    <w:rsid w:val="00734FDE"/>
    <w:rsid w:val="007356D1"/>
    <w:rsid w:val="00740B83"/>
    <w:rsid w:val="00740BDB"/>
    <w:rsid w:val="0074174F"/>
    <w:rsid w:val="00741F8B"/>
    <w:rsid w:val="007424D9"/>
    <w:rsid w:val="0074424B"/>
    <w:rsid w:val="007464F7"/>
    <w:rsid w:val="00747B5E"/>
    <w:rsid w:val="007504EE"/>
    <w:rsid w:val="00751839"/>
    <w:rsid w:val="00754A37"/>
    <w:rsid w:val="00755741"/>
    <w:rsid w:val="00760C8F"/>
    <w:rsid w:val="0076509A"/>
    <w:rsid w:val="00765A89"/>
    <w:rsid w:val="00766C9C"/>
    <w:rsid w:val="00767E54"/>
    <w:rsid w:val="0077689E"/>
    <w:rsid w:val="007769DA"/>
    <w:rsid w:val="00777643"/>
    <w:rsid w:val="00782034"/>
    <w:rsid w:val="007846E7"/>
    <w:rsid w:val="00787BC5"/>
    <w:rsid w:val="0079075B"/>
    <w:rsid w:val="00790EF8"/>
    <w:rsid w:val="00791555"/>
    <w:rsid w:val="00795254"/>
    <w:rsid w:val="00795913"/>
    <w:rsid w:val="00796510"/>
    <w:rsid w:val="00796C96"/>
    <w:rsid w:val="007A0393"/>
    <w:rsid w:val="007A3A3B"/>
    <w:rsid w:val="007A3E0A"/>
    <w:rsid w:val="007A6163"/>
    <w:rsid w:val="007A6E1D"/>
    <w:rsid w:val="007B0E3A"/>
    <w:rsid w:val="007B1721"/>
    <w:rsid w:val="007B175A"/>
    <w:rsid w:val="007B2262"/>
    <w:rsid w:val="007B5BC8"/>
    <w:rsid w:val="007B5CD3"/>
    <w:rsid w:val="007B76F0"/>
    <w:rsid w:val="007C4A52"/>
    <w:rsid w:val="007C537F"/>
    <w:rsid w:val="007C5AEF"/>
    <w:rsid w:val="007C705E"/>
    <w:rsid w:val="007C74EA"/>
    <w:rsid w:val="007D2F7E"/>
    <w:rsid w:val="007D449D"/>
    <w:rsid w:val="007D6D1F"/>
    <w:rsid w:val="007E13B0"/>
    <w:rsid w:val="007E335A"/>
    <w:rsid w:val="007E5027"/>
    <w:rsid w:val="007E5471"/>
    <w:rsid w:val="007F4AEC"/>
    <w:rsid w:val="007F4F37"/>
    <w:rsid w:val="007F705E"/>
    <w:rsid w:val="00804D19"/>
    <w:rsid w:val="00806766"/>
    <w:rsid w:val="00807722"/>
    <w:rsid w:val="0081151E"/>
    <w:rsid w:val="0081509D"/>
    <w:rsid w:val="00816243"/>
    <w:rsid w:val="00817A08"/>
    <w:rsid w:val="00820AAC"/>
    <w:rsid w:val="00820BEB"/>
    <w:rsid w:val="008213BB"/>
    <w:rsid w:val="0082566C"/>
    <w:rsid w:val="00826036"/>
    <w:rsid w:val="008325B8"/>
    <w:rsid w:val="00835936"/>
    <w:rsid w:val="008400BF"/>
    <w:rsid w:val="00841B2E"/>
    <w:rsid w:val="0084428B"/>
    <w:rsid w:val="008452C6"/>
    <w:rsid w:val="0084658B"/>
    <w:rsid w:val="0085075A"/>
    <w:rsid w:val="00850F89"/>
    <w:rsid w:val="00851D68"/>
    <w:rsid w:val="00852DDC"/>
    <w:rsid w:val="00855580"/>
    <w:rsid w:val="0086138A"/>
    <w:rsid w:val="00861FD5"/>
    <w:rsid w:val="0086719A"/>
    <w:rsid w:val="00867E31"/>
    <w:rsid w:val="0087601B"/>
    <w:rsid w:val="00877004"/>
    <w:rsid w:val="00877560"/>
    <w:rsid w:val="008808E4"/>
    <w:rsid w:val="00881936"/>
    <w:rsid w:val="008820DC"/>
    <w:rsid w:val="00882ACF"/>
    <w:rsid w:val="0088354C"/>
    <w:rsid w:val="008839EC"/>
    <w:rsid w:val="0088436C"/>
    <w:rsid w:val="008867B8"/>
    <w:rsid w:val="0089042D"/>
    <w:rsid w:val="00890D26"/>
    <w:rsid w:val="00895EB1"/>
    <w:rsid w:val="008A06A8"/>
    <w:rsid w:val="008A1896"/>
    <w:rsid w:val="008A1F65"/>
    <w:rsid w:val="008A3999"/>
    <w:rsid w:val="008A3DD7"/>
    <w:rsid w:val="008A552C"/>
    <w:rsid w:val="008B07AE"/>
    <w:rsid w:val="008B3B41"/>
    <w:rsid w:val="008B4109"/>
    <w:rsid w:val="008B5C11"/>
    <w:rsid w:val="008B6720"/>
    <w:rsid w:val="008B74C0"/>
    <w:rsid w:val="008C0572"/>
    <w:rsid w:val="008C0E30"/>
    <w:rsid w:val="008C2475"/>
    <w:rsid w:val="008C4F98"/>
    <w:rsid w:val="008C6863"/>
    <w:rsid w:val="008C7702"/>
    <w:rsid w:val="008D285B"/>
    <w:rsid w:val="008D55CC"/>
    <w:rsid w:val="008D568C"/>
    <w:rsid w:val="008D7845"/>
    <w:rsid w:val="008E08C0"/>
    <w:rsid w:val="008E12B8"/>
    <w:rsid w:val="008E16B7"/>
    <w:rsid w:val="008E3322"/>
    <w:rsid w:val="008E64F6"/>
    <w:rsid w:val="008E6D95"/>
    <w:rsid w:val="008F0118"/>
    <w:rsid w:val="008F0CC9"/>
    <w:rsid w:val="008F0D93"/>
    <w:rsid w:val="008F6281"/>
    <w:rsid w:val="008F752C"/>
    <w:rsid w:val="008F77E7"/>
    <w:rsid w:val="008F7E83"/>
    <w:rsid w:val="0090161F"/>
    <w:rsid w:val="00902AA1"/>
    <w:rsid w:val="009042F5"/>
    <w:rsid w:val="0090452C"/>
    <w:rsid w:val="00904E81"/>
    <w:rsid w:val="009055D9"/>
    <w:rsid w:val="00905AE5"/>
    <w:rsid w:val="00905C89"/>
    <w:rsid w:val="009064CB"/>
    <w:rsid w:val="009075CD"/>
    <w:rsid w:val="0091243D"/>
    <w:rsid w:val="0091598B"/>
    <w:rsid w:val="00920700"/>
    <w:rsid w:val="009209D6"/>
    <w:rsid w:val="00920F4D"/>
    <w:rsid w:val="009225A3"/>
    <w:rsid w:val="00923A61"/>
    <w:rsid w:val="009265F2"/>
    <w:rsid w:val="00926B44"/>
    <w:rsid w:val="00927512"/>
    <w:rsid w:val="00927DE0"/>
    <w:rsid w:val="009366CE"/>
    <w:rsid w:val="00937D2D"/>
    <w:rsid w:val="00942BF1"/>
    <w:rsid w:val="00946519"/>
    <w:rsid w:val="0094718B"/>
    <w:rsid w:val="009510A2"/>
    <w:rsid w:val="00951E93"/>
    <w:rsid w:val="00952958"/>
    <w:rsid w:val="00953F4C"/>
    <w:rsid w:val="00963049"/>
    <w:rsid w:val="00963767"/>
    <w:rsid w:val="009675CE"/>
    <w:rsid w:val="00967B60"/>
    <w:rsid w:val="00970235"/>
    <w:rsid w:val="00970D67"/>
    <w:rsid w:val="00972132"/>
    <w:rsid w:val="00972A08"/>
    <w:rsid w:val="00972DAE"/>
    <w:rsid w:val="00973B27"/>
    <w:rsid w:val="00980ADB"/>
    <w:rsid w:val="0098149F"/>
    <w:rsid w:val="00981996"/>
    <w:rsid w:val="00982CA1"/>
    <w:rsid w:val="00983177"/>
    <w:rsid w:val="00984EAC"/>
    <w:rsid w:val="00990022"/>
    <w:rsid w:val="009919F3"/>
    <w:rsid w:val="00992AA4"/>
    <w:rsid w:val="009951F2"/>
    <w:rsid w:val="00995C0B"/>
    <w:rsid w:val="009A34E8"/>
    <w:rsid w:val="009A3B40"/>
    <w:rsid w:val="009C0714"/>
    <w:rsid w:val="009C2A22"/>
    <w:rsid w:val="009C5DC1"/>
    <w:rsid w:val="009D08EE"/>
    <w:rsid w:val="009D18F4"/>
    <w:rsid w:val="009D34E5"/>
    <w:rsid w:val="009D4E76"/>
    <w:rsid w:val="009D618A"/>
    <w:rsid w:val="009E3877"/>
    <w:rsid w:val="009E3E6C"/>
    <w:rsid w:val="009E7FEB"/>
    <w:rsid w:val="009F28A2"/>
    <w:rsid w:val="009F2AB1"/>
    <w:rsid w:val="009F33E3"/>
    <w:rsid w:val="009F3B23"/>
    <w:rsid w:val="009F56DE"/>
    <w:rsid w:val="009F5AE2"/>
    <w:rsid w:val="009F6C23"/>
    <w:rsid w:val="009F7EF3"/>
    <w:rsid w:val="00A03FE8"/>
    <w:rsid w:val="00A0674E"/>
    <w:rsid w:val="00A06D49"/>
    <w:rsid w:val="00A07C20"/>
    <w:rsid w:val="00A14E71"/>
    <w:rsid w:val="00A152F3"/>
    <w:rsid w:val="00A1541B"/>
    <w:rsid w:val="00A20C65"/>
    <w:rsid w:val="00A22642"/>
    <w:rsid w:val="00A306C0"/>
    <w:rsid w:val="00A342F8"/>
    <w:rsid w:val="00A36DE4"/>
    <w:rsid w:val="00A37B3F"/>
    <w:rsid w:val="00A40357"/>
    <w:rsid w:val="00A40BBB"/>
    <w:rsid w:val="00A423FC"/>
    <w:rsid w:val="00A43A11"/>
    <w:rsid w:val="00A43B97"/>
    <w:rsid w:val="00A476BA"/>
    <w:rsid w:val="00A51214"/>
    <w:rsid w:val="00A5173E"/>
    <w:rsid w:val="00A52B86"/>
    <w:rsid w:val="00A52BBC"/>
    <w:rsid w:val="00A539FE"/>
    <w:rsid w:val="00A54081"/>
    <w:rsid w:val="00A55164"/>
    <w:rsid w:val="00A56EDA"/>
    <w:rsid w:val="00A6060C"/>
    <w:rsid w:val="00A63F88"/>
    <w:rsid w:val="00A66470"/>
    <w:rsid w:val="00A71DB7"/>
    <w:rsid w:val="00A723EF"/>
    <w:rsid w:val="00A72C76"/>
    <w:rsid w:val="00A75700"/>
    <w:rsid w:val="00A76FEB"/>
    <w:rsid w:val="00A81D83"/>
    <w:rsid w:val="00A86232"/>
    <w:rsid w:val="00A87A30"/>
    <w:rsid w:val="00A91178"/>
    <w:rsid w:val="00A93947"/>
    <w:rsid w:val="00A9457B"/>
    <w:rsid w:val="00A96E82"/>
    <w:rsid w:val="00A972C8"/>
    <w:rsid w:val="00AA0948"/>
    <w:rsid w:val="00AA1AC9"/>
    <w:rsid w:val="00AA2FA2"/>
    <w:rsid w:val="00AA4A36"/>
    <w:rsid w:val="00AB01DC"/>
    <w:rsid w:val="00AB20B5"/>
    <w:rsid w:val="00AB22BD"/>
    <w:rsid w:val="00AB4832"/>
    <w:rsid w:val="00AB6874"/>
    <w:rsid w:val="00AC72FC"/>
    <w:rsid w:val="00AD5254"/>
    <w:rsid w:val="00AD7C0D"/>
    <w:rsid w:val="00AE1BF7"/>
    <w:rsid w:val="00AE292B"/>
    <w:rsid w:val="00AE2C06"/>
    <w:rsid w:val="00AE4782"/>
    <w:rsid w:val="00AE583A"/>
    <w:rsid w:val="00AE7426"/>
    <w:rsid w:val="00B002AE"/>
    <w:rsid w:val="00B003BF"/>
    <w:rsid w:val="00B00A9F"/>
    <w:rsid w:val="00B027BE"/>
    <w:rsid w:val="00B02B44"/>
    <w:rsid w:val="00B05750"/>
    <w:rsid w:val="00B06570"/>
    <w:rsid w:val="00B10173"/>
    <w:rsid w:val="00B156CD"/>
    <w:rsid w:val="00B25856"/>
    <w:rsid w:val="00B36718"/>
    <w:rsid w:val="00B37FFB"/>
    <w:rsid w:val="00B42719"/>
    <w:rsid w:val="00B44270"/>
    <w:rsid w:val="00B448A1"/>
    <w:rsid w:val="00B460DA"/>
    <w:rsid w:val="00B50B8A"/>
    <w:rsid w:val="00B53669"/>
    <w:rsid w:val="00B60B16"/>
    <w:rsid w:val="00B658EF"/>
    <w:rsid w:val="00B67F40"/>
    <w:rsid w:val="00B70B3F"/>
    <w:rsid w:val="00B70EF4"/>
    <w:rsid w:val="00B7139B"/>
    <w:rsid w:val="00B71A5D"/>
    <w:rsid w:val="00B722F6"/>
    <w:rsid w:val="00B77952"/>
    <w:rsid w:val="00B8267A"/>
    <w:rsid w:val="00B83BF3"/>
    <w:rsid w:val="00B84DDD"/>
    <w:rsid w:val="00B84DE8"/>
    <w:rsid w:val="00B85BB7"/>
    <w:rsid w:val="00B8668C"/>
    <w:rsid w:val="00B87DEB"/>
    <w:rsid w:val="00B93255"/>
    <w:rsid w:val="00B93FC3"/>
    <w:rsid w:val="00B94C0F"/>
    <w:rsid w:val="00B9568F"/>
    <w:rsid w:val="00B95748"/>
    <w:rsid w:val="00BA0FCE"/>
    <w:rsid w:val="00BA25B8"/>
    <w:rsid w:val="00BA3520"/>
    <w:rsid w:val="00BA49D4"/>
    <w:rsid w:val="00BA5C2C"/>
    <w:rsid w:val="00BA5EB4"/>
    <w:rsid w:val="00BA7537"/>
    <w:rsid w:val="00BB601A"/>
    <w:rsid w:val="00BC1577"/>
    <w:rsid w:val="00BC19FF"/>
    <w:rsid w:val="00BC230A"/>
    <w:rsid w:val="00BC246A"/>
    <w:rsid w:val="00BC2EAA"/>
    <w:rsid w:val="00BD2677"/>
    <w:rsid w:val="00BD5074"/>
    <w:rsid w:val="00BD6F6A"/>
    <w:rsid w:val="00BD73E7"/>
    <w:rsid w:val="00BD7C08"/>
    <w:rsid w:val="00BE1D9C"/>
    <w:rsid w:val="00BE7742"/>
    <w:rsid w:val="00BE7EFD"/>
    <w:rsid w:val="00BF0214"/>
    <w:rsid w:val="00BF51FD"/>
    <w:rsid w:val="00BF64FB"/>
    <w:rsid w:val="00C00E0E"/>
    <w:rsid w:val="00C014E0"/>
    <w:rsid w:val="00C03F1A"/>
    <w:rsid w:val="00C04239"/>
    <w:rsid w:val="00C05BB2"/>
    <w:rsid w:val="00C06391"/>
    <w:rsid w:val="00C121A1"/>
    <w:rsid w:val="00C124E5"/>
    <w:rsid w:val="00C12BC7"/>
    <w:rsid w:val="00C135EC"/>
    <w:rsid w:val="00C1531F"/>
    <w:rsid w:val="00C17362"/>
    <w:rsid w:val="00C1742A"/>
    <w:rsid w:val="00C20B11"/>
    <w:rsid w:val="00C254C0"/>
    <w:rsid w:val="00C25FA3"/>
    <w:rsid w:val="00C26716"/>
    <w:rsid w:val="00C30FE4"/>
    <w:rsid w:val="00C32ACE"/>
    <w:rsid w:val="00C3369E"/>
    <w:rsid w:val="00C35C0C"/>
    <w:rsid w:val="00C4147C"/>
    <w:rsid w:val="00C41AC7"/>
    <w:rsid w:val="00C43705"/>
    <w:rsid w:val="00C53623"/>
    <w:rsid w:val="00C5520B"/>
    <w:rsid w:val="00C60366"/>
    <w:rsid w:val="00C62541"/>
    <w:rsid w:val="00C6434E"/>
    <w:rsid w:val="00C72AD7"/>
    <w:rsid w:val="00C72E32"/>
    <w:rsid w:val="00C74680"/>
    <w:rsid w:val="00C74D56"/>
    <w:rsid w:val="00C767E0"/>
    <w:rsid w:val="00C77EAB"/>
    <w:rsid w:val="00C80E16"/>
    <w:rsid w:val="00C829D4"/>
    <w:rsid w:val="00C82AC2"/>
    <w:rsid w:val="00C83537"/>
    <w:rsid w:val="00C84A3F"/>
    <w:rsid w:val="00C851FA"/>
    <w:rsid w:val="00C85CC1"/>
    <w:rsid w:val="00C90631"/>
    <w:rsid w:val="00C911F9"/>
    <w:rsid w:val="00C92AB7"/>
    <w:rsid w:val="00C94661"/>
    <w:rsid w:val="00C9469F"/>
    <w:rsid w:val="00C96667"/>
    <w:rsid w:val="00C97359"/>
    <w:rsid w:val="00CA0AB8"/>
    <w:rsid w:val="00CA3B4B"/>
    <w:rsid w:val="00CA5D64"/>
    <w:rsid w:val="00CB6862"/>
    <w:rsid w:val="00CB7889"/>
    <w:rsid w:val="00CC08F0"/>
    <w:rsid w:val="00CC4EBE"/>
    <w:rsid w:val="00CC536B"/>
    <w:rsid w:val="00CC7B33"/>
    <w:rsid w:val="00CD1742"/>
    <w:rsid w:val="00CD248F"/>
    <w:rsid w:val="00CD4B31"/>
    <w:rsid w:val="00CE1487"/>
    <w:rsid w:val="00CE320A"/>
    <w:rsid w:val="00CE502E"/>
    <w:rsid w:val="00CF2938"/>
    <w:rsid w:val="00CF7331"/>
    <w:rsid w:val="00D03A13"/>
    <w:rsid w:val="00D041A2"/>
    <w:rsid w:val="00D05F7A"/>
    <w:rsid w:val="00D138D7"/>
    <w:rsid w:val="00D1397E"/>
    <w:rsid w:val="00D148B0"/>
    <w:rsid w:val="00D14D15"/>
    <w:rsid w:val="00D17381"/>
    <w:rsid w:val="00D203A0"/>
    <w:rsid w:val="00D237B6"/>
    <w:rsid w:val="00D24FDE"/>
    <w:rsid w:val="00D25B8B"/>
    <w:rsid w:val="00D26552"/>
    <w:rsid w:val="00D27D30"/>
    <w:rsid w:val="00D30B95"/>
    <w:rsid w:val="00D32535"/>
    <w:rsid w:val="00D33A3B"/>
    <w:rsid w:val="00D34FB0"/>
    <w:rsid w:val="00D3504E"/>
    <w:rsid w:val="00D3568F"/>
    <w:rsid w:val="00D36C5E"/>
    <w:rsid w:val="00D36CCC"/>
    <w:rsid w:val="00D37841"/>
    <w:rsid w:val="00D43679"/>
    <w:rsid w:val="00D50AE4"/>
    <w:rsid w:val="00D515DF"/>
    <w:rsid w:val="00D53476"/>
    <w:rsid w:val="00D555EF"/>
    <w:rsid w:val="00D60234"/>
    <w:rsid w:val="00D60354"/>
    <w:rsid w:val="00D60A08"/>
    <w:rsid w:val="00D60EDA"/>
    <w:rsid w:val="00D60FB0"/>
    <w:rsid w:val="00D61FB9"/>
    <w:rsid w:val="00D65A5C"/>
    <w:rsid w:val="00D70579"/>
    <w:rsid w:val="00D7145D"/>
    <w:rsid w:val="00D71D4B"/>
    <w:rsid w:val="00D72E68"/>
    <w:rsid w:val="00D755F4"/>
    <w:rsid w:val="00D771B3"/>
    <w:rsid w:val="00D83AC8"/>
    <w:rsid w:val="00D87C68"/>
    <w:rsid w:val="00DA3400"/>
    <w:rsid w:val="00DA42F2"/>
    <w:rsid w:val="00DA6C39"/>
    <w:rsid w:val="00DB0060"/>
    <w:rsid w:val="00DB2E6E"/>
    <w:rsid w:val="00DB5981"/>
    <w:rsid w:val="00DB6D61"/>
    <w:rsid w:val="00DB6EA6"/>
    <w:rsid w:val="00DC145A"/>
    <w:rsid w:val="00DC1748"/>
    <w:rsid w:val="00DC4CF8"/>
    <w:rsid w:val="00DC5E9D"/>
    <w:rsid w:val="00DD26B4"/>
    <w:rsid w:val="00DD48D2"/>
    <w:rsid w:val="00DE0171"/>
    <w:rsid w:val="00DE079F"/>
    <w:rsid w:val="00DE3212"/>
    <w:rsid w:val="00DE3BF3"/>
    <w:rsid w:val="00DE4751"/>
    <w:rsid w:val="00DE654B"/>
    <w:rsid w:val="00DE65A2"/>
    <w:rsid w:val="00DF35A9"/>
    <w:rsid w:val="00DF6FCD"/>
    <w:rsid w:val="00E00103"/>
    <w:rsid w:val="00E00AEB"/>
    <w:rsid w:val="00E0122E"/>
    <w:rsid w:val="00E04B08"/>
    <w:rsid w:val="00E0507E"/>
    <w:rsid w:val="00E12F30"/>
    <w:rsid w:val="00E15755"/>
    <w:rsid w:val="00E20EC9"/>
    <w:rsid w:val="00E217EC"/>
    <w:rsid w:val="00E2631E"/>
    <w:rsid w:val="00E26D0C"/>
    <w:rsid w:val="00E275D8"/>
    <w:rsid w:val="00E344A1"/>
    <w:rsid w:val="00E37237"/>
    <w:rsid w:val="00E401D2"/>
    <w:rsid w:val="00E421F9"/>
    <w:rsid w:val="00E42789"/>
    <w:rsid w:val="00E45DD1"/>
    <w:rsid w:val="00E4617D"/>
    <w:rsid w:val="00E47153"/>
    <w:rsid w:val="00E50783"/>
    <w:rsid w:val="00E51868"/>
    <w:rsid w:val="00E52576"/>
    <w:rsid w:val="00E54D60"/>
    <w:rsid w:val="00E550E5"/>
    <w:rsid w:val="00E55386"/>
    <w:rsid w:val="00E5606D"/>
    <w:rsid w:val="00E56A86"/>
    <w:rsid w:val="00E57606"/>
    <w:rsid w:val="00E57BE4"/>
    <w:rsid w:val="00E57E29"/>
    <w:rsid w:val="00E6033F"/>
    <w:rsid w:val="00E61514"/>
    <w:rsid w:val="00E61A92"/>
    <w:rsid w:val="00E65A05"/>
    <w:rsid w:val="00E6686F"/>
    <w:rsid w:val="00E7111B"/>
    <w:rsid w:val="00E71946"/>
    <w:rsid w:val="00E7281B"/>
    <w:rsid w:val="00E72B36"/>
    <w:rsid w:val="00E72E5A"/>
    <w:rsid w:val="00E75C04"/>
    <w:rsid w:val="00E8216C"/>
    <w:rsid w:val="00E83D5E"/>
    <w:rsid w:val="00E853C1"/>
    <w:rsid w:val="00E926D5"/>
    <w:rsid w:val="00E943D4"/>
    <w:rsid w:val="00E95554"/>
    <w:rsid w:val="00E96DE8"/>
    <w:rsid w:val="00E96F52"/>
    <w:rsid w:val="00E97BAD"/>
    <w:rsid w:val="00EA1812"/>
    <w:rsid w:val="00EA3EDC"/>
    <w:rsid w:val="00EA60E0"/>
    <w:rsid w:val="00EA6A94"/>
    <w:rsid w:val="00EA706E"/>
    <w:rsid w:val="00EB0B01"/>
    <w:rsid w:val="00EB1FBE"/>
    <w:rsid w:val="00EB439B"/>
    <w:rsid w:val="00EB63CB"/>
    <w:rsid w:val="00EB7AEB"/>
    <w:rsid w:val="00EC1C95"/>
    <w:rsid w:val="00EC7CAD"/>
    <w:rsid w:val="00ED030D"/>
    <w:rsid w:val="00ED06C2"/>
    <w:rsid w:val="00ED1016"/>
    <w:rsid w:val="00ED1BA5"/>
    <w:rsid w:val="00ED1FCE"/>
    <w:rsid w:val="00ED1FE4"/>
    <w:rsid w:val="00ED26F3"/>
    <w:rsid w:val="00ED647A"/>
    <w:rsid w:val="00EE1A96"/>
    <w:rsid w:val="00EE2D9C"/>
    <w:rsid w:val="00EE37E8"/>
    <w:rsid w:val="00EE5984"/>
    <w:rsid w:val="00EF2EB5"/>
    <w:rsid w:val="00EF32EE"/>
    <w:rsid w:val="00EF3478"/>
    <w:rsid w:val="00EF3954"/>
    <w:rsid w:val="00EF3BA2"/>
    <w:rsid w:val="00F01F50"/>
    <w:rsid w:val="00F026A6"/>
    <w:rsid w:val="00F049B6"/>
    <w:rsid w:val="00F06104"/>
    <w:rsid w:val="00F113F0"/>
    <w:rsid w:val="00F11E43"/>
    <w:rsid w:val="00F174E6"/>
    <w:rsid w:val="00F204BE"/>
    <w:rsid w:val="00F20787"/>
    <w:rsid w:val="00F20D53"/>
    <w:rsid w:val="00F21436"/>
    <w:rsid w:val="00F21840"/>
    <w:rsid w:val="00F21B49"/>
    <w:rsid w:val="00F23015"/>
    <w:rsid w:val="00F23376"/>
    <w:rsid w:val="00F24D34"/>
    <w:rsid w:val="00F24EBA"/>
    <w:rsid w:val="00F25BDA"/>
    <w:rsid w:val="00F277D3"/>
    <w:rsid w:val="00F27CA8"/>
    <w:rsid w:val="00F30482"/>
    <w:rsid w:val="00F3057E"/>
    <w:rsid w:val="00F3488F"/>
    <w:rsid w:val="00F36DE4"/>
    <w:rsid w:val="00F37945"/>
    <w:rsid w:val="00F40712"/>
    <w:rsid w:val="00F40ECF"/>
    <w:rsid w:val="00F41F86"/>
    <w:rsid w:val="00F42E01"/>
    <w:rsid w:val="00F43EE8"/>
    <w:rsid w:val="00F468E2"/>
    <w:rsid w:val="00F46D56"/>
    <w:rsid w:val="00F5176D"/>
    <w:rsid w:val="00F55089"/>
    <w:rsid w:val="00F57D8D"/>
    <w:rsid w:val="00F61CEF"/>
    <w:rsid w:val="00F63063"/>
    <w:rsid w:val="00F637DA"/>
    <w:rsid w:val="00F6515C"/>
    <w:rsid w:val="00F66F60"/>
    <w:rsid w:val="00F70011"/>
    <w:rsid w:val="00F71C4B"/>
    <w:rsid w:val="00F73FC4"/>
    <w:rsid w:val="00F75E20"/>
    <w:rsid w:val="00F76B38"/>
    <w:rsid w:val="00F76B7A"/>
    <w:rsid w:val="00F804EB"/>
    <w:rsid w:val="00F80E76"/>
    <w:rsid w:val="00F81EDD"/>
    <w:rsid w:val="00F8552C"/>
    <w:rsid w:val="00F90E26"/>
    <w:rsid w:val="00F93993"/>
    <w:rsid w:val="00F954FA"/>
    <w:rsid w:val="00F97890"/>
    <w:rsid w:val="00FA0853"/>
    <w:rsid w:val="00FA1930"/>
    <w:rsid w:val="00FA6799"/>
    <w:rsid w:val="00FB1974"/>
    <w:rsid w:val="00FB3EF3"/>
    <w:rsid w:val="00FB3F44"/>
    <w:rsid w:val="00FB49C1"/>
    <w:rsid w:val="00FB525A"/>
    <w:rsid w:val="00FB7965"/>
    <w:rsid w:val="00FC0F7A"/>
    <w:rsid w:val="00FC1FCA"/>
    <w:rsid w:val="00FC27EB"/>
    <w:rsid w:val="00FC2A17"/>
    <w:rsid w:val="00FC6BD8"/>
    <w:rsid w:val="00FC7E4B"/>
    <w:rsid w:val="00FD227C"/>
    <w:rsid w:val="00FD26E2"/>
    <w:rsid w:val="00FD340D"/>
    <w:rsid w:val="00FD4D1B"/>
    <w:rsid w:val="00FD5CFF"/>
    <w:rsid w:val="00FE1908"/>
    <w:rsid w:val="00FE1E4D"/>
    <w:rsid w:val="00FE2271"/>
    <w:rsid w:val="00FE228E"/>
    <w:rsid w:val="00FE2618"/>
    <w:rsid w:val="00FE3DC5"/>
    <w:rsid w:val="00FE4B77"/>
    <w:rsid w:val="00FE56EF"/>
    <w:rsid w:val="00FE7DC9"/>
    <w:rsid w:val="00FF0732"/>
    <w:rsid w:val="00FF2FC5"/>
    <w:rsid w:val="00FF3902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o:colormru v:ext="edit" colors="#fdd208"/>
    </o:shapedefaults>
    <o:shapelayout v:ext="edit">
      <o:idmap v:ext="edit" data="1"/>
    </o:shapelayout>
  </w:shapeDefaults>
  <w:decimalSymbol w:val=","/>
  <w:listSeparator w:val=";"/>
  <w15:docId w15:val="{7FD243A9-3B11-482E-8167-007323107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A3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42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425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07722"/>
    <w:pPr>
      <w:spacing w:before="240" w:after="60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C6A"/>
  </w:style>
  <w:style w:type="paragraph" w:styleId="a5">
    <w:name w:val="footer"/>
    <w:basedOn w:val="a"/>
    <w:link w:val="a6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C6A"/>
  </w:style>
  <w:style w:type="paragraph" w:styleId="a7">
    <w:name w:val="No Spacing"/>
    <w:uiPriority w:val="1"/>
    <w:qFormat/>
    <w:rsid w:val="000E571E"/>
    <w:rPr>
      <w:sz w:val="22"/>
      <w:szCs w:val="22"/>
      <w:lang w:eastAsia="en-US"/>
    </w:rPr>
  </w:style>
  <w:style w:type="paragraph" w:styleId="a8">
    <w:name w:val="caption"/>
    <w:basedOn w:val="a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0">
    <w:name w:val="toc 1"/>
    <w:basedOn w:val="a"/>
    <w:next w:val="a"/>
    <w:autoRedefine/>
    <w:semiHidden/>
    <w:rsid w:val="008B3B41"/>
    <w:pPr>
      <w:tabs>
        <w:tab w:val="right" w:leader="dot" w:pos="9628"/>
      </w:tabs>
      <w:spacing w:before="360"/>
      <w:ind w:left="180" w:hanging="180"/>
    </w:pPr>
    <w:rPr>
      <w:rFonts w:ascii="Arial" w:hAnsi="Arial" w:cs="Arial"/>
      <w:b/>
      <w:bCs/>
      <w:caps/>
      <w:noProof/>
      <w:sz w:val="20"/>
      <w:szCs w:val="20"/>
    </w:rPr>
  </w:style>
  <w:style w:type="paragraph" w:styleId="21">
    <w:name w:val="toc 2"/>
    <w:basedOn w:val="a"/>
    <w:next w:val="a"/>
    <w:autoRedefine/>
    <w:semiHidden/>
    <w:rsid w:val="00ED26F3"/>
    <w:pPr>
      <w:spacing w:before="240"/>
    </w:pPr>
    <w:rPr>
      <w:rFonts w:ascii="Arial" w:hAnsi="Arial"/>
      <w:b/>
      <w:bCs/>
      <w:caps/>
      <w:sz w:val="18"/>
      <w:szCs w:val="20"/>
    </w:rPr>
  </w:style>
  <w:style w:type="paragraph" w:styleId="3">
    <w:name w:val="toc 3"/>
    <w:basedOn w:val="a"/>
    <w:next w:val="a"/>
    <w:autoRedefine/>
    <w:semiHidden/>
    <w:rsid w:val="008B3B41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8B3B41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8B3B41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8B3B41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8B3B41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8B3B41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8B3B41"/>
    <w:pPr>
      <w:ind w:left="1680"/>
    </w:pPr>
    <w:rPr>
      <w:sz w:val="20"/>
      <w:szCs w:val="20"/>
    </w:rPr>
  </w:style>
  <w:style w:type="character" w:styleId="a9">
    <w:name w:val="Hyperlink"/>
    <w:rsid w:val="008B3B41"/>
    <w:rPr>
      <w:color w:val="0000FF"/>
      <w:u w:val="single"/>
    </w:rPr>
  </w:style>
  <w:style w:type="character" w:styleId="aa">
    <w:name w:val="annotation reference"/>
    <w:semiHidden/>
    <w:rsid w:val="00C851FA"/>
    <w:rPr>
      <w:sz w:val="16"/>
      <w:szCs w:val="16"/>
    </w:rPr>
  </w:style>
  <w:style w:type="paragraph" w:styleId="ab">
    <w:name w:val="annotation text"/>
    <w:basedOn w:val="a"/>
    <w:semiHidden/>
    <w:rsid w:val="00C851FA"/>
    <w:rPr>
      <w:sz w:val="20"/>
      <w:szCs w:val="20"/>
    </w:rPr>
  </w:style>
  <w:style w:type="paragraph" w:styleId="ac">
    <w:name w:val="annotation subject"/>
    <w:basedOn w:val="ab"/>
    <w:next w:val="ab"/>
    <w:semiHidden/>
    <w:rsid w:val="00C851FA"/>
    <w:rPr>
      <w:b/>
      <w:bCs/>
    </w:rPr>
  </w:style>
  <w:style w:type="paragraph" w:styleId="ad">
    <w:name w:val="Balloon Text"/>
    <w:basedOn w:val="a"/>
    <w:semiHidden/>
    <w:rsid w:val="00C851FA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642C4B"/>
    <w:pPr>
      <w:spacing w:before="240" w:after="240"/>
      <w:jc w:val="both"/>
    </w:pPr>
    <w:rPr>
      <w:rFonts w:eastAsia="Times New Roman"/>
      <w:szCs w:val="24"/>
      <w:lang w:eastAsia="ru-RU"/>
    </w:rPr>
  </w:style>
  <w:style w:type="paragraph" w:customStyle="1" w:styleId="ae">
    <w:name w:val="ФИО"/>
    <w:basedOn w:val="a"/>
    <w:rsid w:val="00642C4B"/>
    <w:pPr>
      <w:spacing w:after="180"/>
      <w:ind w:left="5670"/>
      <w:jc w:val="both"/>
    </w:pPr>
    <w:rPr>
      <w:rFonts w:eastAsia="Times New Roman"/>
      <w:szCs w:val="20"/>
      <w:lang w:eastAsia="ru-RU"/>
    </w:rPr>
  </w:style>
  <w:style w:type="paragraph" w:styleId="af">
    <w:name w:val="footnote text"/>
    <w:basedOn w:val="a"/>
    <w:semiHidden/>
    <w:rsid w:val="00642C4B"/>
    <w:rPr>
      <w:rFonts w:eastAsia="Times New Roman"/>
      <w:sz w:val="20"/>
      <w:szCs w:val="20"/>
      <w:lang w:eastAsia="ru-RU"/>
    </w:rPr>
  </w:style>
  <w:style w:type="paragraph" w:customStyle="1" w:styleId="af0">
    <w:name w:val="Текст таблица"/>
    <w:basedOn w:val="a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1">
    <w:name w:val="footnote reference"/>
    <w:semiHidden/>
    <w:rsid w:val="00642C4B"/>
    <w:rPr>
      <w:vertAlign w:val="superscript"/>
    </w:rPr>
  </w:style>
  <w:style w:type="paragraph" w:styleId="2">
    <w:name w:val="List 2"/>
    <w:basedOn w:val="a"/>
    <w:rsid w:val="00642C4B"/>
    <w:pPr>
      <w:widowControl w:val="0"/>
      <w:numPr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2">
    <w:name w:val="Strong"/>
    <w:qFormat/>
    <w:rsid w:val="00642C4B"/>
    <w:rPr>
      <w:b/>
      <w:bCs/>
    </w:rPr>
  </w:style>
  <w:style w:type="paragraph" w:styleId="31">
    <w:name w:val="Body Text Indent 3"/>
    <w:basedOn w:val="a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">
    <w:name w:val="S_Обозначение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3">
    <w:name w:val="Normal (Web)"/>
    <w:basedOn w:val="a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0"/>
    <w:rsid w:val="00523CAF"/>
  </w:style>
  <w:style w:type="paragraph" w:customStyle="1" w:styleId="ConsPlusNormal">
    <w:name w:val="ConsPlusNormal"/>
    <w:rsid w:val="000844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E74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2">
    <w:name w:val="2 заголовок"/>
    <w:basedOn w:val="af4"/>
    <w:next w:val="a"/>
    <w:rsid w:val="00656083"/>
    <w:pPr>
      <w:spacing w:before="240" w:after="240"/>
      <w:jc w:val="both"/>
    </w:pPr>
    <w:rPr>
      <w:rFonts w:eastAsia="Times New Roman"/>
      <w:b/>
      <w:bCs/>
      <w:caps/>
      <w:noProof/>
      <w:lang w:eastAsia="ru-RU"/>
    </w:rPr>
  </w:style>
  <w:style w:type="paragraph" w:styleId="af4">
    <w:name w:val="Subtitle"/>
    <w:basedOn w:val="a"/>
    <w:qFormat/>
    <w:rsid w:val="00656083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af5">
    <w:name w:val="Table Grid"/>
    <w:basedOn w:val="a1"/>
    <w:uiPriority w:val="59"/>
    <w:rsid w:val="008077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rsid w:val="00807722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77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"/>
    <w:basedOn w:val="a"/>
    <w:rsid w:val="00B25856"/>
    <w:pPr>
      <w:spacing w:after="120"/>
    </w:pPr>
    <w:rPr>
      <w:rFonts w:eastAsia="Times New Roman"/>
      <w:sz w:val="20"/>
      <w:szCs w:val="20"/>
      <w:lang w:eastAsia="ru-RU"/>
    </w:rPr>
  </w:style>
  <w:style w:type="character" w:styleId="af8">
    <w:name w:val="Emphasis"/>
    <w:qFormat/>
    <w:rsid w:val="00B25856"/>
    <w:rPr>
      <w:i/>
      <w:iCs/>
    </w:rPr>
  </w:style>
  <w:style w:type="paragraph" w:customStyle="1" w:styleId="40">
    <w:name w:val="Обычный (веб)4"/>
    <w:basedOn w:val="a"/>
    <w:rsid w:val="00B25856"/>
    <w:pPr>
      <w:spacing w:after="129" w:line="360" w:lineRule="auto"/>
      <w:ind w:firstLine="240"/>
      <w:jc w:val="both"/>
    </w:pPr>
    <w:rPr>
      <w:rFonts w:eastAsia="Times New Roman"/>
      <w:color w:val="333333"/>
      <w:sz w:val="15"/>
      <w:szCs w:val="15"/>
      <w:lang w:eastAsia="ru-RU"/>
    </w:rPr>
  </w:style>
  <w:style w:type="paragraph" w:styleId="23">
    <w:name w:val="Body Text Indent 2"/>
    <w:basedOn w:val="a"/>
    <w:rsid w:val="009C2A22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styleId="af9">
    <w:name w:val="page number"/>
    <w:basedOn w:val="a0"/>
    <w:rsid w:val="00B156CD"/>
  </w:style>
  <w:style w:type="character" w:customStyle="1" w:styleId="11">
    <w:name w:val="Знак Знак1"/>
    <w:semiHidden/>
    <w:locked/>
    <w:rsid w:val="004F22F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afa">
    <w:name w:val="Таблица"/>
    <w:basedOn w:val="a"/>
    <w:link w:val="afb"/>
    <w:rsid w:val="00497736"/>
    <w:pPr>
      <w:jc w:val="center"/>
    </w:pPr>
    <w:rPr>
      <w:rFonts w:eastAsia="Times New Roman"/>
      <w:sz w:val="22"/>
      <w:lang w:eastAsia="ru-RU"/>
    </w:rPr>
  </w:style>
  <w:style w:type="character" w:customStyle="1" w:styleId="afb">
    <w:name w:val="Таблица Знак"/>
    <w:link w:val="afa"/>
    <w:rsid w:val="00497736"/>
    <w:rPr>
      <w:sz w:val="22"/>
      <w:szCs w:val="22"/>
      <w:lang w:val="ru-RU" w:eastAsia="ru-RU" w:bidi="ar-SA"/>
    </w:rPr>
  </w:style>
  <w:style w:type="paragraph" w:styleId="afc">
    <w:name w:val="List Paragraph"/>
    <w:basedOn w:val="a"/>
    <w:uiPriority w:val="34"/>
    <w:qFormat/>
    <w:rsid w:val="00390542"/>
    <w:pPr>
      <w:ind w:left="720"/>
      <w:contextualSpacing/>
    </w:pPr>
  </w:style>
  <w:style w:type="table" w:customStyle="1" w:styleId="12">
    <w:name w:val="Сетка таблицы1"/>
    <w:basedOn w:val="a1"/>
    <w:next w:val="af5"/>
    <w:uiPriority w:val="59"/>
    <w:rsid w:val="00DB00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3">
    <w:name w:val="description3"/>
    <w:basedOn w:val="a0"/>
    <w:rsid w:val="001A33BF"/>
    <w:rPr>
      <w:rFonts w:ascii="inherit" w:hAnsi="inherit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vkr@vn.rosneft.ru" TargetMode="External"/><Relationship Id="rId13" Type="http://schemas.openxmlformats.org/officeDocument/2006/relationships/hyperlink" Target="mailto:dsshamshurin@ntc.rosneft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vshirokov@vn.rosneft.ru" TargetMode="External"/><Relationship Id="rId17" Type="http://schemas.openxmlformats.org/officeDocument/2006/relationships/hyperlink" Target="mailto:ovos@taimyr24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sshamshurin@ntc.rosnef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imyr24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vshirokov@vn.rosneft.ru" TargetMode="External"/><Relationship Id="rId10" Type="http://schemas.openxmlformats.org/officeDocument/2006/relationships/hyperlink" Target="mailto:atao@taimyr24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ntc@ntc.rosneft.ru" TargetMode="External"/><Relationship Id="rId14" Type="http://schemas.openxmlformats.org/officeDocument/2006/relationships/hyperlink" Target="mailto:ovos@taimyr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A4DAE-EF08-44B4-BF47-6319570FC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3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делопроизводства</vt:lpstr>
    </vt:vector>
  </TitlesOfParts>
  <Company>Hewlett-Packard Company</Company>
  <LinksUpToDate>false</LinksUpToDate>
  <CharactersWithSpaces>6417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делопроизводства</dc:title>
  <dc:subject>№ П3-01.01 С-0040 ЮЛ-054, версия 1.00</dc:subject>
  <dc:creator>ЗАО "Ванкорнефть"</dc:creator>
  <cp:lastModifiedBy>Сапыцкий Сергей Валерьевич</cp:lastModifiedBy>
  <cp:revision>48</cp:revision>
  <cp:lastPrinted>2021-05-17T07:43:00Z</cp:lastPrinted>
  <dcterms:created xsi:type="dcterms:W3CDTF">2021-05-14T02:40:00Z</dcterms:created>
  <dcterms:modified xsi:type="dcterms:W3CDTF">2021-12-13T05:15:00Z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код Вида">
    <vt:lpwstr>Стандарт [Бизнес-процесс]</vt:lpwstr>
  </property>
  <property fmtid="{D5CDD505-2E9C-101B-9397-08002B2CF9AE}" pid="4" name="Новое направление деятельности">
    <vt:lpwstr>П3-01.01 Управление делами</vt:lpwstr>
  </property>
  <property fmtid="{D5CDD505-2E9C-101B-9397-08002B2CF9AE}" pid="5" name="Код представления">
    <vt:lpwstr>Эл.</vt:lpwstr>
  </property>
  <property fmtid="{D5CDD505-2E9C-101B-9397-08002B2CF9AE}" pid="6" name="Подразделение">
    <vt:lpwstr>Управление делами</vt:lpwstr>
  </property>
  <property fmtid="{D5CDD505-2E9C-101B-9397-08002B2CF9AE}" pid="7" name="Кем утвержден">
    <vt:lpwstr>Приказ от 11.07.2011 №1100</vt:lpwstr>
  </property>
  <property fmtid="{D5CDD505-2E9C-101B-9397-08002B2CF9AE}" pid="8" name="ТипДок">
    <vt:lpwstr>Нормативный</vt:lpwstr>
  </property>
  <property fmtid="{D5CDD505-2E9C-101B-9397-08002B2CF9AE}" pid="9" name="Название документа">
    <vt:lpwstr>Организация делопроизводства</vt:lpwstr>
  </property>
  <property fmtid="{D5CDD505-2E9C-101B-9397-08002B2CF9AE}" pid="10" name="Дата утверждения">
    <vt:lpwstr>2011-07-11T00:00:00Z</vt:lpwstr>
  </property>
  <property fmtid="{D5CDD505-2E9C-101B-9397-08002B2CF9AE}" pid="11" name="Статус">
    <vt:lpwstr>Действует</vt:lpwstr>
  </property>
  <property fmtid="{D5CDD505-2E9C-101B-9397-08002B2CF9AE}" pid="12" name="Ответственный">
    <vt:lpwstr>Начальник управления делами</vt:lpwstr>
  </property>
  <property fmtid="{D5CDD505-2E9C-101B-9397-08002B2CF9AE}" pid="13" name="НомерДок">
    <vt:lpwstr>П3-01.01 С-0040 ЮЛ-054</vt:lpwstr>
  </property>
  <property fmtid="{D5CDD505-2E9C-101B-9397-08002B2CF9AE}" pid="14" name="ВерсияДок">
    <vt:lpwstr>1</vt:lpwstr>
  </property>
  <property fmtid="{D5CDD505-2E9C-101B-9397-08002B2CF9AE}" pid="15" name="КодНОБРасш">
    <vt:lpwstr>3-01 Корпоративное управление</vt:lpwstr>
  </property>
  <property fmtid="{D5CDD505-2E9C-101B-9397-08002B2CF9AE}" pid="16" name="Регистрационный номер документа">
    <vt:lpwstr>П3-01.01 С-0040 ЮЛ-054</vt:lpwstr>
  </property>
  <property fmtid="{D5CDD505-2E9C-101B-9397-08002B2CF9AE}" pid="17" name="ЛНД">
    <vt:lpwstr>ЛНД Общества</vt:lpwstr>
  </property>
  <property fmtid="{D5CDD505-2E9C-101B-9397-08002B2CF9AE}" pid="18" name="SAP_EP">
    <vt:lpwstr>0</vt:lpwstr>
  </property>
  <property fmtid="{D5CDD505-2E9C-101B-9397-08002B2CF9AE}" pid="19" name="название">
    <vt:lpwstr/>
  </property>
  <property fmtid="{D5CDD505-2E9C-101B-9397-08002B2CF9AE}" pid="20" name="примечание">
    <vt:lpwstr/>
  </property>
  <property fmtid="{D5CDD505-2E9C-101B-9397-08002B2CF9AE}" pid="21" name="индетификатор">
    <vt:lpwstr/>
  </property>
</Properties>
</file>