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3F" w:rsidRPr="00E90757" w:rsidRDefault="0076313F">
      <w:pPr>
        <w:pStyle w:val="ConsPlusTitle"/>
        <w:jc w:val="center"/>
        <w:outlineLvl w:val="0"/>
        <w:rPr>
          <w:color w:val="000000" w:themeColor="text1"/>
        </w:rPr>
      </w:pPr>
      <w:r w:rsidRPr="00E90757">
        <w:rPr>
          <w:color w:val="000000" w:themeColor="text1"/>
        </w:rPr>
        <w:t>ТАЙМЫРСКИЙ ДОЛГАНО-НЕНЕЦКИЙ РАЙОННЫЙ СОВЕТ ДЕПУТАТОВ</w:t>
      </w:r>
    </w:p>
    <w:p w:rsidR="0076313F" w:rsidRPr="00E90757" w:rsidRDefault="0076313F">
      <w:pPr>
        <w:pStyle w:val="ConsPlusTitle"/>
        <w:jc w:val="center"/>
        <w:rPr>
          <w:color w:val="000000" w:themeColor="text1"/>
        </w:rPr>
      </w:pPr>
      <w:r w:rsidRPr="00E90757">
        <w:rPr>
          <w:color w:val="000000" w:themeColor="text1"/>
        </w:rPr>
        <w:t>КРАСНОЯРСКОГО КРАЯ</w:t>
      </w:r>
    </w:p>
    <w:p w:rsidR="0076313F" w:rsidRPr="00E90757" w:rsidRDefault="0076313F">
      <w:pPr>
        <w:pStyle w:val="ConsPlusTitle"/>
        <w:jc w:val="right"/>
        <w:rPr>
          <w:color w:val="000000" w:themeColor="text1"/>
        </w:rPr>
      </w:pPr>
    </w:p>
    <w:p w:rsidR="0076313F" w:rsidRPr="00E90757" w:rsidRDefault="0076313F">
      <w:pPr>
        <w:pStyle w:val="ConsPlusTitle"/>
        <w:jc w:val="center"/>
        <w:rPr>
          <w:color w:val="000000" w:themeColor="text1"/>
        </w:rPr>
      </w:pPr>
      <w:r w:rsidRPr="00E90757">
        <w:rPr>
          <w:color w:val="000000" w:themeColor="text1"/>
        </w:rPr>
        <w:t>РЕШЕНИЕ</w:t>
      </w:r>
    </w:p>
    <w:p w:rsidR="0076313F" w:rsidRPr="00E90757" w:rsidRDefault="0076313F">
      <w:pPr>
        <w:pStyle w:val="ConsPlusTitle"/>
        <w:jc w:val="center"/>
        <w:rPr>
          <w:color w:val="000000" w:themeColor="text1"/>
        </w:rPr>
      </w:pPr>
      <w:r w:rsidRPr="00E90757">
        <w:rPr>
          <w:color w:val="000000" w:themeColor="text1"/>
        </w:rPr>
        <w:t>от 15 декабря 2021 г. N 12-173</w:t>
      </w:r>
    </w:p>
    <w:p w:rsidR="0076313F" w:rsidRPr="00E90757" w:rsidRDefault="0076313F">
      <w:pPr>
        <w:pStyle w:val="ConsPlusTitle"/>
        <w:jc w:val="center"/>
        <w:rPr>
          <w:color w:val="000000" w:themeColor="text1"/>
        </w:rPr>
      </w:pPr>
    </w:p>
    <w:p w:rsidR="0076313F" w:rsidRPr="00E90757" w:rsidRDefault="0076313F">
      <w:pPr>
        <w:pStyle w:val="ConsPlusTitle"/>
        <w:jc w:val="center"/>
        <w:rPr>
          <w:color w:val="000000" w:themeColor="text1"/>
        </w:rPr>
      </w:pPr>
      <w:r w:rsidRPr="00E90757">
        <w:rPr>
          <w:color w:val="000000" w:themeColor="text1"/>
        </w:rPr>
        <w:t xml:space="preserve">ОБ УТВЕРЖДЕНИИ ПОЛОЖЕНИЯ </w:t>
      </w:r>
      <w:proofErr w:type="gramStart"/>
      <w:r w:rsidRPr="00E90757">
        <w:rPr>
          <w:color w:val="000000" w:themeColor="text1"/>
        </w:rPr>
        <w:t>О</w:t>
      </w:r>
      <w:proofErr w:type="gramEnd"/>
      <w:r w:rsidRPr="00E90757">
        <w:rPr>
          <w:color w:val="000000" w:themeColor="text1"/>
        </w:rPr>
        <w:t xml:space="preserve"> МУНИЦИПАЛЬНОМ ЗЕМЕЛЬНОМ</w:t>
      </w:r>
      <w:bookmarkStart w:id="0" w:name="_GoBack"/>
      <w:bookmarkEnd w:id="0"/>
    </w:p>
    <w:p w:rsidR="0076313F" w:rsidRPr="00E90757" w:rsidRDefault="0076313F">
      <w:pPr>
        <w:pStyle w:val="ConsPlusTitle"/>
        <w:jc w:val="center"/>
        <w:rPr>
          <w:color w:val="000000" w:themeColor="text1"/>
        </w:rPr>
      </w:pPr>
      <w:proofErr w:type="gramStart"/>
      <w:r w:rsidRPr="00E90757">
        <w:rPr>
          <w:color w:val="000000" w:themeColor="text1"/>
        </w:rPr>
        <w:t>КОНТРОЛЕ</w:t>
      </w:r>
      <w:proofErr w:type="gramEnd"/>
      <w:r w:rsidRPr="00E90757">
        <w:rPr>
          <w:color w:val="000000" w:themeColor="text1"/>
        </w:rPr>
        <w:t xml:space="preserve"> В ГРАНИЦАХ СЕЛЬСКИХ ПОСЕЛЕНИЙ, ВХОДЯЩИХ В СОСТАВ</w:t>
      </w:r>
    </w:p>
    <w:p w:rsidR="0076313F" w:rsidRPr="00E90757" w:rsidRDefault="0076313F">
      <w:pPr>
        <w:pStyle w:val="ConsPlusTitle"/>
        <w:jc w:val="center"/>
        <w:rPr>
          <w:color w:val="000000" w:themeColor="text1"/>
        </w:rPr>
      </w:pPr>
      <w:r w:rsidRPr="00E90757">
        <w:rPr>
          <w:color w:val="000000" w:themeColor="text1"/>
        </w:rPr>
        <w:t>ТАЙМЫРСКОГО ДОЛГАНО-НЕНЕЦКОГО МУНИЦИПАЛЬНОГО РАЙОНА</w:t>
      </w:r>
    </w:p>
    <w:p w:rsidR="0076313F" w:rsidRPr="00E90757" w:rsidRDefault="0076313F">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757" w:rsidRPr="00E90757">
        <w:tc>
          <w:tcPr>
            <w:tcW w:w="60" w:type="dxa"/>
            <w:tcBorders>
              <w:top w:val="nil"/>
              <w:left w:val="nil"/>
              <w:bottom w:val="nil"/>
              <w:right w:val="nil"/>
            </w:tcBorders>
            <w:shd w:val="clear" w:color="auto" w:fill="CED3F1"/>
            <w:tcMar>
              <w:top w:w="0" w:type="dxa"/>
              <w:left w:w="0" w:type="dxa"/>
              <w:bottom w:w="0" w:type="dxa"/>
              <w:right w:w="0" w:type="dxa"/>
            </w:tcMar>
          </w:tcPr>
          <w:p w:rsidR="0076313F" w:rsidRPr="00E90757" w:rsidRDefault="0076313F">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6313F" w:rsidRPr="00E90757" w:rsidRDefault="0076313F">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6313F" w:rsidRPr="00E90757" w:rsidRDefault="0076313F">
            <w:pPr>
              <w:pStyle w:val="ConsPlusNormal"/>
              <w:jc w:val="center"/>
              <w:rPr>
                <w:color w:val="000000" w:themeColor="text1"/>
              </w:rPr>
            </w:pPr>
            <w:r w:rsidRPr="00E90757">
              <w:rPr>
                <w:color w:val="000000" w:themeColor="text1"/>
              </w:rPr>
              <w:t>Список изменяющих документов</w:t>
            </w:r>
          </w:p>
          <w:p w:rsidR="0076313F" w:rsidRPr="00E90757" w:rsidRDefault="0076313F">
            <w:pPr>
              <w:pStyle w:val="ConsPlusNormal"/>
              <w:jc w:val="center"/>
              <w:rPr>
                <w:color w:val="000000" w:themeColor="text1"/>
              </w:rPr>
            </w:pPr>
            <w:proofErr w:type="gramStart"/>
            <w:r w:rsidRPr="00E90757">
              <w:rPr>
                <w:color w:val="000000" w:themeColor="text1"/>
              </w:rPr>
              <w:t>(в ред. Решений Таймырского Долгано-Ненецкого районного Совета депутатов</w:t>
            </w:r>
            <w:proofErr w:type="gramEnd"/>
          </w:p>
          <w:p w:rsidR="0076313F" w:rsidRPr="00E90757" w:rsidRDefault="0076313F">
            <w:pPr>
              <w:pStyle w:val="ConsPlusNormal"/>
              <w:jc w:val="center"/>
              <w:rPr>
                <w:color w:val="000000" w:themeColor="text1"/>
              </w:rPr>
            </w:pPr>
            <w:r w:rsidRPr="00E90757">
              <w:rPr>
                <w:color w:val="000000" w:themeColor="text1"/>
              </w:rPr>
              <w:t xml:space="preserve">Красноярского края от 28.04.2022 </w:t>
            </w:r>
            <w:hyperlink r:id="rId5">
              <w:r w:rsidRPr="00E90757">
                <w:rPr>
                  <w:color w:val="000000" w:themeColor="text1"/>
                </w:rPr>
                <w:t>N 13-187</w:t>
              </w:r>
            </w:hyperlink>
            <w:r w:rsidRPr="00E90757">
              <w:rPr>
                <w:color w:val="000000" w:themeColor="text1"/>
              </w:rPr>
              <w:t xml:space="preserve">, от 27.04.2023 </w:t>
            </w:r>
            <w:hyperlink r:id="rId6">
              <w:r w:rsidRPr="00E90757">
                <w:rPr>
                  <w:color w:val="000000" w:themeColor="text1"/>
                </w:rPr>
                <w:t>N 15-243</w:t>
              </w:r>
            </w:hyperlink>
            <w:r w:rsidRPr="00E90757">
              <w:rPr>
                <w:color w:val="000000" w:themeColor="text1"/>
              </w:rPr>
              <w:t>,</w:t>
            </w:r>
          </w:p>
          <w:p w:rsidR="0076313F" w:rsidRPr="00E90757" w:rsidRDefault="0076313F">
            <w:pPr>
              <w:pStyle w:val="ConsPlusNormal"/>
              <w:jc w:val="center"/>
              <w:rPr>
                <w:color w:val="000000" w:themeColor="text1"/>
              </w:rPr>
            </w:pPr>
            <w:r w:rsidRPr="00E90757">
              <w:rPr>
                <w:color w:val="000000" w:themeColor="text1"/>
              </w:rPr>
              <w:t xml:space="preserve">от 18.04.2024 </w:t>
            </w:r>
            <w:hyperlink r:id="rId7">
              <w:r w:rsidRPr="00E90757">
                <w:rPr>
                  <w:color w:val="000000" w:themeColor="text1"/>
                </w:rPr>
                <w:t>N 02-042</w:t>
              </w:r>
            </w:hyperlink>
            <w:r w:rsidRPr="00E9075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313F" w:rsidRPr="00E90757" w:rsidRDefault="0076313F">
            <w:pPr>
              <w:pStyle w:val="ConsPlusNormal"/>
              <w:rPr>
                <w:color w:val="000000" w:themeColor="text1"/>
              </w:rPr>
            </w:pPr>
          </w:p>
        </w:tc>
      </w:tr>
    </w:tbl>
    <w:p w:rsidR="0076313F" w:rsidRPr="00E90757" w:rsidRDefault="0076313F">
      <w:pPr>
        <w:pStyle w:val="ConsPlusNormal"/>
        <w:jc w:val="both"/>
        <w:rPr>
          <w:color w:val="000000" w:themeColor="text1"/>
        </w:rPr>
      </w:pPr>
    </w:p>
    <w:p w:rsidR="0076313F" w:rsidRPr="00E90757" w:rsidRDefault="0076313F">
      <w:pPr>
        <w:pStyle w:val="ConsPlusNormal"/>
        <w:ind w:firstLine="540"/>
        <w:jc w:val="both"/>
        <w:rPr>
          <w:color w:val="000000" w:themeColor="text1"/>
        </w:rPr>
      </w:pPr>
      <w:proofErr w:type="gramStart"/>
      <w:r w:rsidRPr="00E90757">
        <w:rPr>
          <w:color w:val="000000" w:themeColor="text1"/>
        </w:rPr>
        <w:t xml:space="preserve">В соответствии со </w:t>
      </w:r>
      <w:hyperlink r:id="rId8">
        <w:r w:rsidRPr="00E90757">
          <w:rPr>
            <w:color w:val="000000" w:themeColor="text1"/>
          </w:rPr>
          <w:t>статьей 72</w:t>
        </w:r>
      </w:hyperlink>
      <w:r w:rsidRPr="00E90757">
        <w:rPr>
          <w:color w:val="000000" w:themeColor="text1"/>
        </w:rPr>
        <w:t xml:space="preserve"> Земельного кодекса Российской Федерации, Федеральным </w:t>
      </w:r>
      <w:hyperlink r:id="rId9">
        <w:r w:rsidRPr="00E90757">
          <w:rPr>
            <w:color w:val="000000" w:themeColor="text1"/>
          </w:rPr>
          <w:t>законом</w:t>
        </w:r>
      </w:hyperlink>
      <w:r w:rsidRPr="00E90757">
        <w:rPr>
          <w:color w:val="000000" w:themeColor="text1"/>
        </w:rPr>
        <w:t xml:space="preserve"> от 6 октября 2003 года N 131-ФЗ "Об общих принципах организации местного самоуправления в Российской Федерации", Федеральным </w:t>
      </w:r>
      <w:hyperlink r:id="rId10">
        <w:r w:rsidRPr="00E90757">
          <w:rPr>
            <w:color w:val="000000" w:themeColor="text1"/>
          </w:rPr>
          <w:t>законом</w:t>
        </w:r>
      </w:hyperlink>
      <w:r w:rsidRPr="00E90757">
        <w:rPr>
          <w:color w:val="000000" w:themeColor="text1"/>
        </w:rPr>
        <w:t xml:space="preserve"> от 31 июля 2020 года N 248-ФЗ "О государственном контроле (надзоре) и муниципальном контроле в Российской Федерации", </w:t>
      </w:r>
      <w:hyperlink r:id="rId11">
        <w:r w:rsidRPr="00E90757">
          <w:rPr>
            <w:color w:val="000000" w:themeColor="text1"/>
          </w:rPr>
          <w:t>Уставом</w:t>
        </w:r>
      </w:hyperlink>
      <w:r w:rsidRPr="00E90757">
        <w:rPr>
          <w:color w:val="000000" w:themeColor="text1"/>
        </w:rPr>
        <w:t xml:space="preserve"> Таймырского Долгано-Ненецкого муниципального района Таймырский Долгано-Ненецкий районный Совет депутатов решил:</w:t>
      </w:r>
      <w:proofErr w:type="gramEnd"/>
    </w:p>
    <w:p w:rsidR="0076313F" w:rsidRPr="00E90757" w:rsidRDefault="0076313F">
      <w:pPr>
        <w:pStyle w:val="ConsPlusNormal"/>
        <w:spacing w:before="220"/>
        <w:ind w:firstLine="540"/>
        <w:jc w:val="both"/>
        <w:rPr>
          <w:color w:val="000000" w:themeColor="text1"/>
        </w:rPr>
      </w:pPr>
      <w:r w:rsidRPr="00E90757">
        <w:rPr>
          <w:color w:val="000000" w:themeColor="text1"/>
        </w:rPr>
        <w:t xml:space="preserve">1. Утвердить </w:t>
      </w:r>
      <w:hyperlink w:anchor="P39">
        <w:r w:rsidRPr="00E90757">
          <w:rPr>
            <w:color w:val="000000" w:themeColor="text1"/>
          </w:rPr>
          <w:t>Положение</w:t>
        </w:r>
      </w:hyperlink>
      <w:r w:rsidRPr="00E90757">
        <w:rPr>
          <w:color w:val="000000" w:themeColor="text1"/>
        </w:rPr>
        <w:t xml:space="preserve"> о муниципальном земельном контроле в границах сельских поселений, входящих в состав Таймырского Долгано-Ненецкого муниципального района согласно приложению к настоящему Решению.</w:t>
      </w:r>
    </w:p>
    <w:p w:rsidR="0076313F" w:rsidRPr="00E90757" w:rsidRDefault="0076313F">
      <w:pPr>
        <w:pStyle w:val="ConsPlusNormal"/>
        <w:spacing w:before="220"/>
        <w:ind w:firstLine="540"/>
        <w:jc w:val="both"/>
        <w:rPr>
          <w:color w:val="000000" w:themeColor="text1"/>
        </w:rPr>
      </w:pPr>
      <w:r w:rsidRPr="00E90757">
        <w:rPr>
          <w:color w:val="000000" w:themeColor="text1"/>
        </w:rPr>
        <w:t>2. Настоящее Решение вступает в силу со дня его официального опубликования, но не ранее 1 января 2022 года.</w:t>
      </w:r>
    </w:p>
    <w:p w:rsidR="0076313F" w:rsidRPr="00E90757" w:rsidRDefault="0076313F">
      <w:pPr>
        <w:pStyle w:val="ConsPlusNormal"/>
        <w:jc w:val="both"/>
        <w:rPr>
          <w:color w:val="000000" w:themeColor="text1"/>
        </w:rPr>
      </w:pPr>
    </w:p>
    <w:p w:rsidR="0076313F" w:rsidRPr="00E90757" w:rsidRDefault="0076313F">
      <w:pPr>
        <w:pStyle w:val="ConsPlusNormal"/>
        <w:jc w:val="right"/>
        <w:rPr>
          <w:color w:val="000000" w:themeColor="text1"/>
        </w:rPr>
      </w:pPr>
      <w:r w:rsidRPr="00E90757">
        <w:rPr>
          <w:color w:val="000000" w:themeColor="text1"/>
        </w:rPr>
        <w:t xml:space="preserve">Председатель </w:t>
      </w:r>
      <w:proofErr w:type="gramStart"/>
      <w:r w:rsidRPr="00E90757">
        <w:rPr>
          <w:color w:val="000000" w:themeColor="text1"/>
        </w:rPr>
        <w:t>Таймырского</w:t>
      </w:r>
      <w:proofErr w:type="gramEnd"/>
    </w:p>
    <w:p w:rsidR="0076313F" w:rsidRPr="00E90757" w:rsidRDefault="0076313F">
      <w:pPr>
        <w:pStyle w:val="ConsPlusNormal"/>
        <w:jc w:val="right"/>
        <w:rPr>
          <w:color w:val="000000" w:themeColor="text1"/>
        </w:rPr>
      </w:pPr>
      <w:r w:rsidRPr="00E90757">
        <w:rPr>
          <w:color w:val="000000" w:themeColor="text1"/>
        </w:rPr>
        <w:t>Долгано-Ненецкого районного</w:t>
      </w:r>
    </w:p>
    <w:p w:rsidR="0076313F" w:rsidRPr="00E90757" w:rsidRDefault="0076313F">
      <w:pPr>
        <w:pStyle w:val="ConsPlusNormal"/>
        <w:jc w:val="right"/>
        <w:rPr>
          <w:color w:val="000000" w:themeColor="text1"/>
        </w:rPr>
      </w:pPr>
      <w:r w:rsidRPr="00E90757">
        <w:rPr>
          <w:color w:val="000000" w:themeColor="text1"/>
        </w:rPr>
        <w:t>Совета депутатов</w:t>
      </w:r>
    </w:p>
    <w:p w:rsidR="0076313F" w:rsidRPr="00E90757" w:rsidRDefault="0076313F">
      <w:pPr>
        <w:pStyle w:val="ConsPlusNormal"/>
        <w:jc w:val="right"/>
        <w:rPr>
          <w:color w:val="000000" w:themeColor="text1"/>
        </w:rPr>
      </w:pPr>
      <w:r w:rsidRPr="00E90757">
        <w:rPr>
          <w:color w:val="000000" w:themeColor="text1"/>
        </w:rPr>
        <w:t>В.Н.ШИШОВ</w:t>
      </w:r>
    </w:p>
    <w:p w:rsidR="0076313F" w:rsidRPr="00E90757" w:rsidRDefault="0076313F">
      <w:pPr>
        <w:pStyle w:val="ConsPlusNormal"/>
        <w:jc w:val="both"/>
        <w:rPr>
          <w:color w:val="000000" w:themeColor="text1"/>
        </w:rPr>
      </w:pPr>
    </w:p>
    <w:p w:rsidR="0076313F" w:rsidRPr="00E90757" w:rsidRDefault="0076313F">
      <w:pPr>
        <w:pStyle w:val="ConsPlusNormal"/>
        <w:jc w:val="right"/>
        <w:rPr>
          <w:color w:val="000000" w:themeColor="text1"/>
        </w:rPr>
      </w:pPr>
      <w:r w:rsidRPr="00E90757">
        <w:rPr>
          <w:color w:val="000000" w:themeColor="text1"/>
        </w:rPr>
        <w:t>Глава</w:t>
      </w:r>
    </w:p>
    <w:p w:rsidR="0076313F" w:rsidRPr="00E90757" w:rsidRDefault="0076313F">
      <w:pPr>
        <w:pStyle w:val="ConsPlusNormal"/>
        <w:jc w:val="right"/>
        <w:rPr>
          <w:color w:val="000000" w:themeColor="text1"/>
        </w:rPr>
      </w:pPr>
      <w:r w:rsidRPr="00E90757">
        <w:rPr>
          <w:color w:val="000000" w:themeColor="text1"/>
        </w:rPr>
        <w:t>Таймырского Долгано-Ненецкого</w:t>
      </w:r>
    </w:p>
    <w:p w:rsidR="0076313F" w:rsidRPr="00E90757" w:rsidRDefault="0076313F">
      <w:pPr>
        <w:pStyle w:val="ConsPlusNormal"/>
        <w:jc w:val="right"/>
        <w:rPr>
          <w:color w:val="000000" w:themeColor="text1"/>
        </w:rPr>
      </w:pPr>
      <w:r w:rsidRPr="00E90757">
        <w:rPr>
          <w:color w:val="000000" w:themeColor="text1"/>
        </w:rPr>
        <w:t>муниципального района</w:t>
      </w:r>
    </w:p>
    <w:p w:rsidR="0076313F" w:rsidRPr="00E90757" w:rsidRDefault="0076313F">
      <w:pPr>
        <w:pStyle w:val="ConsPlusNormal"/>
        <w:jc w:val="right"/>
        <w:rPr>
          <w:color w:val="000000" w:themeColor="text1"/>
        </w:rPr>
      </w:pPr>
      <w:r w:rsidRPr="00E90757">
        <w:rPr>
          <w:color w:val="000000" w:themeColor="text1"/>
        </w:rPr>
        <w:t>Е.В.ВЕРШИНИН</w:t>
      </w:r>
    </w:p>
    <w:p w:rsidR="0076313F" w:rsidRPr="00E90757" w:rsidRDefault="0076313F">
      <w:pPr>
        <w:pStyle w:val="ConsPlusNormal"/>
        <w:jc w:val="both"/>
        <w:rPr>
          <w:color w:val="000000" w:themeColor="text1"/>
        </w:rPr>
      </w:pPr>
    </w:p>
    <w:p w:rsidR="0076313F" w:rsidRPr="00E90757" w:rsidRDefault="0076313F">
      <w:pPr>
        <w:pStyle w:val="ConsPlusNormal"/>
        <w:jc w:val="both"/>
        <w:rPr>
          <w:color w:val="000000" w:themeColor="text1"/>
        </w:rPr>
      </w:pPr>
    </w:p>
    <w:p w:rsidR="0076313F" w:rsidRPr="00E90757" w:rsidRDefault="0076313F">
      <w:pPr>
        <w:pStyle w:val="ConsPlusNormal"/>
        <w:jc w:val="both"/>
        <w:rPr>
          <w:color w:val="000000" w:themeColor="text1"/>
        </w:rPr>
      </w:pPr>
    </w:p>
    <w:p w:rsidR="0076313F" w:rsidRPr="00E90757" w:rsidRDefault="0076313F">
      <w:pPr>
        <w:pStyle w:val="ConsPlusNormal"/>
        <w:jc w:val="both"/>
        <w:rPr>
          <w:color w:val="000000" w:themeColor="text1"/>
        </w:rPr>
      </w:pPr>
    </w:p>
    <w:p w:rsidR="0076313F" w:rsidRPr="00E90757" w:rsidRDefault="0076313F">
      <w:pPr>
        <w:pStyle w:val="ConsPlusNormal"/>
        <w:jc w:val="both"/>
        <w:rPr>
          <w:color w:val="000000" w:themeColor="text1"/>
        </w:rPr>
      </w:pPr>
    </w:p>
    <w:p w:rsidR="0076313F" w:rsidRPr="00E90757" w:rsidRDefault="0076313F">
      <w:pPr>
        <w:pStyle w:val="ConsPlusNormal"/>
        <w:jc w:val="right"/>
        <w:outlineLvl w:val="0"/>
        <w:rPr>
          <w:color w:val="000000" w:themeColor="text1"/>
        </w:rPr>
      </w:pPr>
      <w:r w:rsidRPr="00E90757">
        <w:rPr>
          <w:color w:val="000000" w:themeColor="text1"/>
        </w:rPr>
        <w:t>Приложение</w:t>
      </w:r>
    </w:p>
    <w:p w:rsidR="0076313F" w:rsidRPr="00E90757" w:rsidRDefault="0076313F">
      <w:pPr>
        <w:pStyle w:val="ConsPlusNormal"/>
        <w:jc w:val="right"/>
        <w:rPr>
          <w:color w:val="000000" w:themeColor="text1"/>
        </w:rPr>
      </w:pPr>
      <w:r w:rsidRPr="00E90757">
        <w:rPr>
          <w:color w:val="000000" w:themeColor="text1"/>
        </w:rPr>
        <w:t>к Решению</w:t>
      </w:r>
    </w:p>
    <w:p w:rsidR="0076313F" w:rsidRPr="00E90757" w:rsidRDefault="0076313F">
      <w:pPr>
        <w:pStyle w:val="ConsPlusNormal"/>
        <w:jc w:val="right"/>
        <w:rPr>
          <w:color w:val="000000" w:themeColor="text1"/>
        </w:rPr>
      </w:pPr>
      <w:r w:rsidRPr="00E90757">
        <w:rPr>
          <w:color w:val="000000" w:themeColor="text1"/>
        </w:rPr>
        <w:t>Таймырского Долгано-Ненецкого</w:t>
      </w:r>
    </w:p>
    <w:p w:rsidR="0076313F" w:rsidRPr="00E90757" w:rsidRDefault="0076313F">
      <w:pPr>
        <w:pStyle w:val="ConsPlusNormal"/>
        <w:jc w:val="right"/>
        <w:rPr>
          <w:color w:val="000000" w:themeColor="text1"/>
        </w:rPr>
      </w:pPr>
      <w:r w:rsidRPr="00E90757">
        <w:rPr>
          <w:color w:val="000000" w:themeColor="text1"/>
        </w:rPr>
        <w:t>районного Совета депутатов</w:t>
      </w:r>
    </w:p>
    <w:p w:rsidR="0076313F" w:rsidRPr="00E90757" w:rsidRDefault="0076313F">
      <w:pPr>
        <w:pStyle w:val="ConsPlusNormal"/>
        <w:jc w:val="right"/>
        <w:rPr>
          <w:color w:val="000000" w:themeColor="text1"/>
        </w:rPr>
      </w:pPr>
      <w:r w:rsidRPr="00E90757">
        <w:rPr>
          <w:color w:val="000000" w:themeColor="text1"/>
        </w:rPr>
        <w:t>от 15 декабря 2021 г. N 12-173</w:t>
      </w:r>
    </w:p>
    <w:p w:rsidR="0076313F" w:rsidRPr="00E90757" w:rsidRDefault="0076313F">
      <w:pPr>
        <w:pStyle w:val="ConsPlusNormal"/>
        <w:jc w:val="both"/>
        <w:rPr>
          <w:color w:val="000000" w:themeColor="text1"/>
        </w:rPr>
      </w:pPr>
    </w:p>
    <w:p w:rsidR="0076313F" w:rsidRPr="00E90757" w:rsidRDefault="0076313F">
      <w:pPr>
        <w:pStyle w:val="ConsPlusTitle"/>
        <w:jc w:val="center"/>
        <w:rPr>
          <w:color w:val="000000" w:themeColor="text1"/>
        </w:rPr>
      </w:pPr>
      <w:bookmarkStart w:id="1" w:name="P39"/>
      <w:bookmarkEnd w:id="1"/>
      <w:r w:rsidRPr="00E90757">
        <w:rPr>
          <w:color w:val="000000" w:themeColor="text1"/>
        </w:rPr>
        <w:t>ПОЛОЖЕНИЕ</w:t>
      </w:r>
    </w:p>
    <w:p w:rsidR="0076313F" w:rsidRPr="00E90757" w:rsidRDefault="0076313F">
      <w:pPr>
        <w:pStyle w:val="ConsPlusTitle"/>
        <w:jc w:val="center"/>
        <w:rPr>
          <w:color w:val="000000" w:themeColor="text1"/>
        </w:rPr>
      </w:pPr>
      <w:r w:rsidRPr="00E90757">
        <w:rPr>
          <w:color w:val="000000" w:themeColor="text1"/>
        </w:rPr>
        <w:t>О МУНИЦИПАЛЬНОМ ЗЕМЕЛЬНОМ КОНТРОЛЕ В ГРАНИЦАХ СЕЛЬСКИХ</w:t>
      </w:r>
    </w:p>
    <w:p w:rsidR="0076313F" w:rsidRPr="00E90757" w:rsidRDefault="0076313F">
      <w:pPr>
        <w:pStyle w:val="ConsPlusTitle"/>
        <w:jc w:val="center"/>
        <w:rPr>
          <w:color w:val="000000" w:themeColor="text1"/>
        </w:rPr>
      </w:pPr>
      <w:r w:rsidRPr="00E90757">
        <w:rPr>
          <w:color w:val="000000" w:themeColor="text1"/>
        </w:rPr>
        <w:t>ПОСЕЛЕНИЙ, ВХОДЯЩИХ В СОСТАВ ТАЙМЫРСКОГО ДОЛГАНО-НЕНЕЦКОГО</w:t>
      </w:r>
    </w:p>
    <w:p w:rsidR="0076313F" w:rsidRPr="00E90757" w:rsidRDefault="0076313F">
      <w:pPr>
        <w:pStyle w:val="ConsPlusTitle"/>
        <w:jc w:val="center"/>
        <w:rPr>
          <w:color w:val="000000" w:themeColor="text1"/>
        </w:rPr>
      </w:pPr>
      <w:r w:rsidRPr="00E90757">
        <w:rPr>
          <w:color w:val="000000" w:themeColor="text1"/>
        </w:rPr>
        <w:t>МУНИЦИПАЛЬНОГО РАЙОНА</w:t>
      </w:r>
    </w:p>
    <w:p w:rsidR="0076313F" w:rsidRPr="00E90757" w:rsidRDefault="0076313F">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757" w:rsidRPr="00E90757">
        <w:tc>
          <w:tcPr>
            <w:tcW w:w="60" w:type="dxa"/>
            <w:tcBorders>
              <w:top w:val="nil"/>
              <w:left w:val="nil"/>
              <w:bottom w:val="nil"/>
              <w:right w:val="nil"/>
            </w:tcBorders>
            <w:shd w:val="clear" w:color="auto" w:fill="CED3F1"/>
            <w:tcMar>
              <w:top w:w="0" w:type="dxa"/>
              <w:left w:w="0" w:type="dxa"/>
              <w:bottom w:w="0" w:type="dxa"/>
              <w:right w:w="0" w:type="dxa"/>
            </w:tcMar>
          </w:tcPr>
          <w:p w:rsidR="0076313F" w:rsidRPr="00E90757" w:rsidRDefault="0076313F">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6313F" w:rsidRPr="00E90757" w:rsidRDefault="0076313F">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6313F" w:rsidRPr="00E90757" w:rsidRDefault="0076313F">
            <w:pPr>
              <w:pStyle w:val="ConsPlusNormal"/>
              <w:jc w:val="center"/>
              <w:rPr>
                <w:color w:val="000000" w:themeColor="text1"/>
              </w:rPr>
            </w:pPr>
            <w:r w:rsidRPr="00E90757">
              <w:rPr>
                <w:color w:val="000000" w:themeColor="text1"/>
              </w:rPr>
              <w:t>Список изменяющих документов</w:t>
            </w:r>
          </w:p>
          <w:p w:rsidR="0076313F" w:rsidRPr="00E90757" w:rsidRDefault="0076313F">
            <w:pPr>
              <w:pStyle w:val="ConsPlusNormal"/>
              <w:jc w:val="center"/>
              <w:rPr>
                <w:color w:val="000000" w:themeColor="text1"/>
              </w:rPr>
            </w:pPr>
            <w:proofErr w:type="gramStart"/>
            <w:r w:rsidRPr="00E90757">
              <w:rPr>
                <w:color w:val="000000" w:themeColor="text1"/>
              </w:rPr>
              <w:t>(в ред. Решений Таймырского Долгано-Ненецкого районного Совета депутатов</w:t>
            </w:r>
            <w:proofErr w:type="gramEnd"/>
          </w:p>
          <w:p w:rsidR="0076313F" w:rsidRPr="00E90757" w:rsidRDefault="0076313F">
            <w:pPr>
              <w:pStyle w:val="ConsPlusNormal"/>
              <w:jc w:val="center"/>
              <w:rPr>
                <w:color w:val="000000" w:themeColor="text1"/>
              </w:rPr>
            </w:pPr>
            <w:r w:rsidRPr="00E90757">
              <w:rPr>
                <w:color w:val="000000" w:themeColor="text1"/>
              </w:rPr>
              <w:t xml:space="preserve">Красноярского края от 28.04.2022 </w:t>
            </w:r>
            <w:hyperlink r:id="rId12">
              <w:r w:rsidRPr="00E90757">
                <w:rPr>
                  <w:color w:val="000000" w:themeColor="text1"/>
                </w:rPr>
                <w:t>N 13-187</w:t>
              </w:r>
            </w:hyperlink>
            <w:r w:rsidRPr="00E90757">
              <w:rPr>
                <w:color w:val="000000" w:themeColor="text1"/>
              </w:rPr>
              <w:t xml:space="preserve">, от 27.04.2023 </w:t>
            </w:r>
            <w:hyperlink r:id="rId13">
              <w:r w:rsidRPr="00E90757">
                <w:rPr>
                  <w:color w:val="000000" w:themeColor="text1"/>
                </w:rPr>
                <w:t>N 15-243</w:t>
              </w:r>
            </w:hyperlink>
            <w:r w:rsidRPr="00E90757">
              <w:rPr>
                <w:color w:val="000000" w:themeColor="text1"/>
              </w:rPr>
              <w:t>,</w:t>
            </w:r>
          </w:p>
          <w:p w:rsidR="0076313F" w:rsidRPr="00E90757" w:rsidRDefault="0076313F">
            <w:pPr>
              <w:pStyle w:val="ConsPlusNormal"/>
              <w:jc w:val="center"/>
              <w:rPr>
                <w:color w:val="000000" w:themeColor="text1"/>
              </w:rPr>
            </w:pPr>
            <w:r w:rsidRPr="00E90757">
              <w:rPr>
                <w:color w:val="000000" w:themeColor="text1"/>
              </w:rPr>
              <w:t xml:space="preserve">от 18.04.2024 </w:t>
            </w:r>
            <w:hyperlink r:id="rId14">
              <w:r w:rsidRPr="00E90757">
                <w:rPr>
                  <w:color w:val="000000" w:themeColor="text1"/>
                </w:rPr>
                <w:t>N 02-042</w:t>
              </w:r>
            </w:hyperlink>
            <w:r w:rsidRPr="00E9075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313F" w:rsidRPr="00E90757" w:rsidRDefault="0076313F">
            <w:pPr>
              <w:pStyle w:val="ConsPlusNormal"/>
              <w:rPr>
                <w:color w:val="000000" w:themeColor="text1"/>
              </w:rPr>
            </w:pPr>
          </w:p>
        </w:tc>
      </w:tr>
    </w:tbl>
    <w:p w:rsidR="0076313F" w:rsidRPr="00E90757" w:rsidRDefault="0076313F">
      <w:pPr>
        <w:pStyle w:val="ConsPlusNormal"/>
        <w:jc w:val="both"/>
        <w:rPr>
          <w:color w:val="000000" w:themeColor="text1"/>
        </w:rPr>
      </w:pPr>
    </w:p>
    <w:p w:rsidR="0076313F" w:rsidRPr="00E90757" w:rsidRDefault="0076313F">
      <w:pPr>
        <w:pStyle w:val="ConsPlusTitle"/>
        <w:jc w:val="center"/>
        <w:outlineLvl w:val="1"/>
        <w:rPr>
          <w:color w:val="000000" w:themeColor="text1"/>
        </w:rPr>
      </w:pPr>
      <w:r w:rsidRPr="00E90757">
        <w:rPr>
          <w:color w:val="000000" w:themeColor="text1"/>
        </w:rPr>
        <w:t>1. ОБЩИЕ ПОЛОЖЕНИЯ</w:t>
      </w:r>
    </w:p>
    <w:p w:rsidR="0076313F" w:rsidRPr="00E90757" w:rsidRDefault="0076313F">
      <w:pPr>
        <w:pStyle w:val="ConsPlusNormal"/>
        <w:jc w:val="both"/>
        <w:rPr>
          <w:color w:val="000000" w:themeColor="text1"/>
        </w:rPr>
      </w:pPr>
    </w:p>
    <w:p w:rsidR="0076313F" w:rsidRPr="00E90757" w:rsidRDefault="0076313F">
      <w:pPr>
        <w:pStyle w:val="ConsPlusNormal"/>
        <w:ind w:firstLine="540"/>
        <w:jc w:val="both"/>
        <w:rPr>
          <w:color w:val="000000" w:themeColor="text1"/>
        </w:rPr>
      </w:pPr>
      <w:r w:rsidRPr="00E90757">
        <w:rPr>
          <w:color w:val="000000" w:themeColor="text1"/>
        </w:rPr>
        <w:t>1.1. Настоящее Положение о муниципальном земельном контроле в границах сельских поселений, входящих в состав Таймырского Долгано-Ненецкого муниципального района (далее - Положение о муниципальном земельном контроле) устанавливает порядок осуществления муниципального земельного контроля в границах сельских поселений, входящих в состав Таймырского Долгано-Ненецкого муниципального района (далее - муниципальный земельный контроль).</w:t>
      </w:r>
    </w:p>
    <w:p w:rsidR="0076313F" w:rsidRPr="00E90757" w:rsidRDefault="0076313F">
      <w:pPr>
        <w:pStyle w:val="ConsPlusNormal"/>
        <w:spacing w:before="220"/>
        <w:ind w:firstLine="540"/>
        <w:jc w:val="both"/>
        <w:rPr>
          <w:color w:val="000000" w:themeColor="text1"/>
        </w:rPr>
      </w:pPr>
      <w:r w:rsidRPr="00E90757">
        <w:rPr>
          <w:color w:val="000000" w:themeColor="text1"/>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6313F" w:rsidRPr="00E90757" w:rsidRDefault="0076313F">
      <w:pPr>
        <w:pStyle w:val="ConsPlusNormal"/>
        <w:spacing w:before="220"/>
        <w:ind w:firstLine="540"/>
        <w:jc w:val="both"/>
        <w:rPr>
          <w:color w:val="000000" w:themeColor="text1"/>
        </w:rPr>
      </w:pPr>
      <w:r w:rsidRPr="00E90757">
        <w:rPr>
          <w:color w:val="000000" w:themeColor="text1"/>
        </w:rPr>
        <w:t>Объектом муниципального земельного контроля являются:</w:t>
      </w:r>
    </w:p>
    <w:p w:rsidR="0076313F" w:rsidRPr="00E90757" w:rsidRDefault="0076313F">
      <w:pPr>
        <w:pStyle w:val="ConsPlusNormal"/>
        <w:spacing w:before="220"/>
        <w:ind w:firstLine="540"/>
        <w:jc w:val="both"/>
        <w:rPr>
          <w:color w:val="000000" w:themeColor="text1"/>
        </w:rPr>
      </w:pPr>
      <w:r w:rsidRPr="00E90757">
        <w:rPr>
          <w:color w:val="000000" w:themeColor="text1"/>
        </w:rPr>
        <w:t>- деятельность, действие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6313F" w:rsidRPr="00E90757" w:rsidRDefault="0076313F">
      <w:pPr>
        <w:pStyle w:val="ConsPlusNormal"/>
        <w:spacing w:before="220"/>
        <w:ind w:firstLine="540"/>
        <w:jc w:val="both"/>
        <w:rPr>
          <w:color w:val="000000" w:themeColor="text1"/>
        </w:rPr>
      </w:pPr>
      <w:r w:rsidRPr="00E90757">
        <w:rPr>
          <w:color w:val="000000" w:themeColor="text1"/>
        </w:rPr>
        <w:t>- результаты деятельности контролируемых лиц, в том числе работы и услуги, к которым предъявляются обязательные требования;</w:t>
      </w:r>
    </w:p>
    <w:p w:rsidR="0076313F" w:rsidRPr="00E90757" w:rsidRDefault="0076313F">
      <w:pPr>
        <w:pStyle w:val="ConsPlusNormal"/>
        <w:spacing w:before="220"/>
        <w:ind w:firstLine="540"/>
        <w:jc w:val="both"/>
        <w:rPr>
          <w:color w:val="000000" w:themeColor="text1"/>
        </w:rPr>
      </w:pPr>
      <w:r w:rsidRPr="00E90757">
        <w:rPr>
          <w:color w:val="000000" w:themeColor="text1"/>
        </w:rPr>
        <w:t>- объекты земельных отношений.</w:t>
      </w:r>
    </w:p>
    <w:p w:rsidR="0076313F" w:rsidRPr="00E90757" w:rsidRDefault="0076313F">
      <w:pPr>
        <w:pStyle w:val="ConsPlusNormal"/>
        <w:spacing w:before="220"/>
        <w:ind w:firstLine="540"/>
        <w:jc w:val="both"/>
        <w:rPr>
          <w:color w:val="000000" w:themeColor="text1"/>
        </w:rPr>
      </w:pPr>
      <w:r w:rsidRPr="00E90757">
        <w:rPr>
          <w:color w:val="000000" w:themeColor="text1"/>
        </w:rPr>
        <w:t>Объектами земельных отношений являются земли, земельные участки или части земельных участков в границах сельских поселений, входящих в состав Таймырского Долгано-Ненецкого муниципального района.</w:t>
      </w:r>
    </w:p>
    <w:p w:rsidR="0076313F" w:rsidRPr="00E90757" w:rsidRDefault="0076313F">
      <w:pPr>
        <w:pStyle w:val="ConsPlusNormal"/>
        <w:spacing w:before="220"/>
        <w:ind w:firstLine="540"/>
        <w:jc w:val="both"/>
        <w:rPr>
          <w:color w:val="000000" w:themeColor="text1"/>
        </w:rPr>
      </w:pPr>
      <w:r w:rsidRPr="00E90757">
        <w:rPr>
          <w:color w:val="000000" w:themeColor="text1"/>
        </w:rPr>
        <w:t>1.3. Муниципальный земельный контроль осуществляется органом муниципального земельного контроля Таймырского Долгано-Ненецкого муниципального района (далее - Контрольный орган). Контрольным органом является Администрация Таймырского Долгано-Ненецкого муниципального района.</w:t>
      </w:r>
    </w:p>
    <w:p w:rsidR="0076313F" w:rsidRPr="00E90757" w:rsidRDefault="0076313F">
      <w:pPr>
        <w:pStyle w:val="ConsPlusNormal"/>
        <w:spacing w:before="220"/>
        <w:ind w:firstLine="540"/>
        <w:jc w:val="both"/>
        <w:rPr>
          <w:color w:val="000000" w:themeColor="text1"/>
        </w:rPr>
      </w:pPr>
      <w:r w:rsidRPr="00E90757">
        <w:rPr>
          <w:color w:val="000000" w:themeColor="text1"/>
        </w:rPr>
        <w:t>1.4. От имени Контрольного органа муниципальный земельный контроль вправе осуществлять следующие должностные лица:</w:t>
      </w:r>
    </w:p>
    <w:p w:rsidR="0076313F" w:rsidRPr="00E90757" w:rsidRDefault="0076313F">
      <w:pPr>
        <w:pStyle w:val="ConsPlusNormal"/>
        <w:spacing w:before="220"/>
        <w:ind w:firstLine="540"/>
        <w:jc w:val="both"/>
        <w:rPr>
          <w:color w:val="000000" w:themeColor="text1"/>
        </w:rPr>
      </w:pPr>
      <w:r w:rsidRPr="00E90757">
        <w:rPr>
          <w:color w:val="000000" w:themeColor="text1"/>
        </w:rPr>
        <w:t>1) Глава Таймырского Долгано-Ненецкого муниципального района (далее - Глава муниципального района), заместитель Главы Таймырского Долгано-Ненецкого муниципального района (далее - заместитель Главы муниципального района), уполномоченный Главой муниципального района;</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2) должностные лица Администрации Таймырского Долгано-Ненецкого муниципального района (инспекторы), уполномоченные на осуществление муниципального земельного контроля, в должностные обязанности которых, в соответствии с их должностной инструкцией, входит осуществление полномочий по муниципальному земельному контролю (далее - должностные лица, уполномоченные осуществлять муниципальный земельный контроль). Перечень указанных лиц устанавливается правовым актом Администрации Таймырского Долгано-Ненецкого </w:t>
      </w:r>
      <w:r w:rsidRPr="00E90757">
        <w:rPr>
          <w:color w:val="000000" w:themeColor="text1"/>
        </w:rPr>
        <w:lastRenderedPageBreak/>
        <w:t>муниципального района.</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Должностные лица Контрольного органа, при осуществлении муниципального земельного контроля имеют права, обязанности и несут ответственность в соответствии с Федеральным </w:t>
      </w:r>
      <w:hyperlink r:id="rId15">
        <w:r w:rsidRPr="00E90757">
          <w:rPr>
            <w:color w:val="000000" w:themeColor="text1"/>
          </w:rPr>
          <w:t>законом</w:t>
        </w:r>
      </w:hyperlink>
      <w:r w:rsidRPr="00E90757">
        <w:rPr>
          <w:color w:val="000000" w:themeColor="text1"/>
        </w:rPr>
        <w:t xml:space="preserve"> от 31.07.2020 N 248-ФЗ "О государственном контроле (надзоре) и муниципальном контроле в Российской Федерации" и иными федеральными законами.</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1.5. </w:t>
      </w:r>
      <w:proofErr w:type="gramStart"/>
      <w:r w:rsidRPr="00E90757">
        <w:rPr>
          <w:color w:val="000000" w:themeColor="text1"/>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hyperlink r:id="rId16">
        <w:r w:rsidRPr="00E90757">
          <w:rPr>
            <w:color w:val="000000" w:themeColor="text1"/>
          </w:rPr>
          <w:t>закона</w:t>
        </w:r>
      </w:hyperlink>
      <w:r w:rsidRPr="00E90757">
        <w:rPr>
          <w:color w:val="000000" w:themeColor="text1"/>
        </w:rPr>
        <w:t xml:space="preserve"> от 31.07.2020 N 248-ФЗ "О государственном контроле (надзоре) и муниципальном контроле в Российской Федерации", Земельного </w:t>
      </w:r>
      <w:hyperlink r:id="rId17">
        <w:r w:rsidRPr="00E90757">
          <w:rPr>
            <w:color w:val="000000" w:themeColor="text1"/>
          </w:rPr>
          <w:t>кодекса</w:t>
        </w:r>
      </w:hyperlink>
      <w:r w:rsidRPr="00E90757">
        <w:rPr>
          <w:color w:val="000000" w:themeColor="text1"/>
        </w:rPr>
        <w:t xml:space="preserve"> Российской Федерации, Федерального </w:t>
      </w:r>
      <w:hyperlink r:id="rId18">
        <w:r w:rsidRPr="00E90757">
          <w:rPr>
            <w:color w:val="000000" w:themeColor="text1"/>
          </w:rPr>
          <w:t>закона</w:t>
        </w:r>
      </w:hyperlink>
      <w:r w:rsidRPr="00E90757">
        <w:rPr>
          <w:color w:val="000000" w:themeColor="text1"/>
        </w:rPr>
        <w:t xml:space="preserve"> от 06.10.2003 N 131-ФЗ "Об общих принципах организации местного самоуправления в Российской Федерации", Федерального </w:t>
      </w:r>
      <w:hyperlink r:id="rId19">
        <w:r w:rsidRPr="00E90757">
          <w:rPr>
            <w:color w:val="000000" w:themeColor="text1"/>
          </w:rPr>
          <w:t>закона</w:t>
        </w:r>
      </w:hyperlink>
      <w:r w:rsidRPr="00E90757">
        <w:rPr>
          <w:color w:val="000000" w:themeColor="text1"/>
        </w:rPr>
        <w:t xml:space="preserve"> от 13.07.2020 N 193-ФЗ "О государственной</w:t>
      </w:r>
      <w:proofErr w:type="gramEnd"/>
      <w:r w:rsidRPr="00E90757">
        <w:rPr>
          <w:color w:val="000000" w:themeColor="text1"/>
        </w:rPr>
        <w:t xml:space="preserve"> поддержке предпринимательской деятельности в Арктической зоне Российской Федерации".</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1.6. Контрольный орган осуществляет муниципальный земельный </w:t>
      </w:r>
      <w:proofErr w:type="gramStart"/>
      <w:r w:rsidRPr="00E90757">
        <w:rPr>
          <w:color w:val="000000" w:themeColor="text1"/>
        </w:rPr>
        <w:t>контроль за</w:t>
      </w:r>
      <w:proofErr w:type="gramEnd"/>
      <w:r w:rsidRPr="00E90757">
        <w:rPr>
          <w:color w:val="000000" w:themeColor="text1"/>
        </w:rPr>
        <w:t xml:space="preserve"> соблюдением:</w:t>
      </w:r>
    </w:p>
    <w:p w:rsidR="0076313F" w:rsidRPr="00E90757" w:rsidRDefault="0076313F">
      <w:pPr>
        <w:pStyle w:val="ConsPlusNormal"/>
        <w:spacing w:before="220"/>
        <w:ind w:firstLine="540"/>
        <w:jc w:val="both"/>
        <w:rPr>
          <w:color w:val="000000" w:themeColor="text1"/>
        </w:rPr>
      </w:pPr>
      <w:r w:rsidRPr="00E90757">
        <w:rPr>
          <w:color w:val="000000" w:themeColor="text1"/>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6313F" w:rsidRPr="00E90757" w:rsidRDefault="0076313F">
      <w:pPr>
        <w:pStyle w:val="ConsPlusNormal"/>
        <w:spacing w:before="220"/>
        <w:ind w:firstLine="540"/>
        <w:jc w:val="both"/>
        <w:rPr>
          <w:color w:val="000000" w:themeColor="text1"/>
        </w:rPr>
      </w:pPr>
      <w:r w:rsidRPr="00E90757">
        <w:rPr>
          <w:color w:val="000000" w:themeColor="text1"/>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6313F" w:rsidRPr="00E90757" w:rsidRDefault="0076313F">
      <w:pPr>
        <w:pStyle w:val="ConsPlusNormal"/>
        <w:spacing w:before="220"/>
        <w:ind w:firstLine="540"/>
        <w:jc w:val="both"/>
        <w:rPr>
          <w:color w:val="000000" w:themeColor="text1"/>
        </w:rPr>
      </w:pPr>
      <w:r w:rsidRPr="00E90757">
        <w:rPr>
          <w:color w:val="000000" w:themeColor="text1"/>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6313F" w:rsidRPr="00E90757" w:rsidRDefault="0076313F">
      <w:pPr>
        <w:pStyle w:val="ConsPlusNormal"/>
        <w:spacing w:before="220"/>
        <w:ind w:firstLine="540"/>
        <w:jc w:val="both"/>
        <w:rPr>
          <w:color w:val="000000" w:themeColor="text1"/>
        </w:rPr>
      </w:pPr>
      <w:r w:rsidRPr="00E90757">
        <w:rPr>
          <w:color w:val="000000" w:themeColor="text1"/>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6313F" w:rsidRPr="00E90757" w:rsidRDefault="0076313F">
      <w:pPr>
        <w:pStyle w:val="ConsPlusNormal"/>
        <w:spacing w:before="220"/>
        <w:ind w:firstLine="540"/>
        <w:jc w:val="both"/>
        <w:rPr>
          <w:color w:val="000000" w:themeColor="text1"/>
        </w:rPr>
      </w:pPr>
      <w:r w:rsidRPr="00E90757">
        <w:rPr>
          <w:color w:val="000000" w:themeColor="text1"/>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6313F" w:rsidRPr="00E90757" w:rsidRDefault="0076313F">
      <w:pPr>
        <w:pStyle w:val="ConsPlusNormal"/>
        <w:spacing w:before="220"/>
        <w:ind w:firstLine="540"/>
        <w:jc w:val="both"/>
        <w:rPr>
          <w:color w:val="000000" w:themeColor="text1"/>
        </w:rPr>
      </w:pPr>
      <w:r w:rsidRPr="00E90757">
        <w:rPr>
          <w:color w:val="000000" w:themeColor="text1"/>
        </w:rPr>
        <w:t>Полномочия, указанные в настоящем пункте, осуществляются Контрольным органом в отношении всех категорий земель.</w:t>
      </w:r>
    </w:p>
    <w:p w:rsidR="0076313F" w:rsidRPr="00E90757" w:rsidRDefault="0076313F">
      <w:pPr>
        <w:pStyle w:val="ConsPlusNormal"/>
        <w:spacing w:before="220"/>
        <w:ind w:firstLine="540"/>
        <w:jc w:val="both"/>
        <w:rPr>
          <w:color w:val="000000" w:themeColor="text1"/>
        </w:rPr>
      </w:pPr>
      <w:r w:rsidRPr="00E90757">
        <w:rPr>
          <w:color w:val="000000" w:themeColor="text1"/>
        </w:rPr>
        <w:t>1.7. Контрольным органом в рамках осуществления муниципального земельного контроля обеспечивается учет объектов муниципального земельного контроля.</w:t>
      </w:r>
    </w:p>
    <w:p w:rsidR="0076313F" w:rsidRPr="00E90757" w:rsidRDefault="0076313F">
      <w:pPr>
        <w:pStyle w:val="ConsPlusNormal"/>
        <w:spacing w:before="220"/>
        <w:ind w:firstLine="540"/>
        <w:jc w:val="both"/>
        <w:rPr>
          <w:color w:val="000000" w:themeColor="text1"/>
        </w:rPr>
      </w:pPr>
      <w:r w:rsidRPr="00E90757">
        <w:rPr>
          <w:color w:val="000000" w:themeColor="text1"/>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6313F" w:rsidRPr="00E90757" w:rsidRDefault="0076313F">
      <w:pPr>
        <w:pStyle w:val="ConsPlusNormal"/>
        <w:spacing w:before="220"/>
        <w:ind w:firstLine="540"/>
        <w:jc w:val="both"/>
        <w:rPr>
          <w:color w:val="000000" w:themeColor="text1"/>
        </w:rPr>
      </w:pPr>
      <w:r w:rsidRPr="00E90757">
        <w:rPr>
          <w:color w:val="000000" w:themeColor="text1"/>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В целях обеспечения учета объектов контроля Администрацией Таймырского Долгано-Ненецкого муниципального района создается информационная система. Порядок создания и </w:t>
      </w:r>
      <w:r w:rsidRPr="00E90757">
        <w:rPr>
          <w:color w:val="000000" w:themeColor="text1"/>
        </w:rPr>
        <w:lastRenderedPageBreak/>
        <w:t>функционирования информационной системы, порядок сбора, обработки, анализа и учета сведений об объектах контроля в информационной системе утверждается Администрацией Таймырского Долгано-Ненецкого муниципального района.</w:t>
      </w:r>
    </w:p>
    <w:p w:rsidR="0076313F" w:rsidRPr="00E90757" w:rsidRDefault="0076313F">
      <w:pPr>
        <w:pStyle w:val="ConsPlusNormal"/>
        <w:spacing w:before="220"/>
        <w:ind w:firstLine="540"/>
        <w:jc w:val="both"/>
        <w:rPr>
          <w:color w:val="000000" w:themeColor="text1"/>
        </w:rPr>
      </w:pPr>
      <w:r w:rsidRPr="00E90757">
        <w:rPr>
          <w:color w:val="000000" w:themeColor="text1"/>
        </w:rPr>
        <w:t>1.8. Система оценки и управления рисками при осуществлении муниципального земельного контроля не применяется.</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земельного контроля согласно </w:t>
      </w:r>
      <w:hyperlink w:anchor="P232">
        <w:r w:rsidRPr="00E90757">
          <w:rPr>
            <w:color w:val="000000" w:themeColor="text1"/>
          </w:rPr>
          <w:t>приложению</w:t>
        </w:r>
      </w:hyperlink>
      <w:r w:rsidRPr="00E90757">
        <w:rPr>
          <w:color w:val="000000" w:themeColor="text1"/>
        </w:rPr>
        <w:t xml:space="preserve"> к настоящему Положению.</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Перечень </w:t>
      </w:r>
      <w:proofErr w:type="gramStart"/>
      <w:r w:rsidRPr="00E90757">
        <w:rPr>
          <w:color w:val="000000" w:themeColor="text1"/>
        </w:rPr>
        <w:t>индикаторов риска нарушения обязательных требований муниципального земельного контроля</w:t>
      </w:r>
      <w:proofErr w:type="gramEnd"/>
      <w:r w:rsidRPr="00E90757">
        <w:rPr>
          <w:color w:val="000000" w:themeColor="text1"/>
        </w:rPr>
        <w:t xml:space="preserve"> размещается на официальном сайте Таймырского Долгано-Ненецкого муниципального района в специальном разделе, посвященном контрольной деятельности.</w:t>
      </w:r>
    </w:p>
    <w:p w:rsidR="0076313F" w:rsidRPr="00E90757" w:rsidRDefault="0076313F">
      <w:pPr>
        <w:pStyle w:val="ConsPlusNormal"/>
        <w:jc w:val="both"/>
        <w:rPr>
          <w:color w:val="000000" w:themeColor="text1"/>
        </w:rPr>
      </w:pPr>
    </w:p>
    <w:p w:rsidR="0076313F" w:rsidRPr="00E90757" w:rsidRDefault="0076313F">
      <w:pPr>
        <w:pStyle w:val="ConsPlusTitle"/>
        <w:jc w:val="center"/>
        <w:outlineLvl w:val="1"/>
        <w:rPr>
          <w:color w:val="000000" w:themeColor="text1"/>
        </w:rPr>
      </w:pPr>
      <w:r w:rsidRPr="00E90757">
        <w:rPr>
          <w:color w:val="000000" w:themeColor="text1"/>
        </w:rPr>
        <w:t>2. ПРОФИЛАКТИКА РИСКОВ ПРИЧИНЕНИЯ ВРЕДА (УЩЕРБА)</w:t>
      </w:r>
    </w:p>
    <w:p w:rsidR="0076313F" w:rsidRPr="00E90757" w:rsidRDefault="0076313F">
      <w:pPr>
        <w:pStyle w:val="ConsPlusTitle"/>
        <w:jc w:val="center"/>
        <w:rPr>
          <w:color w:val="000000" w:themeColor="text1"/>
        </w:rPr>
      </w:pPr>
      <w:r w:rsidRPr="00E90757">
        <w:rPr>
          <w:color w:val="000000" w:themeColor="text1"/>
        </w:rPr>
        <w:t>ОХРАНЯЕМЫМ ЗАКОНОМ ЦЕННОСТЯМ</w:t>
      </w:r>
    </w:p>
    <w:p w:rsidR="0076313F" w:rsidRPr="00E90757" w:rsidRDefault="0076313F">
      <w:pPr>
        <w:pStyle w:val="ConsPlusNormal"/>
        <w:jc w:val="both"/>
        <w:rPr>
          <w:color w:val="000000" w:themeColor="text1"/>
        </w:rPr>
      </w:pPr>
    </w:p>
    <w:p w:rsidR="0076313F" w:rsidRPr="00E90757" w:rsidRDefault="0076313F">
      <w:pPr>
        <w:pStyle w:val="ConsPlusNormal"/>
        <w:ind w:firstLine="540"/>
        <w:jc w:val="both"/>
        <w:rPr>
          <w:color w:val="000000" w:themeColor="text1"/>
        </w:rPr>
      </w:pPr>
      <w:r w:rsidRPr="00E90757">
        <w:rPr>
          <w:color w:val="000000" w:themeColor="text1"/>
        </w:rPr>
        <w:t xml:space="preserve">2.1. Контрольный орган осуществляет муниципальный земельный </w:t>
      </w:r>
      <w:proofErr w:type="gramStart"/>
      <w:r w:rsidRPr="00E90757">
        <w:rPr>
          <w:color w:val="000000" w:themeColor="text1"/>
        </w:rPr>
        <w:t>контроль</w:t>
      </w:r>
      <w:proofErr w:type="gramEnd"/>
      <w:r w:rsidRPr="00E90757">
        <w:rPr>
          <w:color w:val="000000" w:themeColor="text1"/>
        </w:rPr>
        <w:t xml:space="preserve"> в том числе посредством проведения профилактических мероприятий.</w:t>
      </w:r>
    </w:p>
    <w:p w:rsidR="0076313F" w:rsidRPr="00E90757" w:rsidRDefault="0076313F">
      <w:pPr>
        <w:pStyle w:val="ConsPlusNormal"/>
        <w:spacing w:before="220"/>
        <w:ind w:firstLine="540"/>
        <w:jc w:val="both"/>
        <w:rPr>
          <w:color w:val="000000" w:themeColor="text1"/>
        </w:rPr>
      </w:pPr>
      <w:r w:rsidRPr="00E90757">
        <w:rPr>
          <w:color w:val="000000" w:themeColor="text1"/>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6313F" w:rsidRPr="00E90757" w:rsidRDefault="0076313F">
      <w:pPr>
        <w:pStyle w:val="ConsPlusNormal"/>
        <w:spacing w:before="220"/>
        <w:ind w:firstLine="540"/>
        <w:jc w:val="both"/>
        <w:rPr>
          <w:color w:val="000000" w:themeColor="text1"/>
        </w:rPr>
      </w:pPr>
      <w:r w:rsidRPr="00E90757">
        <w:rPr>
          <w:color w:val="000000" w:themeColor="text1"/>
        </w:rP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6313F" w:rsidRPr="00E90757" w:rsidRDefault="0076313F">
      <w:pPr>
        <w:pStyle w:val="ConsPlusNormal"/>
        <w:spacing w:before="220"/>
        <w:ind w:firstLine="540"/>
        <w:jc w:val="both"/>
        <w:rPr>
          <w:color w:val="000000" w:themeColor="text1"/>
        </w:rPr>
      </w:pPr>
      <w:r w:rsidRPr="00E90757">
        <w:rPr>
          <w:color w:val="000000" w:themeColor="text1"/>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ежегодно Контрольным органом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(ущерба) охраняемым законом ценностям.</w:t>
      </w:r>
    </w:p>
    <w:p w:rsidR="0076313F" w:rsidRPr="00E90757" w:rsidRDefault="0076313F">
      <w:pPr>
        <w:pStyle w:val="ConsPlusNormal"/>
        <w:spacing w:before="220"/>
        <w:ind w:firstLine="540"/>
        <w:jc w:val="both"/>
        <w:rPr>
          <w:color w:val="000000" w:themeColor="text1"/>
        </w:rPr>
      </w:pPr>
      <w:proofErr w:type="gramStart"/>
      <w:r w:rsidRPr="00E90757">
        <w:rPr>
          <w:color w:val="000000" w:themeColor="text1"/>
        </w:rPr>
        <w:t>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муниципального района (заместителю Главы муниципального района) для принятия решения о проведении контрольных мероприятий.</w:t>
      </w:r>
      <w:proofErr w:type="gramEnd"/>
    </w:p>
    <w:p w:rsidR="0076313F" w:rsidRPr="00E90757" w:rsidRDefault="0076313F">
      <w:pPr>
        <w:pStyle w:val="ConsPlusNormal"/>
        <w:spacing w:before="220"/>
        <w:ind w:firstLine="540"/>
        <w:jc w:val="both"/>
        <w:rPr>
          <w:color w:val="000000" w:themeColor="text1"/>
        </w:rPr>
      </w:pPr>
      <w:r w:rsidRPr="00E90757">
        <w:rPr>
          <w:color w:val="000000" w:themeColor="text1"/>
        </w:rPr>
        <w:t>2.5. При осуществлении Контрольным органом муниципального земельного контроля могут проводиться следующие виды профилактических мероприятий:</w:t>
      </w:r>
    </w:p>
    <w:p w:rsidR="0076313F" w:rsidRPr="00E90757" w:rsidRDefault="0076313F">
      <w:pPr>
        <w:pStyle w:val="ConsPlusNormal"/>
        <w:spacing w:before="220"/>
        <w:ind w:firstLine="540"/>
        <w:jc w:val="both"/>
        <w:rPr>
          <w:color w:val="000000" w:themeColor="text1"/>
        </w:rPr>
      </w:pPr>
      <w:r w:rsidRPr="00E90757">
        <w:rPr>
          <w:color w:val="000000" w:themeColor="text1"/>
        </w:rPr>
        <w:t>1) информирование;</w:t>
      </w:r>
    </w:p>
    <w:p w:rsidR="0076313F" w:rsidRPr="00E90757" w:rsidRDefault="0076313F">
      <w:pPr>
        <w:pStyle w:val="ConsPlusNormal"/>
        <w:spacing w:before="220"/>
        <w:ind w:firstLine="540"/>
        <w:jc w:val="both"/>
        <w:rPr>
          <w:color w:val="000000" w:themeColor="text1"/>
        </w:rPr>
      </w:pPr>
      <w:r w:rsidRPr="00E90757">
        <w:rPr>
          <w:color w:val="000000" w:themeColor="text1"/>
        </w:rPr>
        <w:t>2) объявление предостережений;</w:t>
      </w:r>
    </w:p>
    <w:p w:rsidR="0076313F" w:rsidRPr="00E90757" w:rsidRDefault="0076313F">
      <w:pPr>
        <w:pStyle w:val="ConsPlusNormal"/>
        <w:spacing w:before="220"/>
        <w:ind w:firstLine="540"/>
        <w:jc w:val="both"/>
        <w:rPr>
          <w:color w:val="000000" w:themeColor="text1"/>
        </w:rPr>
      </w:pPr>
      <w:r w:rsidRPr="00E90757">
        <w:rPr>
          <w:color w:val="000000" w:themeColor="text1"/>
        </w:rPr>
        <w:t>3) консультирование;</w:t>
      </w:r>
    </w:p>
    <w:p w:rsidR="0076313F" w:rsidRPr="00E90757" w:rsidRDefault="0076313F">
      <w:pPr>
        <w:pStyle w:val="ConsPlusNormal"/>
        <w:spacing w:before="220"/>
        <w:ind w:firstLine="540"/>
        <w:jc w:val="both"/>
        <w:rPr>
          <w:color w:val="000000" w:themeColor="text1"/>
        </w:rPr>
      </w:pPr>
      <w:r w:rsidRPr="00E90757">
        <w:rPr>
          <w:color w:val="000000" w:themeColor="text1"/>
        </w:rPr>
        <w:t>4) профилактический визит.</w:t>
      </w:r>
    </w:p>
    <w:p w:rsidR="0076313F" w:rsidRPr="00E90757" w:rsidRDefault="0076313F">
      <w:pPr>
        <w:pStyle w:val="ConsPlusNormal"/>
        <w:spacing w:before="220"/>
        <w:ind w:firstLine="540"/>
        <w:jc w:val="both"/>
        <w:rPr>
          <w:color w:val="000000" w:themeColor="text1"/>
        </w:rPr>
      </w:pPr>
      <w:r w:rsidRPr="00E90757">
        <w:rPr>
          <w:color w:val="000000" w:themeColor="text1"/>
        </w:rPr>
        <w:lastRenderedPageBreak/>
        <w:t>2.6. Информирование осуществляется Контрольным органом посредством размещения соответствующих сведений на официальном сайте органов местного самоуправления Таймырского Долгано-Ненецкого муниципального района в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Контрольный орган поддерживает в актуальном состоянии размещенные на официальном сайте органов местного самоуправления Таймырского Долгано-Ненецкого муниципального района сведения, предусмотренные </w:t>
      </w:r>
      <w:hyperlink r:id="rId20">
        <w:r w:rsidRPr="00E90757">
          <w:rPr>
            <w:color w:val="000000" w:themeColor="text1"/>
          </w:rPr>
          <w:t>частью 3 статья 46</w:t>
        </w:r>
      </w:hyperlink>
      <w:r w:rsidRPr="00E90757">
        <w:rPr>
          <w:color w:val="000000" w:themeColor="text1"/>
        </w:rPr>
        <w:t xml:space="preserve"> Федерального закона от 31.07.2020 N 248-ФЗ "О государственном контроле (надзоре) и муниципальном контроле в Российской Федерации".</w:t>
      </w:r>
    </w:p>
    <w:p w:rsidR="0076313F" w:rsidRPr="00E90757" w:rsidRDefault="0076313F">
      <w:pPr>
        <w:pStyle w:val="ConsPlusNormal"/>
        <w:spacing w:before="220"/>
        <w:ind w:firstLine="540"/>
        <w:jc w:val="both"/>
        <w:rPr>
          <w:color w:val="000000" w:themeColor="text1"/>
        </w:rPr>
      </w:pPr>
      <w:r w:rsidRPr="00E90757">
        <w:rPr>
          <w:color w:val="000000" w:themeColor="text1"/>
        </w:rPr>
        <w:t>Контрольный орган также вправе информировать население Таймырского Долгано-Ненецкого муниципального района на собраниях и конференциях граждан об обязательных требованиях, предъявляемых к объектам муниципального земельного контроля, о видах, содержании и об интенсивности контрольных мероприятий, проводимых в отношении земельных участков.</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2.7. </w:t>
      </w:r>
      <w:proofErr w:type="gramStart"/>
      <w:r w:rsidRPr="00E90757">
        <w:rPr>
          <w:color w:val="000000" w:themeColor="text1"/>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E90757">
        <w:rPr>
          <w:color w:val="000000" w:themeColor="text1"/>
        </w:rPr>
        <w:t>) охраняемым законом ценностям.</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Предостережение о недопустимости нарушения обязательных требований объявляется и направляется контролируемому лицу Главой муниципального района в порядке, предусмотренном Федеральным </w:t>
      </w:r>
      <w:hyperlink r:id="rId21">
        <w:r w:rsidRPr="00E90757">
          <w:rPr>
            <w:color w:val="000000" w:themeColor="text1"/>
          </w:rPr>
          <w:t>законом</w:t>
        </w:r>
      </w:hyperlink>
      <w:r w:rsidRPr="00E90757">
        <w:rPr>
          <w:color w:val="000000" w:themeColor="text1"/>
        </w:rPr>
        <w:t xml:space="preserve"> от 31.07.2020 N 248-ФЗ "О государственном контроле (надзоре) и муниципальном контроле в Российской Федерации".</w:t>
      </w:r>
    </w:p>
    <w:p w:rsidR="0076313F" w:rsidRPr="00E90757" w:rsidRDefault="00E90757">
      <w:pPr>
        <w:pStyle w:val="ConsPlusNormal"/>
        <w:spacing w:before="220"/>
        <w:ind w:firstLine="540"/>
        <w:jc w:val="both"/>
        <w:rPr>
          <w:color w:val="000000" w:themeColor="text1"/>
        </w:rPr>
      </w:pPr>
      <w:hyperlink r:id="rId22">
        <w:r w:rsidR="0076313F" w:rsidRPr="00E90757">
          <w:rPr>
            <w:color w:val="000000" w:themeColor="text1"/>
          </w:rPr>
          <w:t>Предостережение</w:t>
        </w:r>
      </w:hyperlink>
      <w:r w:rsidR="0076313F" w:rsidRPr="00E90757">
        <w:rPr>
          <w:color w:val="000000" w:themeColor="text1"/>
        </w:rPr>
        <w:t xml:space="preserve">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76313F" w:rsidRPr="00E90757" w:rsidRDefault="0076313F">
      <w:pPr>
        <w:pStyle w:val="ConsPlusNormal"/>
        <w:spacing w:before="220"/>
        <w:ind w:firstLine="540"/>
        <w:jc w:val="both"/>
        <w:rPr>
          <w:color w:val="000000" w:themeColor="text1"/>
        </w:rPr>
      </w:pPr>
      <w:r w:rsidRPr="00E90757">
        <w:rPr>
          <w:color w:val="000000" w:themeColor="text1"/>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6313F" w:rsidRPr="00E90757" w:rsidRDefault="0076313F">
      <w:pPr>
        <w:pStyle w:val="ConsPlusNormal"/>
        <w:spacing w:before="220"/>
        <w:ind w:firstLine="540"/>
        <w:jc w:val="both"/>
        <w:rPr>
          <w:color w:val="000000" w:themeColor="text1"/>
        </w:rPr>
      </w:pPr>
      <w:r w:rsidRPr="00E90757">
        <w:rPr>
          <w:color w:val="000000" w:themeColor="text1"/>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76313F" w:rsidRPr="00E90757" w:rsidRDefault="0076313F">
      <w:pPr>
        <w:pStyle w:val="ConsPlusNormal"/>
        <w:spacing w:before="220"/>
        <w:ind w:firstLine="540"/>
        <w:jc w:val="both"/>
        <w:rPr>
          <w:color w:val="000000" w:themeColor="text1"/>
        </w:rPr>
      </w:pPr>
      <w:r w:rsidRPr="00E90757">
        <w:rPr>
          <w:color w:val="000000" w:themeColor="text1"/>
        </w:rPr>
        <w:t>При поступлении возражения на предостережение Контрольный орган:</w:t>
      </w:r>
    </w:p>
    <w:p w:rsidR="0076313F" w:rsidRPr="00E90757" w:rsidRDefault="0076313F">
      <w:pPr>
        <w:pStyle w:val="ConsPlusNormal"/>
        <w:spacing w:before="220"/>
        <w:ind w:firstLine="540"/>
        <w:jc w:val="both"/>
        <w:rPr>
          <w:color w:val="000000" w:themeColor="text1"/>
        </w:rPr>
      </w:pPr>
      <w:r w:rsidRPr="00E90757">
        <w:rPr>
          <w:color w:val="000000" w:themeColor="text1"/>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6313F" w:rsidRPr="00E90757" w:rsidRDefault="0076313F">
      <w:pPr>
        <w:pStyle w:val="ConsPlusNormal"/>
        <w:spacing w:before="220"/>
        <w:ind w:firstLine="540"/>
        <w:jc w:val="both"/>
        <w:rPr>
          <w:color w:val="000000" w:themeColor="text1"/>
        </w:rPr>
      </w:pPr>
      <w:r w:rsidRPr="00E90757">
        <w:rPr>
          <w:color w:val="000000" w:themeColor="text1"/>
        </w:rPr>
        <w:t>2) при необходимости запрашивает документы и материалы в других государственных органах, органах местного самоуправления и у иных лиц.</w:t>
      </w:r>
    </w:p>
    <w:p w:rsidR="0076313F" w:rsidRPr="00E90757" w:rsidRDefault="0076313F">
      <w:pPr>
        <w:pStyle w:val="ConsPlusNormal"/>
        <w:spacing w:before="220"/>
        <w:ind w:firstLine="540"/>
        <w:jc w:val="both"/>
        <w:rPr>
          <w:color w:val="000000" w:themeColor="text1"/>
        </w:rPr>
      </w:pPr>
      <w:r w:rsidRPr="00E90757">
        <w:rPr>
          <w:color w:val="000000" w:themeColor="text1"/>
        </w:rPr>
        <w:t>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6313F" w:rsidRPr="00E90757" w:rsidRDefault="0076313F">
      <w:pPr>
        <w:pStyle w:val="ConsPlusNormal"/>
        <w:spacing w:before="220"/>
        <w:ind w:firstLine="540"/>
        <w:jc w:val="both"/>
        <w:rPr>
          <w:color w:val="000000" w:themeColor="text1"/>
        </w:rPr>
      </w:pPr>
      <w:r w:rsidRPr="00E90757">
        <w:rPr>
          <w:color w:val="000000" w:themeColor="text1"/>
        </w:rPr>
        <w:lastRenderedPageBreak/>
        <w:t>2.8. Консультирование осуществляется в устной или письменной форме по следующим вопросам:</w:t>
      </w:r>
    </w:p>
    <w:p w:rsidR="0076313F" w:rsidRPr="00E90757" w:rsidRDefault="0076313F">
      <w:pPr>
        <w:pStyle w:val="ConsPlusNormal"/>
        <w:spacing w:before="220"/>
        <w:ind w:firstLine="540"/>
        <w:jc w:val="both"/>
        <w:rPr>
          <w:color w:val="000000" w:themeColor="text1"/>
        </w:rPr>
      </w:pPr>
      <w:r w:rsidRPr="00E90757">
        <w:rPr>
          <w:color w:val="000000" w:themeColor="text1"/>
        </w:rPr>
        <w:t>1) организация и осуществление муниципального земельного контроля;</w:t>
      </w:r>
    </w:p>
    <w:p w:rsidR="0076313F" w:rsidRPr="00E90757" w:rsidRDefault="0076313F">
      <w:pPr>
        <w:pStyle w:val="ConsPlusNormal"/>
        <w:spacing w:before="220"/>
        <w:ind w:firstLine="540"/>
        <w:jc w:val="both"/>
        <w:rPr>
          <w:color w:val="000000" w:themeColor="text1"/>
        </w:rPr>
      </w:pPr>
      <w:r w:rsidRPr="00E90757">
        <w:rPr>
          <w:color w:val="000000" w:themeColor="text1"/>
        </w:rPr>
        <w:t>2) порядок осуществления контрольных мероприятий, установленных настоящим Положением;</w:t>
      </w:r>
    </w:p>
    <w:p w:rsidR="0076313F" w:rsidRPr="00E90757" w:rsidRDefault="0076313F">
      <w:pPr>
        <w:pStyle w:val="ConsPlusNormal"/>
        <w:spacing w:before="220"/>
        <w:ind w:firstLine="540"/>
        <w:jc w:val="both"/>
        <w:rPr>
          <w:color w:val="000000" w:themeColor="text1"/>
        </w:rPr>
      </w:pPr>
      <w:r w:rsidRPr="00E90757">
        <w:rPr>
          <w:color w:val="000000" w:themeColor="text1"/>
        </w:rPr>
        <w:t>3) порядок обжалования действий (бездействия) должностных лиц, уполномоченных осуществлять муниципальный земельный контроль;</w:t>
      </w:r>
    </w:p>
    <w:p w:rsidR="0076313F" w:rsidRPr="00E90757" w:rsidRDefault="0076313F">
      <w:pPr>
        <w:pStyle w:val="ConsPlusNormal"/>
        <w:spacing w:before="220"/>
        <w:ind w:firstLine="540"/>
        <w:jc w:val="both"/>
        <w:rPr>
          <w:color w:val="000000" w:themeColor="text1"/>
        </w:rPr>
      </w:pPr>
      <w:r w:rsidRPr="00E90757">
        <w:rPr>
          <w:color w:val="000000" w:themeColor="text1"/>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76313F" w:rsidRPr="00E90757" w:rsidRDefault="0076313F">
      <w:pPr>
        <w:pStyle w:val="ConsPlusNormal"/>
        <w:spacing w:before="220"/>
        <w:ind w:firstLine="540"/>
        <w:jc w:val="both"/>
        <w:rPr>
          <w:color w:val="000000" w:themeColor="text1"/>
        </w:rPr>
      </w:pPr>
      <w:r w:rsidRPr="00E90757">
        <w:rPr>
          <w:color w:val="000000" w:themeColor="text1"/>
        </w:rPr>
        <w:t>Устное консультирование контролируемых лиц осуществляется должностными лицами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6313F" w:rsidRPr="00E90757" w:rsidRDefault="0076313F">
      <w:pPr>
        <w:pStyle w:val="ConsPlusNormal"/>
        <w:spacing w:before="220"/>
        <w:ind w:firstLine="540"/>
        <w:jc w:val="both"/>
        <w:rPr>
          <w:color w:val="000000" w:themeColor="text1"/>
        </w:rPr>
      </w:pPr>
      <w:r w:rsidRPr="00E90757">
        <w:rPr>
          <w:color w:val="000000" w:themeColor="text1"/>
        </w:rPr>
        <w:t>Личный прием проводится Главой муниципального района (заместителем Главы муниципального района)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органов местного самоуправления Таймырского Долгано-Ненецкого муниципального района в специальном разделе, посвященном контрольной деятельности.</w:t>
      </w:r>
    </w:p>
    <w:p w:rsidR="0076313F" w:rsidRPr="00E90757" w:rsidRDefault="0076313F">
      <w:pPr>
        <w:pStyle w:val="ConsPlusNormal"/>
        <w:spacing w:before="220"/>
        <w:ind w:firstLine="540"/>
        <w:jc w:val="both"/>
        <w:rPr>
          <w:color w:val="000000" w:themeColor="text1"/>
        </w:rPr>
      </w:pPr>
      <w:r w:rsidRPr="00E90757">
        <w:rPr>
          <w:color w:val="000000" w:themeColor="text1"/>
        </w:rPr>
        <w:t>Консультирование контролируемых лиц в устной форме может осуществляться также на собраниях и конференциях граждан.</w:t>
      </w:r>
    </w:p>
    <w:p w:rsidR="0076313F" w:rsidRPr="00E90757" w:rsidRDefault="0076313F">
      <w:pPr>
        <w:pStyle w:val="ConsPlusNormal"/>
        <w:spacing w:before="220"/>
        <w:ind w:firstLine="540"/>
        <w:jc w:val="both"/>
        <w:rPr>
          <w:color w:val="000000" w:themeColor="text1"/>
        </w:rPr>
      </w:pPr>
      <w:r w:rsidRPr="00E90757">
        <w:rPr>
          <w:color w:val="000000" w:themeColor="text1"/>
        </w:rPr>
        <w:t>Консультирование в письменной форме осуществляется должностными лицами Контрольного органа в следующих случаях:</w:t>
      </w:r>
    </w:p>
    <w:p w:rsidR="0076313F" w:rsidRPr="00E90757" w:rsidRDefault="0076313F">
      <w:pPr>
        <w:pStyle w:val="ConsPlusNormal"/>
        <w:spacing w:before="220"/>
        <w:ind w:firstLine="540"/>
        <w:jc w:val="both"/>
        <w:rPr>
          <w:color w:val="000000" w:themeColor="text1"/>
        </w:rPr>
      </w:pPr>
      <w:r w:rsidRPr="00E90757">
        <w:rPr>
          <w:color w:val="000000" w:themeColor="text1"/>
        </w:rPr>
        <w:t>1) контролируемым лицом представлен письменный запрос о представлении письменного ответа по вопросам консультирования;</w:t>
      </w:r>
    </w:p>
    <w:p w:rsidR="0076313F" w:rsidRPr="00E90757" w:rsidRDefault="0076313F">
      <w:pPr>
        <w:pStyle w:val="ConsPlusNormal"/>
        <w:spacing w:before="220"/>
        <w:ind w:firstLine="540"/>
        <w:jc w:val="both"/>
        <w:rPr>
          <w:color w:val="000000" w:themeColor="text1"/>
        </w:rPr>
      </w:pPr>
      <w:r w:rsidRPr="00E90757">
        <w:rPr>
          <w:color w:val="000000" w:themeColor="text1"/>
        </w:rPr>
        <w:t>2) за время консультирования предоставить в устной форме ответ на поставленные вопросы невозможно;</w:t>
      </w:r>
    </w:p>
    <w:p w:rsidR="0076313F" w:rsidRPr="00E90757" w:rsidRDefault="0076313F">
      <w:pPr>
        <w:pStyle w:val="ConsPlusNormal"/>
        <w:spacing w:before="220"/>
        <w:ind w:firstLine="540"/>
        <w:jc w:val="both"/>
        <w:rPr>
          <w:color w:val="000000" w:themeColor="text1"/>
        </w:rPr>
      </w:pPr>
      <w:r w:rsidRPr="00E90757">
        <w:rPr>
          <w:color w:val="000000" w:themeColor="text1"/>
        </w:rPr>
        <w:t>3) ответ на поставленные вопросы требует дополнительного запроса сведений.</w:t>
      </w:r>
    </w:p>
    <w:p w:rsidR="0076313F" w:rsidRPr="00E90757" w:rsidRDefault="0076313F">
      <w:pPr>
        <w:pStyle w:val="ConsPlusNormal"/>
        <w:spacing w:before="220"/>
        <w:ind w:firstLine="540"/>
        <w:jc w:val="both"/>
        <w:rPr>
          <w:color w:val="000000" w:themeColor="text1"/>
        </w:rPr>
      </w:pPr>
      <w:r w:rsidRPr="00E90757">
        <w:rPr>
          <w:color w:val="000000" w:themeColor="text1"/>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6313F" w:rsidRPr="00E90757" w:rsidRDefault="0076313F">
      <w:pPr>
        <w:pStyle w:val="ConsPlusNormal"/>
        <w:spacing w:before="220"/>
        <w:ind w:firstLine="540"/>
        <w:jc w:val="both"/>
        <w:rPr>
          <w:color w:val="000000" w:themeColor="text1"/>
        </w:rPr>
      </w:pPr>
      <w:r w:rsidRPr="00E90757">
        <w:rPr>
          <w:color w:val="000000" w:themeColor="text1"/>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6313F" w:rsidRPr="00E90757" w:rsidRDefault="0076313F">
      <w:pPr>
        <w:pStyle w:val="ConsPlusNormal"/>
        <w:spacing w:before="220"/>
        <w:ind w:firstLine="540"/>
        <w:jc w:val="both"/>
        <w:rPr>
          <w:color w:val="000000" w:themeColor="text1"/>
        </w:rPr>
      </w:pPr>
      <w:r w:rsidRPr="00E90757">
        <w:rPr>
          <w:color w:val="000000" w:themeColor="text1"/>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6313F" w:rsidRPr="00E90757" w:rsidRDefault="0076313F">
      <w:pPr>
        <w:pStyle w:val="ConsPlusNormal"/>
        <w:spacing w:before="220"/>
        <w:ind w:firstLine="540"/>
        <w:jc w:val="both"/>
        <w:rPr>
          <w:color w:val="000000" w:themeColor="text1"/>
        </w:rPr>
      </w:pPr>
      <w:r w:rsidRPr="00E90757">
        <w:rPr>
          <w:color w:val="000000" w:themeColor="text1"/>
        </w:rPr>
        <w:t>Должностными лицами Контрольного органа ведется журнал учета консультирований.</w:t>
      </w:r>
    </w:p>
    <w:p w:rsidR="0076313F" w:rsidRPr="00E90757" w:rsidRDefault="0076313F">
      <w:pPr>
        <w:pStyle w:val="ConsPlusNormal"/>
        <w:spacing w:before="220"/>
        <w:ind w:firstLine="540"/>
        <w:jc w:val="both"/>
        <w:rPr>
          <w:color w:val="000000" w:themeColor="text1"/>
        </w:rPr>
      </w:pPr>
      <w:proofErr w:type="gramStart"/>
      <w:r w:rsidRPr="00E90757">
        <w:rPr>
          <w:color w:val="000000" w:themeColor="text1"/>
        </w:rPr>
        <w:lastRenderedPageBreak/>
        <w:t>В случае поступления в Контрольный орган пяти и более однотипных обращений контролируемых лиц консультирование осуществляется посредством размещения на официальном сайте органов местного самоуправления Таймырского Долгано-Ненецкого муниципального района в специальном разделе, посвященном контрольной деятельности, письменного разъяснения, подписанного Главой муниципального района (заместителем Главы муниципального района) или должностным лицом, уполномоченным осуществлять муниципальный земельный контроль.</w:t>
      </w:r>
      <w:proofErr w:type="gramEnd"/>
    </w:p>
    <w:p w:rsidR="0076313F" w:rsidRPr="00E90757" w:rsidRDefault="0076313F">
      <w:pPr>
        <w:pStyle w:val="ConsPlusNormal"/>
        <w:spacing w:before="220"/>
        <w:ind w:firstLine="540"/>
        <w:jc w:val="both"/>
        <w:rPr>
          <w:color w:val="000000" w:themeColor="text1"/>
        </w:rPr>
      </w:pPr>
      <w:r w:rsidRPr="00E90757">
        <w:rPr>
          <w:color w:val="000000" w:themeColor="text1"/>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6313F" w:rsidRPr="00E90757" w:rsidRDefault="0076313F">
      <w:pPr>
        <w:pStyle w:val="ConsPlusNormal"/>
        <w:spacing w:before="220"/>
        <w:ind w:firstLine="540"/>
        <w:jc w:val="both"/>
        <w:rPr>
          <w:color w:val="000000" w:themeColor="text1"/>
        </w:rPr>
      </w:pPr>
      <w:r w:rsidRPr="00E90757">
        <w:rPr>
          <w:color w:val="000000" w:themeColor="text1"/>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объектов муниципального земельного контроля.</w:t>
      </w:r>
    </w:p>
    <w:p w:rsidR="0076313F" w:rsidRPr="00E90757" w:rsidRDefault="0076313F">
      <w:pPr>
        <w:pStyle w:val="ConsPlusNormal"/>
        <w:spacing w:before="220"/>
        <w:ind w:firstLine="540"/>
        <w:jc w:val="both"/>
        <w:rPr>
          <w:color w:val="000000" w:themeColor="text1"/>
        </w:rPr>
      </w:pPr>
      <w:r w:rsidRPr="00E90757">
        <w:rPr>
          <w:color w:val="000000" w:themeColor="text1"/>
        </w:rPr>
        <w:t>При проведении профилактического визита контролируемым лицам не выдаются предписания об устранении нарушений обязательных требований.</w:t>
      </w:r>
    </w:p>
    <w:p w:rsidR="0076313F" w:rsidRPr="00E90757" w:rsidRDefault="0076313F">
      <w:pPr>
        <w:pStyle w:val="ConsPlusNormal"/>
        <w:spacing w:before="220"/>
        <w:ind w:firstLine="540"/>
        <w:jc w:val="both"/>
        <w:rPr>
          <w:color w:val="000000" w:themeColor="text1"/>
        </w:rPr>
      </w:pPr>
      <w:r w:rsidRPr="00E90757">
        <w:rPr>
          <w:color w:val="000000" w:themeColor="text1"/>
        </w:rPr>
        <w:t>Разъяснения, полученные контролируемым лицом в ходе профилактического визита, носят рекомендательный характер.</w:t>
      </w:r>
    </w:p>
    <w:p w:rsidR="0076313F" w:rsidRPr="00E90757" w:rsidRDefault="0076313F">
      <w:pPr>
        <w:pStyle w:val="ConsPlusNormal"/>
        <w:spacing w:before="220"/>
        <w:ind w:firstLine="540"/>
        <w:jc w:val="both"/>
        <w:rPr>
          <w:color w:val="000000" w:themeColor="text1"/>
        </w:rPr>
      </w:pPr>
      <w:r w:rsidRPr="00E90757">
        <w:rPr>
          <w:color w:val="000000" w:themeColor="text1"/>
        </w:rPr>
        <w:t>Обязательный профилактический визит проводится в отношении контролируемых лиц, приступающих к осуществлению деятельности в сфере землепользования.</w:t>
      </w:r>
    </w:p>
    <w:p w:rsidR="0076313F" w:rsidRPr="00E90757" w:rsidRDefault="0076313F">
      <w:pPr>
        <w:pStyle w:val="ConsPlusNormal"/>
        <w:jc w:val="both"/>
        <w:rPr>
          <w:color w:val="000000" w:themeColor="text1"/>
        </w:rPr>
      </w:pPr>
      <w:r w:rsidRPr="00E90757">
        <w:rPr>
          <w:color w:val="000000" w:themeColor="text1"/>
        </w:rPr>
        <w:t xml:space="preserve">(абзац введен </w:t>
      </w:r>
      <w:hyperlink r:id="rId23">
        <w:r w:rsidRPr="00E90757">
          <w:rPr>
            <w:color w:val="000000" w:themeColor="text1"/>
          </w:rPr>
          <w:t>Решением</w:t>
        </w:r>
      </w:hyperlink>
      <w:r w:rsidRPr="00E90757">
        <w:rPr>
          <w:color w:val="000000" w:themeColor="text1"/>
        </w:rPr>
        <w:t xml:space="preserve"> Таймырского Долгано-Ненецкого районного Совета депутатов Красноярского края от 27.04.2023 N 15-243)</w:t>
      </w:r>
    </w:p>
    <w:p w:rsidR="0076313F" w:rsidRPr="00E90757" w:rsidRDefault="0076313F">
      <w:pPr>
        <w:pStyle w:val="ConsPlusNormal"/>
        <w:spacing w:before="220"/>
        <w:ind w:firstLine="540"/>
        <w:jc w:val="both"/>
        <w:rPr>
          <w:color w:val="000000" w:themeColor="text1"/>
        </w:rPr>
      </w:pPr>
      <w:r w:rsidRPr="00E90757">
        <w:rPr>
          <w:color w:val="000000" w:themeColor="text1"/>
        </w:rPr>
        <w:t>Контрольный орган обязан предложить проведение профилактического визита лицам, приступающим к осуществлению деятельности в сфере землепользования, не позднее чем в течение одного года с момента начала такой деятельности (при наличии сведений о начале деятельности).</w:t>
      </w:r>
    </w:p>
    <w:p w:rsidR="0076313F" w:rsidRPr="00E90757" w:rsidRDefault="0076313F">
      <w:pPr>
        <w:pStyle w:val="ConsPlusNormal"/>
        <w:jc w:val="both"/>
        <w:rPr>
          <w:color w:val="000000" w:themeColor="text1"/>
        </w:rPr>
      </w:pPr>
      <w:r w:rsidRPr="00E90757">
        <w:rPr>
          <w:color w:val="000000" w:themeColor="text1"/>
        </w:rPr>
        <w:t xml:space="preserve">(абзац введен </w:t>
      </w:r>
      <w:hyperlink r:id="rId24">
        <w:r w:rsidRPr="00E90757">
          <w:rPr>
            <w:color w:val="000000" w:themeColor="text1"/>
          </w:rPr>
          <w:t>Решением</w:t>
        </w:r>
      </w:hyperlink>
      <w:r w:rsidRPr="00E90757">
        <w:rPr>
          <w:color w:val="000000" w:themeColor="text1"/>
        </w:rPr>
        <w:t xml:space="preserve"> Таймырского Долгано-Ненецкого районного Совета депутатов Красноярского края от 27.04.2023 N 15-243)</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О проведении обязательного профилактического визита контролируемое лицо уведомляется Контрольным органом не </w:t>
      </w:r>
      <w:proofErr w:type="gramStart"/>
      <w:r w:rsidRPr="00E90757">
        <w:rPr>
          <w:color w:val="000000" w:themeColor="text1"/>
        </w:rPr>
        <w:t>позднее</w:t>
      </w:r>
      <w:proofErr w:type="gramEnd"/>
      <w:r w:rsidRPr="00E90757">
        <w:rPr>
          <w:color w:val="000000" w:themeColor="text1"/>
        </w:rPr>
        <w:t xml:space="preserve"> чем за 5 рабочих дней до даты его проведения с указанием даты, времени и места составления уведомления, наименования Контрольного органа, полного наименования контролируемого лица, даты, времени и места обязательного профилактического визита, фамилии, имени, отчества (при наличии) должностного лица, уполномоченного осуществлять муниципальный земельный контроль и его подпись.</w:t>
      </w:r>
    </w:p>
    <w:p w:rsidR="0076313F" w:rsidRPr="00E90757" w:rsidRDefault="0076313F">
      <w:pPr>
        <w:pStyle w:val="ConsPlusNormal"/>
        <w:jc w:val="both"/>
        <w:rPr>
          <w:color w:val="000000" w:themeColor="text1"/>
        </w:rPr>
      </w:pPr>
      <w:r w:rsidRPr="00E90757">
        <w:rPr>
          <w:color w:val="000000" w:themeColor="text1"/>
        </w:rPr>
        <w:t xml:space="preserve">(абзац введен </w:t>
      </w:r>
      <w:hyperlink r:id="rId25">
        <w:r w:rsidRPr="00E90757">
          <w:rPr>
            <w:color w:val="000000" w:themeColor="text1"/>
          </w:rPr>
          <w:t>Решением</w:t>
        </w:r>
      </w:hyperlink>
      <w:r w:rsidRPr="00E90757">
        <w:rPr>
          <w:color w:val="000000" w:themeColor="text1"/>
        </w:rPr>
        <w:t xml:space="preserve"> Таймырского Долгано-Ненецкого районного Совета депутатов Красноярского края от 27.04.2023 N 15-243)</w:t>
      </w:r>
    </w:p>
    <w:p w:rsidR="0076313F" w:rsidRPr="00E90757" w:rsidRDefault="0076313F">
      <w:pPr>
        <w:pStyle w:val="ConsPlusNormal"/>
        <w:spacing w:before="220"/>
        <w:ind w:firstLine="540"/>
        <w:jc w:val="both"/>
        <w:rPr>
          <w:color w:val="000000" w:themeColor="text1"/>
        </w:rPr>
      </w:pPr>
      <w:r w:rsidRPr="00E90757">
        <w:rPr>
          <w:color w:val="000000" w:themeColor="text1"/>
        </w:rPr>
        <w:t>Контролируемое лицо вправе отказаться от проведения обязательного профилактического визита, уведомив об этом Контрольный орган не позднее, чем за 3 рабочих дня до даты его проведения.</w:t>
      </w:r>
    </w:p>
    <w:p w:rsidR="0076313F" w:rsidRPr="00E90757" w:rsidRDefault="0076313F">
      <w:pPr>
        <w:pStyle w:val="ConsPlusNormal"/>
        <w:jc w:val="both"/>
        <w:rPr>
          <w:color w:val="000000" w:themeColor="text1"/>
        </w:rPr>
      </w:pPr>
      <w:r w:rsidRPr="00E90757">
        <w:rPr>
          <w:color w:val="000000" w:themeColor="text1"/>
        </w:rPr>
        <w:t xml:space="preserve">(абзац введен </w:t>
      </w:r>
      <w:hyperlink r:id="rId26">
        <w:r w:rsidRPr="00E90757">
          <w:rPr>
            <w:color w:val="000000" w:themeColor="text1"/>
          </w:rPr>
          <w:t>Решением</w:t>
        </w:r>
      </w:hyperlink>
      <w:r w:rsidRPr="00E90757">
        <w:rPr>
          <w:color w:val="000000" w:themeColor="text1"/>
        </w:rPr>
        <w:t xml:space="preserve"> Таймырского Долгано-Ненецкого районного Совета депутатов Красноярского края от 27.04.2023 N 15-243)</w:t>
      </w:r>
    </w:p>
    <w:p w:rsidR="0076313F" w:rsidRPr="00E90757" w:rsidRDefault="0076313F">
      <w:pPr>
        <w:pStyle w:val="ConsPlusNormal"/>
        <w:spacing w:before="220"/>
        <w:ind w:firstLine="540"/>
        <w:jc w:val="both"/>
        <w:rPr>
          <w:color w:val="000000" w:themeColor="text1"/>
        </w:rPr>
      </w:pPr>
      <w:r w:rsidRPr="00E90757">
        <w:rPr>
          <w:color w:val="000000" w:themeColor="text1"/>
        </w:rPr>
        <w:t>Срок проведения обязательного профилактического визита определяется должностным лицом, уполномоченным осуществлять муниципальный земельный контроль самостоятельно и не должен превышать один рабочий день.</w:t>
      </w:r>
    </w:p>
    <w:p w:rsidR="0076313F" w:rsidRPr="00E90757" w:rsidRDefault="0076313F">
      <w:pPr>
        <w:pStyle w:val="ConsPlusNormal"/>
        <w:jc w:val="both"/>
        <w:rPr>
          <w:color w:val="000000" w:themeColor="text1"/>
        </w:rPr>
      </w:pPr>
      <w:r w:rsidRPr="00E90757">
        <w:rPr>
          <w:color w:val="000000" w:themeColor="text1"/>
        </w:rPr>
        <w:t xml:space="preserve">(абзац введен </w:t>
      </w:r>
      <w:hyperlink r:id="rId27">
        <w:r w:rsidRPr="00E90757">
          <w:rPr>
            <w:color w:val="000000" w:themeColor="text1"/>
          </w:rPr>
          <w:t>Решением</w:t>
        </w:r>
      </w:hyperlink>
      <w:r w:rsidRPr="00E90757">
        <w:rPr>
          <w:color w:val="000000" w:themeColor="text1"/>
        </w:rPr>
        <w:t xml:space="preserve"> Таймырского Долгано-Ненецкого районного Совета депутатов Красноярского края от 27.04.2023 N 15-243)</w:t>
      </w:r>
    </w:p>
    <w:p w:rsidR="0076313F" w:rsidRPr="00E90757" w:rsidRDefault="0076313F">
      <w:pPr>
        <w:pStyle w:val="ConsPlusNormal"/>
        <w:spacing w:before="220"/>
        <w:ind w:firstLine="540"/>
        <w:jc w:val="both"/>
        <w:rPr>
          <w:color w:val="000000" w:themeColor="text1"/>
        </w:rPr>
      </w:pPr>
      <w:proofErr w:type="gramStart"/>
      <w:r w:rsidRPr="00E90757">
        <w:rPr>
          <w:color w:val="000000" w:themeColor="text1"/>
        </w:rPr>
        <w:lastRenderedPageBreak/>
        <w:t>В случае обращения контролируемого лица в контрольный орган с заявлением о проведении в отношении его профилактического визита (далее также - заявление контролируемого лица) контрольный орган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w:t>
      </w:r>
      <w:proofErr w:type="gramEnd"/>
      <w:r w:rsidRPr="00E90757">
        <w:rPr>
          <w:color w:val="000000" w:themeColor="text1"/>
        </w:rPr>
        <w:t>, о чем уведомляет контролируемое лицо.</w:t>
      </w:r>
    </w:p>
    <w:p w:rsidR="0076313F" w:rsidRPr="00E90757" w:rsidRDefault="0076313F">
      <w:pPr>
        <w:pStyle w:val="ConsPlusNormal"/>
        <w:jc w:val="both"/>
        <w:rPr>
          <w:color w:val="000000" w:themeColor="text1"/>
        </w:rPr>
      </w:pPr>
      <w:r w:rsidRPr="00E90757">
        <w:rPr>
          <w:color w:val="000000" w:themeColor="text1"/>
        </w:rPr>
        <w:t xml:space="preserve">(абзац введен </w:t>
      </w:r>
      <w:hyperlink r:id="rId28">
        <w:r w:rsidRPr="00E90757">
          <w:rPr>
            <w:color w:val="000000" w:themeColor="text1"/>
          </w:rPr>
          <w:t>Решением</w:t>
        </w:r>
      </w:hyperlink>
      <w:r w:rsidRPr="00E90757">
        <w:rPr>
          <w:color w:val="000000" w:themeColor="text1"/>
        </w:rPr>
        <w:t xml:space="preserve"> Таймырского Долгано-Ненецкого районного Совета депутатов Красноярского края от 18.04.2024 N 02-042)</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Контрольный орган принимает решение </w:t>
      </w:r>
      <w:proofErr w:type="gramStart"/>
      <w:r w:rsidRPr="00E90757">
        <w:rPr>
          <w:color w:val="000000" w:themeColor="text1"/>
        </w:rPr>
        <w:t>об отказе в проведении профилактического визита по заявлению контролируемого лица по одному из следующих оснований</w:t>
      </w:r>
      <w:proofErr w:type="gramEnd"/>
      <w:r w:rsidRPr="00E90757">
        <w:rPr>
          <w:color w:val="000000" w:themeColor="text1"/>
        </w:rPr>
        <w:t>:</w:t>
      </w:r>
    </w:p>
    <w:p w:rsidR="0076313F" w:rsidRPr="00E90757" w:rsidRDefault="0076313F">
      <w:pPr>
        <w:pStyle w:val="ConsPlusNormal"/>
        <w:jc w:val="both"/>
        <w:rPr>
          <w:color w:val="000000" w:themeColor="text1"/>
        </w:rPr>
      </w:pPr>
      <w:r w:rsidRPr="00E90757">
        <w:rPr>
          <w:color w:val="000000" w:themeColor="text1"/>
        </w:rPr>
        <w:t xml:space="preserve">(абзац введен </w:t>
      </w:r>
      <w:hyperlink r:id="rId29">
        <w:r w:rsidRPr="00E90757">
          <w:rPr>
            <w:color w:val="000000" w:themeColor="text1"/>
          </w:rPr>
          <w:t>Решением</w:t>
        </w:r>
      </w:hyperlink>
      <w:r w:rsidRPr="00E90757">
        <w:rPr>
          <w:color w:val="000000" w:themeColor="text1"/>
        </w:rPr>
        <w:t xml:space="preserve"> Таймырского Долгано-Ненецкого районного Совета депутатов Красноярского края от 18.04.2024 N 02-042)</w:t>
      </w:r>
    </w:p>
    <w:p w:rsidR="0076313F" w:rsidRPr="00E90757" w:rsidRDefault="0076313F">
      <w:pPr>
        <w:pStyle w:val="ConsPlusNormal"/>
        <w:spacing w:before="220"/>
        <w:ind w:firstLine="540"/>
        <w:jc w:val="both"/>
        <w:rPr>
          <w:color w:val="000000" w:themeColor="text1"/>
        </w:rPr>
      </w:pPr>
      <w:r w:rsidRPr="00E90757">
        <w:rPr>
          <w:color w:val="000000" w:themeColor="text1"/>
        </w:rPr>
        <w:t>1) от контролируемого лица поступило уведомление об отзыве заявления о проведении профилактического визита;</w:t>
      </w:r>
    </w:p>
    <w:p w:rsidR="0076313F" w:rsidRPr="00E90757" w:rsidRDefault="0076313F">
      <w:pPr>
        <w:pStyle w:val="ConsPlusNormal"/>
        <w:jc w:val="both"/>
        <w:rPr>
          <w:color w:val="000000" w:themeColor="text1"/>
        </w:rPr>
      </w:pPr>
      <w:r w:rsidRPr="00E90757">
        <w:rPr>
          <w:color w:val="000000" w:themeColor="text1"/>
        </w:rPr>
        <w:t>(</w:t>
      </w:r>
      <w:proofErr w:type="spellStart"/>
      <w:r w:rsidRPr="00E90757">
        <w:rPr>
          <w:color w:val="000000" w:themeColor="text1"/>
        </w:rPr>
        <w:t>пп</w:t>
      </w:r>
      <w:proofErr w:type="spellEnd"/>
      <w:r w:rsidRPr="00E90757">
        <w:rPr>
          <w:color w:val="000000" w:themeColor="text1"/>
        </w:rPr>
        <w:t xml:space="preserve">. 1 </w:t>
      </w:r>
      <w:proofErr w:type="gramStart"/>
      <w:r w:rsidRPr="00E90757">
        <w:rPr>
          <w:color w:val="000000" w:themeColor="text1"/>
        </w:rPr>
        <w:t>введен</w:t>
      </w:r>
      <w:proofErr w:type="gramEnd"/>
      <w:r w:rsidRPr="00E90757">
        <w:rPr>
          <w:color w:val="000000" w:themeColor="text1"/>
        </w:rPr>
        <w:t xml:space="preserve"> </w:t>
      </w:r>
      <w:hyperlink r:id="rId30">
        <w:r w:rsidRPr="00E90757">
          <w:rPr>
            <w:color w:val="000000" w:themeColor="text1"/>
          </w:rPr>
          <w:t>Решением</w:t>
        </w:r>
      </w:hyperlink>
      <w:r w:rsidRPr="00E90757">
        <w:rPr>
          <w:color w:val="000000" w:themeColor="text1"/>
        </w:rPr>
        <w:t xml:space="preserve"> Таймырского Долгано-Ненецкого районного Совета депутатов Красноярского края от 18.04.2024 N 02-042)</w:t>
      </w:r>
    </w:p>
    <w:p w:rsidR="0076313F" w:rsidRPr="00E90757" w:rsidRDefault="0076313F">
      <w:pPr>
        <w:pStyle w:val="ConsPlusNormal"/>
        <w:spacing w:before="220"/>
        <w:ind w:firstLine="540"/>
        <w:jc w:val="both"/>
        <w:rPr>
          <w:color w:val="000000" w:themeColor="text1"/>
        </w:rPr>
      </w:pPr>
      <w:r w:rsidRPr="00E90757">
        <w:rPr>
          <w:color w:val="000000" w:themeColor="text1"/>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76313F" w:rsidRPr="00E90757" w:rsidRDefault="0076313F">
      <w:pPr>
        <w:pStyle w:val="ConsPlusNormal"/>
        <w:jc w:val="both"/>
        <w:rPr>
          <w:color w:val="000000" w:themeColor="text1"/>
        </w:rPr>
      </w:pPr>
      <w:r w:rsidRPr="00E90757">
        <w:rPr>
          <w:color w:val="000000" w:themeColor="text1"/>
        </w:rPr>
        <w:t>(</w:t>
      </w:r>
      <w:proofErr w:type="spellStart"/>
      <w:r w:rsidRPr="00E90757">
        <w:rPr>
          <w:color w:val="000000" w:themeColor="text1"/>
        </w:rPr>
        <w:t>пп</w:t>
      </w:r>
      <w:proofErr w:type="spellEnd"/>
      <w:r w:rsidRPr="00E90757">
        <w:rPr>
          <w:color w:val="000000" w:themeColor="text1"/>
        </w:rPr>
        <w:t xml:space="preserve">. 2 </w:t>
      </w:r>
      <w:proofErr w:type="gramStart"/>
      <w:r w:rsidRPr="00E90757">
        <w:rPr>
          <w:color w:val="000000" w:themeColor="text1"/>
        </w:rPr>
        <w:t>введен</w:t>
      </w:r>
      <w:proofErr w:type="gramEnd"/>
      <w:r w:rsidRPr="00E90757">
        <w:rPr>
          <w:color w:val="000000" w:themeColor="text1"/>
        </w:rPr>
        <w:t xml:space="preserve"> </w:t>
      </w:r>
      <w:hyperlink r:id="rId31">
        <w:r w:rsidRPr="00E90757">
          <w:rPr>
            <w:color w:val="000000" w:themeColor="text1"/>
          </w:rPr>
          <w:t>Решением</w:t>
        </w:r>
      </w:hyperlink>
      <w:r w:rsidRPr="00E90757">
        <w:rPr>
          <w:color w:val="000000" w:themeColor="text1"/>
        </w:rPr>
        <w:t xml:space="preserve"> Таймырского Долгано-Ненецкого районного Совета депутатов Красноярского края от 18.04.2024 N 02-042)</w:t>
      </w:r>
    </w:p>
    <w:p w:rsidR="0076313F" w:rsidRPr="00E90757" w:rsidRDefault="0076313F">
      <w:pPr>
        <w:pStyle w:val="ConsPlusNormal"/>
        <w:spacing w:before="220"/>
        <w:ind w:firstLine="540"/>
        <w:jc w:val="both"/>
        <w:rPr>
          <w:color w:val="000000" w:themeColor="text1"/>
        </w:rPr>
      </w:pPr>
      <w:r w:rsidRPr="00E90757">
        <w:rPr>
          <w:color w:val="000000" w:themeColor="text1"/>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6313F" w:rsidRPr="00E90757" w:rsidRDefault="0076313F">
      <w:pPr>
        <w:pStyle w:val="ConsPlusNormal"/>
        <w:jc w:val="both"/>
        <w:rPr>
          <w:color w:val="000000" w:themeColor="text1"/>
        </w:rPr>
      </w:pPr>
      <w:r w:rsidRPr="00E90757">
        <w:rPr>
          <w:color w:val="000000" w:themeColor="text1"/>
        </w:rPr>
        <w:t>(</w:t>
      </w:r>
      <w:proofErr w:type="spellStart"/>
      <w:r w:rsidRPr="00E90757">
        <w:rPr>
          <w:color w:val="000000" w:themeColor="text1"/>
        </w:rPr>
        <w:t>пп</w:t>
      </w:r>
      <w:proofErr w:type="spellEnd"/>
      <w:r w:rsidRPr="00E90757">
        <w:rPr>
          <w:color w:val="000000" w:themeColor="text1"/>
        </w:rPr>
        <w:t xml:space="preserve">. 3 </w:t>
      </w:r>
      <w:proofErr w:type="gramStart"/>
      <w:r w:rsidRPr="00E90757">
        <w:rPr>
          <w:color w:val="000000" w:themeColor="text1"/>
        </w:rPr>
        <w:t>введен</w:t>
      </w:r>
      <w:proofErr w:type="gramEnd"/>
      <w:r w:rsidRPr="00E90757">
        <w:rPr>
          <w:color w:val="000000" w:themeColor="text1"/>
        </w:rPr>
        <w:t xml:space="preserve"> </w:t>
      </w:r>
      <w:hyperlink r:id="rId32">
        <w:r w:rsidRPr="00E90757">
          <w:rPr>
            <w:color w:val="000000" w:themeColor="text1"/>
          </w:rPr>
          <w:t>Решением</w:t>
        </w:r>
      </w:hyperlink>
      <w:r w:rsidRPr="00E90757">
        <w:rPr>
          <w:color w:val="000000" w:themeColor="text1"/>
        </w:rPr>
        <w:t xml:space="preserve"> Таймырского Долгано-Ненецкого районного Совета депутатов Красноярского края от 18.04.2024 N 02-042)</w:t>
      </w:r>
    </w:p>
    <w:p w:rsidR="0076313F" w:rsidRPr="00E90757" w:rsidRDefault="0076313F">
      <w:pPr>
        <w:pStyle w:val="ConsPlusNormal"/>
        <w:spacing w:before="220"/>
        <w:ind w:firstLine="540"/>
        <w:jc w:val="both"/>
        <w:rPr>
          <w:color w:val="000000" w:themeColor="text1"/>
        </w:rPr>
      </w:pPr>
      <w:r w:rsidRPr="00E90757">
        <w:rPr>
          <w:color w:val="000000" w:themeColor="text1"/>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76313F" w:rsidRPr="00E90757" w:rsidRDefault="0076313F">
      <w:pPr>
        <w:pStyle w:val="ConsPlusNormal"/>
        <w:jc w:val="both"/>
        <w:rPr>
          <w:color w:val="000000" w:themeColor="text1"/>
        </w:rPr>
      </w:pPr>
      <w:r w:rsidRPr="00E90757">
        <w:rPr>
          <w:color w:val="000000" w:themeColor="text1"/>
        </w:rPr>
        <w:t>(</w:t>
      </w:r>
      <w:proofErr w:type="spellStart"/>
      <w:r w:rsidRPr="00E90757">
        <w:rPr>
          <w:color w:val="000000" w:themeColor="text1"/>
        </w:rPr>
        <w:t>пп</w:t>
      </w:r>
      <w:proofErr w:type="spellEnd"/>
      <w:r w:rsidRPr="00E90757">
        <w:rPr>
          <w:color w:val="000000" w:themeColor="text1"/>
        </w:rPr>
        <w:t xml:space="preserve">. 4 </w:t>
      </w:r>
      <w:proofErr w:type="gramStart"/>
      <w:r w:rsidRPr="00E90757">
        <w:rPr>
          <w:color w:val="000000" w:themeColor="text1"/>
        </w:rPr>
        <w:t>введен</w:t>
      </w:r>
      <w:proofErr w:type="gramEnd"/>
      <w:r w:rsidRPr="00E90757">
        <w:rPr>
          <w:color w:val="000000" w:themeColor="text1"/>
        </w:rPr>
        <w:t xml:space="preserve"> </w:t>
      </w:r>
      <w:hyperlink r:id="rId33">
        <w:r w:rsidRPr="00E90757">
          <w:rPr>
            <w:color w:val="000000" w:themeColor="text1"/>
          </w:rPr>
          <w:t>Решением</w:t>
        </w:r>
      </w:hyperlink>
      <w:r w:rsidRPr="00E90757">
        <w:rPr>
          <w:color w:val="000000" w:themeColor="text1"/>
        </w:rPr>
        <w:t xml:space="preserve"> Таймырского Долгано-Ненецкого районного Совета депутатов Красноярского края от 18.04.2024 N 02-042)</w:t>
      </w:r>
    </w:p>
    <w:p w:rsidR="0076313F" w:rsidRPr="00E90757" w:rsidRDefault="0076313F">
      <w:pPr>
        <w:pStyle w:val="ConsPlusNormal"/>
        <w:spacing w:before="220"/>
        <w:ind w:firstLine="540"/>
        <w:jc w:val="both"/>
        <w:rPr>
          <w:color w:val="000000" w:themeColor="text1"/>
        </w:rPr>
      </w:pPr>
      <w:r w:rsidRPr="00E90757">
        <w:rPr>
          <w:color w:val="000000" w:themeColor="text1"/>
        </w:rPr>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6313F" w:rsidRPr="00E90757" w:rsidRDefault="0076313F">
      <w:pPr>
        <w:pStyle w:val="ConsPlusNormal"/>
        <w:jc w:val="both"/>
        <w:rPr>
          <w:color w:val="000000" w:themeColor="text1"/>
        </w:rPr>
      </w:pPr>
      <w:r w:rsidRPr="00E90757">
        <w:rPr>
          <w:color w:val="000000" w:themeColor="text1"/>
        </w:rPr>
        <w:t xml:space="preserve">(абзац введен </w:t>
      </w:r>
      <w:hyperlink r:id="rId34">
        <w:r w:rsidRPr="00E90757">
          <w:rPr>
            <w:color w:val="000000" w:themeColor="text1"/>
          </w:rPr>
          <w:t>Решением</w:t>
        </w:r>
      </w:hyperlink>
      <w:r w:rsidRPr="00E90757">
        <w:rPr>
          <w:color w:val="000000" w:themeColor="text1"/>
        </w:rPr>
        <w:t xml:space="preserve"> Таймырского Долгано-Ненецкого районного Совета депутатов Красноярского края от 18.04.2024 N 02-042)</w:t>
      </w:r>
    </w:p>
    <w:p w:rsidR="0076313F" w:rsidRPr="00E90757" w:rsidRDefault="0076313F">
      <w:pPr>
        <w:pStyle w:val="ConsPlusNormal"/>
        <w:jc w:val="both"/>
        <w:rPr>
          <w:color w:val="000000" w:themeColor="text1"/>
        </w:rPr>
      </w:pPr>
    </w:p>
    <w:p w:rsidR="0076313F" w:rsidRPr="00E90757" w:rsidRDefault="0076313F">
      <w:pPr>
        <w:pStyle w:val="ConsPlusTitle"/>
        <w:jc w:val="center"/>
        <w:outlineLvl w:val="1"/>
        <w:rPr>
          <w:color w:val="000000" w:themeColor="text1"/>
        </w:rPr>
      </w:pPr>
      <w:r w:rsidRPr="00E90757">
        <w:rPr>
          <w:color w:val="000000" w:themeColor="text1"/>
        </w:rPr>
        <w:t>3. ОСУЩЕСТВЛЕНИЕ КОНТРОЛЬНЫХ МЕРОПРИЯТИЙ</w:t>
      </w:r>
    </w:p>
    <w:p w:rsidR="0076313F" w:rsidRPr="00E90757" w:rsidRDefault="0076313F">
      <w:pPr>
        <w:pStyle w:val="ConsPlusTitle"/>
        <w:jc w:val="center"/>
        <w:rPr>
          <w:color w:val="000000" w:themeColor="text1"/>
        </w:rPr>
      </w:pPr>
      <w:r w:rsidRPr="00E90757">
        <w:rPr>
          <w:color w:val="000000" w:themeColor="text1"/>
        </w:rPr>
        <w:t>И КОНТРОЛЬНЫХ ДЕЙСТВИЙ</w:t>
      </w:r>
    </w:p>
    <w:p w:rsidR="0076313F" w:rsidRPr="00E90757" w:rsidRDefault="0076313F">
      <w:pPr>
        <w:pStyle w:val="ConsPlusNormal"/>
        <w:jc w:val="both"/>
        <w:rPr>
          <w:color w:val="000000" w:themeColor="text1"/>
        </w:rPr>
      </w:pPr>
    </w:p>
    <w:p w:rsidR="0076313F" w:rsidRPr="00E90757" w:rsidRDefault="0076313F">
      <w:pPr>
        <w:pStyle w:val="ConsPlusNormal"/>
        <w:ind w:firstLine="540"/>
        <w:jc w:val="both"/>
        <w:rPr>
          <w:color w:val="000000" w:themeColor="text1"/>
        </w:rPr>
      </w:pPr>
      <w:r w:rsidRPr="00E90757">
        <w:rPr>
          <w:color w:val="000000" w:themeColor="text1"/>
        </w:rPr>
        <w:t>3.1. Муниципальный земельный контроль осуществляется в виде внеплановых контрольных мероприятий.</w:t>
      </w:r>
    </w:p>
    <w:p w:rsidR="0076313F" w:rsidRPr="00E90757" w:rsidRDefault="0076313F">
      <w:pPr>
        <w:pStyle w:val="ConsPlusNormal"/>
        <w:jc w:val="both"/>
        <w:rPr>
          <w:color w:val="000000" w:themeColor="text1"/>
        </w:rPr>
      </w:pPr>
      <w:r w:rsidRPr="00E90757">
        <w:rPr>
          <w:color w:val="000000" w:themeColor="text1"/>
        </w:rPr>
        <w:t xml:space="preserve">(в ред. </w:t>
      </w:r>
      <w:hyperlink r:id="rId35">
        <w:r w:rsidRPr="00E90757">
          <w:rPr>
            <w:color w:val="000000" w:themeColor="text1"/>
          </w:rPr>
          <w:t>Решения</w:t>
        </w:r>
      </w:hyperlink>
      <w:r w:rsidRPr="00E90757">
        <w:rPr>
          <w:color w:val="000000" w:themeColor="text1"/>
        </w:rPr>
        <w:t xml:space="preserve"> Таймырского Долгано-Ненецкого районного Совета депутатов Красноярского края от 27.04.2023 N 15-243)</w:t>
      </w:r>
    </w:p>
    <w:p w:rsidR="0076313F" w:rsidRPr="00E90757" w:rsidRDefault="0076313F">
      <w:pPr>
        <w:pStyle w:val="ConsPlusNormal"/>
        <w:spacing w:before="220"/>
        <w:ind w:firstLine="540"/>
        <w:jc w:val="both"/>
        <w:rPr>
          <w:color w:val="000000" w:themeColor="text1"/>
        </w:rPr>
      </w:pPr>
      <w:proofErr w:type="gramStart"/>
      <w:r w:rsidRPr="00E90757">
        <w:rPr>
          <w:color w:val="000000" w:themeColor="text1"/>
        </w:rPr>
        <w:lastRenderedPageBreak/>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36">
        <w:r w:rsidRPr="00E90757">
          <w:rPr>
            <w:color w:val="000000" w:themeColor="text1"/>
          </w:rPr>
          <w:t>законом</w:t>
        </w:r>
      </w:hyperlink>
      <w:r w:rsidRPr="00E90757">
        <w:rPr>
          <w:color w:val="000000" w:themeColor="text1"/>
        </w:rPr>
        <w:t xml:space="preserve"> от 31.07.2020 N 248-ФЗ "О государственном контроле (надзоре) и муниципальном контроле в Российской Федерации", а в отношении резидентов Арктической зоны Российской Федерации - с учетом особенностей осуществления муниципального контроля, установленных Федеральным </w:t>
      </w:r>
      <w:hyperlink r:id="rId37">
        <w:r w:rsidRPr="00E90757">
          <w:rPr>
            <w:color w:val="000000" w:themeColor="text1"/>
          </w:rPr>
          <w:t>законом</w:t>
        </w:r>
      </w:hyperlink>
      <w:r w:rsidRPr="00E90757">
        <w:rPr>
          <w:color w:val="000000" w:themeColor="text1"/>
        </w:rPr>
        <w:t xml:space="preserve"> от 13.07.2020 N 193-ФЗ "О государственной</w:t>
      </w:r>
      <w:proofErr w:type="gramEnd"/>
      <w:r w:rsidRPr="00E90757">
        <w:rPr>
          <w:color w:val="000000" w:themeColor="text1"/>
        </w:rPr>
        <w:t xml:space="preserve"> поддержке предпринимательской деятельности в Арктической зоне Российской Федерации" и нормативным правовым актом Правительства Российской Федерации.</w:t>
      </w:r>
    </w:p>
    <w:p w:rsidR="0076313F" w:rsidRPr="00E90757" w:rsidRDefault="0076313F">
      <w:pPr>
        <w:pStyle w:val="ConsPlusNormal"/>
        <w:jc w:val="both"/>
        <w:rPr>
          <w:color w:val="000000" w:themeColor="text1"/>
        </w:rPr>
      </w:pPr>
      <w:r w:rsidRPr="00E90757">
        <w:rPr>
          <w:color w:val="000000" w:themeColor="text1"/>
        </w:rPr>
        <w:t xml:space="preserve">(абзац введен </w:t>
      </w:r>
      <w:hyperlink r:id="rId38">
        <w:r w:rsidRPr="00E90757">
          <w:rPr>
            <w:color w:val="000000" w:themeColor="text1"/>
          </w:rPr>
          <w:t>Решением</w:t>
        </w:r>
      </w:hyperlink>
      <w:r w:rsidRPr="00E90757">
        <w:rPr>
          <w:color w:val="000000" w:themeColor="text1"/>
        </w:rPr>
        <w:t xml:space="preserve"> Таймырского Долгано-Ненецкого районного Совета депутатов Красноярского края от 28.04.2022 N 13-187)</w:t>
      </w:r>
    </w:p>
    <w:p w:rsidR="0076313F" w:rsidRPr="00E90757" w:rsidRDefault="0076313F">
      <w:pPr>
        <w:pStyle w:val="ConsPlusNormal"/>
        <w:spacing w:before="220"/>
        <w:ind w:firstLine="540"/>
        <w:jc w:val="both"/>
        <w:rPr>
          <w:color w:val="000000" w:themeColor="text1"/>
        </w:rPr>
      </w:pPr>
      <w:r w:rsidRPr="00E90757">
        <w:rPr>
          <w:color w:val="000000" w:themeColor="text1"/>
        </w:rPr>
        <w:t>3.2. В рамках осуществления муниципального земельного контроля проводятся следующие виды контрольных мероприятий и контрольных действий в рамках указанных мероприятий:</w:t>
      </w:r>
    </w:p>
    <w:p w:rsidR="0076313F" w:rsidRPr="00E90757" w:rsidRDefault="0076313F">
      <w:pPr>
        <w:pStyle w:val="ConsPlusNormal"/>
        <w:spacing w:before="220"/>
        <w:ind w:firstLine="540"/>
        <w:jc w:val="both"/>
        <w:rPr>
          <w:color w:val="000000" w:themeColor="text1"/>
        </w:rPr>
      </w:pPr>
      <w:r w:rsidRPr="00E90757">
        <w:rPr>
          <w:color w:val="000000" w:themeColor="text1"/>
        </w:rPr>
        <w:t>1) при взаимодействии с контролируемым лицом:</w:t>
      </w:r>
    </w:p>
    <w:p w:rsidR="0076313F" w:rsidRPr="00E90757" w:rsidRDefault="0076313F">
      <w:pPr>
        <w:pStyle w:val="ConsPlusNormal"/>
        <w:spacing w:before="220"/>
        <w:ind w:firstLine="540"/>
        <w:jc w:val="both"/>
        <w:rPr>
          <w:color w:val="000000" w:themeColor="text1"/>
        </w:rPr>
      </w:pPr>
      <w:r w:rsidRPr="00E90757">
        <w:rPr>
          <w:color w:val="000000" w:themeColor="text1"/>
        </w:rPr>
        <w:t>-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6313F" w:rsidRPr="00E90757" w:rsidRDefault="0076313F">
      <w:pPr>
        <w:pStyle w:val="ConsPlusNormal"/>
        <w:spacing w:before="220"/>
        <w:ind w:firstLine="540"/>
        <w:jc w:val="both"/>
        <w:rPr>
          <w:color w:val="000000" w:themeColor="text1"/>
        </w:rPr>
      </w:pPr>
      <w:proofErr w:type="gramStart"/>
      <w:r w:rsidRPr="00E90757">
        <w:rPr>
          <w:color w:val="000000" w:themeColor="text1"/>
        </w:rPr>
        <w:t>-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6313F" w:rsidRPr="00E90757" w:rsidRDefault="0076313F">
      <w:pPr>
        <w:pStyle w:val="ConsPlusNormal"/>
        <w:spacing w:before="220"/>
        <w:ind w:firstLine="540"/>
        <w:jc w:val="both"/>
        <w:rPr>
          <w:color w:val="000000" w:themeColor="text1"/>
        </w:rPr>
      </w:pPr>
      <w:r w:rsidRPr="00E90757">
        <w:rPr>
          <w:color w:val="000000" w:themeColor="text1"/>
        </w:rPr>
        <w:t>- документарная проверка (посредством получения письменных объяснений, истребования документов, экспертизы);</w:t>
      </w:r>
    </w:p>
    <w:p w:rsidR="0076313F" w:rsidRPr="00E90757" w:rsidRDefault="0076313F">
      <w:pPr>
        <w:pStyle w:val="ConsPlusNormal"/>
        <w:spacing w:before="220"/>
        <w:ind w:firstLine="540"/>
        <w:jc w:val="both"/>
        <w:rPr>
          <w:color w:val="000000" w:themeColor="text1"/>
        </w:rPr>
      </w:pPr>
      <w:proofErr w:type="gramStart"/>
      <w:r w:rsidRPr="00E90757">
        <w:rPr>
          <w:color w:val="000000" w:themeColor="text1"/>
        </w:rPr>
        <w:t>-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6313F" w:rsidRPr="00E90757" w:rsidRDefault="0076313F">
      <w:pPr>
        <w:pStyle w:val="ConsPlusNormal"/>
        <w:spacing w:before="220"/>
        <w:ind w:firstLine="540"/>
        <w:jc w:val="both"/>
        <w:rPr>
          <w:color w:val="000000" w:themeColor="text1"/>
        </w:rPr>
      </w:pPr>
      <w:r w:rsidRPr="00E90757">
        <w:rPr>
          <w:color w:val="000000" w:themeColor="text1"/>
        </w:rPr>
        <w:t>2) без взаимодействия с контролируемым лицом:</w:t>
      </w:r>
    </w:p>
    <w:p w:rsidR="0076313F" w:rsidRPr="00E90757" w:rsidRDefault="0076313F">
      <w:pPr>
        <w:pStyle w:val="ConsPlusNormal"/>
        <w:spacing w:before="220"/>
        <w:ind w:firstLine="540"/>
        <w:jc w:val="both"/>
        <w:rPr>
          <w:color w:val="000000" w:themeColor="text1"/>
        </w:rPr>
      </w:pPr>
      <w:proofErr w:type="gramStart"/>
      <w:r w:rsidRPr="00E90757">
        <w:rPr>
          <w:color w:val="000000" w:themeColor="text1"/>
        </w:rPr>
        <w:t>-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E90757">
        <w:rPr>
          <w:color w:val="000000" w:themeColor="text1"/>
        </w:rPr>
        <w:t xml:space="preserve"> в автоматическом режиме технических средств фиксации правонарушений, имеющих функции фото- и киносъемки, видеозаписи);</w:t>
      </w:r>
    </w:p>
    <w:p w:rsidR="0076313F" w:rsidRPr="00E90757" w:rsidRDefault="0076313F">
      <w:pPr>
        <w:pStyle w:val="ConsPlusNormal"/>
        <w:spacing w:before="220"/>
        <w:ind w:firstLine="540"/>
        <w:jc w:val="both"/>
        <w:rPr>
          <w:color w:val="000000" w:themeColor="text1"/>
        </w:rPr>
      </w:pPr>
      <w:r w:rsidRPr="00E90757">
        <w:rPr>
          <w:color w:val="000000" w:themeColor="text1"/>
        </w:rPr>
        <w:t>- выездное обследование (посредством осмотра, инструментального обследования (с применением видеозаписи), испытания, экспертизы).</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Абзац утратил силу. - </w:t>
      </w:r>
      <w:hyperlink r:id="rId39">
        <w:r w:rsidRPr="00E90757">
          <w:rPr>
            <w:color w:val="000000" w:themeColor="text1"/>
          </w:rPr>
          <w:t>Решение</w:t>
        </w:r>
      </w:hyperlink>
      <w:r w:rsidRPr="00E90757">
        <w:rPr>
          <w:color w:val="000000" w:themeColor="text1"/>
        </w:rPr>
        <w:t xml:space="preserve"> Таймырского Долгано-Ненецкого районного Совета депутатов Красноярского края от 27.04.2023 N 15-243.</w:t>
      </w:r>
    </w:p>
    <w:p w:rsidR="0076313F" w:rsidRPr="00E90757" w:rsidRDefault="0076313F">
      <w:pPr>
        <w:pStyle w:val="ConsPlusNormal"/>
        <w:spacing w:before="220"/>
        <w:ind w:firstLine="540"/>
        <w:jc w:val="both"/>
        <w:rPr>
          <w:color w:val="000000" w:themeColor="text1"/>
        </w:rPr>
      </w:pPr>
      <w:r w:rsidRPr="00E90757">
        <w:rPr>
          <w:color w:val="000000" w:themeColor="text1"/>
        </w:rPr>
        <w:t>В случае</w:t>
      </w:r>
      <w:proofErr w:type="gramStart"/>
      <w:r w:rsidRPr="00E90757">
        <w:rPr>
          <w:color w:val="000000" w:themeColor="text1"/>
        </w:rPr>
        <w:t>,</w:t>
      </w:r>
      <w:proofErr w:type="gramEnd"/>
      <w:r w:rsidRPr="00E90757">
        <w:rPr>
          <w:color w:val="000000" w:themeColor="text1"/>
        </w:rPr>
        <w:t xml:space="preserve"> если внеплановое контрольное мероприятие, в силу требований федеральных законов может быть проведено только после согласования с соответствующими государственными органами, указанное мероприятие проводится после такого согласования, осуществляемого в порядке, установленном федеральными законами и нормативным правовым актом Правительства Российской Федерации.</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3.3. Основанием для проведения контрольных мероприятий, проводимых с </w:t>
      </w:r>
      <w:r w:rsidRPr="00E90757">
        <w:rPr>
          <w:color w:val="000000" w:themeColor="text1"/>
        </w:rPr>
        <w:lastRenderedPageBreak/>
        <w:t>взаимодействием с контролируемыми лицами, является:</w:t>
      </w:r>
    </w:p>
    <w:p w:rsidR="0076313F" w:rsidRPr="00E90757" w:rsidRDefault="0076313F">
      <w:pPr>
        <w:pStyle w:val="ConsPlusNormal"/>
        <w:spacing w:before="220"/>
        <w:ind w:firstLine="540"/>
        <w:jc w:val="both"/>
        <w:rPr>
          <w:color w:val="000000" w:themeColor="text1"/>
        </w:rPr>
      </w:pPr>
      <w:proofErr w:type="gramStart"/>
      <w:r w:rsidRPr="00E90757">
        <w:rPr>
          <w:color w:val="000000" w:themeColor="text1"/>
        </w:rPr>
        <w:t>-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90757">
        <w:rPr>
          <w:color w:val="000000" w:themeColor="text1"/>
        </w:rPr>
        <w:t xml:space="preserve"> лиц;</w:t>
      </w:r>
    </w:p>
    <w:p w:rsidR="0076313F" w:rsidRPr="00E90757" w:rsidRDefault="0076313F">
      <w:pPr>
        <w:pStyle w:val="ConsPlusNormal"/>
        <w:spacing w:before="220"/>
        <w:ind w:firstLine="540"/>
        <w:jc w:val="both"/>
        <w:rPr>
          <w:color w:val="000000" w:themeColor="text1"/>
        </w:rPr>
      </w:pPr>
      <w:r w:rsidRPr="00E90757">
        <w:rPr>
          <w:color w:val="000000" w:themeColor="text1"/>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6313F" w:rsidRPr="00E90757" w:rsidRDefault="0076313F">
      <w:pPr>
        <w:pStyle w:val="ConsPlusNormal"/>
        <w:spacing w:before="220"/>
        <w:ind w:firstLine="540"/>
        <w:jc w:val="both"/>
        <w:rPr>
          <w:color w:val="000000" w:themeColor="text1"/>
        </w:rPr>
      </w:pPr>
      <w:r w:rsidRPr="00E90757">
        <w:rPr>
          <w:color w:val="000000" w:themeColor="text1"/>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6313F" w:rsidRPr="00E90757" w:rsidRDefault="0076313F">
      <w:pPr>
        <w:pStyle w:val="ConsPlusNormal"/>
        <w:spacing w:before="220"/>
        <w:ind w:firstLine="540"/>
        <w:jc w:val="both"/>
        <w:rPr>
          <w:color w:val="000000" w:themeColor="text1"/>
        </w:rPr>
      </w:pPr>
      <w:r w:rsidRPr="00E90757">
        <w:rPr>
          <w:color w:val="000000" w:themeColor="text1"/>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6313F" w:rsidRPr="00E90757" w:rsidRDefault="0076313F">
      <w:pPr>
        <w:pStyle w:val="ConsPlusNormal"/>
        <w:spacing w:before="220"/>
        <w:ind w:firstLine="540"/>
        <w:jc w:val="both"/>
        <w:rPr>
          <w:color w:val="000000" w:themeColor="text1"/>
        </w:rPr>
      </w:pPr>
      <w:r w:rsidRPr="00E90757">
        <w:rPr>
          <w:color w:val="000000" w:themeColor="text1"/>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6313F" w:rsidRPr="00E90757" w:rsidRDefault="0076313F">
      <w:pPr>
        <w:pStyle w:val="ConsPlusNormal"/>
        <w:spacing w:before="220"/>
        <w:ind w:firstLine="540"/>
        <w:jc w:val="both"/>
        <w:rPr>
          <w:color w:val="000000" w:themeColor="text1"/>
        </w:rPr>
      </w:pPr>
      <w:r w:rsidRPr="00E90757">
        <w:rPr>
          <w:color w:val="000000" w:themeColor="text1"/>
        </w:rPr>
        <w:t>3.4.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3.5. К случаю, при наступлении которого контролируемое лицо вправе представить в Контрольный орган информацию о невозможности присутствия при проведении контрольного мероприятия, и в </w:t>
      </w:r>
      <w:proofErr w:type="gramStart"/>
      <w:r w:rsidRPr="00E90757">
        <w:rPr>
          <w:color w:val="000000" w:themeColor="text1"/>
        </w:rPr>
        <w:t>связи</w:t>
      </w:r>
      <w:proofErr w:type="gramEnd"/>
      <w:r w:rsidRPr="00E90757">
        <w:rPr>
          <w:color w:val="000000" w:themeColor="text1"/>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в Контрольный орган (но не более чем на 20 дней), относится соблюдение одновременно следующих условий:</w:t>
      </w:r>
    </w:p>
    <w:p w:rsidR="0076313F" w:rsidRPr="00E90757" w:rsidRDefault="0076313F">
      <w:pPr>
        <w:pStyle w:val="ConsPlusNormal"/>
        <w:spacing w:before="220"/>
        <w:ind w:firstLine="540"/>
        <w:jc w:val="both"/>
        <w:rPr>
          <w:color w:val="000000" w:themeColor="text1"/>
        </w:rPr>
      </w:pPr>
      <w:r w:rsidRPr="00E90757">
        <w:rPr>
          <w:color w:val="000000" w:themeColor="text1"/>
        </w:rPr>
        <w:t>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6313F" w:rsidRPr="00E90757" w:rsidRDefault="0076313F">
      <w:pPr>
        <w:pStyle w:val="ConsPlusNormal"/>
        <w:spacing w:before="220"/>
        <w:ind w:firstLine="540"/>
        <w:jc w:val="both"/>
        <w:rPr>
          <w:color w:val="000000" w:themeColor="text1"/>
        </w:rPr>
      </w:pPr>
      <w:r w:rsidRPr="00E90757">
        <w:rPr>
          <w:color w:val="000000" w:themeColor="text1"/>
        </w:rPr>
        <w:t>2) отсутствие признаков явной непосредственной угрозы причинения или фактического причинения вреда (ущерба) охраняемым законом ценностям;</w:t>
      </w:r>
    </w:p>
    <w:p w:rsidR="0076313F" w:rsidRPr="00E90757" w:rsidRDefault="0076313F">
      <w:pPr>
        <w:pStyle w:val="ConsPlusNormal"/>
        <w:spacing w:before="220"/>
        <w:ind w:firstLine="540"/>
        <w:jc w:val="both"/>
        <w:rPr>
          <w:color w:val="000000" w:themeColor="text1"/>
        </w:rPr>
      </w:pPr>
      <w:r w:rsidRPr="00E90757">
        <w:rPr>
          <w:color w:val="000000" w:themeColor="text1"/>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3.6. </w:t>
      </w:r>
      <w:proofErr w:type="gramStart"/>
      <w:r w:rsidRPr="00E90757">
        <w:rPr>
          <w:color w:val="000000" w:themeColor="text1"/>
        </w:rPr>
        <w:t xml:space="preserve">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E90757">
        <w:rPr>
          <w:color w:val="000000" w:themeColor="text1"/>
        </w:rPr>
        <w:lastRenderedPageBreak/>
        <w:t>мотивированного представления должностного лица</w:t>
      </w:r>
      <w:proofErr w:type="gramEnd"/>
      <w:r w:rsidRPr="00E90757">
        <w:rPr>
          <w:color w:val="000000" w:themeColor="text1"/>
        </w:rPr>
        <w:t>, уполномоченного осуществлять муниципальный земельный контроль, о проведении контрольного мероприятия.</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3.7. </w:t>
      </w:r>
      <w:proofErr w:type="gramStart"/>
      <w:r w:rsidRPr="00E90757">
        <w:rPr>
          <w:color w:val="000000" w:themeColor="text1"/>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муниципального района (заместителя Главы муниципального района), задания, содержащегося в планах работы Контрольного органа, в том числе в случаях, установленных Федеральным </w:t>
      </w:r>
      <w:hyperlink r:id="rId40">
        <w:r w:rsidRPr="00E90757">
          <w:rPr>
            <w:color w:val="000000" w:themeColor="text1"/>
          </w:rPr>
          <w:t>законом</w:t>
        </w:r>
      </w:hyperlink>
      <w:r w:rsidRPr="00E90757">
        <w:rPr>
          <w:color w:val="000000" w:themeColor="text1"/>
        </w:rPr>
        <w:t xml:space="preserve"> от 31.07.2020 N 248-ФЗ "О государственном контроле (надзоре) и муниципальном контроле в Российской Федерации".</w:t>
      </w:r>
      <w:proofErr w:type="gramEnd"/>
    </w:p>
    <w:p w:rsidR="0076313F" w:rsidRPr="00E90757" w:rsidRDefault="0076313F">
      <w:pPr>
        <w:pStyle w:val="ConsPlusNormal"/>
        <w:spacing w:before="220"/>
        <w:ind w:firstLine="540"/>
        <w:jc w:val="both"/>
        <w:rPr>
          <w:color w:val="000000" w:themeColor="text1"/>
        </w:rPr>
      </w:pPr>
      <w:r w:rsidRPr="00E90757">
        <w:rPr>
          <w:color w:val="000000" w:themeColor="text1"/>
        </w:rPr>
        <w:t xml:space="preserve">3.8. Утратил силу. - </w:t>
      </w:r>
      <w:hyperlink r:id="rId41">
        <w:r w:rsidRPr="00E90757">
          <w:rPr>
            <w:color w:val="000000" w:themeColor="text1"/>
          </w:rPr>
          <w:t>Решение</w:t>
        </w:r>
      </w:hyperlink>
      <w:r w:rsidRPr="00E90757">
        <w:rPr>
          <w:color w:val="000000" w:themeColor="text1"/>
        </w:rPr>
        <w:t xml:space="preserve"> Таймырского Долгано-Ненецкого районного Совета депутатов Красноярского края от 27.04.2023 N 15-243.</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3.9. </w:t>
      </w:r>
      <w:proofErr w:type="gramStart"/>
      <w:r w:rsidRPr="00E90757">
        <w:rPr>
          <w:color w:val="000000" w:themeColor="text1"/>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возникновение чрезвычайной ситуации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Контрольный орган для принятия неотложных мер по их предотвращению и устранению приступает к проведению такого контрольного мероприятия незамедлительно с извещением</w:t>
      </w:r>
      <w:proofErr w:type="gramEnd"/>
      <w:r w:rsidRPr="00E90757">
        <w:rPr>
          <w:color w:val="000000" w:themeColor="text1"/>
        </w:rPr>
        <w:t xml:space="preserve"> о проведении мероприятий по контролю органов прокуратуры, соответствующих государственных органов с учетом положений, установленных федеральными законами и иными, принимаемыми в соответствии с ними нормативными правовыми актами Российской Федерации.</w:t>
      </w:r>
    </w:p>
    <w:p w:rsidR="0076313F" w:rsidRPr="00E90757" w:rsidRDefault="0076313F">
      <w:pPr>
        <w:pStyle w:val="ConsPlusNormal"/>
        <w:jc w:val="both"/>
        <w:rPr>
          <w:color w:val="000000" w:themeColor="text1"/>
        </w:rPr>
      </w:pPr>
      <w:r w:rsidRPr="00E90757">
        <w:rPr>
          <w:color w:val="000000" w:themeColor="text1"/>
        </w:rPr>
        <w:t xml:space="preserve">(п. 3.9 в ред. </w:t>
      </w:r>
      <w:hyperlink r:id="rId42">
        <w:r w:rsidRPr="00E90757">
          <w:rPr>
            <w:color w:val="000000" w:themeColor="text1"/>
          </w:rPr>
          <w:t>Решения</w:t>
        </w:r>
      </w:hyperlink>
      <w:r w:rsidRPr="00E90757">
        <w:rPr>
          <w:color w:val="000000" w:themeColor="text1"/>
        </w:rPr>
        <w:t xml:space="preserve"> Таймырского Долгано-Ненецкого районного Совета депутатов Красноярского края от 28.04.2022 N 13-187)</w:t>
      </w:r>
    </w:p>
    <w:p w:rsidR="0076313F" w:rsidRPr="00E90757" w:rsidRDefault="0076313F">
      <w:pPr>
        <w:pStyle w:val="ConsPlusNormal"/>
        <w:spacing w:before="220"/>
        <w:ind w:firstLine="540"/>
        <w:jc w:val="both"/>
        <w:rPr>
          <w:color w:val="000000" w:themeColor="text1"/>
        </w:rPr>
      </w:pPr>
      <w:r w:rsidRPr="00E90757">
        <w:rPr>
          <w:color w:val="000000" w:themeColor="text1"/>
        </w:rPr>
        <w:t>3.10. Контрольный орган при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76313F" w:rsidRPr="00E90757" w:rsidRDefault="0076313F">
      <w:pPr>
        <w:pStyle w:val="ConsPlusNormal"/>
        <w:spacing w:before="220"/>
        <w:ind w:firstLine="540"/>
        <w:jc w:val="both"/>
        <w:rPr>
          <w:color w:val="000000" w:themeColor="text1"/>
        </w:rPr>
      </w:pPr>
      <w:proofErr w:type="gramStart"/>
      <w:r w:rsidRPr="00E90757">
        <w:rPr>
          <w:color w:val="000000" w:themeColor="text1"/>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w:t>
      </w:r>
      <w:hyperlink r:id="rId43">
        <w:r w:rsidRPr="00E90757">
          <w:rPr>
            <w:color w:val="000000" w:themeColor="text1"/>
          </w:rPr>
          <w:t>перечнем</w:t>
        </w:r>
      </w:hyperlink>
      <w:r w:rsidRPr="00E90757">
        <w:rPr>
          <w:color w:val="000000" w:themeColor="text1"/>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E90757">
        <w:rPr>
          <w:color w:val="000000" w:themeColor="text1"/>
        </w:rPr>
        <w:t xml:space="preserve"> </w:t>
      </w:r>
      <w:proofErr w:type="gramStart"/>
      <w:r w:rsidRPr="00E90757">
        <w:rPr>
          <w:color w:val="000000" w:themeColor="text1"/>
        </w:rPr>
        <w:t xml:space="preserve">самоуправления организаций, в распоряжении которых находятся эти документы и (или) информация, а также </w:t>
      </w:r>
      <w:hyperlink r:id="rId44">
        <w:r w:rsidRPr="00E90757">
          <w:rPr>
            <w:color w:val="000000" w:themeColor="text1"/>
          </w:rPr>
          <w:t>Правилами</w:t>
        </w:r>
      </w:hyperlink>
      <w:r w:rsidRPr="00E90757">
        <w:rPr>
          <w:color w:val="000000" w:themeColor="text1"/>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E90757">
        <w:rPr>
          <w:color w:val="000000" w:themeColor="text1"/>
        </w:rPr>
        <w:t xml:space="preserve">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76313F" w:rsidRPr="00E90757" w:rsidRDefault="0076313F">
      <w:pPr>
        <w:pStyle w:val="ConsPlusNormal"/>
        <w:spacing w:before="220"/>
        <w:ind w:firstLine="540"/>
        <w:jc w:val="both"/>
        <w:rPr>
          <w:color w:val="000000" w:themeColor="text1"/>
        </w:rPr>
      </w:pPr>
      <w:r w:rsidRPr="00E90757">
        <w:rPr>
          <w:color w:val="000000" w:themeColor="text1"/>
        </w:rPr>
        <w:t>3.11. Срок проведения выездной проверки не может превышать 10 рабочих дней.</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90757">
        <w:rPr>
          <w:color w:val="000000" w:themeColor="text1"/>
        </w:rPr>
        <w:t>микропредприятия</w:t>
      </w:r>
      <w:proofErr w:type="spellEnd"/>
      <w:r w:rsidRPr="00E90757">
        <w:rPr>
          <w:color w:val="000000" w:themeColor="text1"/>
        </w:rPr>
        <w:t>.</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3.12. Во всех случаях проведения контрольных мероприятий для фиксации доказательств </w:t>
      </w:r>
      <w:r w:rsidRPr="00E90757">
        <w:rPr>
          <w:color w:val="000000" w:themeColor="text1"/>
        </w:rPr>
        <w:lastRenderedPageBreak/>
        <w:t>соблюдения (нарушения) обязательных требований, должностное лицо, уполномоченное на проведение контрольного мероприятия вправе использовать фотосъемку, аудио- и видеозапись, геодезические и картометрические измерения.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в протоколе, составляемом по результатам контрольного действия, проводимого в рамках контрольного мероприятия.</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3.13. </w:t>
      </w:r>
      <w:proofErr w:type="gramStart"/>
      <w:r w:rsidRPr="00E90757">
        <w:rPr>
          <w:color w:val="000000" w:themeColor="text1"/>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45">
        <w:r w:rsidRPr="00E90757">
          <w:rPr>
            <w:color w:val="000000" w:themeColor="text1"/>
          </w:rPr>
          <w:t>частью 2 статьи 90</w:t>
        </w:r>
      </w:hyperlink>
      <w:r w:rsidRPr="00E90757">
        <w:rPr>
          <w:color w:val="000000" w:themeColor="text1"/>
        </w:rPr>
        <w:t xml:space="preserve"> Федерального закона от 31.07.2020 N 248-ФЗ "О государственном контроле</w:t>
      </w:r>
      <w:proofErr w:type="gramEnd"/>
      <w:r w:rsidRPr="00E90757">
        <w:rPr>
          <w:color w:val="000000" w:themeColor="text1"/>
        </w:rPr>
        <w:t xml:space="preserve"> (</w:t>
      </w:r>
      <w:proofErr w:type="gramStart"/>
      <w:r w:rsidRPr="00E90757">
        <w:rPr>
          <w:color w:val="000000" w:themeColor="text1"/>
        </w:rPr>
        <w:t>надзоре</w:t>
      </w:r>
      <w:proofErr w:type="gramEnd"/>
      <w:r w:rsidRPr="00E90757">
        <w:rPr>
          <w:color w:val="000000" w:themeColor="text1"/>
        </w:rPr>
        <w:t>) и муниципальном контроле в Российской Федерации".</w:t>
      </w:r>
    </w:p>
    <w:p w:rsidR="0076313F" w:rsidRPr="00E90757" w:rsidRDefault="0076313F">
      <w:pPr>
        <w:pStyle w:val="ConsPlusNormal"/>
        <w:spacing w:before="220"/>
        <w:ind w:firstLine="540"/>
        <w:jc w:val="both"/>
        <w:rPr>
          <w:color w:val="000000" w:themeColor="text1"/>
        </w:rPr>
      </w:pPr>
      <w:r w:rsidRPr="00E90757">
        <w:rPr>
          <w:color w:val="000000" w:themeColor="text1"/>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6313F" w:rsidRPr="00E90757" w:rsidRDefault="0076313F">
      <w:pPr>
        <w:pStyle w:val="ConsPlusNormal"/>
        <w:spacing w:before="220"/>
        <w:ind w:firstLine="540"/>
        <w:jc w:val="both"/>
        <w:rPr>
          <w:color w:val="000000" w:themeColor="text1"/>
        </w:rPr>
      </w:pPr>
      <w:r w:rsidRPr="00E90757">
        <w:rPr>
          <w:color w:val="000000" w:themeColor="text1"/>
        </w:rPr>
        <w:t>В случае устранения выявленного нарушения до окончания проведения контрольного мероприятия в акте указывается факт его устранения.</w:t>
      </w:r>
    </w:p>
    <w:p w:rsidR="0076313F" w:rsidRPr="00E90757" w:rsidRDefault="0076313F">
      <w:pPr>
        <w:pStyle w:val="ConsPlusNormal"/>
        <w:spacing w:before="220"/>
        <w:ind w:firstLine="540"/>
        <w:jc w:val="both"/>
        <w:rPr>
          <w:color w:val="000000" w:themeColor="text1"/>
        </w:rPr>
      </w:pPr>
      <w:r w:rsidRPr="00E90757">
        <w:rPr>
          <w:color w:val="000000" w:themeColor="text1"/>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6313F" w:rsidRPr="00E90757" w:rsidRDefault="0076313F">
      <w:pPr>
        <w:pStyle w:val="ConsPlusNormal"/>
        <w:spacing w:before="220"/>
        <w:ind w:firstLine="540"/>
        <w:jc w:val="both"/>
        <w:rPr>
          <w:color w:val="000000" w:themeColor="text1"/>
        </w:rPr>
      </w:pPr>
      <w:r w:rsidRPr="00E90757">
        <w:rPr>
          <w:color w:val="000000" w:themeColor="text1"/>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6313F" w:rsidRPr="00E90757" w:rsidRDefault="0076313F">
      <w:pPr>
        <w:pStyle w:val="ConsPlusNormal"/>
        <w:spacing w:before="220"/>
        <w:ind w:firstLine="540"/>
        <w:jc w:val="both"/>
        <w:rPr>
          <w:color w:val="000000" w:themeColor="text1"/>
        </w:rPr>
      </w:pPr>
      <w:proofErr w:type="gramStart"/>
      <w:r w:rsidRPr="00E90757">
        <w:rPr>
          <w:color w:val="000000" w:themeColor="text1"/>
        </w:rPr>
        <w:t>Акт контрольного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а контрольных мероприятий, проведение которых в силу требований федерального закона согласовано с иным государственным органом, (в том числе копии документов, подготовленных по результатам проведенной проверки), также в соответствующий государственный орган с учетом положений, установленных федеральными законами</w:t>
      </w:r>
      <w:proofErr w:type="gramEnd"/>
      <w:r w:rsidRPr="00E90757">
        <w:rPr>
          <w:color w:val="000000" w:themeColor="text1"/>
        </w:rPr>
        <w:t xml:space="preserve"> и иными, принимаемыми в соответствии с ними, нормативными правовыми актами Российской Федерации.</w:t>
      </w:r>
    </w:p>
    <w:p w:rsidR="0076313F" w:rsidRPr="00E90757" w:rsidRDefault="0076313F">
      <w:pPr>
        <w:pStyle w:val="ConsPlusNormal"/>
        <w:jc w:val="both"/>
        <w:rPr>
          <w:color w:val="000000" w:themeColor="text1"/>
        </w:rPr>
      </w:pPr>
      <w:r w:rsidRPr="00E90757">
        <w:rPr>
          <w:color w:val="000000" w:themeColor="text1"/>
        </w:rPr>
        <w:t xml:space="preserve">(в ред. </w:t>
      </w:r>
      <w:hyperlink r:id="rId46">
        <w:r w:rsidRPr="00E90757">
          <w:rPr>
            <w:color w:val="000000" w:themeColor="text1"/>
          </w:rPr>
          <w:t>Решения</w:t>
        </w:r>
      </w:hyperlink>
      <w:r w:rsidRPr="00E90757">
        <w:rPr>
          <w:color w:val="000000" w:themeColor="text1"/>
        </w:rPr>
        <w:t xml:space="preserve"> Таймырского Долгано-Ненецкого районного Совета депутатов Красноярского края от 28.04.2022 N 13-187)</w:t>
      </w:r>
    </w:p>
    <w:p w:rsidR="0076313F" w:rsidRPr="00E90757" w:rsidRDefault="0076313F">
      <w:pPr>
        <w:pStyle w:val="ConsPlusNormal"/>
        <w:spacing w:before="220"/>
        <w:ind w:firstLine="540"/>
        <w:jc w:val="both"/>
        <w:rPr>
          <w:color w:val="000000" w:themeColor="text1"/>
        </w:rPr>
      </w:pPr>
      <w:r w:rsidRPr="00E90757">
        <w:rPr>
          <w:color w:val="000000" w:themeColor="text1"/>
        </w:rPr>
        <w:t>3.15. Информация о контрольных мероприятиях размещается в Едином реестре контрольных (надзорных) мероприятий.</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3.16. </w:t>
      </w:r>
      <w:proofErr w:type="gramStart"/>
      <w:r w:rsidRPr="00E90757">
        <w:rPr>
          <w:color w:val="000000" w:themeColor="text1"/>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E90757">
        <w:rPr>
          <w:color w:val="000000" w:themeColor="text1"/>
        </w:rPr>
        <w:lastRenderedPageBreak/>
        <w:t>муниципальных функций в электронной</w:t>
      </w:r>
      <w:proofErr w:type="gramEnd"/>
      <w:r w:rsidRPr="00E90757">
        <w:rPr>
          <w:color w:val="000000" w:themeColor="text1"/>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E90757">
        <w:rPr>
          <w:color w:val="000000" w:themeColor="text1"/>
        </w:rPr>
        <w:t>сведений</w:t>
      </w:r>
      <w:proofErr w:type="gramEnd"/>
      <w:r w:rsidRPr="00E90757">
        <w:rPr>
          <w:color w:val="000000" w:themeColor="text1"/>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90757">
        <w:rPr>
          <w:color w:val="000000" w:themeColor="text1"/>
        </w:rPr>
        <w:t>ии и ау</w:t>
      </w:r>
      <w:proofErr w:type="gramEnd"/>
      <w:r w:rsidRPr="00E90757">
        <w:rPr>
          <w:color w:val="000000" w:themeColor="text1"/>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Контрольный орган документы на бумажном носителе.</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Контрольным органом могут </w:t>
      </w:r>
      <w:proofErr w:type="gramStart"/>
      <w:r w:rsidRPr="00E90757">
        <w:rPr>
          <w:color w:val="000000" w:themeColor="text1"/>
        </w:rPr>
        <w:t>осуществляться</w:t>
      </w:r>
      <w:proofErr w:type="gramEnd"/>
      <w:r w:rsidRPr="00E90757">
        <w:rPr>
          <w:color w:val="000000" w:themeColor="text1"/>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6313F" w:rsidRPr="00E90757" w:rsidRDefault="0076313F">
      <w:pPr>
        <w:pStyle w:val="ConsPlusNormal"/>
        <w:spacing w:before="220"/>
        <w:ind w:firstLine="540"/>
        <w:jc w:val="both"/>
        <w:rPr>
          <w:color w:val="000000" w:themeColor="text1"/>
        </w:rPr>
      </w:pPr>
      <w:r w:rsidRPr="00E90757">
        <w:rPr>
          <w:color w:val="000000" w:themeColor="text1"/>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6313F" w:rsidRPr="00E90757" w:rsidRDefault="0076313F">
      <w:pPr>
        <w:pStyle w:val="ConsPlusNormal"/>
        <w:spacing w:before="220"/>
        <w:ind w:firstLine="540"/>
        <w:jc w:val="both"/>
        <w:rPr>
          <w:color w:val="000000" w:themeColor="text1"/>
        </w:rPr>
      </w:pPr>
      <w:r w:rsidRPr="00E90757">
        <w:rPr>
          <w:color w:val="000000" w:themeColor="text1"/>
        </w:rPr>
        <w:t>3.18.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w:t>
      </w:r>
    </w:p>
    <w:p w:rsidR="0076313F" w:rsidRPr="00E90757" w:rsidRDefault="0076313F">
      <w:pPr>
        <w:pStyle w:val="ConsPlusNormal"/>
        <w:spacing w:before="220"/>
        <w:ind w:firstLine="540"/>
        <w:jc w:val="both"/>
        <w:rPr>
          <w:color w:val="000000" w:themeColor="text1"/>
        </w:rPr>
      </w:pPr>
      <w:bookmarkStart w:id="2" w:name="P201"/>
      <w:bookmarkEnd w:id="2"/>
      <w:r w:rsidRPr="00E90757">
        <w:rPr>
          <w:color w:val="000000" w:themeColor="text1"/>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6313F" w:rsidRPr="00E90757" w:rsidRDefault="0076313F">
      <w:pPr>
        <w:pStyle w:val="ConsPlusNormal"/>
        <w:spacing w:before="220"/>
        <w:ind w:firstLine="540"/>
        <w:jc w:val="both"/>
        <w:rPr>
          <w:color w:val="000000" w:themeColor="text1"/>
        </w:rPr>
      </w:pPr>
      <w:proofErr w:type="gramStart"/>
      <w:r w:rsidRPr="00E90757">
        <w:rPr>
          <w:color w:val="000000" w:themeColor="text1"/>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90757">
        <w:rPr>
          <w:color w:val="000000" w:themeColor="text1"/>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w:t>
      </w:r>
      <w:r w:rsidRPr="00E90757">
        <w:rPr>
          <w:color w:val="000000" w:themeColor="text1"/>
        </w:rPr>
        <w:lastRenderedPageBreak/>
        <w:t>полномочий принять меры по привлечению виновных лиц к установленной законом ответственности;</w:t>
      </w:r>
    </w:p>
    <w:p w:rsidR="0076313F" w:rsidRPr="00E90757" w:rsidRDefault="0076313F">
      <w:pPr>
        <w:pStyle w:val="ConsPlusNormal"/>
        <w:spacing w:before="220"/>
        <w:ind w:firstLine="540"/>
        <w:jc w:val="both"/>
        <w:rPr>
          <w:color w:val="000000" w:themeColor="text1"/>
        </w:rPr>
      </w:pPr>
      <w:proofErr w:type="gramStart"/>
      <w:r w:rsidRPr="00E90757">
        <w:rPr>
          <w:color w:val="000000" w:themeColor="text1"/>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6313F" w:rsidRPr="00E90757" w:rsidRDefault="0076313F">
      <w:pPr>
        <w:pStyle w:val="ConsPlusNormal"/>
        <w:spacing w:before="220"/>
        <w:ind w:firstLine="540"/>
        <w:jc w:val="both"/>
        <w:rPr>
          <w:color w:val="000000" w:themeColor="text1"/>
        </w:rPr>
      </w:pPr>
      <w:r w:rsidRPr="00E90757">
        <w:rPr>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6313F" w:rsidRPr="00E90757" w:rsidRDefault="0076313F">
      <w:pPr>
        <w:pStyle w:val="ConsPlusNormal"/>
        <w:spacing w:before="220"/>
        <w:ind w:firstLine="540"/>
        <w:jc w:val="both"/>
        <w:rPr>
          <w:color w:val="000000" w:themeColor="text1"/>
        </w:rPr>
      </w:pPr>
      <w:r w:rsidRPr="00E90757">
        <w:rPr>
          <w:color w:val="000000" w:themeColor="text1"/>
        </w:rPr>
        <w:t xml:space="preserve">3.19. </w:t>
      </w:r>
      <w:proofErr w:type="gramStart"/>
      <w:r w:rsidRPr="00E90757">
        <w:rPr>
          <w:color w:val="000000" w:themeColor="text1"/>
        </w:rPr>
        <w:t xml:space="preserve">В случае </w:t>
      </w:r>
      <w:proofErr w:type="spellStart"/>
      <w:r w:rsidRPr="00E90757">
        <w:rPr>
          <w:color w:val="000000" w:themeColor="text1"/>
        </w:rPr>
        <w:t>неустранения</w:t>
      </w:r>
      <w:proofErr w:type="spellEnd"/>
      <w:r w:rsidRPr="00E90757">
        <w:rPr>
          <w:color w:val="000000" w:themeColor="text1"/>
        </w:rPr>
        <w:t xml:space="preserve"> в установленный срок нарушений, указанных в предусмотренном </w:t>
      </w:r>
      <w:hyperlink w:anchor="P201">
        <w:r w:rsidRPr="00E90757">
          <w:rPr>
            <w:color w:val="000000" w:themeColor="text1"/>
          </w:rPr>
          <w:t>подпунктом 1 пункта 3.18</w:t>
        </w:r>
      </w:hyperlink>
      <w:r w:rsidRPr="00E90757">
        <w:rPr>
          <w:color w:val="000000" w:themeColor="text1"/>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E90757">
        <w:rPr>
          <w:color w:val="000000" w:themeColor="text1"/>
        </w:rPr>
        <w:t xml:space="preserve"> соответствующих документов:</w:t>
      </w:r>
    </w:p>
    <w:p w:rsidR="0076313F" w:rsidRPr="00E90757" w:rsidRDefault="0076313F">
      <w:pPr>
        <w:pStyle w:val="ConsPlusNormal"/>
        <w:spacing w:before="220"/>
        <w:ind w:firstLine="540"/>
        <w:jc w:val="both"/>
        <w:rPr>
          <w:color w:val="000000" w:themeColor="text1"/>
        </w:rPr>
      </w:pPr>
      <w:proofErr w:type="gramStart"/>
      <w:r w:rsidRPr="00E90757">
        <w:rPr>
          <w:color w:val="000000" w:themeColor="text1"/>
        </w:rPr>
        <w:t xml:space="preserve">1) исполнительный орган государственной власти или орган местного самоуправления, предусмотренные </w:t>
      </w:r>
      <w:hyperlink r:id="rId47">
        <w:r w:rsidRPr="00E90757">
          <w:rPr>
            <w:color w:val="000000" w:themeColor="text1"/>
          </w:rPr>
          <w:t>статьей 39.2</w:t>
        </w:r>
      </w:hyperlink>
      <w:r w:rsidRPr="00E90757">
        <w:rPr>
          <w:color w:val="000000" w:themeColor="text1"/>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w:t>
      </w:r>
      <w:hyperlink r:id="rId48">
        <w:r w:rsidRPr="00E90757">
          <w:rPr>
            <w:color w:val="000000" w:themeColor="text1"/>
          </w:rPr>
          <w:t>пунктом 2 статьи 3.3</w:t>
        </w:r>
      </w:hyperlink>
      <w:r w:rsidRPr="00E90757">
        <w:rPr>
          <w:color w:val="000000" w:themeColor="text1"/>
        </w:rPr>
        <w:t xml:space="preserve"> Федерального закона от 25.10.2001 N 137-ФЗ "О введении в действие Земельного кодекса Российской Федерации"), в отношении земельных участков (земель</w:t>
      </w:r>
      <w:proofErr w:type="gramEnd"/>
      <w:r w:rsidRPr="00E90757">
        <w:rPr>
          <w:color w:val="000000" w:themeColor="text1"/>
        </w:rPr>
        <w:t xml:space="preserve">), </w:t>
      </w:r>
      <w:proofErr w:type="gramStart"/>
      <w:r w:rsidRPr="00E90757">
        <w:rPr>
          <w:color w:val="000000" w:themeColor="text1"/>
        </w:rPr>
        <w:t>находящихся</w:t>
      </w:r>
      <w:proofErr w:type="gramEnd"/>
      <w:r w:rsidRPr="00E90757">
        <w:rPr>
          <w:color w:val="000000" w:themeColor="text1"/>
        </w:rPr>
        <w:t xml:space="preserve"> в государственной или муниципальной собственности;</w:t>
      </w:r>
    </w:p>
    <w:p w:rsidR="0076313F" w:rsidRPr="00E90757" w:rsidRDefault="0076313F">
      <w:pPr>
        <w:pStyle w:val="ConsPlusNormal"/>
        <w:spacing w:before="220"/>
        <w:ind w:firstLine="540"/>
        <w:jc w:val="both"/>
        <w:rPr>
          <w:color w:val="000000" w:themeColor="text1"/>
        </w:rPr>
      </w:pPr>
      <w:proofErr w:type="gramStart"/>
      <w:r w:rsidRPr="00E90757">
        <w:rPr>
          <w:color w:val="000000" w:themeColor="text1"/>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6313F" w:rsidRPr="00E90757" w:rsidRDefault="0076313F">
      <w:pPr>
        <w:pStyle w:val="ConsPlusNormal"/>
        <w:spacing w:before="220"/>
        <w:ind w:firstLine="540"/>
        <w:jc w:val="both"/>
        <w:rPr>
          <w:color w:val="000000" w:themeColor="text1"/>
        </w:rPr>
      </w:pPr>
      <w:r w:rsidRPr="00E90757">
        <w:rPr>
          <w:color w:val="000000" w:themeColor="text1"/>
        </w:rPr>
        <w:t>3.20.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76313F" w:rsidRPr="00E90757" w:rsidRDefault="0076313F">
      <w:pPr>
        <w:pStyle w:val="ConsPlusNormal"/>
        <w:spacing w:before="220"/>
        <w:ind w:firstLine="540"/>
        <w:jc w:val="both"/>
        <w:rPr>
          <w:color w:val="000000" w:themeColor="text1"/>
        </w:rPr>
      </w:pPr>
      <w:r w:rsidRPr="00E90757">
        <w:rPr>
          <w:color w:val="000000" w:themeColor="text1"/>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6313F" w:rsidRPr="00E90757" w:rsidRDefault="0076313F">
      <w:pPr>
        <w:pStyle w:val="ConsPlusNormal"/>
        <w:spacing w:before="220"/>
        <w:ind w:firstLine="540"/>
        <w:jc w:val="both"/>
        <w:rPr>
          <w:color w:val="000000" w:themeColor="text1"/>
        </w:rPr>
      </w:pPr>
      <w:proofErr w:type="gramStart"/>
      <w:r w:rsidRPr="00E90757">
        <w:rPr>
          <w:color w:val="000000" w:themeColor="text1"/>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муниципального района (заместителя Главы муниципального района) уведомление о выявлении самовольной постройки с приложением документов, подтверждающих указанный </w:t>
      </w:r>
      <w:r w:rsidRPr="00E90757">
        <w:rPr>
          <w:color w:val="000000" w:themeColor="text1"/>
        </w:rPr>
        <w:lastRenderedPageBreak/>
        <w:t>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w:t>
      </w:r>
      <w:proofErr w:type="gramEnd"/>
      <w:r w:rsidRPr="00E90757">
        <w:rPr>
          <w:color w:val="000000" w:themeColor="text1"/>
        </w:rPr>
        <w:t xml:space="preserve">, </w:t>
      </w:r>
      <w:proofErr w:type="gramStart"/>
      <w:r w:rsidRPr="00E90757">
        <w:rPr>
          <w:color w:val="000000" w:themeColor="text1"/>
        </w:rPr>
        <w:t>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roofErr w:type="gramEnd"/>
    </w:p>
    <w:p w:rsidR="0076313F" w:rsidRPr="00E90757" w:rsidRDefault="0076313F">
      <w:pPr>
        <w:pStyle w:val="ConsPlusNormal"/>
        <w:jc w:val="both"/>
        <w:rPr>
          <w:color w:val="000000" w:themeColor="text1"/>
        </w:rPr>
      </w:pPr>
    </w:p>
    <w:p w:rsidR="0076313F" w:rsidRPr="00E90757" w:rsidRDefault="0076313F">
      <w:pPr>
        <w:pStyle w:val="ConsPlusTitle"/>
        <w:jc w:val="center"/>
        <w:outlineLvl w:val="1"/>
        <w:rPr>
          <w:color w:val="000000" w:themeColor="text1"/>
        </w:rPr>
      </w:pPr>
      <w:r w:rsidRPr="00E90757">
        <w:rPr>
          <w:color w:val="000000" w:themeColor="text1"/>
        </w:rPr>
        <w:t>4. ОБЖАЛОВАНИЕ РЕШЕНИЙ КОНТРОЛЬНОГО ОРГАНА, ДЕЙСТВИЙ</w:t>
      </w:r>
    </w:p>
    <w:p w:rsidR="0076313F" w:rsidRPr="00E90757" w:rsidRDefault="0076313F">
      <w:pPr>
        <w:pStyle w:val="ConsPlusTitle"/>
        <w:jc w:val="center"/>
        <w:rPr>
          <w:color w:val="000000" w:themeColor="text1"/>
        </w:rPr>
      </w:pPr>
      <w:r w:rsidRPr="00E90757">
        <w:rPr>
          <w:color w:val="000000" w:themeColor="text1"/>
        </w:rPr>
        <w:t>(БЕЗДЕЙСТВИЯ) ДОЛЖНОСТНЫХ ЛИЦ, УПОЛНОМОЧЕННЫХ</w:t>
      </w:r>
    </w:p>
    <w:p w:rsidR="0076313F" w:rsidRPr="00E90757" w:rsidRDefault="0076313F">
      <w:pPr>
        <w:pStyle w:val="ConsPlusTitle"/>
        <w:jc w:val="center"/>
        <w:rPr>
          <w:color w:val="000000" w:themeColor="text1"/>
        </w:rPr>
      </w:pPr>
      <w:r w:rsidRPr="00E90757">
        <w:rPr>
          <w:color w:val="000000" w:themeColor="text1"/>
        </w:rPr>
        <w:t>ОСУЩЕСТВЛЯТЬ МУНИЦИПАЛЬНЫЙ ЗЕМЕЛЬНЫЙ КОНТРОЛЬ</w:t>
      </w:r>
    </w:p>
    <w:p w:rsidR="0076313F" w:rsidRPr="00E90757" w:rsidRDefault="0076313F">
      <w:pPr>
        <w:pStyle w:val="ConsPlusNormal"/>
        <w:jc w:val="both"/>
        <w:rPr>
          <w:color w:val="000000" w:themeColor="text1"/>
        </w:rPr>
      </w:pPr>
    </w:p>
    <w:p w:rsidR="0076313F" w:rsidRPr="00E90757" w:rsidRDefault="0076313F">
      <w:pPr>
        <w:pStyle w:val="ConsPlusNormal"/>
        <w:ind w:firstLine="540"/>
        <w:jc w:val="both"/>
        <w:rPr>
          <w:color w:val="000000" w:themeColor="text1"/>
        </w:rPr>
      </w:pPr>
      <w:r w:rsidRPr="00E90757">
        <w:rPr>
          <w:color w:val="000000" w:themeColor="text1"/>
        </w:rPr>
        <w:t>4.1. Решения Контрольного органа,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76313F" w:rsidRPr="00E90757" w:rsidRDefault="0076313F">
      <w:pPr>
        <w:pStyle w:val="ConsPlusNormal"/>
        <w:spacing w:before="220"/>
        <w:ind w:firstLine="540"/>
        <w:jc w:val="both"/>
        <w:rPr>
          <w:color w:val="000000" w:themeColor="text1"/>
        </w:rPr>
      </w:pPr>
      <w:r w:rsidRPr="00E90757">
        <w:rPr>
          <w:color w:val="000000" w:themeColor="text1"/>
        </w:rPr>
        <w:t>4.2. Досудебный порядок подачи жалоб при осуществлении муниципального земельного контроля в границах сельских поселений, входящих в состав Таймырского Долгано-Ненецкого муниципального района,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6313F" w:rsidRPr="00E90757" w:rsidRDefault="0076313F">
      <w:pPr>
        <w:pStyle w:val="ConsPlusNormal"/>
        <w:jc w:val="both"/>
        <w:rPr>
          <w:color w:val="000000" w:themeColor="text1"/>
        </w:rPr>
      </w:pPr>
    </w:p>
    <w:p w:rsidR="0076313F" w:rsidRPr="00E90757" w:rsidRDefault="0076313F">
      <w:pPr>
        <w:pStyle w:val="ConsPlusNormal"/>
        <w:jc w:val="both"/>
        <w:rPr>
          <w:color w:val="000000" w:themeColor="text1"/>
        </w:rPr>
      </w:pPr>
    </w:p>
    <w:p w:rsidR="0076313F" w:rsidRPr="00E90757" w:rsidRDefault="0076313F">
      <w:pPr>
        <w:pStyle w:val="ConsPlusNormal"/>
        <w:jc w:val="both"/>
        <w:rPr>
          <w:color w:val="000000" w:themeColor="text1"/>
        </w:rPr>
      </w:pPr>
    </w:p>
    <w:p w:rsidR="0076313F" w:rsidRPr="00E90757" w:rsidRDefault="0076313F">
      <w:pPr>
        <w:pStyle w:val="ConsPlusNormal"/>
        <w:jc w:val="both"/>
        <w:rPr>
          <w:color w:val="000000" w:themeColor="text1"/>
        </w:rPr>
      </w:pPr>
    </w:p>
    <w:p w:rsidR="0076313F" w:rsidRPr="00E90757" w:rsidRDefault="0076313F">
      <w:pPr>
        <w:pStyle w:val="ConsPlusNormal"/>
        <w:jc w:val="both"/>
        <w:rPr>
          <w:color w:val="000000" w:themeColor="text1"/>
        </w:rPr>
      </w:pPr>
    </w:p>
    <w:p w:rsidR="0076313F" w:rsidRPr="00E90757" w:rsidRDefault="0076313F">
      <w:pPr>
        <w:pStyle w:val="ConsPlusNormal"/>
        <w:jc w:val="right"/>
        <w:outlineLvl w:val="1"/>
        <w:rPr>
          <w:color w:val="000000" w:themeColor="text1"/>
        </w:rPr>
      </w:pPr>
      <w:r w:rsidRPr="00E90757">
        <w:rPr>
          <w:color w:val="000000" w:themeColor="text1"/>
        </w:rPr>
        <w:t>Приложение</w:t>
      </w:r>
    </w:p>
    <w:p w:rsidR="0076313F" w:rsidRPr="00E90757" w:rsidRDefault="0076313F">
      <w:pPr>
        <w:pStyle w:val="ConsPlusNormal"/>
        <w:jc w:val="right"/>
        <w:rPr>
          <w:color w:val="000000" w:themeColor="text1"/>
        </w:rPr>
      </w:pPr>
      <w:r w:rsidRPr="00E90757">
        <w:rPr>
          <w:color w:val="000000" w:themeColor="text1"/>
        </w:rPr>
        <w:t>к Положению</w:t>
      </w:r>
    </w:p>
    <w:p w:rsidR="0076313F" w:rsidRPr="00E90757" w:rsidRDefault="0076313F">
      <w:pPr>
        <w:pStyle w:val="ConsPlusNormal"/>
        <w:jc w:val="right"/>
        <w:rPr>
          <w:color w:val="000000" w:themeColor="text1"/>
        </w:rPr>
      </w:pPr>
      <w:r w:rsidRPr="00E90757">
        <w:rPr>
          <w:color w:val="000000" w:themeColor="text1"/>
        </w:rPr>
        <w:t>о муниципальном земельном</w:t>
      </w:r>
    </w:p>
    <w:p w:rsidR="0076313F" w:rsidRPr="00E90757" w:rsidRDefault="0076313F">
      <w:pPr>
        <w:pStyle w:val="ConsPlusNormal"/>
        <w:jc w:val="right"/>
        <w:rPr>
          <w:color w:val="000000" w:themeColor="text1"/>
        </w:rPr>
      </w:pPr>
      <w:proofErr w:type="gramStart"/>
      <w:r w:rsidRPr="00E90757">
        <w:rPr>
          <w:color w:val="000000" w:themeColor="text1"/>
        </w:rPr>
        <w:t>контроле</w:t>
      </w:r>
      <w:proofErr w:type="gramEnd"/>
      <w:r w:rsidRPr="00E90757">
        <w:rPr>
          <w:color w:val="000000" w:themeColor="text1"/>
        </w:rPr>
        <w:t xml:space="preserve"> в границах сельских</w:t>
      </w:r>
    </w:p>
    <w:p w:rsidR="0076313F" w:rsidRPr="00E90757" w:rsidRDefault="0076313F">
      <w:pPr>
        <w:pStyle w:val="ConsPlusNormal"/>
        <w:jc w:val="right"/>
        <w:rPr>
          <w:color w:val="000000" w:themeColor="text1"/>
        </w:rPr>
      </w:pPr>
      <w:r w:rsidRPr="00E90757">
        <w:rPr>
          <w:color w:val="000000" w:themeColor="text1"/>
        </w:rPr>
        <w:t>поселений, входящих в состав</w:t>
      </w:r>
    </w:p>
    <w:p w:rsidR="0076313F" w:rsidRPr="00E90757" w:rsidRDefault="0076313F">
      <w:pPr>
        <w:pStyle w:val="ConsPlusNormal"/>
        <w:jc w:val="right"/>
        <w:rPr>
          <w:color w:val="000000" w:themeColor="text1"/>
        </w:rPr>
      </w:pPr>
      <w:r w:rsidRPr="00E90757">
        <w:rPr>
          <w:color w:val="000000" w:themeColor="text1"/>
        </w:rPr>
        <w:t>Таймырского Долгано-Ненецкого</w:t>
      </w:r>
    </w:p>
    <w:p w:rsidR="0076313F" w:rsidRPr="00E90757" w:rsidRDefault="0076313F">
      <w:pPr>
        <w:pStyle w:val="ConsPlusNormal"/>
        <w:jc w:val="right"/>
        <w:rPr>
          <w:color w:val="000000" w:themeColor="text1"/>
        </w:rPr>
      </w:pPr>
      <w:r w:rsidRPr="00E90757">
        <w:rPr>
          <w:color w:val="000000" w:themeColor="text1"/>
        </w:rPr>
        <w:t>муниципального района</w:t>
      </w:r>
    </w:p>
    <w:p w:rsidR="0076313F" w:rsidRPr="00E90757" w:rsidRDefault="0076313F">
      <w:pPr>
        <w:pStyle w:val="ConsPlusNormal"/>
        <w:jc w:val="both"/>
        <w:rPr>
          <w:color w:val="000000" w:themeColor="text1"/>
        </w:rPr>
      </w:pPr>
    </w:p>
    <w:p w:rsidR="0076313F" w:rsidRPr="00E90757" w:rsidRDefault="0076313F">
      <w:pPr>
        <w:pStyle w:val="ConsPlusTitle"/>
        <w:jc w:val="center"/>
        <w:rPr>
          <w:color w:val="000000" w:themeColor="text1"/>
        </w:rPr>
      </w:pPr>
      <w:bookmarkStart w:id="3" w:name="P232"/>
      <w:bookmarkEnd w:id="3"/>
      <w:r w:rsidRPr="00E90757">
        <w:rPr>
          <w:color w:val="000000" w:themeColor="text1"/>
        </w:rPr>
        <w:t>ПЕРЕЧЕНЬ</w:t>
      </w:r>
    </w:p>
    <w:p w:rsidR="0076313F" w:rsidRPr="00E90757" w:rsidRDefault="0076313F">
      <w:pPr>
        <w:pStyle w:val="ConsPlusTitle"/>
        <w:jc w:val="center"/>
        <w:rPr>
          <w:color w:val="000000" w:themeColor="text1"/>
        </w:rPr>
      </w:pPr>
      <w:r w:rsidRPr="00E90757">
        <w:rPr>
          <w:color w:val="000000" w:themeColor="text1"/>
        </w:rPr>
        <w:t>ИНДИКАТОРОВ РИСКА НАРУШЕНИЯ ОБЯЗАТЕЛЬНЫХ ТРЕБОВАНИЙ,</w:t>
      </w:r>
    </w:p>
    <w:p w:rsidR="0076313F" w:rsidRPr="00E90757" w:rsidRDefault="0076313F">
      <w:pPr>
        <w:pStyle w:val="ConsPlusTitle"/>
        <w:jc w:val="center"/>
        <w:rPr>
          <w:color w:val="000000" w:themeColor="text1"/>
        </w:rPr>
      </w:pPr>
      <w:proofErr w:type="gramStart"/>
      <w:r w:rsidRPr="00E90757">
        <w:rPr>
          <w:color w:val="000000" w:themeColor="text1"/>
        </w:rPr>
        <w:t>ИСПОЛЬЗУЕМЫХ</w:t>
      </w:r>
      <w:proofErr w:type="gramEnd"/>
      <w:r w:rsidRPr="00E90757">
        <w:rPr>
          <w:color w:val="000000" w:themeColor="text1"/>
        </w:rPr>
        <w:t xml:space="preserve"> ДЛЯ ОПРЕДЕЛЕНИЯ НЕОБХОДИМОСТИ ПРОВЕДЕНИЯ</w:t>
      </w:r>
    </w:p>
    <w:p w:rsidR="0076313F" w:rsidRPr="00E90757" w:rsidRDefault="0076313F">
      <w:pPr>
        <w:pStyle w:val="ConsPlusTitle"/>
        <w:jc w:val="center"/>
        <w:rPr>
          <w:color w:val="000000" w:themeColor="text1"/>
        </w:rPr>
      </w:pPr>
      <w:r w:rsidRPr="00E90757">
        <w:rPr>
          <w:color w:val="000000" w:themeColor="text1"/>
        </w:rPr>
        <w:t xml:space="preserve">ВНЕПЛАНОВЫХ ПРОВЕРОК ПРИ ОСУЩЕСТВЛЕНИИ </w:t>
      </w:r>
      <w:proofErr w:type="gramStart"/>
      <w:r w:rsidRPr="00E90757">
        <w:rPr>
          <w:color w:val="000000" w:themeColor="text1"/>
        </w:rPr>
        <w:t>МУНИЦИПАЛЬНОГО</w:t>
      </w:r>
      <w:proofErr w:type="gramEnd"/>
    </w:p>
    <w:p w:rsidR="0076313F" w:rsidRPr="00E90757" w:rsidRDefault="0076313F">
      <w:pPr>
        <w:pStyle w:val="ConsPlusTitle"/>
        <w:jc w:val="center"/>
        <w:rPr>
          <w:color w:val="000000" w:themeColor="text1"/>
        </w:rPr>
      </w:pPr>
      <w:r w:rsidRPr="00E90757">
        <w:rPr>
          <w:color w:val="000000" w:themeColor="text1"/>
        </w:rPr>
        <w:t>ЗЕМЕЛЬНОГО КОНТРОЛЯ</w:t>
      </w:r>
    </w:p>
    <w:p w:rsidR="0076313F" w:rsidRPr="00E90757" w:rsidRDefault="0076313F">
      <w:pPr>
        <w:pStyle w:val="ConsPlusNormal"/>
        <w:jc w:val="both"/>
        <w:rPr>
          <w:color w:val="000000" w:themeColor="text1"/>
        </w:rPr>
      </w:pPr>
    </w:p>
    <w:p w:rsidR="0076313F" w:rsidRPr="00E90757" w:rsidRDefault="0076313F">
      <w:pPr>
        <w:pStyle w:val="ConsPlusNormal"/>
        <w:ind w:firstLine="540"/>
        <w:jc w:val="both"/>
        <w:rPr>
          <w:color w:val="000000" w:themeColor="text1"/>
        </w:rPr>
      </w:pPr>
      <w:r w:rsidRPr="00E90757">
        <w:rPr>
          <w:color w:val="000000" w:themeColor="text1"/>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6313F" w:rsidRPr="00E90757" w:rsidRDefault="0076313F">
      <w:pPr>
        <w:pStyle w:val="ConsPlusNormal"/>
        <w:spacing w:before="220"/>
        <w:ind w:firstLine="540"/>
        <w:jc w:val="both"/>
        <w:rPr>
          <w:color w:val="000000" w:themeColor="text1"/>
        </w:rPr>
      </w:pPr>
      <w:r w:rsidRPr="00E90757">
        <w:rPr>
          <w:color w:val="000000" w:themeColor="text1"/>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6313F" w:rsidRPr="00E90757" w:rsidRDefault="0076313F">
      <w:pPr>
        <w:pStyle w:val="ConsPlusNormal"/>
        <w:spacing w:before="220"/>
        <w:ind w:firstLine="540"/>
        <w:jc w:val="both"/>
        <w:rPr>
          <w:color w:val="000000" w:themeColor="text1"/>
        </w:rPr>
      </w:pPr>
      <w:r w:rsidRPr="00E90757">
        <w:rPr>
          <w:color w:val="000000" w:themeColor="text1"/>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6313F" w:rsidRPr="00E90757" w:rsidRDefault="0076313F">
      <w:pPr>
        <w:pStyle w:val="ConsPlusNormal"/>
        <w:spacing w:before="220"/>
        <w:ind w:firstLine="540"/>
        <w:jc w:val="both"/>
        <w:rPr>
          <w:color w:val="000000" w:themeColor="text1"/>
        </w:rPr>
      </w:pPr>
      <w:r w:rsidRPr="00E90757">
        <w:rPr>
          <w:color w:val="000000" w:themeColor="text1"/>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6313F" w:rsidRPr="00E90757" w:rsidRDefault="0076313F">
      <w:pPr>
        <w:pStyle w:val="ConsPlusNormal"/>
        <w:spacing w:before="220"/>
        <w:ind w:firstLine="540"/>
        <w:jc w:val="both"/>
        <w:rPr>
          <w:color w:val="000000" w:themeColor="text1"/>
        </w:rPr>
      </w:pPr>
      <w:r w:rsidRPr="00E90757">
        <w:rPr>
          <w:color w:val="000000" w:themeColor="text1"/>
        </w:rPr>
        <w:lastRenderedPageBreak/>
        <w:t xml:space="preserve">5. Истечение одного года </w:t>
      </w:r>
      <w:proofErr w:type="gramStart"/>
      <w:r w:rsidRPr="00E90757">
        <w:rPr>
          <w:color w:val="000000" w:themeColor="text1"/>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E90757">
        <w:rPr>
          <w:color w:val="000000" w:themeColor="text1"/>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6313F" w:rsidRPr="00E90757" w:rsidRDefault="0076313F">
      <w:pPr>
        <w:pStyle w:val="ConsPlusNormal"/>
        <w:spacing w:before="220"/>
        <w:ind w:firstLine="540"/>
        <w:jc w:val="both"/>
        <w:rPr>
          <w:color w:val="000000" w:themeColor="text1"/>
        </w:rPr>
      </w:pPr>
      <w:r w:rsidRPr="00E90757">
        <w:rPr>
          <w:color w:val="000000" w:themeColor="text1"/>
        </w:rPr>
        <w:t>6. Неисполнение обязанности по приведению земельного участка в состояние, пригодное для использования по целевому назначению.</w:t>
      </w:r>
    </w:p>
    <w:p w:rsidR="0076313F" w:rsidRPr="00E90757" w:rsidRDefault="0076313F">
      <w:pPr>
        <w:pStyle w:val="ConsPlusNormal"/>
        <w:jc w:val="both"/>
        <w:rPr>
          <w:color w:val="000000" w:themeColor="text1"/>
        </w:rPr>
      </w:pPr>
    </w:p>
    <w:p w:rsidR="0076313F" w:rsidRPr="00E90757" w:rsidRDefault="0076313F">
      <w:pPr>
        <w:pStyle w:val="ConsPlusNormal"/>
        <w:jc w:val="both"/>
        <w:rPr>
          <w:color w:val="000000" w:themeColor="text1"/>
        </w:rPr>
      </w:pPr>
    </w:p>
    <w:p w:rsidR="0076313F" w:rsidRPr="00E90757" w:rsidRDefault="0076313F">
      <w:pPr>
        <w:pStyle w:val="ConsPlusNormal"/>
        <w:pBdr>
          <w:bottom w:val="single" w:sz="6" w:space="0" w:color="auto"/>
        </w:pBdr>
        <w:spacing w:before="100" w:after="100"/>
        <w:jc w:val="both"/>
        <w:rPr>
          <w:color w:val="000000" w:themeColor="text1"/>
          <w:sz w:val="2"/>
          <w:szCs w:val="2"/>
        </w:rPr>
      </w:pPr>
    </w:p>
    <w:p w:rsidR="008115F1" w:rsidRPr="00E90757" w:rsidRDefault="008115F1">
      <w:pPr>
        <w:rPr>
          <w:color w:val="000000" w:themeColor="text1"/>
        </w:rPr>
      </w:pPr>
    </w:p>
    <w:sectPr w:rsidR="008115F1" w:rsidRPr="00E90757" w:rsidSect="00297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3F"/>
    <w:rsid w:val="0076313F"/>
    <w:rsid w:val="008115F1"/>
    <w:rsid w:val="00B41151"/>
    <w:rsid w:val="00E90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1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631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6313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1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631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6313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08847&amp;dst=100005" TargetMode="External"/><Relationship Id="rId18" Type="http://schemas.openxmlformats.org/officeDocument/2006/relationships/hyperlink" Target="https://login.consultant.ru/link/?req=doc&amp;base=LAW&amp;n=480999" TargetMode="External"/><Relationship Id="rId26" Type="http://schemas.openxmlformats.org/officeDocument/2006/relationships/hyperlink" Target="https://login.consultant.ru/link/?req=doc&amp;base=RLAW123&amp;n=308847&amp;dst=100010" TargetMode="External"/><Relationship Id="rId39" Type="http://schemas.openxmlformats.org/officeDocument/2006/relationships/hyperlink" Target="https://login.consultant.ru/link/?req=doc&amp;base=RLAW123&amp;n=308847&amp;dst=100013"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 TargetMode="External"/><Relationship Id="rId34" Type="http://schemas.openxmlformats.org/officeDocument/2006/relationships/hyperlink" Target="https://login.consultant.ru/link/?req=doc&amp;base=RLAW123&amp;n=331349&amp;dst=100013" TargetMode="External"/><Relationship Id="rId42" Type="http://schemas.openxmlformats.org/officeDocument/2006/relationships/hyperlink" Target="https://login.consultant.ru/link/?req=doc&amp;base=RLAW123&amp;n=288074&amp;dst=100008" TargetMode="External"/><Relationship Id="rId47" Type="http://schemas.openxmlformats.org/officeDocument/2006/relationships/hyperlink" Target="https://login.consultant.ru/link/?req=doc&amp;base=LAW&amp;n=483086&amp;dst=431" TargetMode="External"/><Relationship Id="rId50" Type="http://schemas.openxmlformats.org/officeDocument/2006/relationships/theme" Target="theme/theme1.xml"/><Relationship Id="rId7" Type="http://schemas.openxmlformats.org/officeDocument/2006/relationships/hyperlink" Target="https://login.consultant.ru/link/?req=doc&amp;base=RLAW123&amp;n=331349&amp;dst=100005" TargetMode="External"/><Relationship Id="rId12" Type="http://schemas.openxmlformats.org/officeDocument/2006/relationships/hyperlink" Target="https://login.consultant.ru/link/?req=doc&amp;base=RLAW123&amp;n=288074&amp;dst=100005" TargetMode="External"/><Relationship Id="rId17" Type="http://schemas.openxmlformats.org/officeDocument/2006/relationships/hyperlink" Target="https://login.consultant.ru/link/?req=doc&amp;base=LAW&amp;n=483086" TargetMode="External"/><Relationship Id="rId25" Type="http://schemas.openxmlformats.org/officeDocument/2006/relationships/hyperlink" Target="https://login.consultant.ru/link/?req=doc&amp;base=RLAW123&amp;n=308847&amp;dst=100009" TargetMode="External"/><Relationship Id="rId33" Type="http://schemas.openxmlformats.org/officeDocument/2006/relationships/hyperlink" Target="https://login.consultant.ru/link/?req=doc&amp;base=RLAW123&amp;n=331349&amp;dst=100012" TargetMode="External"/><Relationship Id="rId38" Type="http://schemas.openxmlformats.org/officeDocument/2006/relationships/hyperlink" Target="https://login.consultant.ru/link/?req=doc&amp;base=RLAW123&amp;n=288074&amp;dst=100006" TargetMode="External"/><Relationship Id="rId46" Type="http://schemas.openxmlformats.org/officeDocument/2006/relationships/hyperlink" Target="https://login.consultant.ru/link/?req=doc&amp;base=RLAW123&amp;n=288074&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001" TargetMode="External"/><Relationship Id="rId20" Type="http://schemas.openxmlformats.org/officeDocument/2006/relationships/hyperlink" Target="https://login.consultant.ru/link/?req=doc&amp;base=LAW&amp;n=495001&amp;dst=100512" TargetMode="External"/><Relationship Id="rId29" Type="http://schemas.openxmlformats.org/officeDocument/2006/relationships/hyperlink" Target="https://login.consultant.ru/link/?req=doc&amp;base=RLAW123&amp;n=331349&amp;dst=100008" TargetMode="External"/><Relationship Id="rId41" Type="http://schemas.openxmlformats.org/officeDocument/2006/relationships/hyperlink" Target="https://login.consultant.ru/link/?req=doc&amp;base=RLAW123&amp;n=308847&amp;dst=100014" TargetMode="External"/><Relationship Id="rId1" Type="http://schemas.openxmlformats.org/officeDocument/2006/relationships/styles" Target="styles.xml"/><Relationship Id="rId6" Type="http://schemas.openxmlformats.org/officeDocument/2006/relationships/hyperlink" Target="https://login.consultant.ru/link/?req=doc&amp;base=RLAW123&amp;n=308847&amp;dst=100005" TargetMode="External"/><Relationship Id="rId11" Type="http://schemas.openxmlformats.org/officeDocument/2006/relationships/hyperlink" Target="https://login.consultant.ru/link/?req=doc&amp;base=RLAW123&amp;n=336601&amp;dst=103137" TargetMode="External"/><Relationship Id="rId24" Type="http://schemas.openxmlformats.org/officeDocument/2006/relationships/hyperlink" Target="https://login.consultant.ru/link/?req=doc&amp;base=RLAW123&amp;n=308847&amp;dst=100008" TargetMode="External"/><Relationship Id="rId32" Type="http://schemas.openxmlformats.org/officeDocument/2006/relationships/hyperlink" Target="https://login.consultant.ru/link/?req=doc&amp;base=RLAW123&amp;n=331349&amp;dst=100011" TargetMode="External"/><Relationship Id="rId37" Type="http://schemas.openxmlformats.org/officeDocument/2006/relationships/hyperlink" Target="https://login.consultant.ru/link/?req=doc&amp;base=LAW&amp;n=481373" TargetMode="External"/><Relationship Id="rId40" Type="http://schemas.openxmlformats.org/officeDocument/2006/relationships/hyperlink" Target="https://login.consultant.ru/link/?req=doc&amp;base=LAW&amp;n=495001" TargetMode="External"/><Relationship Id="rId45" Type="http://schemas.openxmlformats.org/officeDocument/2006/relationships/hyperlink" Target="https://login.consultant.ru/link/?req=doc&amp;base=LAW&amp;n=495001&amp;dst=100998" TargetMode="External"/><Relationship Id="rId5" Type="http://schemas.openxmlformats.org/officeDocument/2006/relationships/hyperlink" Target="https://login.consultant.ru/link/?req=doc&amp;base=RLAW123&amp;n=288074&amp;dst=100005"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RLAW123&amp;n=308847&amp;dst=100006" TargetMode="External"/><Relationship Id="rId28" Type="http://schemas.openxmlformats.org/officeDocument/2006/relationships/hyperlink" Target="https://login.consultant.ru/link/?req=doc&amp;base=RLAW123&amp;n=331349&amp;dst=100006" TargetMode="External"/><Relationship Id="rId36" Type="http://schemas.openxmlformats.org/officeDocument/2006/relationships/hyperlink" Target="https://login.consultant.ru/link/?req=doc&amp;base=LAW&amp;n=495001" TargetMode="External"/><Relationship Id="rId49" Type="http://schemas.openxmlformats.org/officeDocument/2006/relationships/fontTable" Target="fontTable.xml"/><Relationship Id="rId10" Type="http://schemas.openxmlformats.org/officeDocument/2006/relationships/hyperlink" Target="https://login.consultant.ru/link/?req=doc&amp;base=LAW&amp;n=495001&amp;dst=100088" TargetMode="External"/><Relationship Id="rId19" Type="http://schemas.openxmlformats.org/officeDocument/2006/relationships/hyperlink" Target="https://login.consultant.ru/link/?req=doc&amp;base=LAW&amp;n=481373" TargetMode="External"/><Relationship Id="rId31" Type="http://schemas.openxmlformats.org/officeDocument/2006/relationships/hyperlink" Target="https://login.consultant.ru/link/?req=doc&amp;base=RLAW123&amp;n=331349&amp;dst=100010" TargetMode="External"/><Relationship Id="rId44" Type="http://schemas.openxmlformats.org/officeDocument/2006/relationships/hyperlink" Target="https://login.consultant.ru/link/?req=doc&amp;base=LAW&amp;n=436710&amp;dst=10001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999&amp;dst=595" TargetMode="External"/><Relationship Id="rId14" Type="http://schemas.openxmlformats.org/officeDocument/2006/relationships/hyperlink" Target="https://login.consultant.ru/link/?req=doc&amp;base=RLAW123&amp;n=331349&amp;dst=100005" TargetMode="External"/><Relationship Id="rId22" Type="http://schemas.openxmlformats.org/officeDocument/2006/relationships/hyperlink" Target="https://login.consultant.ru/link/?req=doc&amp;base=LAW&amp;n=403777&amp;dst=100762" TargetMode="External"/><Relationship Id="rId27" Type="http://schemas.openxmlformats.org/officeDocument/2006/relationships/hyperlink" Target="https://login.consultant.ru/link/?req=doc&amp;base=RLAW123&amp;n=308847&amp;dst=100011" TargetMode="External"/><Relationship Id="rId30" Type="http://schemas.openxmlformats.org/officeDocument/2006/relationships/hyperlink" Target="https://login.consultant.ru/link/?req=doc&amp;base=RLAW123&amp;n=331349&amp;dst=100009" TargetMode="External"/><Relationship Id="rId35" Type="http://schemas.openxmlformats.org/officeDocument/2006/relationships/hyperlink" Target="https://login.consultant.ru/link/?req=doc&amp;base=RLAW123&amp;n=308847&amp;dst=100012" TargetMode="External"/><Relationship Id="rId43" Type="http://schemas.openxmlformats.org/officeDocument/2006/relationships/hyperlink" Target="https://login.consultant.ru/link/?req=doc&amp;base=LAW&amp;n=467950&amp;dst=100007" TargetMode="External"/><Relationship Id="rId48" Type="http://schemas.openxmlformats.org/officeDocument/2006/relationships/hyperlink" Target="https://login.consultant.ru/link/?req=doc&amp;base=LAW&amp;n=482718&amp;dst=174" TargetMode="External"/><Relationship Id="rId8" Type="http://schemas.openxmlformats.org/officeDocument/2006/relationships/hyperlink" Target="https://login.consultant.ru/link/?req=doc&amp;base=LAW&amp;n=483086&amp;dst=23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7538</Words>
  <Characters>42969</Characters>
  <Application>Microsoft Office Word</Application>
  <DocSecurity>0</DocSecurity>
  <Lines>358</Lines>
  <Paragraphs>100</Paragraphs>
  <ScaleCrop>false</ScaleCrop>
  <Company/>
  <LinksUpToDate>false</LinksUpToDate>
  <CharactersWithSpaces>50407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Лариса Геннадьевна</dc:creator>
  <cp:lastModifiedBy>Бушуева Лариса Геннадьевна</cp:lastModifiedBy>
  <cp:revision>2</cp:revision>
  <dcterms:created xsi:type="dcterms:W3CDTF">2025-01-13T04:28:00Z</dcterms:created>
  <dcterms:modified xsi:type="dcterms:W3CDTF">2025-01-14T07:57:00Z</dcterms:modified>
</cp:coreProperties>
</file>