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AB" w:rsidRDefault="009F3FAB" w:rsidP="005C154E">
      <w:pPr>
        <w:jc w:val="center"/>
        <w:rPr>
          <w:rFonts w:cs="Arial"/>
          <w:b/>
          <w:sz w:val="24"/>
          <w:szCs w:val="24"/>
        </w:rPr>
      </w:pPr>
    </w:p>
    <w:p w:rsidR="009F3FAB" w:rsidRDefault="009F3FAB" w:rsidP="005C154E">
      <w:pPr>
        <w:jc w:val="center"/>
        <w:rPr>
          <w:rFonts w:cs="Arial"/>
          <w:b/>
          <w:sz w:val="24"/>
          <w:szCs w:val="24"/>
        </w:rPr>
      </w:pPr>
    </w:p>
    <w:p w:rsidR="009F3FAB" w:rsidRDefault="009F3FAB" w:rsidP="005C154E">
      <w:pPr>
        <w:jc w:val="center"/>
        <w:rPr>
          <w:rFonts w:cs="Arial"/>
          <w:b/>
          <w:sz w:val="24"/>
          <w:szCs w:val="24"/>
        </w:rPr>
      </w:pPr>
    </w:p>
    <w:p w:rsidR="005C154E" w:rsidRPr="001E3810" w:rsidRDefault="005C154E" w:rsidP="005C154E">
      <w:pPr>
        <w:jc w:val="center"/>
        <w:rPr>
          <w:rFonts w:cs="Arial"/>
          <w:b/>
          <w:sz w:val="24"/>
          <w:szCs w:val="24"/>
        </w:rPr>
      </w:pPr>
      <w:r w:rsidRPr="001E3810">
        <w:rPr>
          <w:rFonts w:cs="Arial"/>
          <w:b/>
          <w:sz w:val="24"/>
          <w:szCs w:val="24"/>
        </w:rPr>
        <w:t xml:space="preserve">Сведения о ходе исполнения районного бюджета за </w:t>
      </w:r>
      <w:r w:rsidR="00AF604F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 xml:space="preserve"> </w:t>
      </w:r>
      <w:r w:rsidR="00AF604F">
        <w:rPr>
          <w:rFonts w:cs="Arial"/>
          <w:b/>
          <w:sz w:val="24"/>
          <w:szCs w:val="24"/>
        </w:rPr>
        <w:t>квартал 2016</w:t>
      </w:r>
      <w:r w:rsidRPr="001E3810">
        <w:rPr>
          <w:rFonts w:cs="Arial"/>
          <w:b/>
          <w:sz w:val="24"/>
          <w:szCs w:val="24"/>
        </w:rPr>
        <w:t xml:space="preserve"> года</w:t>
      </w:r>
    </w:p>
    <w:p w:rsidR="005C154E" w:rsidRDefault="005C154E" w:rsidP="00F815A8">
      <w:pPr>
        <w:ind w:firstLine="709"/>
        <w:rPr>
          <w:rFonts w:cs="Arial"/>
          <w:sz w:val="24"/>
          <w:szCs w:val="24"/>
        </w:rPr>
      </w:pPr>
    </w:p>
    <w:p w:rsidR="00DB5B9E" w:rsidRDefault="00DB5B9E" w:rsidP="00F815A8">
      <w:pPr>
        <w:ind w:firstLine="709"/>
        <w:rPr>
          <w:rFonts w:cs="Arial"/>
          <w:sz w:val="24"/>
          <w:szCs w:val="24"/>
        </w:rPr>
      </w:pPr>
    </w:p>
    <w:p w:rsidR="00DB5B9E" w:rsidRPr="00F64853" w:rsidRDefault="00DB5B9E" w:rsidP="004C137E">
      <w:pPr>
        <w:spacing w:after="120"/>
        <w:ind w:firstLine="567"/>
        <w:rPr>
          <w:rFonts w:cs="Arial"/>
          <w:sz w:val="24"/>
          <w:szCs w:val="24"/>
        </w:rPr>
      </w:pPr>
      <w:r w:rsidRPr="00F64853">
        <w:rPr>
          <w:rFonts w:cs="Arial"/>
          <w:sz w:val="24"/>
          <w:szCs w:val="24"/>
        </w:rPr>
        <w:t xml:space="preserve">В соответствии с Решением Таймырского Долгано-Ненецкого районного Совета депутатов от 14.12.2015 № 06-0111 «О районном бюджете на 2016 год и плановый период 2017-2018 годов» (в редакции решений </w:t>
      </w:r>
      <w:r w:rsidRPr="00F64853">
        <w:rPr>
          <w:sz w:val="24"/>
          <w:szCs w:val="24"/>
        </w:rPr>
        <w:t xml:space="preserve">от 21.01.2016 № 07-0112, </w:t>
      </w:r>
      <w:r w:rsidRPr="00F64853">
        <w:rPr>
          <w:rFonts w:cs="Arial"/>
          <w:sz w:val="24"/>
          <w:szCs w:val="24"/>
        </w:rPr>
        <w:t>от 29.03.2016 №08-0115) общий объем доходов районного бюджета на 2016 год утвержден в сумме 7 003 346 213,54 руб., фактическое исполнение составило           830 657 281,73 руб. или 11,86% от планового показателя, в том числе:</w:t>
      </w:r>
    </w:p>
    <w:p w:rsidR="00DB5B9E" w:rsidRPr="00F64853" w:rsidRDefault="00AF604F" w:rsidP="004C137E">
      <w:pPr>
        <w:spacing w:after="120"/>
        <w:ind w:firstLine="567"/>
        <w:rPr>
          <w:rFonts w:cs="Arial"/>
          <w:sz w:val="24"/>
          <w:szCs w:val="24"/>
        </w:rPr>
      </w:pPr>
      <w:r w:rsidRPr="00F64853">
        <w:rPr>
          <w:rFonts w:cs="Arial"/>
          <w:sz w:val="24"/>
          <w:szCs w:val="24"/>
        </w:rPr>
        <w:t xml:space="preserve">- </w:t>
      </w:r>
      <w:r w:rsidR="00DB5B9E" w:rsidRPr="00F64853">
        <w:rPr>
          <w:rFonts w:cs="Arial"/>
          <w:sz w:val="24"/>
          <w:szCs w:val="24"/>
        </w:rPr>
        <w:t xml:space="preserve">налоговые и неналоговые доходы исполнены на сумму </w:t>
      </w:r>
      <w:r w:rsidR="00DB5B9E" w:rsidRPr="00F64853">
        <w:rPr>
          <w:rFonts w:cs="Arial"/>
          <w:sz w:val="24"/>
          <w:szCs w:val="24"/>
          <w:lang w:val="en-US"/>
        </w:rPr>
        <w:t> </w:t>
      </w:r>
      <w:r w:rsidR="00DB5B9E" w:rsidRPr="00F64853">
        <w:rPr>
          <w:rFonts w:cs="Arial"/>
          <w:sz w:val="24"/>
          <w:szCs w:val="24"/>
        </w:rPr>
        <w:t>197 720 410,53 руб. или 24,49% от годовых назначений – 807 257 616,43 руб.</w:t>
      </w:r>
      <w:r w:rsidRPr="00F64853">
        <w:rPr>
          <w:rFonts w:cs="Arial"/>
          <w:sz w:val="24"/>
          <w:szCs w:val="24"/>
        </w:rPr>
        <w:t>;</w:t>
      </w:r>
    </w:p>
    <w:p w:rsidR="00AF604F" w:rsidRPr="00F64853" w:rsidRDefault="00BA302B" w:rsidP="004C137E">
      <w:pPr>
        <w:spacing w:after="120"/>
        <w:ind w:firstLine="567"/>
        <w:rPr>
          <w:rFonts w:cs="Arial"/>
          <w:sz w:val="24"/>
          <w:szCs w:val="24"/>
        </w:rPr>
      </w:pPr>
      <w:r w:rsidRPr="00F64853">
        <w:rPr>
          <w:rFonts w:cs="Arial"/>
          <w:sz w:val="24"/>
          <w:szCs w:val="24"/>
        </w:rPr>
        <w:t xml:space="preserve">- безвозмездные поступления (дотации, субсидии, субвенции, иные межбюджетные трансферты, 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 возвраты остатков субсидий, субвенций и иных межбюджетных трансфертов, имеющих целевое назначение, прошлых лет) исполнены на сумму 632 936 871,20 руб., или 10,22% от годовых назначений –  </w:t>
      </w:r>
      <w:r w:rsidR="00FF2BD7">
        <w:rPr>
          <w:rFonts w:cs="Arial"/>
          <w:sz w:val="24"/>
          <w:szCs w:val="24"/>
        </w:rPr>
        <w:t xml:space="preserve">          </w:t>
      </w:r>
      <w:r w:rsidRPr="00F64853">
        <w:rPr>
          <w:rFonts w:cs="Arial"/>
          <w:sz w:val="24"/>
          <w:szCs w:val="24"/>
        </w:rPr>
        <w:t>6 196 088 597,11 руб.</w:t>
      </w:r>
    </w:p>
    <w:p w:rsidR="000B26B1" w:rsidRPr="00F64853" w:rsidRDefault="000B26B1" w:rsidP="004C137E">
      <w:pPr>
        <w:spacing w:after="120"/>
        <w:ind w:firstLine="709"/>
        <w:rPr>
          <w:rFonts w:cs="Arial"/>
          <w:sz w:val="24"/>
          <w:szCs w:val="24"/>
        </w:rPr>
      </w:pPr>
      <w:r w:rsidRPr="00F64853">
        <w:rPr>
          <w:rFonts w:cs="Arial"/>
          <w:sz w:val="24"/>
          <w:szCs w:val="24"/>
        </w:rPr>
        <w:t xml:space="preserve">Районный бюджет по расходам в отчетном периоде исполнялся в соответствии со статьей 219 Бюджетного кодекса РФ, в пределах фактического наличия бюджетных средств на едином счете районного бюджета, в порядке, установленном Приказом Финансового управления Администрации муниципального района от </w:t>
      </w:r>
      <w:r w:rsidR="0097092D" w:rsidRPr="00F64853">
        <w:rPr>
          <w:rFonts w:cs="Arial"/>
          <w:sz w:val="24"/>
          <w:szCs w:val="24"/>
        </w:rPr>
        <w:t>31</w:t>
      </w:r>
      <w:r w:rsidRPr="00F64853">
        <w:rPr>
          <w:rFonts w:cs="Arial"/>
          <w:sz w:val="24"/>
          <w:szCs w:val="24"/>
        </w:rPr>
        <w:t>.</w:t>
      </w:r>
      <w:r w:rsidR="0097092D" w:rsidRPr="00F64853">
        <w:rPr>
          <w:rFonts w:cs="Arial"/>
          <w:sz w:val="24"/>
          <w:szCs w:val="24"/>
        </w:rPr>
        <w:t>12</w:t>
      </w:r>
      <w:r w:rsidRPr="00F64853">
        <w:rPr>
          <w:rFonts w:cs="Arial"/>
          <w:sz w:val="24"/>
          <w:szCs w:val="24"/>
        </w:rPr>
        <w:t>.20</w:t>
      </w:r>
      <w:r w:rsidR="0097092D" w:rsidRPr="00F64853">
        <w:rPr>
          <w:rFonts w:cs="Arial"/>
          <w:sz w:val="24"/>
          <w:szCs w:val="24"/>
        </w:rPr>
        <w:t>14</w:t>
      </w:r>
      <w:r w:rsidRPr="00F64853">
        <w:rPr>
          <w:rFonts w:cs="Arial"/>
          <w:sz w:val="24"/>
          <w:szCs w:val="24"/>
        </w:rPr>
        <w:t xml:space="preserve"> №</w:t>
      </w:r>
      <w:r w:rsidR="0097092D" w:rsidRPr="00F64853">
        <w:rPr>
          <w:rFonts w:cs="Arial"/>
          <w:sz w:val="24"/>
          <w:szCs w:val="24"/>
        </w:rPr>
        <w:t>154</w:t>
      </w:r>
      <w:r w:rsidR="00F815A8" w:rsidRPr="00F64853">
        <w:rPr>
          <w:rFonts w:cs="Arial"/>
          <w:sz w:val="24"/>
          <w:szCs w:val="24"/>
        </w:rPr>
        <w:t>-П</w:t>
      </w:r>
      <w:r w:rsidRPr="00F64853">
        <w:rPr>
          <w:rFonts w:cs="Arial"/>
          <w:sz w:val="24"/>
          <w:szCs w:val="24"/>
        </w:rPr>
        <w:t xml:space="preserve"> «Об утверждении порядка исполнения расходов районного бюджета», с соблюдением обязательных, последовательно осуществляемых процедур, подтверждения денежных обязательств и доведения объемов финансирования расходов.</w:t>
      </w:r>
    </w:p>
    <w:p w:rsidR="000B26B1" w:rsidRPr="00F64853" w:rsidRDefault="000B26B1" w:rsidP="004C137E">
      <w:pPr>
        <w:spacing w:after="120"/>
        <w:ind w:firstLine="709"/>
        <w:rPr>
          <w:rFonts w:cs="Arial"/>
          <w:sz w:val="24"/>
          <w:szCs w:val="24"/>
        </w:rPr>
      </w:pPr>
      <w:r w:rsidRPr="00F64853">
        <w:rPr>
          <w:rFonts w:cs="Arial"/>
          <w:sz w:val="24"/>
          <w:szCs w:val="24"/>
        </w:rPr>
        <w:t xml:space="preserve">Исполнение расходов на реализацию отдельных государственных полномочий, которыми наделены органы местного самоуправления муниципального района, осуществлялось в пределах субвенций, поступивших на </w:t>
      </w:r>
      <w:r w:rsidR="00F815A8" w:rsidRPr="00F64853">
        <w:rPr>
          <w:rFonts w:cs="Arial"/>
          <w:sz w:val="24"/>
          <w:szCs w:val="24"/>
        </w:rPr>
        <w:t>данные</w:t>
      </w:r>
      <w:r w:rsidRPr="00F64853">
        <w:rPr>
          <w:rFonts w:cs="Arial"/>
          <w:sz w:val="24"/>
          <w:szCs w:val="24"/>
        </w:rPr>
        <w:t xml:space="preserve"> цели из бюджета Красноярского края.  </w:t>
      </w:r>
    </w:p>
    <w:p w:rsidR="00E94C99" w:rsidRPr="00F64853" w:rsidRDefault="00F0308C" w:rsidP="004C137E">
      <w:pPr>
        <w:widowControl/>
        <w:spacing w:after="120"/>
        <w:ind w:firstLine="709"/>
        <w:outlineLvl w:val="3"/>
        <w:rPr>
          <w:rFonts w:cs="Arial"/>
          <w:sz w:val="24"/>
          <w:szCs w:val="24"/>
        </w:rPr>
      </w:pPr>
      <w:r w:rsidRPr="00F64853">
        <w:rPr>
          <w:rFonts w:cs="Arial"/>
          <w:sz w:val="24"/>
          <w:szCs w:val="24"/>
        </w:rPr>
        <w:t xml:space="preserve">Общий объем расходов районного бюджета на 2016 год был утвержден в сумме 7 172 415 208,30 тыс. руб., </w:t>
      </w:r>
      <w:r w:rsidR="00E94C99" w:rsidRPr="00F64853">
        <w:rPr>
          <w:rFonts w:cs="Arial"/>
          <w:sz w:val="24"/>
          <w:szCs w:val="24"/>
        </w:rPr>
        <w:t xml:space="preserve">кассовое исполнение </w:t>
      </w:r>
      <w:r w:rsidR="000763BB" w:rsidRPr="00F64853">
        <w:rPr>
          <w:rFonts w:cs="Arial"/>
          <w:sz w:val="24"/>
          <w:szCs w:val="24"/>
        </w:rPr>
        <w:t xml:space="preserve">расходов районного бюджета </w:t>
      </w:r>
      <w:r w:rsidR="00E94C99" w:rsidRPr="00F64853">
        <w:rPr>
          <w:rFonts w:cs="Arial"/>
          <w:sz w:val="24"/>
          <w:szCs w:val="24"/>
        </w:rPr>
        <w:t xml:space="preserve">за </w:t>
      </w:r>
      <w:r w:rsidRPr="00F64853">
        <w:rPr>
          <w:rFonts w:cs="Arial"/>
          <w:sz w:val="24"/>
          <w:szCs w:val="24"/>
        </w:rPr>
        <w:t>1</w:t>
      </w:r>
      <w:r w:rsidR="004E776A" w:rsidRPr="00F64853">
        <w:rPr>
          <w:rFonts w:cs="Arial"/>
          <w:sz w:val="24"/>
          <w:szCs w:val="24"/>
        </w:rPr>
        <w:t xml:space="preserve"> </w:t>
      </w:r>
      <w:r w:rsidRPr="00F64853">
        <w:rPr>
          <w:rFonts w:cs="Arial"/>
          <w:sz w:val="24"/>
          <w:szCs w:val="24"/>
        </w:rPr>
        <w:t>квартал</w:t>
      </w:r>
      <w:r w:rsidR="000763BB" w:rsidRPr="00F64853">
        <w:rPr>
          <w:rFonts w:cs="Arial"/>
          <w:sz w:val="24"/>
          <w:szCs w:val="24"/>
        </w:rPr>
        <w:t xml:space="preserve"> 201</w:t>
      </w:r>
      <w:r w:rsidRPr="00F64853">
        <w:rPr>
          <w:rFonts w:cs="Arial"/>
          <w:sz w:val="24"/>
          <w:szCs w:val="24"/>
        </w:rPr>
        <w:t>6</w:t>
      </w:r>
      <w:r w:rsidR="000763BB" w:rsidRPr="00F64853">
        <w:rPr>
          <w:rFonts w:cs="Arial"/>
          <w:sz w:val="24"/>
          <w:szCs w:val="24"/>
        </w:rPr>
        <w:t xml:space="preserve"> года</w:t>
      </w:r>
      <w:r w:rsidR="005E1F1B" w:rsidRPr="00F64853">
        <w:rPr>
          <w:rFonts w:cs="Arial"/>
          <w:sz w:val="24"/>
          <w:szCs w:val="24"/>
        </w:rPr>
        <w:t xml:space="preserve"> </w:t>
      </w:r>
      <w:r w:rsidR="00E94C99" w:rsidRPr="00F64853">
        <w:rPr>
          <w:rFonts w:cs="Arial"/>
          <w:sz w:val="24"/>
          <w:szCs w:val="24"/>
        </w:rPr>
        <w:t xml:space="preserve">составило </w:t>
      </w:r>
      <w:r w:rsidRPr="00F64853">
        <w:rPr>
          <w:rFonts w:cs="Arial"/>
          <w:sz w:val="24"/>
          <w:szCs w:val="24"/>
        </w:rPr>
        <w:t>874</w:t>
      </w:r>
      <w:r w:rsidR="004E776A" w:rsidRPr="00F64853">
        <w:rPr>
          <w:rFonts w:cs="Arial"/>
          <w:sz w:val="24"/>
          <w:szCs w:val="24"/>
        </w:rPr>
        <w:t> </w:t>
      </w:r>
      <w:r w:rsidRPr="00F64853">
        <w:rPr>
          <w:rFonts w:cs="Arial"/>
          <w:sz w:val="24"/>
          <w:szCs w:val="24"/>
        </w:rPr>
        <w:t>781</w:t>
      </w:r>
      <w:r w:rsidR="004E776A" w:rsidRPr="00F64853">
        <w:rPr>
          <w:rFonts w:cs="Arial"/>
          <w:sz w:val="24"/>
          <w:szCs w:val="24"/>
        </w:rPr>
        <w:t> </w:t>
      </w:r>
      <w:r w:rsidRPr="00F64853">
        <w:rPr>
          <w:rFonts w:cs="Arial"/>
          <w:sz w:val="24"/>
          <w:szCs w:val="24"/>
        </w:rPr>
        <w:t>706</w:t>
      </w:r>
      <w:r w:rsidR="004E776A" w:rsidRPr="00F64853">
        <w:rPr>
          <w:rFonts w:cs="Arial"/>
          <w:sz w:val="24"/>
          <w:szCs w:val="24"/>
        </w:rPr>
        <w:t>,</w:t>
      </w:r>
      <w:r w:rsidRPr="00F64853">
        <w:rPr>
          <w:rFonts w:cs="Arial"/>
          <w:sz w:val="24"/>
          <w:szCs w:val="24"/>
        </w:rPr>
        <w:t>77</w:t>
      </w:r>
      <w:r w:rsidR="00853565" w:rsidRPr="00F64853">
        <w:rPr>
          <w:rFonts w:cs="Arial"/>
          <w:sz w:val="24"/>
          <w:szCs w:val="24"/>
        </w:rPr>
        <w:t xml:space="preserve"> руб.</w:t>
      </w:r>
      <w:r w:rsidR="00E94C99" w:rsidRPr="00F64853">
        <w:rPr>
          <w:rFonts w:cs="Arial"/>
          <w:sz w:val="24"/>
          <w:szCs w:val="24"/>
        </w:rPr>
        <w:t xml:space="preserve"> или </w:t>
      </w:r>
      <w:r w:rsidRPr="00F64853">
        <w:rPr>
          <w:rFonts w:cs="Arial"/>
          <w:sz w:val="24"/>
          <w:szCs w:val="24"/>
        </w:rPr>
        <w:t>12</w:t>
      </w:r>
      <w:r w:rsidR="004E776A" w:rsidRPr="00F64853">
        <w:rPr>
          <w:rFonts w:cs="Arial"/>
          <w:sz w:val="24"/>
          <w:szCs w:val="24"/>
        </w:rPr>
        <w:t>,</w:t>
      </w:r>
      <w:r w:rsidRPr="00F64853">
        <w:rPr>
          <w:rFonts w:cs="Arial"/>
          <w:sz w:val="24"/>
          <w:szCs w:val="24"/>
        </w:rPr>
        <w:t>20</w:t>
      </w:r>
      <w:r w:rsidR="00E94C99" w:rsidRPr="00F64853">
        <w:rPr>
          <w:rFonts w:cs="Arial"/>
          <w:sz w:val="24"/>
          <w:szCs w:val="24"/>
        </w:rPr>
        <w:t>% от уточненного планового показателя</w:t>
      </w:r>
      <w:r w:rsidR="0089473F" w:rsidRPr="00F64853">
        <w:rPr>
          <w:rFonts w:cs="Arial"/>
          <w:sz w:val="24"/>
          <w:szCs w:val="24"/>
        </w:rPr>
        <w:t xml:space="preserve"> на год</w:t>
      </w:r>
      <w:r w:rsidR="00E94C99" w:rsidRPr="00F64853">
        <w:rPr>
          <w:rFonts w:cs="Arial"/>
          <w:sz w:val="24"/>
          <w:szCs w:val="24"/>
        </w:rPr>
        <w:t>.</w:t>
      </w:r>
    </w:p>
    <w:p w:rsidR="00576BF2" w:rsidRPr="00F64853" w:rsidRDefault="00576BF2" w:rsidP="004C137E">
      <w:pPr>
        <w:spacing w:after="120"/>
        <w:ind w:firstLine="709"/>
        <w:rPr>
          <w:rFonts w:cs="Arial"/>
          <w:sz w:val="24"/>
          <w:szCs w:val="24"/>
        </w:rPr>
      </w:pPr>
      <w:r w:rsidRPr="00F64853">
        <w:rPr>
          <w:rFonts w:cs="Arial"/>
          <w:sz w:val="24"/>
          <w:szCs w:val="24"/>
        </w:rPr>
        <w:t>Учитывая социальную направленность расходов районного бюджета, в целях улучшения условий жизни населения и развития социальной инфраструктуры района, приоритетными направлениями расходования средств в отчетном периоде являлись отрасли социальной сферы, а именно: образование, культура, социальная политика, физическая культура и спорт, исполнение расходов по которым, при плане  3 984 874 816,36 руб. составило 613 435 513,7</w:t>
      </w:r>
      <w:r w:rsidR="00765080" w:rsidRPr="00F64853">
        <w:rPr>
          <w:rFonts w:cs="Arial"/>
          <w:sz w:val="24"/>
          <w:szCs w:val="24"/>
        </w:rPr>
        <w:t>0</w:t>
      </w:r>
      <w:r w:rsidRPr="00F64853">
        <w:rPr>
          <w:rFonts w:cs="Arial"/>
          <w:sz w:val="24"/>
          <w:szCs w:val="24"/>
        </w:rPr>
        <w:t xml:space="preserve"> руб. или 15,39 %. При этом, доля расходов по указанным отраслям в общем объеме исполнения расходов районного бюджета за </w:t>
      </w:r>
      <w:r w:rsidR="00FF3D2F">
        <w:rPr>
          <w:rFonts w:cs="Arial"/>
          <w:sz w:val="24"/>
          <w:szCs w:val="24"/>
        </w:rPr>
        <w:t>1</w:t>
      </w:r>
      <w:r w:rsidRPr="00F64853">
        <w:rPr>
          <w:rFonts w:cs="Arial"/>
          <w:sz w:val="24"/>
          <w:szCs w:val="24"/>
        </w:rPr>
        <w:t xml:space="preserve"> квартал 2016 года составила 70,12%.</w:t>
      </w:r>
    </w:p>
    <w:p w:rsidR="009F3FAB" w:rsidRDefault="009F3FAB" w:rsidP="004C137E">
      <w:pPr>
        <w:spacing w:after="120"/>
        <w:ind w:firstLine="709"/>
        <w:rPr>
          <w:rFonts w:cs="Arial"/>
          <w:sz w:val="24"/>
          <w:szCs w:val="24"/>
        </w:rPr>
      </w:pPr>
    </w:p>
    <w:p w:rsidR="009F3FAB" w:rsidRDefault="009F3FAB" w:rsidP="004C137E">
      <w:pPr>
        <w:spacing w:after="120"/>
        <w:ind w:firstLine="709"/>
        <w:rPr>
          <w:rFonts w:cs="Arial"/>
          <w:sz w:val="24"/>
          <w:szCs w:val="24"/>
        </w:rPr>
      </w:pPr>
    </w:p>
    <w:p w:rsidR="009F3FAB" w:rsidRDefault="009F3FAB" w:rsidP="004C137E">
      <w:pPr>
        <w:spacing w:after="120"/>
        <w:ind w:firstLine="709"/>
        <w:rPr>
          <w:rFonts w:cs="Arial"/>
          <w:sz w:val="24"/>
          <w:szCs w:val="24"/>
        </w:rPr>
      </w:pPr>
    </w:p>
    <w:p w:rsidR="009F3FAB" w:rsidRDefault="009F3FAB" w:rsidP="004C137E">
      <w:pPr>
        <w:spacing w:after="120"/>
        <w:ind w:firstLine="709"/>
        <w:rPr>
          <w:rFonts w:cs="Arial"/>
          <w:sz w:val="24"/>
          <w:szCs w:val="24"/>
        </w:rPr>
      </w:pPr>
    </w:p>
    <w:p w:rsidR="00230797" w:rsidRDefault="00230797" w:rsidP="004C137E">
      <w:pPr>
        <w:spacing w:after="120"/>
        <w:ind w:firstLine="709"/>
        <w:rPr>
          <w:rFonts w:cs="Arial"/>
          <w:sz w:val="24"/>
          <w:szCs w:val="24"/>
        </w:rPr>
      </w:pPr>
      <w:r w:rsidRPr="00F64853">
        <w:rPr>
          <w:rFonts w:cs="Arial"/>
          <w:sz w:val="24"/>
          <w:szCs w:val="24"/>
        </w:rPr>
        <w:t>Структура исполнения</w:t>
      </w:r>
      <w:r w:rsidR="006B237A" w:rsidRPr="00F64853">
        <w:rPr>
          <w:rFonts w:cs="Arial"/>
          <w:sz w:val="24"/>
          <w:szCs w:val="24"/>
        </w:rPr>
        <w:t xml:space="preserve"> расходов районного бюджета </w:t>
      </w:r>
      <w:r w:rsidR="00F815A8" w:rsidRPr="00F64853">
        <w:rPr>
          <w:rFonts w:cs="Arial"/>
          <w:sz w:val="24"/>
          <w:szCs w:val="24"/>
        </w:rPr>
        <w:t xml:space="preserve">в разрезе разделов </w:t>
      </w:r>
      <w:r w:rsidR="00F815A8" w:rsidRPr="00F64853">
        <w:rPr>
          <w:rFonts w:cs="Arial"/>
          <w:sz w:val="24"/>
          <w:szCs w:val="24"/>
        </w:rPr>
        <w:lastRenderedPageBreak/>
        <w:t xml:space="preserve">бюджетной классификации расходов бюджетов за отчетный период </w:t>
      </w:r>
      <w:r w:rsidRPr="00F64853">
        <w:rPr>
          <w:rFonts w:cs="Arial"/>
          <w:sz w:val="24"/>
          <w:szCs w:val="24"/>
        </w:rPr>
        <w:t>выглядит следующим образом:</w:t>
      </w:r>
    </w:p>
    <w:p w:rsidR="004C137E" w:rsidRPr="00F64853" w:rsidRDefault="004C137E" w:rsidP="004C137E">
      <w:pPr>
        <w:spacing w:after="120"/>
        <w:ind w:firstLine="709"/>
        <w:rPr>
          <w:rFonts w:cs="Arial"/>
          <w:sz w:val="24"/>
          <w:szCs w:val="24"/>
        </w:rPr>
      </w:pPr>
    </w:p>
    <w:tbl>
      <w:tblPr>
        <w:tblW w:w="9839" w:type="dxa"/>
        <w:tblInd w:w="94" w:type="dxa"/>
        <w:tblLook w:val="0000"/>
      </w:tblPr>
      <w:tblGrid>
        <w:gridCol w:w="2799"/>
        <w:gridCol w:w="617"/>
        <w:gridCol w:w="1560"/>
        <w:gridCol w:w="1559"/>
        <w:gridCol w:w="1417"/>
        <w:gridCol w:w="941"/>
        <w:gridCol w:w="946"/>
      </w:tblGrid>
      <w:tr w:rsidR="007B2122" w:rsidRPr="00F64853" w:rsidTr="007B2122">
        <w:trPr>
          <w:trHeight w:val="27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 xml:space="preserve">Наименование раздела классификации расходов бюджетов 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Код Раздела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Уточненный план по состоянию на 01.04.2016 года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Кассовое исполнение на 01.04.2016 года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% исполнения</w:t>
            </w:r>
          </w:p>
        </w:tc>
      </w:tr>
      <w:tr w:rsidR="007B2122" w:rsidRPr="00F64853" w:rsidTr="007B2122">
        <w:trPr>
          <w:trHeight w:val="67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на 1 квартал 2016 года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от плана на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от плана на I квартал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01.00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790 277 386,53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122 675 414,29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105 496 943,28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13,35%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86,00%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8 059 300,00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2 153 541,04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2 153 541,04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26,72%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100,00%</w:t>
            </w:r>
          </w:p>
        </w:tc>
      </w:tr>
      <w:tr w:rsidR="007B2122" w:rsidRPr="00F64853" w:rsidTr="007B2122">
        <w:trPr>
          <w:trHeight w:val="45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03.00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138 576 476,43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21 115 365,00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21 019 072,60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15,17%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99,54%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04.00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275 938 534,33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34 044 850,97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18 586 540,85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6,74%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54,59%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05.00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1 194 517 532,73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182 582 817,00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78 964 205,00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6,61%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43,25%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06.00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4 904 400,00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988 852,00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719 075,28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14,66%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72,72%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07.00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3 097 970 110,93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547 380 775,27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540 918 350,69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17,46%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98,82%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17 628 097,00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2 006 956,00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1 739 762,29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9,87%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86,69%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814 581 488,40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66 273 857,18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64 249 468,84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7,89%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96,95%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54 695 120,03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6 600 188,00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6 527 931,88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11,94%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98,91%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17 565 960,36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3 371 949,27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3 371 949,00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19,20%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100,00%</w:t>
            </w:r>
          </w:p>
        </w:tc>
      </w:tr>
      <w:tr w:rsidR="007B2122" w:rsidRPr="00F64853" w:rsidTr="007B2122">
        <w:trPr>
          <w:trHeight w:val="67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757 700 801,56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31 034 866,02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31 034 866,02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4,10%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100,00%</w:t>
            </w:r>
          </w:p>
        </w:tc>
      </w:tr>
      <w:tr w:rsidR="007B2122" w:rsidRPr="00F64853" w:rsidTr="007B2122">
        <w:trPr>
          <w:trHeight w:val="22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color w:val="FFFFF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7 172 415 208,30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1 020 229 432,04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874 781 706,77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12,20%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22" w:rsidRPr="00F64853" w:rsidRDefault="007B2122" w:rsidP="007B2122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F64853">
              <w:rPr>
                <w:rFonts w:cs="Arial"/>
                <w:sz w:val="16"/>
                <w:szCs w:val="16"/>
              </w:rPr>
              <w:t>85,74%</w:t>
            </w:r>
          </w:p>
        </w:tc>
      </w:tr>
    </w:tbl>
    <w:p w:rsidR="00F815A8" w:rsidRPr="00F64853" w:rsidRDefault="00F815A8" w:rsidP="007D4A40">
      <w:pPr>
        <w:ind w:firstLine="709"/>
        <w:rPr>
          <w:rFonts w:cs="Arial"/>
        </w:rPr>
      </w:pPr>
    </w:p>
    <w:p w:rsidR="004B06A2" w:rsidRPr="004B06A2" w:rsidRDefault="004B06A2" w:rsidP="004B06A2">
      <w:pPr>
        <w:ind w:firstLine="567"/>
        <w:rPr>
          <w:rFonts w:cs="Arial"/>
          <w:sz w:val="24"/>
          <w:szCs w:val="24"/>
        </w:rPr>
      </w:pPr>
      <w:r w:rsidRPr="00F64853">
        <w:rPr>
          <w:rFonts w:cs="Arial"/>
          <w:sz w:val="24"/>
          <w:szCs w:val="24"/>
        </w:rPr>
        <w:t>Дефицит районного бюджета на 2016 год утвержден в сумме 169 068 994,76 руб.</w:t>
      </w:r>
      <w:r w:rsidR="009F3FAB">
        <w:rPr>
          <w:rFonts w:cs="Arial"/>
          <w:sz w:val="24"/>
          <w:szCs w:val="24"/>
        </w:rPr>
        <w:t xml:space="preserve"> </w:t>
      </w:r>
      <w:r w:rsidRPr="00F64853">
        <w:rPr>
          <w:rFonts w:cs="Arial"/>
          <w:sz w:val="24"/>
          <w:szCs w:val="24"/>
        </w:rPr>
        <w:t>По результатам исполнения доходной и расходной частей районного бюджета за 1 квартал 2016 года дефицит районного бюджета составил 44 124 425,04 руб. или 26,1%.</w:t>
      </w:r>
    </w:p>
    <w:sectPr w:rsidR="004B06A2" w:rsidRPr="004B06A2" w:rsidSect="00F815A8">
      <w:footerReference w:type="even" r:id="rId7"/>
      <w:footerReference w:type="default" r:id="rId8"/>
      <w:pgSz w:w="11904" w:h="16836" w:code="9"/>
      <w:pgMar w:top="851" w:right="851" w:bottom="851" w:left="1418" w:header="720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35" w:rsidRDefault="00C32135">
      <w:r>
        <w:separator/>
      </w:r>
    </w:p>
  </w:endnote>
  <w:endnote w:type="continuationSeparator" w:id="1">
    <w:p w:rsidR="00C32135" w:rsidRDefault="00C3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7E" w:rsidRDefault="004C137E" w:rsidP="00056155">
    <w:pPr>
      <w:pStyle w:val="aff6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4C137E" w:rsidRDefault="004C137E" w:rsidP="00056155">
    <w:pPr>
      <w:pStyle w:val="af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7E" w:rsidRDefault="004C137E" w:rsidP="00B22E50">
    <w:pPr>
      <w:pStyle w:val="aff6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54680F">
      <w:rPr>
        <w:rStyle w:val="aff7"/>
        <w:noProof/>
      </w:rPr>
      <w:t>2</w:t>
    </w:r>
    <w:r>
      <w:rPr>
        <w:rStyle w:val="aff7"/>
      </w:rPr>
      <w:fldChar w:fldCharType="end"/>
    </w:r>
  </w:p>
  <w:p w:rsidR="004C137E" w:rsidRDefault="004C137E" w:rsidP="00056155">
    <w:pPr>
      <w:pStyle w:val="aff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35" w:rsidRDefault="00C32135">
      <w:r>
        <w:separator/>
      </w:r>
    </w:p>
  </w:footnote>
  <w:footnote w:type="continuationSeparator" w:id="1">
    <w:p w:rsidR="00C32135" w:rsidRDefault="00C32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6C"/>
    <w:multiLevelType w:val="hybridMultilevel"/>
    <w:tmpl w:val="64C66316"/>
    <w:lvl w:ilvl="0" w:tplc="6F86D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52955"/>
    <w:multiLevelType w:val="hybridMultilevel"/>
    <w:tmpl w:val="CDC81FCE"/>
    <w:lvl w:ilvl="0" w:tplc="6F86D8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2F6013"/>
    <w:multiLevelType w:val="hybridMultilevel"/>
    <w:tmpl w:val="F8B84548"/>
    <w:lvl w:ilvl="0" w:tplc="6F86D82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C60381"/>
    <w:multiLevelType w:val="hybridMultilevel"/>
    <w:tmpl w:val="E22649FA"/>
    <w:lvl w:ilvl="0" w:tplc="DD5257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2944A9"/>
    <w:multiLevelType w:val="multilevel"/>
    <w:tmpl w:val="85B63A4E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C4C25FA"/>
    <w:multiLevelType w:val="hybridMultilevel"/>
    <w:tmpl w:val="2D2EB04E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D8159B2"/>
    <w:multiLevelType w:val="multilevel"/>
    <w:tmpl w:val="89C6D36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423A75"/>
    <w:multiLevelType w:val="hybridMultilevel"/>
    <w:tmpl w:val="89C6D368"/>
    <w:lvl w:ilvl="0" w:tplc="583A13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750390"/>
    <w:multiLevelType w:val="hybridMultilevel"/>
    <w:tmpl w:val="A484E10A"/>
    <w:lvl w:ilvl="0" w:tplc="6F86D8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CE76D16"/>
    <w:multiLevelType w:val="hybridMultilevel"/>
    <w:tmpl w:val="72E2BEEA"/>
    <w:lvl w:ilvl="0" w:tplc="48D21860">
      <w:start w:val="1"/>
      <w:numFmt w:val="decimal"/>
      <w:lvlText w:val="%1."/>
      <w:lvlJc w:val="left"/>
      <w:pPr>
        <w:tabs>
          <w:tab w:val="num" w:pos="2025"/>
        </w:tabs>
        <w:ind w:left="202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4FC20965"/>
    <w:multiLevelType w:val="hybridMultilevel"/>
    <w:tmpl w:val="0D6E7084"/>
    <w:lvl w:ilvl="0" w:tplc="6F86D82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D5B3949"/>
    <w:multiLevelType w:val="hybridMultilevel"/>
    <w:tmpl w:val="BACE0932"/>
    <w:lvl w:ilvl="0" w:tplc="6F86D8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BB7D05"/>
    <w:multiLevelType w:val="hybridMultilevel"/>
    <w:tmpl w:val="E04A3064"/>
    <w:lvl w:ilvl="0" w:tplc="0419000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13">
    <w:nsid w:val="62F52F96"/>
    <w:multiLevelType w:val="hybridMultilevel"/>
    <w:tmpl w:val="85B63A4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8E8510D"/>
    <w:multiLevelType w:val="hybridMultilevel"/>
    <w:tmpl w:val="40E86D36"/>
    <w:lvl w:ilvl="0" w:tplc="6F86D8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89116FB"/>
    <w:multiLevelType w:val="hybridMultilevel"/>
    <w:tmpl w:val="7F72C0FA"/>
    <w:lvl w:ilvl="0" w:tplc="6F86D8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FAA0332"/>
    <w:multiLevelType w:val="hybridMultilevel"/>
    <w:tmpl w:val="AC3AB3B2"/>
    <w:lvl w:ilvl="0" w:tplc="6F86D8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15"/>
  </w:num>
  <w:num w:numId="14">
    <w:abstractNumId w:val="14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D6EA8"/>
    <w:rsid w:val="00012206"/>
    <w:rsid w:val="00012471"/>
    <w:rsid w:val="00012D52"/>
    <w:rsid w:val="00013E98"/>
    <w:rsid w:val="0001447A"/>
    <w:rsid w:val="0001529E"/>
    <w:rsid w:val="000174D3"/>
    <w:rsid w:val="0002356C"/>
    <w:rsid w:val="0002531C"/>
    <w:rsid w:val="00030095"/>
    <w:rsid w:val="000313AE"/>
    <w:rsid w:val="00032330"/>
    <w:rsid w:val="000358AB"/>
    <w:rsid w:val="0003626D"/>
    <w:rsid w:val="000400E8"/>
    <w:rsid w:val="000408FF"/>
    <w:rsid w:val="0004113F"/>
    <w:rsid w:val="0004148A"/>
    <w:rsid w:val="000421D8"/>
    <w:rsid w:val="0004324C"/>
    <w:rsid w:val="000441CA"/>
    <w:rsid w:val="0004487E"/>
    <w:rsid w:val="00047108"/>
    <w:rsid w:val="00047DEC"/>
    <w:rsid w:val="000518D6"/>
    <w:rsid w:val="00052058"/>
    <w:rsid w:val="00052620"/>
    <w:rsid w:val="00052D1C"/>
    <w:rsid w:val="0005338E"/>
    <w:rsid w:val="00054279"/>
    <w:rsid w:val="0005485A"/>
    <w:rsid w:val="00056155"/>
    <w:rsid w:val="00056508"/>
    <w:rsid w:val="000566F5"/>
    <w:rsid w:val="00066A26"/>
    <w:rsid w:val="00066FB9"/>
    <w:rsid w:val="00070285"/>
    <w:rsid w:val="000714D6"/>
    <w:rsid w:val="00072874"/>
    <w:rsid w:val="00074A0C"/>
    <w:rsid w:val="00075B61"/>
    <w:rsid w:val="000763BB"/>
    <w:rsid w:val="0008083B"/>
    <w:rsid w:val="00080E9A"/>
    <w:rsid w:val="00082023"/>
    <w:rsid w:val="00085418"/>
    <w:rsid w:val="00086312"/>
    <w:rsid w:val="0008789A"/>
    <w:rsid w:val="000928A7"/>
    <w:rsid w:val="00092939"/>
    <w:rsid w:val="000955F4"/>
    <w:rsid w:val="00095669"/>
    <w:rsid w:val="00096A49"/>
    <w:rsid w:val="00096B55"/>
    <w:rsid w:val="000A3F19"/>
    <w:rsid w:val="000A70B1"/>
    <w:rsid w:val="000A712D"/>
    <w:rsid w:val="000B26B1"/>
    <w:rsid w:val="000B68AA"/>
    <w:rsid w:val="000C1949"/>
    <w:rsid w:val="000C2E8C"/>
    <w:rsid w:val="000C7F90"/>
    <w:rsid w:val="000D213F"/>
    <w:rsid w:val="000D2586"/>
    <w:rsid w:val="000D26EB"/>
    <w:rsid w:val="000D3132"/>
    <w:rsid w:val="000D534B"/>
    <w:rsid w:val="000E1A2C"/>
    <w:rsid w:val="000E3DAC"/>
    <w:rsid w:val="000E4B12"/>
    <w:rsid w:val="000E7F41"/>
    <w:rsid w:val="000F33F8"/>
    <w:rsid w:val="000F466F"/>
    <w:rsid w:val="000F48B9"/>
    <w:rsid w:val="000F5602"/>
    <w:rsid w:val="00101596"/>
    <w:rsid w:val="001034EB"/>
    <w:rsid w:val="0010397C"/>
    <w:rsid w:val="00105C93"/>
    <w:rsid w:val="00110323"/>
    <w:rsid w:val="00111E1F"/>
    <w:rsid w:val="00115038"/>
    <w:rsid w:val="00117E90"/>
    <w:rsid w:val="0012024B"/>
    <w:rsid w:val="00124005"/>
    <w:rsid w:val="0012474E"/>
    <w:rsid w:val="00126971"/>
    <w:rsid w:val="00126DCA"/>
    <w:rsid w:val="00127A0A"/>
    <w:rsid w:val="00130358"/>
    <w:rsid w:val="00134B7B"/>
    <w:rsid w:val="00135B49"/>
    <w:rsid w:val="00136147"/>
    <w:rsid w:val="001372BA"/>
    <w:rsid w:val="00137816"/>
    <w:rsid w:val="0014518D"/>
    <w:rsid w:val="00150682"/>
    <w:rsid w:val="00151BEF"/>
    <w:rsid w:val="001530F7"/>
    <w:rsid w:val="00161924"/>
    <w:rsid w:val="00161EB0"/>
    <w:rsid w:val="00161F17"/>
    <w:rsid w:val="00161FDB"/>
    <w:rsid w:val="00163757"/>
    <w:rsid w:val="001647A3"/>
    <w:rsid w:val="001706D2"/>
    <w:rsid w:val="00171C35"/>
    <w:rsid w:val="00174ECC"/>
    <w:rsid w:val="00180231"/>
    <w:rsid w:val="00182131"/>
    <w:rsid w:val="00182479"/>
    <w:rsid w:val="00182A91"/>
    <w:rsid w:val="00183A3E"/>
    <w:rsid w:val="00184396"/>
    <w:rsid w:val="0018550E"/>
    <w:rsid w:val="00186827"/>
    <w:rsid w:val="0019260F"/>
    <w:rsid w:val="00193130"/>
    <w:rsid w:val="00196D78"/>
    <w:rsid w:val="001A289F"/>
    <w:rsid w:val="001A361C"/>
    <w:rsid w:val="001A5011"/>
    <w:rsid w:val="001A60F3"/>
    <w:rsid w:val="001A615A"/>
    <w:rsid w:val="001A737C"/>
    <w:rsid w:val="001B1776"/>
    <w:rsid w:val="001B7928"/>
    <w:rsid w:val="001C063C"/>
    <w:rsid w:val="001C1ABD"/>
    <w:rsid w:val="001C294C"/>
    <w:rsid w:val="001C4225"/>
    <w:rsid w:val="001C4795"/>
    <w:rsid w:val="001C4E9C"/>
    <w:rsid w:val="001C79FC"/>
    <w:rsid w:val="001D2D4B"/>
    <w:rsid w:val="001D5135"/>
    <w:rsid w:val="001D56DB"/>
    <w:rsid w:val="001D670A"/>
    <w:rsid w:val="001D72CA"/>
    <w:rsid w:val="001E2FBE"/>
    <w:rsid w:val="001E7014"/>
    <w:rsid w:val="001E7C76"/>
    <w:rsid w:val="001F6C1E"/>
    <w:rsid w:val="00202884"/>
    <w:rsid w:val="0021049F"/>
    <w:rsid w:val="00213F4A"/>
    <w:rsid w:val="00213FFF"/>
    <w:rsid w:val="00216727"/>
    <w:rsid w:val="00222EDB"/>
    <w:rsid w:val="00224A7E"/>
    <w:rsid w:val="00224C24"/>
    <w:rsid w:val="00230797"/>
    <w:rsid w:val="00231480"/>
    <w:rsid w:val="00231961"/>
    <w:rsid w:val="002327DF"/>
    <w:rsid w:val="0023346D"/>
    <w:rsid w:val="0023458F"/>
    <w:rsid w:val="002353D9"/>
    <w:rsid w:val="00235901"/>
    <w:rsid w:val="0024217F"/>
    <w:rsid w:val="00242DE1"/>
    <w:rsid w:val="00247836"/>
    <w:rsid w:val="002502FA"/>
    <w:rsid w:val="002508D1"/>
    <w:rsid w:val="0025199E"/>
    <w:rsid w:val="002520A7"/>
    <w:rsid w:val="0025405F"/>
    <w:rsid w:val="00254C8F"/>
    <w:rsid w:val="00255656"/>
    <w:rsid w:val="00255A1B"/>
    <w:rsid w:val="00257A19"/>
    <w:rsid w:val="00257A94"/>
    <w:rsid w:val="00257B17"/>
    <w:rsid w:val="0026136D"/>
    <w:rsid w:val="00261794"/>
    <w:rsid w:val="0026394B"/>
    <w:rsid w:val="00266BF4"/>
    <w:rsid w:val="00267E96"/>
    <w:rsid w:val="002709DB"/>
    <w:rsid w:val="00273908"/>
    <w:rsid w:val="00273AA1"/>
    <w:rsid w:val="00275FF4"/>
    <w:rsid w:val="00277096"/>
    <w:rsid w:val="00281D20"/>
    <w:rsid w:val="0028209D"/>
    <w:rsid w:val="00282143"/>
    <w:rsid w:val="00282AEE"/>
    <w:rsid w:val="00285BB8"/>
    <w:rsid w:val="002868B5"/>
    <w:rsid w:val="0029246D"/>
    <w:rsid w:val="002958B8"/>
    <w:rsid w:val="002A1E4E"/>
    <w:rsid w:val="002A25F1"/>
    <w:rsid w:val="002A57A1"/>
    <w:rsid w:val="002A7321"/>
    <w:rsid w:val="002A7CF1"/>
    <w:rsid w:val="002B107A"/>
    <w:rsid w:val="002B741D"/>
    <w:rsid w:val="002B76F5"/>
    <w:rsid w:val="002C1022"/>
    <w:rsid w:val="002C14ED"/>
    <w:rsid w:val="002C2044"/>
    <w:rsid w:val="002C4158"/>
    <w:rsid w:val="002C6A0F"/>
    <w:rsid w:val="002C7DDC"/>
    <w:rsid w:val="002D1C35"/>
    <w:rsid w:val="002D382A"/>
    <w:rsid w:val="002D391A"/>
    <w:rsid w:val="002D4687"/>
    <w:rsid w:val="002D4927"/>
    <w:rsid w:val="002D51A4"/>
    <w:rsid w:val="002E2855"/>
    <w:rsid w:val="002E423D"/>
    <w:rsid w:val="002E61C3"/>
    <w:rsid w:val="002E6BC2"/>
    <w:rsid w:val="002F1832"/>
    <w:rsid w:val="002F1B10"/>
    <w:rsid w:val="002F262E"/>
    <w:rsid w:val="002F298B"/>
    <w:rsid w:val="002F68AB"/>
    <w:rsid w:val="002F7A85"/>
    <w:rsid w:val="002F7CA6"/>
    <w:rsid w:val="0030167E"/>
    <w:rsid w:val="00301C64"/>
    <w:rsid w:val="0030312D"/>
    <w:rsid w:val="0030621D"/>
    <w:rsid w:val="00306360"/>
    <w:rsid w:val="00307872"/>
    <w:rsid w:val="00321746"/>
    <w:rsid w:val="00323EDD"/>
    <w:rsid w:val="003251FF"/>
    <w:rsid w:val="00326302"/>
    <w:rsid w:val="00334218"/>
    <w:rsid w:val="00337C6C"/>
    <w:rsid w:val="003454A6"/>
    <w:rsid w:val="00346329"/>
    <w:rsid w:val="003466ED"/>
    <w:rsid w:val="00347D0F"/>
    <w:rsid w:val="0035118C"/>
    <w:rsid w:val="0035132A"/>
    <w:rsid w:val="00360D50"/>
    <w:rsid w:val="00362A7D"/>
    <w:rsid w:val="00367E8D"/>
    <w:rsid w:val="003708D2"/>
    <w:rsid w:val="00370BFD"/>
    <w:rsid w:val="0038461C"/>
    <w:rsid w:val="003854A8"/>
    <w:rsid w:val="00391011"/>
    <w:rsid w:val="00391CFA"/>
    <w:rsid w:val="003923FB"/>
    <w:rsid w:val="003939FF"/>
    <w:rsid w:val="00394FD8"/>
    <w:rsid w:val="003A0958"/>
    <w:rsid w:val="003A3F74"/>
    <w:rsid w:val="003B0C75"/>
    <w:rsid w:val="003B2460"/>
    <w:rsid w:val="003B2609"/>
    <w:rsid w:val="003B447B"/>
    <w:rsid w:val="003B77D4"/>
    <w:rsid w:val="003C142D"/>
    <w:rsid w:val="003C2389"/>
    <w:rsid w:val="003C2BB4"/>
    <w:rsid w:val="003C3523"/>
    <w:rsid w:val="003C6650"/>
    <w:rsid w:val="003D1DCA"/>
    <w:rsid w:val="003D1E0B"/>
    <w:rsid w:val="003D2286"/>
    <w:rsid w:val="003D287C"/>
    <w:rsid w:val="003D73FE"/>
    <w:rsid w:val="003D76E6"/>
    <w:rsid w:val="003D7FF9"/>
    <w:rsid w:val="003E06BA"/>
    <w:rsid w:val="003E0DAA"/>
    <w:rsid w:val="003E2817"/>
    <w:rsid w:val="003E49FE"/>
    <w:rsid w:val="003E559F"/>
    <w:rsid w:val="003F0680"/>
    <w:rsid w:val="003F1D16"/>
    <w:rsid w:val="003F3337"/>
    <w:rsid w:val="003F46C6"/>
    <w:rsid w:val="003F7696"/>
    <w:rsid w:val="004005FA"/>
    <w:rsid w:val="0040470D"/>
    <w:rsid w:val="00406759"/>
    <w:rsid w:val="00410634"/>
    <w:rsid w:val="0041281C"/>
    <w:rsid w:val="00413067"/>
    <w:rsid w:val="00415CC9"/>
    <w:rsid w:val="0042067B"/>
    <w:rsid w:val="004216EF"/>
    <w:rsid w:val="00426E67"/>
    <w:rsid w:val="00427239"/>
    <w:rsid w:val="004311B0"/>
    <w:rsid w:val="00435087"/>
    <w:rsid w:val="00436EB4"/>
    <w:rsid w:val="004371F5"/>
    <w:rsid w:val="004379F2"/>
    <w:rsid w:val="00440C3E"/>
    <w:rsid w:val="00443440"/>
    <w:rsid w:val="004447E7"/>
    <w:rsid w:val="00444D1D"/>
    <w:rsid w:val="0044562B"/>
    <w:rsid w:val="004473DD"/>
    <w:rsid w:val="00451828"/>
    <w:rsid w:val="00453144"/>
    <w:rsid w:val="00454C41"/>
    <w:rsid w:val="00462E7C"/>
    <w:rsid w:val="0046581D"/>
    <w:rsid w:val="00465E71"/>
    <w:rsid w:val="00467595"/>
    <w:rsid w:val="00470C4C"/>
    <w:rsid w:val="004770C3"/>
    <w:rsid w:val="00483012"/>
    <w:rsid w:val="004859F7"/>
    <w:rsid w:val="004863F9"/>
    <w:rsid w:val="004872B6"/>
    <w:rsid w:val="00487939"/>
    <w:rsid w:val="00487CBA"/>
    <w:rsid w:val="00493A2B"/>
    <w:rsid w:val="0049560A"/>
    <w:rsid w:val="00496D12"/>
    <w:rsid w:val="004A2308"/>
    <w:rsid w:val="004B06A2"/>
    <w:rsid w:val="004B62A3"/>
    <w:rsid w:val="004B67AE"/>
    <w:rsid w:val="004B7403"/>
    <w:rsid w:val="004C059C"/>
    <w:rsid w:val="004C0B64"/>
    <w:rsid w:val="004C137E"/>
    <w:rsid w:val="004C1EAD"/>
    <w:rsid w:val="004C2358"/>
    <w:rsid w:val="004C2843"/>
    <w:rsid w:val="004C3886"/>
    <w:rsid w:val="004C4337"/>
    <w:rsid w:val="004C5CEF"/>
    <w:rsid w:val="004C791E"/>
    <w:rsid w:val="004D3831"/>
    <w:rsid w:val="004D432F"/>
    <w:rsid w:val="004D73A4"/>
    <w:rsid w:val="004E776A"/>
    <w:rsid w:val="004F0CED"/>
    <w:rsid w:val="004F2540"/>
    <w:rsid w:val="004F30A0"/>
    <w:rsid w:val="004F4BF1"/>
    <w:rsid w:val="004F524E"/>
    <w:rsid w:val="0050016C"/>
    <w:rsid w:val="005002C7"/>
    <w:rsid w:val="005024AA"/>
    <w:rsid w:val="00502881"/>
    <w:rsid w:val="00502BD5"/>
    <w:rsid w:val="0050509D"/>
    <w:rsid w:val="005053C7"/>
    <w:rsid w:val="00506676"/>
    <w:rsid w:val="00507B0E"/>
    <w:rsid w:val="0051076F"/>
    <w:rsid w:val="00511861"/>
    <w:rsid w:val="005207E4"/>
    <w:rsid w:val="00522C10"/>
    <w:rsid w:val="00523A57"/>
    <w:rsid w:val="0052598A"/>
    <w:rsid w:val="005273EF"/>
    <w:rsid w:val="00535B8D"/>
    <w:rsid w:val="00536E12"/>
    <w:rsid w:val="005378E0"/>
    <w:rsid w:val="00541D77"/>
    <w:rsid w:val="00542CEC"/>
    <w:rsid w:val="005466A4"/>
    <w:rsid w:val="0054680F"/>
    <w:rsid w:val="00550EF8"/>
    <w:rsid w:val="00551ECB"/>
    <w:rsid w:val="00554B7F"/>
    <w:rsid w:val="005565DF"/>
    <w:rsid w:val="00560141"/>
    <w:rsid w:val="00563A2D"/>
    <w:rsid w:val="005663DB"/>
    <w:rsid w:val="0056752F"/>
    <w:rsid w:val="00571682"/>
    <w:rsid w:val="00572071"/>
    <w:rsid w:val="005729D9"/>
    <w:rsid w:val="00576BF2"/>
    <w:rsid w:val="00577513"/>
    <w:rsid w:val="00583F7F"/>
    <w:rsid w:val="00585ABA"/>
    <w:rsid w:val="0059485F"/>
    <w:rsid w:val="005951A3"/>
    <w:rsid w:val="00596550"/>
    <w:rsid w:val="00597755"/>
    <w:rsid w:val="005A0BDB"/>
    <w:rsid w:val="005A1C1F"/>
    <w:rsid w:val="005A3153"/>
    <w:rsid w:val="005A4416"/>
    <w:rsid w:val="005A7F10"/>
    <w:rsid w:val="005B0D07"/>
    <w:rsid w:val="005B1710"/>
    <w:rsid w:val="005B27A0"/>
    <w:rsid w:val="005B477A"/>
    <w:rsid w:val="005B5BAD"/>
    <w:rsid w:val="005C154E"/>
    <w:rsid w:val="005C45FB"/>
    <w:rsid w:val="005C6056"/>
    <w:rsid w:val="005D36E9"/>
    <w:rsid w:val="005D541F"/>
    <w:rsid w:val="005D5645"/>
    <w:rsid w:val="005D5F47"/>
    <w:rsid w:val="005D60DB"/>
    <w:rsid w:val="005D6AD9"/>
    <w:rsid w:val="005E0E32"/>
    <w:rsid w:val="005E1F1B"/>
    <w:rsid w:val="005E22F9"/>
    <w:rsid w:val="005E29DC"/>
    <w:rsid w:val="005E5BB4"/>
    <w:rsid w:val="005F2B00"/>
    <w:rsid w:val="005F4D12"/>
    <w:rsid w:val="006054B6"/>
    <w:rsid w:val="0060573A"/>
    <w:rsid w:val="006072E6"/>
    <w:rsid w:val="00616046"/>
    <w:rsid w:val="00616C2D"/>
    <w:rsid w:val="006172BE"/>
    <w:rsid w:val="00620FA3"/>
    <w:rsid w:val="00623E42"/>
    <w:rsid w:val="00631BAE"/>
    <w:rsid w:val="006356A8"/>
    <w:rsid w:val="006358B6"/>
    <w:rsid w:val="00640F52"/>
    <w:rsid w:val="00641574"/>
    <w:rsid w:val="00645B1D"/>
    <w:rsid w:val="00647147"/>
    <w:rsid w:val="00653675"/>
    <w:rsid w:val="006541ED"/>
    <w:rsid w:val="00654A97"/>
    <w:rsid w:val="006553B5"/>
    <w:rsid w:val="006563DD"/>
    <w:rsid w:val="00660C6E"/>
    <w:rsid w:val="00661AE6"/>
    <w:rsid w:val="00662EE9"/>
    <w:rsid w:val="00665474"/>
    <w:rsid w:val="00666F0D"/>
    <w:rsid w:val="006700CD"/>
    <w:rsid w:val="0067302F"/>
    <w:rsid w:val="00673460"/>
    <w:rsid w:val="006774F8"/>
    <w:rsid w:val="00681760"/>
    <w:rsid w:val="00682CEA"/>
    <w:rsid w:val="00690D6E"/>
    <w:rsid w:val="00691A69"/>
    <w:rsid w:val="00691A77"/>
    <w:rsid w:val="00692F8A"/>
    <w:rsid w:val="00693725"/>
    <w:rsid w:val="006A1208"/>
    <w:rsid w:val="006A2C83"/>
    <w:rsid w:val="006A2E44"/>
    <w:rsid w:val="006A2E77"/>
    <w:rsid w:val="006A3E62"/>
    <w:rsid w:val="006A4E3F"/>
    <w:rsid w:val="006A6307"/>
    <w:rsid w:val="006B237A"/>
    <w:rsid w:val="006B2B72"/>
    <w:rsid w:val="006B3C6E"/>
    <w:rsid w:val="006C0EBF"/>
    <w:rsid w:val="006C3361"/>
    <w:rsid w:val="006C643B"/>
    <w:rsid w:val="006C7519"/>
    <w:rsid w:val="006D0C17"/>
    <w:rsid w:val="006D1118"/>
    <w:rsid w:val="006D39EB"/>
    <w:rsid w:val="006D5B1A"/>
    <w:rsid w:val="006D6FC4"/>
    <w:rsid w:val="006E0357"/>
    <w:rsid w:val="006E1448"/>
    <w:rsid w:val="006E3AF8"/>
    <w:rsid w:val="006E591A"/>
    <w:rsid w:val="006E62AA"/>
    <w:rsid w:val="006F07E4"/>
    <w:rsid w:val="006F2AC5"/>
    <w:rsid w:val="006F52ED"/>
    <w:rsid w:val="006F747D"/>
    <w:rsid w:val="007015FB"/>
    <w:rsid w:val="00706FC1"/>
    <w:rsid w:val="00707E7F"/>
    <w:rsid w:val="00710224"/>
    <w:rsid w:val="00712A00"/>
    <w:rsid w:val="00712CA0"/>
    <w:rsid w:val="007140FC"/>
    <w:rsid w:val="00716EE9"/>
    <w:rsid w:val="007244D6"/>
    <w:rsid w:val="00733878"/>
    <w:rsid w:val="00735A25"/>
    <w:rsid w:val="007372FC"/>
    <w:rsid w:val="00737B33"/>
    <w:rsid w:val="00740A6E"/>
    <w:rsid w:val="0075078A"/>
    <w:rsid w:val="00752539"/>
    <w:rsid w:val="007529D1"/>
    <w:rsid w:val="007535EC"/>
    <w:rsid w:val="007539B2"/>
    <w:rsid w:val="007556F9"/>
    <w:rsid w:val="00757AEB"/>
    <w:rsid w:val="0076048B"/>
    <w:rsid w:val="007618CC"/>
    <w:rsid w:val="0076197B"/>
    <w:rsid w:val="0076317C"/>
    <w:rsid w:val="00763748"/>
    <w:rsid w:val="00764FF9"/>
    <w:rsid w:val="00765080"/>
    <w:rsid w:val="0076659A"/>
    <w:rsid w:val="007667BC"/>
    <w:rsid w:val="00767278"/>
    <w:rsid w:val="00767F26"/>
    <w:rsid w:val="00767F41"/>
    <w:rsid w:val="00770036"/>
    <w:rsid w:val="007740CE"/>
    <w:rsid w:val="007756F8"/>
    <w:rsid w:val="00775FAA"/>
    <w:rsid w:val="007773FA"/>
    <w:rsid w:val="00782C5C"/>
    <w:rsid w:val="00783AFD"/>
    <w:rsid w:val="00784230"/>
    <w:rsid w:val="00791388"/>
    <w:rsid w:val="00792922"/>
    <w:rsid w:val="00795D8E"/>
    <w:rsid w:val="00796D7A"/>
    <w:rsid w:val="00797BCF"/>
    <w:rsid w:val="007A05AB"/>
    <w:rsid w:val="007A1E25"/>
    <w:rsid w:val="007A7AAE"/>
    <w:rsid w:val="007B13DD"/>
    <w:rsid w:val="007B203F"/>
    <w:rsid w:val="007B2122"/>
    <w:rsid w:val="007B232A"/>
    <w:rsid w:val="007B5BBC"/>
    <w:rsid w:val="007B7D96"/>
    <w:rsid w:val="007C3378"/>
    <w:rsid w:val="007C461C"/>
    <w:rsid w:val="007C4BA7"/>
    <w:rsid w:val="007C4DF3"/>
    <w:rsid w:val="007C7623"/>
    <w:rsid w:val="007C780D"/>
    <w:rsid w:val="007D00E6"/>
    <w:rsid w:val="007D3C9B"/>
    <w:rsid w:val="007D4A40"/>
    <w:rsid w:val="007D6896"/>
    <w:rsid w:val="007E02DB"/>
    <w:rsid w:val="007E1702"/>
    <w:rsid w:val="007E39CA"/>
    <w:rsid w:val="007E45F4"/>
    <w:rsid w:val="007E5B79"/>
    <w:rsid w:val="007F0007"/>
    <w:rsid w:val="00800F44"/>
    <w:rsid w:val="008037CA"/>
    <w:rsid w:val="0080584D"/>
    <w:rsid w:val="00812F0A"/>
    <w:rsid w:val="00813435"/>
    <w:rsid w:val="00813744"/>
    <w:rsid w:val="00814696"/>
    <w:rsid w:val="008158BD"/>
    <w:rsid w:val="00821650"/>
    <w:rsid w:val="00822850"/>
    <w:rsid w:val="00822D8A"/>
    <w:rsid w:val="00823CC0"/>
    <w:rsid w:val="00827B3F"/>
    <w:rsid w:val="00837BE3"/>
    <w:rsid w:val="0084174A"/>
    <w:rsid w:val="00843FE2"/>
    <w:rsid w:val="0084638B"/>
    <w:rsid w:val="00846463"/>
    <w:rsid w:val="00850D35"/>
    <w:rsid w:val="00850D83"/>
    <w:rsid w:val="00853565"/>
    <w:rsid w:val="00854F54"/>
    <w:rsid w:val="00855D2A"/>
    <w:rsid w:val="00861B15"/>
    <w:rsid w:val="00861C57"/>
    <w:rsid w:val="00861DCC"/>
    <w:rsid w:val="008717A9"/>
    <w:rsid w:val="00871EFB"/>
    <w:rsid w:val="008732AD"/>
    <w:rsid w:val="008753F1"/>
    <w:rsid w:val="00875D52"/>
    <w:rsid w:val="008775FE"/>
    <w:rsid w:val="00877928"/>
    <w:rsid w:val="00881FAF"/>
    <w:rsid w:val="008852D1"/>
    <w:rsid w:val="00886664"/>
    <w:rsid w:val="00887D52"/>
    <w:rsid w:val="0089117D"/>
    <w:rsid w:val="0089473F"/>
    <w:rsid w:val="00895421"/>
    <w:rsid w:val="00895A6D"/>
    <w:rsid w:val="008A1EDA"/>
    <w:rsid w:val="008A40FE"/>
    <w:rsid w:val="008A41F2"/>
    <w:rsid w:val="008A447D"/>
    <w:rsid w:val="008A5681"/>
    <w:rsid w:val="008A7FBC"/>
    <w:rsid w:val="008B1FE6"/>
    <w:rsid w:val="008B357A"/>
    <w:rsid w:val="008B779A"/>
    <w:rsid w:val="008C0056"/>
    <w:rsid w:val="008C1246"/>
    <w:rsid w:val="008C1EED"/>
    <w:rsid w:val="008C2204"/>
    <w:rsid w:val="008C54DC"/>
    <w:rsid w:val="008C5C59"/>
    <w:rsid w:val="008C70EC"/>
    <w:rsid w:val="008D0DEF"/>
    <w:rsid w:val="008D0F98"/>
    <w:rsid w:val="008D2202"/>
    <w:rsid w:val="008D620E"/>
    <w:rsid w:val="008D7F65"/>
    <w:rsid w:val="008E0F98"/>
    <w:rsid w:val="008E11A2"/>
    <w:rsid w:val="008E72A2"/>
    <w:rsid w:val="008E779F"/>
    <w:rsid w:val="008F02A9"/>
    <w:rsid w:val="008F0FB1"/>
    <w:rsid w:val="008F4362"/>
    <w:rsid w:val="008F62DB"/>
    <w:rsid w:val="008F73F4"/>
    <w:rsid w:val="00900C96"/>
    <w:rsid w:val="0090152C"/>
    <w:rsid w:val="0090446B"/>
    <w:rsid w:val="0090758F"/>
    <w:rsid w:val="00910F3C"/>
    <w:rsid w:val="0091147E"/>
    <w:rsid w:val="00911620"/>
    <w:rsid w:val="009133BE"/>
    <w:rsid w:val="0091386D"/>
    <w:rsid w:val="00914145"/>
    <w:rsid w:val="00915560"/>
    <w:rsid w:val="0091692C"/>
    <w:rsid w:val="00916F6A"/>
    <w:rsid w:val="009174F7"/>
    <w:rsid w:val="009226DA"/>
    <w:rsid w:val="00923BF0"/>
    <w:rsid w:val="00924555"/>
    <w:rsid w:val="00924969"/>
    <w:rsid w:val="00925303"/>
    <w:rsid w:val="00925A4E"/>
    <w:rsid w:val="00927751"/>
    <w:rsid w:val="00927F12"/>
    <w:rsid w:val="00931CCA"/>
    <w:rsid w:val="00931F96"/>
    <w:rsid w:val="00932BE1"/>
    <w:rsid w:val="00934E14"/>
    <w:rsid w:val="009428B8"/>
    <w:rsid w:val="00945AFB"/>
    <w:rsid w:val="00946ADF"/>
    <w:rsid w:val="00946B84"/>
    <w:rsid w:val="00947BB2"/>
    <w:rsid w:val="00947FB4"/>
    <w:rsid w:val="00952AD3"/>
    <w:rsid w:val="0095707B"/>
    <w:rsid w:val="00960CDB"/>
    <w:rsid w:val="00961259"/>
    <w:rsid w:val="00961DC9"/>
    <w:rsid w:val="00963F42"/>
    <w:rsid w:val="00967C3E"/>
    <w:rsid w:val="0097092D"/>
    <w:rsid w:val="009731B1"/>
    <w:rsid w:val="00973D36"/>
    <w:rsid w:val="009745DA"/>
    <w:rsid w:val="009748DC"/>
    <w:rsid w:val="00974A7B"/>
    <w:rsid w:val="0097692C"/>
    <w:rsid w:val="00977536"/>
    <w:rsid w:val="00977F8E"/>
    <w:rsid w:val="009803ED"/>
    <w:rsid w:val="0098072A"/>
    <w:rsid w:val="009823F2"/>
    <w:rsid w:val="00982911"/>
    <w:rsid w:val="0098478B"/>
    <w:rsid w:val="00992249"/>
    <w:rsid w:val="00992450"/>
    <w:rsid w:val="00992F2D"/>
    <w:rsid w:val="00996782"/>
    <w:rsid w:val="009A2ABD"/>
    <w:rsid w:val="009A592B"/>
    <w:rsid w:val="009A78DE"/>
    <w:rsid w:val="009B0247"/>
    <w:rsid w:val="009B127D"/>
    <w:rsid w:val="009B5A2A"/>
    <w:rsid w:val="009C2C37"/>
    <w:rsid w:val="009C5543"/>
    <w:rsid w:val="009C620A"/>
    <w:rsid w:val="009D0807"/>
    <w:rsid w:val="009D11B2"/>
    <w:rsid w:val="009D1D6A"/>
    <w:rsid w:val="009D2AD0"/>
    <w:rsid w:val="009D38D6"/>
    <w:rsid w:val="009D77C3"/>
    <w:rsid w:val="009E05CD"/>
    <w:rsid w:val="009E0A6C"/>
    <w:rsid w:val="009E4570"/>
    <w:rsid w:val="009F0D52"/>
    <w:rsid w:val="009F3FAB"/>
    <w:rsid w:val="009F4B25"/>
    <w:rsid w:val="009F7C43"/>
    <w:rsid w:val="009F7CE9"/>
    <w:rsid w:val="00A02683"/>
    <w:rsid w:val="00A12F63"/>
    <w:rsid w:val="00A137ED"/>
    <w:rsid w:val="00A17760"/>
    <w:rsid w:val="00A277EB"/>
    <w:rsid w:val="00A30499"/>
    <w:rsid w:val="00A40E9A"/>
    <w:rsid w:val="00A41399"/>
    <w:rsid w:val="00A42348"/>
    <w:rsid w:val="00A44DED"/>
    <w:rsid w:val="00A45DC6"/>
    <w:rsid w:val="00A464DF"/>
    <w:rsid w:val="00A47624"/>
    <w:rsid w:val="00A5085E"/>
    <w:rsid w:val="00A50C51"/>
    <w:rsid w:val="00A51C76"/>
    <w:rsid w:val="00A6049A"/>
    <w:rsid w:val="00A61AA0"/>
    <w:rsid w:val="00A67046"/>
    <w:rsid w:val="00A71ED6"/>
    <w:rsid w:val="00A75D53"/>
    <w:rsid w:val="00A806EF"/>
    <w:rsid w:val="00A81DF9"/>
    <w:rsid w:val="00A9485F"/>
    <w:rsid w:val="00A95D8E"/>
    <w:rsid w:val="00A961EC"/>
    <w:rsid w:val="00AA3115"/>
    <w:rsid w:val="00AA4E69"/>
    <w:rsid w:val="00AA6658"/>
    <w:rsid w:val="00AA6BDF"/>
    <w:rsid w:val="00AA7FFB"/>
    <w:rsid w:val="00AB4F8B"/>
    <w:rsid w:val="00AB561F"/>
    <w:rsid w:val="00AC15D0"/>
    <w:rsid w:val="00AC18E2"/>
    <w:rsid w:val="00AC444E"/>
    <w:rsid w:val="00AC50F4"/>
    <w:rsid w:val="00AC6B0A"/>
    <w:rsid w:val="00AC7E33"/>
    <w:rsid w:val="00AD110F"/>
    <w:rsid w:val="00AD1133"/>
    <w:rsid w:val="00AD1831"/>
    <w:rsid w:val="00AD3115"/>
    <w:rsid w:val="00AD5F86"/>
    <w:rsid w:val="00AD724F"/>
    <w:rsid w:val="00AE51DA"/>
    <w:rsid w:val="00AE587E"/>
    <w:rsid w:val="00AE67B0"/>
    <w:rsid w:val="00AE79ED"/>
    <w:rsid w:val="00AF208C"/>
    <w:rsid w:val="00AF25F1"/>
    <w:rsid w:val="00AF448F"/>
    <w:rsid w:val="00AF604F"/>
    <w:rsid w:val="00B007BF"/>
    <w:rsid w:val="00B00F2D"/>
    <w:rsid w:val="00B029C7"/>
    <w:rsid w:val="00B03D00"/>
    <w:rsid w:val="00B03D70"/>
    <w:rsid w:val="00B06919"/>
    <w:rsid w:val="00B069DC"/>
    <w:rsid w:val="00B06D5D"/>
    <w:rsid w:val="00B078DC"/>
    <w:rsid w:val="00B13518"/>
    <w:rsid w:val="00B13A93"/>
    <w:rsid w:val="00B15575"/>
    <w:rsid w:val="00B159D4"/>
    <w:rsid w:val="00B20900"/>
    <w:rsid w:val="00B223FF"/>
    <w:rsid w:val="00B22E50"/>
    <w:rsid w:val="00B23D54"/>
    <w:rsid w:val="00B23FFB"/>
    <w:rsid w:val="00B35C4E"/>
    <w:rsid w:val="00B3619F"/>
    <w:rsid w:val="00B36B69"/>
    <w:rsid w:val="00B44147"/>
    <w:rsid w:val="00B44955"/>
    <w:rsid w:val="00B4757D"/>
    <w:rsid w:val="00B504F8"/>
    <w:rsid w:val="00B50F94"/>
    <w:rsid w:val="00B51E1A"/>
    <w:rsid w:val="00B53E99"/>
    <w:rsid w:val="00B5576E"/>
    <w:rsid w:val="00B578F1"/>
    <w:rsid w:val="00B57C26"/>
    <w:rsid w:val="00B60D8D"/>
    <w:rsid w:val="00B61518"/>
    <w:rsid w:val="00B622B8"/>
    <w:rsid w:val="00B6265E"/>
    <w:rsid w:val="00B6352B"/>
    <w:rsid w:val="00B72641"/>
    <w:rsid w:val="00B74DE9"/>
    <w:rsid w:val="00B7584B"/>
    <w:rsid w:val="00B76E33"/>
    <w:rsid w:val="00B80243"/>
    <w:rsid w:val="00B81130"/>
    <w:rsid w:val="00B84EBC"/>
    <w:rsid w:val="00B92A73"/>
    <w:rsid w:val="00B92FAA"/>
    <w:rsid w:val="00B972D6"/>
    <w:rsid w:val="00BA1657"/>
    <w:rsid w:val="00BA17B9"/>
    <w:rsid w:val="00BA302B"/>
    <w:rsid w:val="00BA3219"/>
    <w:rsid w:val="00BA505D"/>
    <w:rsid w:val="00BB09CF"/>
    <w:rsid w:val="00BB0D56"/>
    <w:rsid w:val="00BB1F27"/>
    <w:rsid w:val="00BC1101"/>
    <w:rsid w:val="00BC1D70"/>
    <w:rsid w:val="00BC3017"/>
    <w:rsid w:val="00BC3D67"/>
    <w:rsid w:val="00BC3DD6"/>
    <w:rsid w:val="00BC4CE6"/>
    <w:rsid w:val="00BD3286"/>
    <w:rsid w:val="00BD58AA"/>
    <w:rsid w:val="00BD5C5D"/>
    <w:rsid w:val="00BE2340"/>
    <w:rsid w:val="00BE3633"/>
    <w:rsid w:val="00BE39F1"/>
    <w:rsid w:val="00BE558E"/>
    <w:rsid w:val="00BE5ECE"/>
    <w:rsid w:val="00BE68A9"/>
    <w:rsid w:val="00BE75D5"/>
    <w:rsid w:val="00BF1BF8"/>
    <w:rsid w:val="00BF4C33"/>
    <w:rsid w:val="00C01D5C"/>
    <w:rsid w:val="00C0236E"/>
    <w:rsid w:val="00C02704"/>
    <w:rsid w:val="00C02BFA"/>
    <w:rsid w:val="00C07044"/>
    <w:rsid w:val="00C14415"/>
    <w:rsid w:val="00C22235"/>
    <w:rsid w:val="00C22390"/>
    <w:rsid w:val="00C23811"/>
    <w:rsid w:val="00C2503A"/>
    <w:rsid w:val="00C25413"/>
    <w:rsid w:val="00C26324"/>
    <w:rsid w:val="00C26F4B"/>
    <w:rsid w:val="00C31B32"/>
    <w:rsid w:val="00C31D98"/>
    <w:rsid w:val="00C32135"/>
    <w:rsid w:val="00C336B2"/>
    <w:rsid w:val="00C34F4C"/>
    <w:rsid w:val="00C35796"/>
    <w:rsid w:val="00C42740"/>
    <w:rsid w:val="00C43F1B"/>
    <w:rsid w:val="00C46212"/>
    <w:rsid w:val="00C46729"/>
    <w:rsid w:val="00C512B2"/>
    <w:rsid w:val="00C543EA"/>
    <w:rsid w:val="00C5568C"/>
    <w:rsid w:val="00C56011"/>
    <w:rsid w:val="00C60309"/>
    <w:rsid w:val="00C66294"/>
    <w:rsid w:val="00C66C7C"/>
    <w:rsid w:val="00C67D6E"/>
    <w:rsid w:val="00C70D13"/>
    <w:rsid w:val="00C74FE6"/>
    <w:rsid w:val="00C75D31"/>
    <w:rsid w:val="00C763E5"/>
    <w:rsid w:val="00C76F2C"/>
    <w:rsid w:val="00C7743D"/>
    <w:rsid w:val="00C80837"/>
    <w:rsid w:val="00C82D19"/>
    <w:rsid w:val="00C83E13"/>
    <w:rsid w:val="00C87FD7"/>
    <w:rsid w:val="00C92AFE"/>
    <w:rsid w:val="00C93F6D"/>
    <w:rsid w:val="00C958A8"/>
    <w:rsid w:val="00C9592C"/>
    <w:rsid w:val="00C966D2"/>
    <w:rsid w:val="00C96D8A"/>
    <w:rsid w:val="00C97D71"/>
    <w:rsid w:val="00CA02FF"/>
    <w:rsid w:val="00CA0461"/>
    <w:rsid w:val="00CA1327"/>
    <w:rsid w:val="00CA52D5"/>
    <w:rsid w:val="00CA61EC"/>
    <w:rsid w:val="00CB0DEB"/>
    <w:rsid w:val="00CB1718"/>
    <w:rsid w:val="00CB2144"/>
    <w:rsid w:val="00CB49BC"/>
    <w:rsid w:val="00CB5B46"/>
    <w:rsid w:val="00CC127C"/>
    <w:rsid w:val="00CC1B6C"/>
    <w:rsid w:val="00CC4B61"/>
    <w:rsid w:val="00CC6CC0"/>
    <w:rsid w:val="00CD0CF1"/>
    <w:rsid w:val="00CD2391"/>
    <w:rsid w:val="00CD34A7"/>
    <w:rsid w:val="00CD581B"/>
    <w:rsid w:val="00CE01AD"/>
    <w:rsid w:val="00CE08B9"/>
    <w:rsid w:val="00CE101D"/>
    <w:rsid w:val="00CE2379"/>
    <w:rsid w:val="00CE2D1E"/>
    <w:rsid w:val="00CE495B"/>
    <w:rsid w:val="00CE5CAD"/>
    <w:rsid w:val="00CE64C0"/>
    <w:rsid w:val="00CF15B2"/>
    <w:rsid w:val="00CF2865"/>
    <w:rsid w:val="00CF72F1"/>
    <w:rsid w:val="00D00B49"/>
    <w:rsid w:val="00D03A51"/>
    <w:rsid w:val="00D04868"/>
    <w:rsid w:val="00D06871"/>
    <w:rsid w:val="00D06D0C"/>
    <w:rsid w:val="00D13693"/>
    <w:rsid w:val="00D16AFA"/>
    <w:rsid w:val="00D17A98"/>
    <w:rsid w:val="00D20EC1"/>
    <w:rsid w:val="00D22C34"/>
    <w:rsid w:val="00D24A13"/>
    <w:rsid w:val="00D2501E"/>
    <w:rsid w:val="00D26441"/>
    <w:rsid w:val="00D35F17"/>
    <w:rsid w:val="00D4028F"/>
    <w:rsid w:val="00D40608"/>
    <w:rsid w:val="00D43E0C"/>
    <w:rsid w:val="00D443EA"/>
    <w:rsid w:val="00D45056"/>
    <w:rsid w:val="00D46626"/>
    <w:rsid w:val="00D50E52"/>
    <w:rsid w:val="00D51B30"/>
    <w:rsid w:val="00D54457"/>
    <w:rsid w:val="00D55180"/>
    <w:rsid w:val="00D56BA9"/>
    <w:rsid w:val="00D6188F"/>
    <w:rsid w:val="00D62DD6"/>
    <w:rsid w:val="00D662F5"/>
    <w:rsid w:val="00D666DF"/>
    <w:rsid w:val="00D70788"/>
    <w:rsid w:val="00D71150"/>
    <w:rsid w:val="00D72075"/>
    <w:rsid w:val="00D721D2"/>
    <w:rsid w:val="00D7337D"/>
    <w:rsid w:val="00D73578"/>
    <w:rsid w:val="00D739A0"/>
    <w:rsid w:val="00D74397"/>
    <w:rsid w:val="00D7670F"/>
    <w:rsid w:val="00D77602"/>
    <w:rsid w:val="00D77B5A"/>
    <w:rsid w:val="00D801E0"/>
    <w:rsid w:val="00D808A7"/>
    <w:rsid w:val="00D812A9"/>
    <w:rsid w:val="00D85113"/>
    <w:rsid w:val="00D90062"/>
    <w:rsid w:val="00D90195"/>
    <w:rsid w:val="00D904A0"/>
    <w:rsid w:val="00D9226C"/>
    <w:rsid w:val="00D925EB"/>
    <w:rsid w:val="00D96577"/>
    <w:rsid w:val="00DA06D6"/>
    <w:rsid w:val="00DA4BBF"/>
    <w:rsid w:val="00DA7DA5"/>
    <w:rsid w:val="00DB0703"/>
    <w:rsid w:val="00DB1BA2"/>
    <w:rsid w:val="00DB5B9E"/>
    <w:rsid w:val="00DB6068"/>
    <w:rsid w:val="00DC244A"/>
    <w:rsid w:val="00DC3CB5"/>
    <w:rsid w:val="00DC587D"/>
    <w:rsid w:val="00DD098B"/>
    <w:rsid w:val="00DD1F7A"/>
    <w:rsid w:val="00DD4F91"/>
    <w:rsid w:val="00DD5308"/>
    <w:rsid w:val="00DD6B1E"/>
    <w:rsid w:val="00DE1535"/>
    <w:rsid w:val="00DE1DD5"/>
    <w:rsid w:val="00DE3558"/>
    <w:rsid w:val="00DE46F6"/>
    <w:rsid w:val="00DE492F"/>
    <w:rsid w:val="00DE6063"/>
    <w:rsid w:val="00DF0E67"/>
    <w:rsid w:val="00DF5834"/>
    <w:rsid w:val="00DF7CDF"/>
    <w:rsid w:val="00E013E8"/>
    <w:rsid w:val="00E0257F"/>
    <w:rsid w:val="00E03910"/>
    <w:rsid w:val="00E04CFE"/>
    <w:rsid w:val="00E05423"/>
    <w:rsid w:val="00E068CB"/>
    <w:rsid w:val="00E0777E"/>
    <w:rsid w:val="00E0780B"/>
    <w:rsid w:val="00E10F2B"/>
    <w:rsid w:val="00E155EE"/>
    <w:rsid w:val="00E158FA"/>
    <w:rsid w:val="00E15E73"/>
    <w:rsid w:val="00E24609"/>
    <w:rsid w:val="00E26366"/>
    <w:rsid w:val="00E308E9"/>
    <w:rsid w:val="00E3101F"/>
    <w:rsid w:val="00E32BCE"/>
    <w:rsid w:val="00E35621"/>
    <w:rsid w:val="00E4080E"/>
    <w:rsid w:val="00E41599"/>
    <w:rsid w:val="00E428EC"/>
    <w:rsid w:val="00E443CD"/>
    <w:rsid w:val="00E62E5B"/>
    <w:rsid w:val="00E64592"/>
    <w:rsid w:val="00E65B3C"/>
    <w:rsid w:val="00E65B54"/>
    <w:rsid w:val="00E66024"/>
    <w:rsid w:val="00E66514"/>
    <w:rsid w:val="00E667EA"/>
    <w:rsid w:val="00E673A1"/>
    <w:rsid w:val="00E6779B"/>
    <w:rsid w:val="00E70C01"/>
    <w:rsid w:val="00E75122"/>
    <w:rsid w:val="00E859AC"/>
    <w:rsid w:val="00E92A5D"/>
    <w:rsid w:val="00E93221"/>
    <w:rsid w:val="00E94C99"/>
    <w:rsid w:val="00E94FBF"/>
    <w:rsid w:val="00E97E19"/>
    <w:rsid w:val="00EA004D"/>
    <w:rsid w:val="00EA27AD"/>
    <w:rsid w:val="00EA31F9"/>
    <w:rsid w:val="00EA6D12"/>
    <w:rsid w:val="00EB1EB0"/>
    <w:rsid w:val="00EB214F"/>
    <w:rsid w:val="00EB3516"/>
    <w:rsid w:val="00EB3DC2"/>
    <w:rsid w:val="00EB573F"/>
    <w:rsid w:val="00EC1ADB"/>
    <w:rsid w:val="00EC4FCB"/>
    <w:rsid w:val="00EC6319"/>
    <w:rsid w:val="00EC63FA"/>
    <w:rsid w:val="00EC775E"/>
    <w:rsid w:val="00ED0307"/>
    <w:rsid w:val="00ED1C48"/>
    <w:rsid w:val="00ED3088"/>
    <w:rsid w:val="00ED79B6"/>
    <w:rsid w:val="00EE251A"/>
    <w:rsid w:val="00EE2A22"/>
    <w:rsid w:val="00EE4375"/>
    <w:rsid w:val="00EE5C5E"/>
    <w:rsid w:val="00EE6B64"/>
    <w:rsid w:val="00EE70CC"/>
    <w:rsid w:val="00EF54EB"/>
    <w:rsid w:val="00EF7905"/>
    <w:rsid w:val="00EF7EAC"/>
    <w:rsid w:val="00F0308C"/>
    <w:rsid w:val="00F03D54"/>
    <w:rsid w:val="00F055EC"/>
    <w:rsid w:val="00F07F9A"/>
    <w:rsid w:val="00F102AF"/>
    <w:rsid w:val="00F1108F"/>
    <w:rsid w:val="00F144D5"/>
    <w:rsid w:val="00F15AD0"/>
    <w:rsid w:val="00F20027"/>
    <w:rsid w:val="00F200BC"/>
    <w:rsid w:val="00F2208F"/>
    <w:rsid w:val="00F248E5"/>
    <w:rsid w:val="00F27926"/>
    <w:rsid w:val="00F32339"/>
    <w:rsid w:val="00F33595"/>
    <w:rsid w:val="00F35919"/>
    <w:rsid w:val="00F36E31"/>
    <w:rsid w:val="00F37B31"/>
    <w:rsid w:val="00F41D31"/>
    <w:rsid w:val="00F42682"/>
    <w:rsid w:val="00F4299D"/>
    <w:rsid w:val="00F430B8"/>
    <w:rsid w:val="00F4533B"/>
    <w:rsid w:val="00F462BF"/>
    <w:rsid w:val="00F5014E"/>
    <w:rsid w:val="00F51CF8"/>
    <w:rsid w:val="00F535DC"/>
    <w:rsid w:val="00F6310A"/>
    <w:rsid w:val="00F63338"/>
    <w:rsid w:val="00F64853"/>
    <w:rsid w:val="00F67B3C"/>
    <w:rsid w:val="00F70E3F"/>
    <w:rsid w:val="00F72BE3"/>
    <w:rsid w:val="00F73362"/>
    <w:rsid w:val="00F74800"/>
    <w:rsid w:val="00F77370"/>
    <w:rsid w:val="00F77812"/>
    <w:rsid w:val="00F80597"/>
    <w:rsid w:val="00F815A8"/>
    <w:rsid w:val="00F8275F"/>
    <w:rsid w:val="00F82E0A"/>
    <w:rsid w:val="00F83E11"/>
    <w:rsid w:val="00F83EB6"/>
    <w:rsid w:val="00F87E65"/>
    <w:rsid w:val="00F91466"/>
    <w:rsid w:val="00F9221A"/>
    <w:rsid w:val="00F96A8D"/>
    <w:rsid w:val="00FA00BE"/>
    <w:rsid w:val="00FA2969"/>
    <w:rsid w:val="00FA2C09"/>
    <w:rsid w:val="00FA409F"/>
    <w:rsid w:val="00FA4CD4"/>
    <w:rsid w:val="00FA67E5"/>
    <w:rsid w:val="00FB4225"/>
    <w:rsid w:val="00FB6338"/>
    <w:rsid w:val="00FC09E9"/>
    <w:rsid w:val="00FC532E"/>
    <w:rsid w:val="00FD0E5F"/>
    <w:rsid w:val="00FD49BD"/>
    <w:rsid w:val="00FD585C"/>
    <w:rsid w:val="00FD6DC3"/>
    <w:rsid w:val="00FD6EA8"/>
    <w:rsid w:val="00FE0CD9"/>
    <w:rsid w:val="00FE4B8C"/>
    <w:rsid w:val="00FE529F"/>
    <w:rsid w:val="00FF144A"/>
    <w:rsid w:val="00FF1EC5"/>
    <w:rsid w:val="00FF2A48"/>
    <w:rsid w:val="00FF2BD7"/>
    <w:rsid w:val="00FF350D"/>
    <w:rsid w:val="00FF3D2F"/>
    <w:rsid w:val="00FF45D8"/>
    <w:rsid w:val="00FF59E4"/>
    <w:rsid w:val="00FF5C24"/>
    <w:rsid w:val="00FF5FF9"/>
    <w:rsid w:val="00FF6DA8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Интерфейс"/>
    <w:basedOn w:val="a"/>
    <w:next w:val="a"/>
    <w:rPr>
      <w:rFonts w:cs="Arial"/>
      <w:color w:val="EBE9ED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rPr>
      <w:color w:val="000080"/>
    </w:rPr>
  </w:style>
  <w:style w:type="paragraph" w:customStyle="1" w:styleId="ac">
    <w:name w:val="Текст (лев. подпись)"/>
    <w:basedOn w:val="a"/>
    <w:next w:val="a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Pr>
      <w:sz w:val="14"/>
      <w:szCs w:val="14"/>
    </w:rPr>
  </w:style>
  <w:style w:type="paragraph" w:customStyle="1" w:styleId="ae">
    <w:name w:val="Текст (прав. подпись)"/>
    <w:basedOn w:val="a"/>
    <w:next w:val="a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</w:style>
  <w:style w:type="character" w:customStyle="1" w:styleId="af3">
    <w:name w:val="Не вступил в силу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pPr>
      <w:ind w:firstLine="0"/>
    </w:pPr>
  </w:style>
  <w:style w:type="paragraph" w:customStyle="1" w:styleId="af5">
    <w:name w:val="Объект"/>
    <w:basedOn w:val="a"/>
    <w:next w:val="a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pPr>
      <w:ind w:left="140"/>
    </w:pPr>
  </w:style>
  <w:style w:type="character" w:customStyle="1" w:styleId="af8">
    <w:name w:val="Опечатки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rPr>
      <w:sz w:val="18"/>
      <w:szCs w:val="18"/>
    </w:rPr>
  </w:style>
  <w:style w:type="paragraph" w:customStyle="1" w:styleId="afa">
    <w:name w:val="Постоянная часть"/>
    <w:basedOn w:val="a5"/>
    <w:next w:val="a"/>
    <w:rPr>
      <w:sz w:val="20"/>
      <w:szCs w:val="20"/>
    </w:rPr>
  </w:style>
  <w:style w:type="paragraph" w:customStyle="1" w:styleId="afb">
    <w:name w:val="Прижатый влево"/>
    <w:basedOn w:val="a"/>
    <w:next w:val="a"/>
    <w:pPr>
      <w:ind w:firstLine="0"/>
      <w:jc w:val="left"/>
    </w:pPr>
  </w:style>
  <w:style w:type="character" w:customStyle="1" w:styleId="afc">
    <w:name w:val="Продолжение ссылки"/>
    <w:basedOn w:val="a4"/>
  </w:style>
  <w:style w:type="paragraph" w:customStyle="1" w:styleId="afd">
    <w:name w:val="Словарная статья"/>
    <w:basedOn w:val="a"/>
    <w:next w:val="a"/>
    <w:pPr>
      <w:ind w:right="118" w:firstLine="0"/>
    </w:pPr>
  </w:style>
  <w:style w:type="paragraph" w:customStyle="1" w:styleId="afe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pPr>
      <w:ind w:firstLine="500"/>
    </w:pPr>
  </w:style>
  <w:style w:type="paragraph" w:customStyle="1" w:styleId="aff0">
    <w:name w:val="Технический комментарий"/>
    <w:basedOn w:val="a"/>
    <w:next w:val="a"/>
    <w:pPr>
      <w:ind w:firstLine="0"/>
      <w:jc w:val="left"/>
    </w:pPr>
  </w:style>
  <w:style w:type="character" w:customStyle="1" w:styleId="aff1">
    <w:name w:val="Утратил силу"/>
    <w:rPr>
      <w:b/>
      <w:bCs/>
      <w:strike/>
      <w:color w:val="808000"/>
      <w:sz w:val="20"/>
      <w:szCs w:val="20"/>
    </w:rPr>
  </w:style>
  <w:style w:type="paragraph" w:styleId="aff2">
    <w:name w:val="Body Text"/>
    <w:basedOn w:val="a"/>
    <w:link w:val="aff3"/>
    <w:rsid w:val="00585AB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Balloon Text"/>
    <w:basedOn w:val="a"/>
    <w:semiHidden/>
    <w:rsid w:val="0004113F"/>
    <w:rPr>
      <w:rFonts w:ascii="Tahoma" w:hAnsi="Tahoma" w:cs="Tahoma"/>
      <w:sz w:val="16"/>
      <w:szCs w:val="16"/>
    </w:rPr>
  </w:style>
  <w:style w:type="table" w:styleId="aff5">
    <w:name w:val="Table Grid"/>
    <w:basedOn w:val="a1"/>
    <w:rsid w:val="0087792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er"/>
    <w:basedOn w:val="a"/>
    <w:rsid w:val="00013E98"/>
    <w:pPr>
      <w:tabs>
        <w:tab w:val="center" w:pos="4677"/>
        <w:tab w:val="right" w:pos="9355"/>
      </w:tabs>
    </w:pPr>
  </w:style>
  <w:style w:type="character" w:styleId="aff7">
    <w:name w:val="page number"/>
    <w:basedOn w:val="a0"/>
    <w:rsid w:val="00013E98"/>
  </w:style>
  <w:style w:type="paragraph" w:styleId="aff8">
    <w:name w:val="header"/>
    <w:basedOn w:val="a"/>
    <w:rsid w:val="00013E9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70C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 Знак"/>
    <w:basedOn w:val="a"/>
    <w:rsid w:val="00CF2865"/>
    <w:pPr>
      <w:autoSpaceDE/>
      <w:autoSpaceDN/>
      <w:spacing w:line="360" w:lineRule="atLeast"/>
      <w:ind w:firstLine="0"/>
      <w:textAlignment w:val="baseline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F15AD0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fa">
    <w:name w:val=" Знак Знак Знак Знак"/>
    <w:basedOn w:val="a"/>
    <w:rsid w:val="0056752F"/>
    <w:pPr>
      <w:autoSpaceDE/>
      <w:autoSpaceDN/>
      <w:spacing w:line="360" w:lineRule="atLeast"/>
      <w:ind w:firstLine="0"/>
      <w:textAlignment w:val="baseline"/>
    </w:pPr>
    <w:rPr>
      <w:rFonts w:ascii="Verdana" w:hAnsi="Verdana" w:cs="Verdana"/>
      <w:lang w:val="en-US" w:eastAsia="en-US"/>
    </w:rPr>
  </w:style>
  <w:style w:type="paragraph" w:styleId="affb">
    <w:name w:val="Body Text Indent"/>
    <w:basedOn w:val="a"/>
    <w:rsid w:val="005207E4"/>
    <w:pPr>
      <w:spacing w:after="120"/>
      <w:ind w:left="283"/>
    </w:pPr>
  </w:style>
  <w:style w:type="paragraph" w:customStyle="1" w:styleId="affc">
    <w:name w:val=" Знак Знак Знак Знак Знак Знак Знак"/>
    <w:basedOn w:val="a"/>
    <w:rsid w:val="005207E4"/>
    <w:pPr>
      <w:autoSpaceDE/>
      <w:autoSpaceDN/>
      <w:spacing w:line="360" w:lineRule="atLeast"/>
      <w:ind w:firstLine="0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C6CC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Основной текст Знак"/>
    <w:link w:val="aff2"/>
    <w:rsid w:val="00583F7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НПП "Гарант-Сервис"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НПП "Гарант-Сервис"</dc:creator>
  <dc:description>Документ экспортирован из системы ГАРАНТ</dc:description>
  <cp:lastModifiedBy>Евгений Н. Крулькин</cp:lastModifiedBy>
  <cp:revision>2</cp:revision>
  <cp:lastPrinted>2015-10-14T10:49:00Z</cp:lastPrinted>
  <dcterms:created xsi:type="dcterms:W3CDTF">2016-04-28T01:13:00Z</dcterms:created>
  <dcterms:modified xsi:type="dcterms:W3CDTF">2016-04-28T01:13:00Z</dcterms:modified>
</cp:coreProperties>
</file>