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Pr="0056567D">
        <w:rPr>
          <w:rFonts w:ascii="Times New Roman" w:hAnsi="Times New Roman" w:cs="Times New Roman"/>
          <w:sz w:val="20"/>
          <w:szCs w:val="20"/>
        </w:rPr>
        <w:t xml:space="preserve">от 31.03.2020 № 435,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30.06.2020 № 774</w:t>
      </w:r>
      <w:r>
        <w:rPr>
          <w:rFonts w:ascii="Times New Roman" w:hAnsi="Times New Roman" w:cs="Times New Roman"/>
          <w:sz w:val="20"/>
          <w:szCs w:val="20"/>
        </w:rPr>
        <w:t xml:space="preserve">, от 30.09.2020 № 1137, от 19.11.2020 № 1381,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11.11.2021 № 1526</w:t>
      </w:r>
      <w:r>
        <w:rPr>
          <w:rFonts w:ascii="Times New Roman" w:hAnsi="Times New Roman" w:cs="Times New Roman"/>
          <w:sz w:val="20"/>
          <w:szCs w:val="20"/>
        </w:rPr>
        <w:t xml:space="preserve">, </w:t>
      </w:r>
      <w:r w:rsidRPr="00D36AA7">
        <w:rPr>
          <w:rFonts w:ascii="Times New Roman" w:hAnsi="Times New Roman" w:cs="Times New Roman"/>
          <w:sz w:val="20"/>
          <w:szCs w:val="20"/>
        </w:rPr>
        <w:t>от 30.12.2021 № 1901</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 509</w:t>
      </w:r>
      <w:r>
        <w:rPr>
          <w:rFonts w:ascii="Times New Roman" w:hAnsi="Times New Roman" w:cs="Times New Roman"/>
          <w:sz w:val="20"/>
          <w:szCs w:val="20"/>
        </w:rPr>
        <w:t xml:space="preserve">, от </w:t>
      </w:r>
      <w:r w:rsidRPr="00525B01">
        <w:rPr>
          <w:rFonts w:ascii="Times New Roman" w:hAnsi="Times New Roman" w:cs="Times New Roman"/>
          <w:sz w:val="20"/>
          <w:szCs w:val="20"/>
        </w:rPr>
        <w:t>26.05</w:t>
      </w:r>
      <w:r>
        <w:rPr>
          <w:rFonts w:ascii="Times New Roman" w:hAnsi="Times New Roman" w:cs="Times New Roman"/>
          <w:sz w:val="20"/>
          <w:szCs w:val="20"/>
        </w:rPr>
        <w:t>.</w:t>
      </w:r>
      <w:r w:rsidRPr="00525B01">
        <w:rPr>
          <w:rFonts w:ascii="Times New Roman" w:hAnsi="Times New Roman" w:cs="Times New Roman"/>
          <w:sz w:val="20"/>
          <w:szCs w:val="20"/>
        </w:rPr>
        <w:t>2022 № 843</w:t>
      </w:r>
      <w:r>
        <w:rPr>
          <w:rFonts w:ascii="Times New Roman" w:hAnsi="Times New Roman" w:cs="Times New Roman"/>
          <w:sz w:val="20"/>
          <w:szCs w:val="20"/>
        </w:rPr>
        <w:t>, от 30.06.2022 № 1082</w:t>
      </w:r>
      <w:r w:rsidRPr="007A01E0">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14.10.2022 № 1594</w:t>
      </w:r>
      <w:r>
        <w:rPr>
          <w:rFonts w:ascii="Times New Roman" w:hAnsi="Times New Roman" w:cs="Times New Roman"/>
          <w:sz w:val="20"/>
          <w:szCs w:val="20"/>
        </w:rPr>
        <w:t xml:space="preserve">, </w:t>
      </w:r>
      <w:r w:rsidRPr="00C33771">
        <w:rPr>
          <w:rFonts w:ascii="Times New Roman" w:hAnsi="Times New Roman" w:cs="Times New Roman"/>
          <w:sz w:val="20"/>
          <w:szCs w:val="20"/>
        </w:rPr>
        <w:t>от 23.11.2022 № 1833</w:t>
      </w:r>
      <w:r>
        <w:rPr>
          <w:rFonts w:ascii="Times New Roman" w:hAnsi="Times New Roman" w:cs="Times New Roman"/>
          <w:sz w:val="20"/>
          <w:szCs w:val="20"/>
        </w:rPr>
        <w:t xml:space="preserve">, от 17.01.2023 № 24,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 13.04</w:t>
      </w:r>
      <w:r>
        <w:rPr>
          <w:rFonts w:ascii="Times New Roman" w:hAnsi="Times New Roman" w:cs="Times New Roman"/>
          <w:sz w:val="20"/>
          <w:szCs w:val="20"/>
        </w:rPr>
        <w:t xml:space="preserve">.2023 № 478, </w:t>
      </w:r>
      <w:r w:rsidRPr="005B50AF">
        <w:rPr>
          <w:rFonts w:ascii="Times New Roman" w:hAnsi="Times New Roman" w:cs="Times New Roman"/>
          <w:sz w:val="20"/>
          <w:szCs w:val="20"/>
        </w:rPr>
        <w:t>от 02.08.2023 № 1065</w:t>
      </w:r>
      <w:r>
        <w:rPr>
          <w:rFonts w:ascii="Times New Roman" w:hAnsi="Times New Roman" w:cs="Times New Roman"/>
          <w:sz w:val="20"/>
          <w:szCs w:val="20"/>
        </w:rPr>
        <w:t xml:space="preserve">, </w:t>
      </w:r>
      <w:r w:rsidRPr="00337D71">
        <w:rPr>
          <w:rFonts w:ascii="Times New Roman" w:hAnsi="Times New Roman" w:cs="Times New Roman"/>
          <w:sz w:val="20"/>
          <w:szCs w:val="20"/>
        </w:rPr>
        <w:t>от</w:t>
      </w:r>
      <w:r>
        <w:rPr>
          <w:rFonts w:ascii="Times New Roman" w:hAnsi="Times New Roman" w:cs="Times New Roman"/>
          <w:sz w:val="20"/>
          <w:szCs w:val="20"/>
        </w:rPr>
        <w:t xml:space="preserve"> 13.10.2023 № 1495,</w:t>
      </w:r>
    </w:p>
    <w:p w:rsidR="00607272" w:rsidRPr="009625C3"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CE4150">
        <w:rPr>
          <w:rFonts w:ascii="Times New Roman" w:hAnsi="Times New Roman" w:cs="Times New Roman"/>
          <w:sz w:val="20"/>
          <w:szCs w:val="20"/>
        </w:rPr>
        <w:t>от</w:t>
      </w:r>
      <w:r w:rsidR="005C13E4" w:rsidRPr="00CE4150">
        <w:rPr>
          <w:rFonts w:ascii="Times New Roman" w:hAnsi="Times New Roman" w:cs="Times New Roman"/>
          <w:sz w:val="20"/>
          <w:szCs w:val="20"/>
        </w:rPr>
        <w:t xml:space="preserve"> 0</w:t>
      </w:r>
      <w:r w:rsidR="005C13E4">
        <w:rPr>
          <w:rFonts w:ascii="Times New Roman" w:hAnsi="Times New Roman" w:cs="Times New Roman"/>
          <w:sz w:val="20"/>
          <w:szCs w:val="20"/>
        </w:rPr>
        <w:t>3.11.2023 №</w:t>
      </w:r>
      <w:r w:rsidR="00CE4150">
        <w:rPr>
          <w:rFonts w:ascii="Times New Roman" w:hAnsi="Times New Roman" w:cs="Times New Roman"/>
          <w:sz w:val="20"/>
          <w:szCs w:val="20"/>
        </w:rPr>
        <w:t xml:space="preserve"> 1598</w:t>
      </w:r>
      <w:r w:rsidR="00883608">
        <w:rPr>
          <w:rFonts w:ascii="Times New Roman" w:hAnsi="Times New Roman" w:cs="Times New Roman"/>
          <w:sz w:val="20"/>
          <w:szCs w:val="20"/>
        </w:rPr>
        <w:t xml:space="preserve">, от 19.01.2024 № </w:t>
      </w:r>
      <w:r w:rsidR="003636BB">
        <w:rPr>
          <w:rFonts w:ascii="Times New Roman" w:hAnsi="Times New Roman" w:cs="Times New Roman"/>
          <w:sz w:val="20"/>
          <w:szCs w:val="20"/>
        </w:rPr>
        <w:t>7</w:t>
      </w:r>
      <w:r w:rsidR="00883608">
        <w:rPr>
          <w:rFonts w:ascii="Times New Roman" w:hAnsi="Times New Roman" w:cs="Times New Roman"/>
          <w:sz w:val="20"/>
          <w:szCs w:val="20"/>
        </w:rPr>
        <w:t>0</w:t>
      </w:r>
      <w:r w:rsidR="00672D68">
        <w:rPr>
          <w:rFonts w:ascii="Times New Roman" w:hAnsi="Times New Roman" w:cs="Times New Roman"/>
          <w:sz w:val="20"/>
          <w:szCs w:val="20"/>
        </w:rPr>
        <w:t xml:space="preserve">, </w:t>
      </w:r>
      <w:r w:rsidR="00672D68" w:rsidRPr="00DE1F76">
        <w:rPr>
          <w:rFonts w:ascii="Times New Roman" w:hAnsi="Times New Roman" w:cs="Times New Roman"/>
          <w:sz w:val="20"/>
          <w:szCs w:val="20"/>
        </w:rPr>
        <w:t xml:space="preserve">от </w:t>
      </w:r>
      <w:r w:rsidR="00DE1F76" w:rsidRPr="00DE1F76">
        <w:rPr>
          <w:rFonts w:ascii="Times New Roman" w:hAnsi="Times New Roman" w:cs="Times New Roman"/>
          <w:sz w:val="20"/>
          <w:szCs w:val="20"/>
        </w:rPr>
        <w:t>12.</w:t>
      </w:r>
      <w:r w:rsidR="00672D68" w:rsidRPr="00DE1F76">
        <w:rPr>
          <w:rFonts w:ascii="Times New Roman" w:hAnsi="Times New Roman" w:cs="Times New Roman"/>
          <w:sz w:val="20"/>
          <w:szCs w:val="20"/>
        </w:rPr>
        <w:t>04.2024 №</w:t>
      </w:r>
      <w:r w:rsidR="00DE1F76" w:rsidRPr="00DE1F76">
        <w:rPr>
          <w:rFonts w:ascii="Times New Roman" w:hAnsi="Times New Roman" w:cs="Times New Roman"/>
          <w:sz w:val="20"/>
          <w:szCs w:val="20"/>
        </w:rPr>
        <w:t xml:space="preserve"> 534</w:t>
      </w:r>
      <w:r w:rsidR="0092780B">
        <w:rPr>
          <w:rFonts w:ascii="Times New Roman" w:hAnsi="Times New Roman" w:cs="Times New Roman"/>
          <w:sz w:val="20"/>
          <w:szCs w:val="20"/>
        </w:rPr>
        <w:t xml:space="preserve">, </w:t>
      </w:r>
      <w:r w:rsidR="0092780B" w:rsidRPr="00E56CCF">
        <w:rPr>
          <w:rFonts w:ascii="Times New Roman" w:hAnsi="Times New Roman" w:cs="Times New Roman"/>
          <w:sz w:val="20"/>
          <w:szCs w:val="20"/>
        </w:rPr>
        <w:t xml:space="preserve">от </w:t>
      </w:r>
      <w:r w:rsidR="00E56CCF" w:rsidRPr="00E56CCF">
        <w:rPr>
          <w:rFonts w:ascii="Times New Roman" w:hAnsi="Times New Roman" w:cs="Times New Roman"/>
          <w:sz w:val="20"/>
          <w:szCs w:val="20"/>
        </w:rPr>
        <w:t>12.07.2024</w:t>
      </w:r>
      <w:r w:rsidR="00E56CCF">
        <w:rPr>
          <w:rFonts w:ascii="Times New Roman" w:hAnsi="Times New Roman" w:cs="Times New Roman"/>
          <w:sz w:val="20"/>
          <w:szCs w:val="20"/>
        </w:rPr>
        <w:t xml:space="preserve"> № 997</w:t>
      </w:r>
      <w:r w:rsidRPr="005B50AF">
        <w:rPr>
          <w:rFonts w:ascii="Times New Roman" w:hAnsi="Times New Roman" w:cs="Times New Roman"/>
          <w:sz w:val="20"/>
          <w:szCs w:val="20"/>
        </w:rPr>
        <w:t>)</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004FC4" w:rsidRDefault="00004FC4" w:rsidP="00607272">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p>
    <w:p w:rsidR="0092774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w:t>
      </w:r>
      <w:r w:rsidR="00004FC4">
        <w:rPr>
          <w:rFonts w:ascii="Times New Roman" w:eastAsia="Calibri" w:hAnsi="Times New Roman" w:cs="Times New Roman"/>
          <w:b/>
          <w:sz w:val="26"/>
          <w:szCs w:val="26"/>
          <w:lang w:eastAsia="ru-RU"/>
        </w:rPr>
        <w:t xml:space="preserve">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F02579"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034D5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034D55">
              <w:rPr>
                <w:rFonts w:ascii="Times New Roman" w:hAnsi="Times New Roman" w:cs="Times New Roman"/>
                <w:sz w:val="26"/>
                <w:szCs w:val="26"/>
              </w:rPr>
              <w:t>6</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2020 году:</w:t>
            </w:r>
          </w:p>
          <w:p w:rsidR="00206897" w:rsidRPr="00203309" w:rsidRDefault="00206897" w:rsidP="00206897">
            <w:pPr>
              <w:tabs>
                <w:tab w:val="left" w:pos="1134"/>
              </w:tabs>
              <w:jc w:val="both"/>
              <w:rPr>
                <w:rFonts w:ascii="Times New Roman" w:hAnsi="Times New Roman" w:cs="Times New Roman"/>
                <w:sz w:val="26"/>
                <w:szCs w:val="26"/>
              </w:rPr>
            </w:pPr>
            <w:r w:rsidRPr="00203309">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lastRenderedPageBreak/>
              <w:t>К 202</w:t>
            </w:r>
            <w:r w:rsidR="000446A4">
              <w:rPr>
                <w:rFonts w:ascii="Times New Roman" w:hAnsi="Times New Roman" w:cs="Times New Roman"/>
                <w:sz w:val="26"/>
                <w:szCs w:val="26"/>
              </w:rPr>
              <w:t>5</w:t>
            </w:r>
            <w:r w:rsidRPr="00203309">
              <w:rPr>
                <w:rFonts w:ascii="Times New Roman" w:hAnsi="Times New Roman" w:cs="Times New Roman"/>
                <w:sz w:val="26"/>
                <w:szCs w:val="26"/>
              </w:rPr>
              <w:t xml:space="preserve"> году:</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доля достигнутых показателей результативности муниципальной программы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w:t>
            </w:r>
          </w:p>
          <w:p w:rsidR="00206897" w:rsidRPr="00216383" w:rsidRDefault="00206897" w:rsidP="00206897">
            <w:pPr>
              <w:jc w:val="both"/>
              <w:rPr>
                <w:rFonts w:ascii="Times New Roman" w:hAnsi="Times New Roman" w:cs="Times New Roman"/>
                <w:sz w:val="26"/>
                <w:szCs w:val="26"/>
              </w:rPr>
            </w:pPr>
            <w:r w:rsidRPr="00203309">
              <w:rPr>
                <w:rFonts w:ascii="Times New Roman" w:hAnsi="Times New Roman" w:cs="Times New Roman"/>
                <w:sz w:val="26"/>
                <w:szCs w:val="26"/>
              </w:rPr>
              <w:t xml:space="preserve">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w:t>
            </w:r>
            <w:r w:rsidRPr="00216383">
              <w:rPr>
                <w:rFonts w:ascii="Times New Roman" w:hAnsi="Times New Roman" w:cs="Times New Roman"/>
                <w:sz w:val="26"/>
                <w:szCs w:val="26"/>
              </w:rPr>
              <w:t>списке очередников) сохранится на достигнутом уровне 100,00%;</w:t>
            </w:r>
          </w:p>
          <w:p w:rsidR="00250C86" w:rsidRPr="00250C86" w:rsidRDefault="00250C86" w:rsidP="00250C86">
            <w:pPr>
              <w:autoSpaceDE w:val="0"/>
              <w:autoSpaceDN w:val="0"/>
              <w:adjustRightInd w:val="0"/>
              <w:jc w:val="both"/>
              <w:rPr>
                <w:rFonts w:ascii="Times New Roman" w:hAnsi="Times New Roman" w:cs="Times New Roman"/>
                <w:sz w:val="26"/>
                <w:szCs w:val="26"/>
              </w:rPr>
            </w:pPr>
            <w:r w:rsidRPr="00250C86">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40,04%;</w:t>
            </w:r>
          </w:p>
          <w:p w:rsidR="001F2E50" w:rsidRPr="001F2E50" w:rsidRDefault="001F2E50" w:rsidP="001F2E50">
            <w:pPr>
              <w:pStyle w:val="af8"/>
              <w:jc w:val="both"/>
              <w:rPr>
                <w:rFonts w:ascii="Times New Roman" w:hAnsi="Times New Roman"/>
                <w:sz w:val="26"/>
                <w:szCs w:val="26"/>
              </w:rPr>
            </w:pPr>
            <w:r w:rsidRPr="001F2E50">
              <w:rPr>
                <w:rFonts w:ascii="Times New Roman" w:hAnsi="Times New Roman"/>
                <w:sz w:val="26"/>
                <w:szCs w:val="26"/>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 составит 9,83%;</w:t>
            </w:r>
          </w:p>
          <w:p w:rsidR="00206897" w:rsidRPr="00216383" w:rsidRDefault="00206897" w:rsidP="00206897">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w:t>
            </w:r>
            <w:r w:rsidR="00203309">
              <w:rPr>
                <w:rFonts w:ascii="Times New Roman" w:hAnsi="Times New Roman" w:cs="Times New Roman"/>
                <w:sz w:val="26"/>
                <w:szCs w:val="26"/>
              </w:rPr>
              <w:t>50</w:t>
            </w:r>
            <w:r w:rsidRPr="00216383">
              <w:rPr>
                <w:rFonts w:ascii="Times New Roman" w:hAnsi="Times New Roman" w:cs="Times New Roman"/>
                <w:sz w:val="26"/>
                <w:szCs w:val="26"/>
              </w:rPr>
              <w:t>%.</w:t>
            </w:r>
          </w:p>
          <w:p w:rsidR="0092774D" w:rsidRPr="0093221F" w:rsidRDefault="00F02579" w:rsidP="00206897">
            <w:pPr>
              <w:autoSpaceDE w:val="0"/>
              <w:autoSpaceDN w:val="0"/>
              <w:adjustRightInd w:val="0"/>
              <w:jc w:val="both"/>
              <w:rPr>
                <w:rFonts w:ascii="Times New Roman" w:hAnsi="Times New Roman" w:cs="Times New Roman"/>
                <w:color w:val="FF0000"/>
                <w:sz w:val="26"/>
                <w:szCs w:val="26"/>
              </w:rPr>
            </w:pPr>
            <w:hyperlink w:anchor="Par508" w:history="1">
              <w:r w:rsidR="00206897" w:rsidRPr="00216383">
                <w:rPr>
                  <w:rFonts w:ascii="Times New Roman" w:hAnsi="Times New Roman" w:cs="Times New Roman"/>
                  <w:sz w:val="26"/>
                  <w:szCs w:val="26"/>
                </w:rPr>
                <w:t>Перечень</w:t>
              </w:r>
            </w:hyperlink>
            <w:r w:rsidR="00206897" w:rsidRPr="00216383">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BD3FB4" w:rsidRPr="0056567D" w:rsidTr="003716B1">
        <w:tc>
          <w:tcPr>
            <w:tcW w:w="2689" w:type="dxa"/>
          </w:tcPr>
          <w:p w:rsidR="00BD3FB4" w:rsidRPr="0056567D" w:rsidRDefault="00BD3FB4" w:rsidP="00BD3FB4">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Объём бюджетных ассигнований на реализацию программы составит, всего – 32 194 405,72 тыс. рублей, в том числе:</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2019 год – 3 140 707,48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2020 год – 3 316 828,83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2021 год – 3 641 332,41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2022 год – 3 951 940,51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2023 год – 4 519 030,81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2024 год – 4 741 935,48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2025 год – 4 441 892,02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2026 год – 4 440 738,18 тыс. рублей;</w:t>
            </w:r>
          </w:p>
          <w:p w:rsidR="0092780B" w:rsidRPr="0092780B" w:rsidRDefault="0092780B" w:rsidP="0092780B">
            <w:pPr>
              <w:widowControl w:val="0"/>
              <w:autoSpaceDE w:val="0"/>
              <w:autoSpaceDN w:val="0"/>
              <w:adjustRightInd w:val="0"/>
              <w:ind w:right="42" w:firstLine="567"/>
              <w:rPr>
                <w:rFonts w:ascii="Times New Roman" w:hAnsi="Times New Roman" w:cs="Times New Roman"/>
                <w:sz w:val="26"/>
                <w:szCs w:val="26"/>
              </w:rPr>
            </w:pPr>
            <w:r w:rsidRPr="0092780B">
              <w:rPr>
                <w:rFonts w:ascii="Times New Roman" w:hAnsi="Times New Roman" w:cs="Times New Roman"/>
                <w:sz w:val="26"/>
                <w:szCs w:val="26"/>
              </w:rPr>
              <w:t xml:space="preserve">в том числе:     </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средств федерального бюджета – 660 638,85 тыс. рублей, в том числе:</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2019 год –       750,00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2020 год –   38 485,03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2021 год –   84 684,49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2022 год – 106 905,76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2023 год –   95 079,83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2024 год – 122 966,12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2025 год – 112 483,80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2026 год –   99 283,82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lastRenderedPageBreak/>
              <w:t>средств краевого бюджета – 14 863 977,15 тыс. рублей, в том числе:</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2019 год – 1 499 256,11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2020 год – 1 524 748,66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2021 год – 1 661 148,94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2022 год – 1 866 718,64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2023 год – 2 095 727,10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2024 год – 2 168 668,22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2025 год – 2 017 831,67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2026 год – 2 029 877,81 тыс. рублей;</w:t>
            </w:r>
          </w:p>
          <w:p w:rsidR="0092780B" w:rsidRPr="0092780B" w:rsidRDefault="0092780B" w:rsidP="0092780B">
            <w:pPr>
              <w:widowControl w:val="0"/>
              <w:autoSpaceDE w:val="0"/>
              <w:autoSpaceDN w:val="0"/>
              <w:adjustRightInd w:val="0"/>
              <w:ind w:right="42" w:firstLine="567"/>
              <w:rPr>
                <w:rFonts w:ascii="Times New Roman" w:hAnsi="Times New Roman" w:cs="Times New Roman"/>
                <w:sz w:val="26"/>
                <w:szCs w:val="26"/>
              </w:rPr>
            </w:pPr>
            <w:r w:rsidRPr="0092780B">
              <w:rPr>
                <w:rFonts w:ascii="Times New Roman" w:hAnsi="Times New Roman" w:cs="Times New Roman"/>
                <w:sz w:val="26"/>
                <w:szCs w:val="26"/>
              </w:rPr>
              <w:t xml:space="preserve">средства районного бюджета – 16 669 789,72 тыс. рублей, в том числе:                                              </w:t>
            </w:r>
          </w:p>
          <w:p w:rsidR="0092780B" w:rsidRPr="0092780B" w:rsidRDefault="0092780B" w:rsidP="0092780B">
            <w:pPr>
              <w:autoSpaceDE w:val="0"/>
              <w:autoSpaceDN w:val="0"/>
              <w:adjustRightInd w:val="0"/>
              <w:ind w:firstLine="567"/>
              <w:rPr>
                <w:rFonts w:ascii="Times New Roman" w:hAnsi="Times New Roman" w:cs="Times New Roman"/>
                <w:sz w:val="26"/>
                <w:szCs w:val="26"/>
              </w:rPr>
            </w:pPr>
            <w:r w:rsidRPr="0092780B">
              <w:rPr>
                <w:rFonts w:ascii="Times New Roman" w:hAnsi="Times New Roman" w:cs="Times New Roman"/>
                <w:sz w:val="26"/>
                <w:szCs w:val="26"/>
              </w:rPr>
              <w:t>2019 год – 1 640 701,37 тыс. рублей;</w:t>
            </w:r>
          </w:p>
          <w:p w:rsidR="0092780B" w:rsidRPr="0092780B" w:rsidRDefault="0092780B" w:rsidP="0092780B">
            <w:pPr>
              <w:autoSpaceDE w:val="0"/>
              <w:autoSpaceDN w:val="0"/>
              <w:adjustRightInd w:val="0"/>
              <w:ind w:firstLine="567"/>
              <w:rPr>
                <w:rFonts w:ascii="Times New Roman" w:hAnsi="Times New Roman" w:cs="Times New Roman"/>
                <w:sz w:val="26"/>
                <w:szCs w:val="26"/>
              </w:rPr>
            </w:pPr>
            <w:r w:rsidRPr="0092780B">
              <w:rPr>
                <w:rFonts w:ascii="Times New Roman" w:hAnsi="Times New Roman" w:cs="Times New Roman"/>
                <w:sz w:val="26"/>
                <w:szCs w:val="26"/>
              </w:rPr>
              <w:t>2020 год – 1 753 595,14 тыс. рублей;</w:t>
            </w:r>
          </w:p>
          <w:p w:rsidR="0092780B" w:rsidRPr="0092780B" w:rsidRDefault="0092780B" w:rsidP="0092780B">
            <w:pPr>
              <w:pStyle w:val="af5"/>
              <w:spacing w:after="0" w:line="240" w:lineRule="auto"/>
              <w:ind w:left="5" w:firstLine="567"/>
              <w:rPr>
                <w:rFonts w:ascii="Times New Roman" w:hAnsi="Times New Roman" w:cs="Times New Roman"/>
                <w:sz w:val="26"/>
                <w:szCs w:val="26"/>
              </w:rPr>
            </w:pPr>
            <w:r w:rsidRPr="0092780B">
              <w:rPr>
                <w:rFonts w:ascii="Times New Roman" w:hAnsi="Times New Roman" w:cs="Times New Roman"/>
                <w:sz w:val="26"/>
                <w:szCs w:val="26"/>
              </w:rPr>
              <w:t>2021 год – 1 895 498,98 тыс. рублей;</w:t>
            </w:r>
          </w:p>
          <w:p w:rsidR="0092780B" w:rsidRPr="0092780B" w:rsidRDefault="0092780B" w:rsidP="0092780B">
            <w:pPr>
              <w:pStyle w:val="af5"/>
              <w:spacing w:after="0" w:line="240" w:lineRule="auto"/>
              <w:ind w:left="5" w:firstLine="567"/>
              <w:rPr>
                <w:rFonts w:ascii="Times New Roman" w:hAnsi="Times New Roman" w:cs="Times New Roman"/>
                <w:sz w:val="26"/>
                <w:szCs w:val="26"/>
              </w:rPr>
            </w:pPr>
            <w:r w:rsidRPr="0092780B">
              <w:rPr>
                <w:rFonts w:ascii="Times New Roman" w:hAnsi="Times New Roman" w:cs="Times New Roman"/>
                <w:sz w:val="26"/>
                <w:szCs w:val="26"/>
              </w:rPr>
              <w:t>2022 год – 1 978 316,11 тыс. рублей;</w:t>
            </w:r>
          </w:p>
          <w:p w:rsidR="0092780B" w:rsidRPr="0092780B" w:rsidRDefault="0092780B" w:rsidP="0092780B">
            <w:pPr>
              <w:autoSpaceDE w:val="0"/>
              <w:autoSpaceDN w:val="0"/>
              <w:adjustRightInd w:val="0"/>
              <w:rPr>
                <w:rFonts w:ascii="Times New Roman" w:hAnsi="Times New Roman" w:cs="Times New Roman"/>
                <w:sz w:val="26"/>
                <w:szCs w:val="26"/>
              </w:rPr>
            </w:pPr>
            <w:r w:rsidRPr="0092780B">
              <w:rPr>
                <w:rFonts w:ascii="Times New Roman" w:hAnsi="Times New Roman" w:cs="Times New Roman"/>
                <w:sz w:val="26"/>
                <w:szCs w:val="26"/>
              </w:rPr>
              <w:t xml:space="preserve">        2023 год – 2 328 223,88 тыс. рублей;</w:t>
            </w:r>
          </w:p>
          <w:p w:rsidR="0092780B" w:rsidRPr="0092780B" w:rsidRDefault="0092780B" w:rsidP="0092780B">
            <w:pPr>
              <w:autoSpaceDE w:val="0"/>
              <w:autoSpaceDN w:val="0"/>
              <w:adjustRightInd w:val="0"/>
              <w:ind w:firstLine="567"/>
              <w:rPr>
                <w:rFonts w:ascii="Times New Roman" w:hAnsi="Times New Roman" w:cs="Times New Roman"/>
                <w:sz w:val="26"/>
                <w:szCs w:val="26"/>
              </w:rPr>
            </w:pPr>
            <w:r w:rsidRPr="0092780B">
              <w:rPr>
                <w:rFonts w:ascii="Times New Roman" w:hAnsi="Times New Roman" w:cs="Times New Roman"/>
                <w:sz w:val="26"/>
                <w:szCs w:val="26"/>
              </w:rPr>
              <w:t>2024 год – 2 450 301,14 тыс. рублей;</w:t>
            </w:r>
          </w:p>
          <w:p w:rsidR="0092780B" w:rsidRPr="0092780B" w:rsidRDefault="0092780B" w:rsidP="0092780B">
            <w:pPr>
              <w:pStyle w:val="ConsPlusNormal"/>
              <w:ind w:firstLine="567"/>
              <w:rPr>
                <w:rFonts w:ascii="Times New Roman" w:hAnsi="Times New Roman"/>
                <w:sz w:val="26"/>
                <w:szCs w:val="26"/>
              </w:rPr>
            </w:pPr>
            <w:r w:rsidRPr="0092780B">
              <w:rPr>
                <w:rFonts w:ascii="Times New Roman" w:hAnsi="Times New Roman"/>
                <w:sz w:val="26"/>
                <w:szCs w:val="26"/>
              </w:rPr>
              <w:t>2025 год – 2 311 576,55 тыс. рублей;</w:t>
            </w:r>
          </w:p>
          <w:p w:rsidR="00D31A02" w:rsidRPr="009915BF" w:rsidRDefault="0092780B" w:rsidP="0092780B">
            <w:pPr>
              <w:pStyle w:val="ConsPlusNormal"/>
              <w:rPr>
                <w:rFonts w:ascii="Times New Roman" w:hAnsi="Times New Roman"/>
                <w:sz w:val="26"/>
                <w:szCs w:val="26"/>
              </w:rPr>
            </w:pPr>
            <w:r w:rsidRPr="0092780B">
              <w:rPr>
                <w:rFonts w:ascii="Times New Roman" w:hAnsi="Times New Roman"/>
                <w:sz w:val="26"/>
                <w:szCs w:val="26"/>
              </w:rPr>
              <w:t xml:space="preserve">        2026 год – 2 311 576,55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1C3E4B"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3F044D">
        <w:rPr>
          <w:rFonts w:ascii="Times New Roman" w:eastAsia="Arial Unicode MS" w:hAnsi="Times New Roman" w:cs="Times New Roman"/>
          <w:sz w:val="28"/>
          <w:szCs w:val="28"/>
          <w:lang w:bidi="ru-RU"/>
        </w:rPr>
        <w:t>По</w:t>
      </w:r>
      <w:r w:rsidRPr="00591C5E">
        <w:rPr>
          <w:rFonts w:ascii="Times New Roman" w:eastAsia="Arial Unicode MS" w:hAnsi="Times New Roman" w:cs="Times New Roman"/>
          <w:sz w:val="28"/>
          <w:szCs w:val="28"/>
          <w:lang w:bidi="ru-RU"/>
        </w:rPr>
        <w:t xml:space="preserve"> состоянию на 01.01.2023 сеть образовательных организаций Таймырского Долгано-Ненецкого муниципального района (далее - муниципальный район) включа</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9 дошкольных образовательных организаций;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22 образовательные организации, предоставляющие начальное, основное, среднее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3 организации системы дополнительного образования детей.</w:t>
      </w:r>
    </w:p>
    <w:p w:rsidR="003C73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Дошкольное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системе дошкольного образования по состоянию на 01.01.2023 </w:t>
      </w:r>
      <w:r w:rsidRPr="00FF0E8E">
        <w:rPr>
          <w:rFonts w:ascii="Times New Roman" w:eastAsia="Arial Unicode MS" w:hAnsi="Times New Roman" w:cs="Times New Roman"/>
          <w:sz w:val="28"/>
          <w:szCs w:val="28"/>
          <w:lang w:bidi="ru-RU"/>
        </w:rPr>
        <w:t>функционировало</w:t>
      </w:r>
      <w:r w:rsidRPr="00527DBB">
        <w:rPr>
          <w:rFonts w:ascii="Times New Roman" w:eastAsia="Arial Unicode MS" w:hAnsi="Times New Roman" w:cs="Times New Roman"/>
          <w:color w:val="FF0000"/>
          <w:sz w:val="28"/>
          <w:szCs w:val="28"/>
          <w:lang w:bidi="ru-RU"/>
        </w:rPr>
        <w:t xml:space="preserve"> </w:t>
      </w:r>
      <w:r w:rsidRPr="00591C5E">
        <w:rPr>
          <w:rFonts w:ascii="Times New Roman" w:eastAsia="Arial Unicode MS" w:hAnsi="Times New Roman" w:cs="Times New Roman"/>
          <w:sz w:val="28"/>
          <w:szCs w:val="28"/>
          <w:lang w:bidi="ru-RU"/>
        </w:rPr>
        <w:t>9 дошкольных образовательных организаций, 14 общеобразовательных школ с дошкольными группами и 5 филиалов</w:t>
      </w:r>
      <w:r w:rsidRPr="00591C5E">
        <w:rPr>
          <w:sz w:val="28"/>
          <w:szCs w:val="28"/>
        </w:rPr>
        <w:t xml:space="preserve"> </w:t>
      </w:r>
      <w:r w:rsidRPr="00591C5E">
        <w:rPr>
          <w:rFonts w:ascii="Times New Roman" w:eastAsia="Arial Unicode MS" w:hAnsi="Times New Roman" w:cs="Times New Roman"/>
          <w:sz w:val="28"/>
          <w:szCs w:val="28"/>
          <w:lang w:bidi="ru-RU"/>
        </w:rPr>
        <w:t xml:space="preserve">общеобразовательных школ с дошкольными группами.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численность детей в возрасте от 1 до 6 лет, проживающих в муниципальном районе, составля</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2 730</w:t>
      </w:r>
      <w:r w:rsidRPr="00591C5E">
        <w:rPr>
          <w:rFonts w:ascii="Times New Roman" w:eastAsia="Arial Unicode MS" w:hAnsi="Times New Roman" w:cs="Times New Roman"/>
          <w:sz w:val="28"/>
          <w:szCs w:val="28"/>
          <w:lang w:bidi="ru-RU"/>
        </w:rPr>
        <w:t xml:space="preserve"> человек.</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Общее количество мест в организациях, реализующих программы </w:t>
      </w:r>
      <w:r w:rsidRPr="00591C5E">
        <w:rPr>
          <w:rFonts w:ascii="Times New Roman" w:eastAsia="Arial Unicode MS" w:hAnsi="Times New Roman" w:cs="Times New Roman"/>
          <w:sz w:val="28"/>
          <w:szCs w:val="28"/>
          <w:lang w:bidi="ru-RU"/>
        </w:rPr>
        <w:lastRenderedPageBreak/>
        <w:t>дошкольного образования, по состоянию на 01.01.2023 составля</w:t>
      </w:r>
      <w:r>
        <w:rPr>
          <w:rFonts w:ascii="Times New Roman" w:eastAsia="Arial Unicode MS" w:hAnsi="Times New Roman" w:cs="Times New Roman"/>
          <w:sz w:val="28"/>
          <w:szCs w:val="28"/>
          <w:lang w:bidi="ru-RU"/>
        </w:rPr>
        <w:t>ло</w:t>
      </w:r>
      <w:r w:rsidRPr="00591C5E">
        <w:rPr>
          <w:rFonts w:ascii="Times New Roman" w:eastAsia="Arial Unicode MS" w:hAnsi="Times New Roman" w:cs="Times New Roman"/>
          <w:sz w:val="28"/>
          <w:szCs w:val="28"/>
          <w:lang w:bidi="ru-RU"/>
        </w:rPr>
        <w:t xml:space="preserve"> 2 248 мест.</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Численность детей, посещающих образовательные организации, реализующие программы дошкольного образования, составля</w:t>
      </w:r>
      <w:r w:rsidR="00B43C87">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1 844 человека, средний уровень укомплектованности дошкольных образовательных организаций составля</w:t>
      </w:r>
      <w:r w:rsidR="008D042C">
        <w:rPr>
          <w:rFonts w:ascii="Times New Roman" w:eastAsia="Arial Unicode MS" w:hAnsi="Times New Roman" w:cs="Times New Roman"/>
          <w:sz w:val="28"/>
          <w:szCs w:val="28"/>
          <w:lang w:bidi="ru-RU"/>
        </w:rPr>
        <w:t>л</w:t>
      </w:r>
      <w:r w:rsidRPr="00591C5E">
        <w:rPr>
          <w:rFonts w:ascii="Times New Roman" w:eastAsia="Arial Unicode MS" w:hAnsi="Times New Roman" w:cs="Times New Roman"/>
          <w:sz w:val="28"/>
          <w:szCs w:val="28"/>
          <w:lang w:bidi="ru-RU"/>
        </w:rPr>
        <w:t xml:space="preserve"> 84,5%.</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в муниципальном районе в очереди для предоставления места в детском саду состо</w:t>
      </w:r>
      <w:r>
        <w:rPr>
          <w:rFonts w:ascii="Times New Roman" w:eastAsia="Arial Unicode MS" w:hAnsi="Times New Roman" w:cs="Times New Roman"/>
          <w:sz w:val="28"/>
          <w:szCs w:val="28"/>
          <w:lang w:bidi="ru-RU"/>
        </w:rPr>
        <w:t>яло</w:t>
      </w:r>
      <w:r w:rsidRPr="00591C5E">
        <w:rPr>
          <w:rFonts w:ascii="Times New Roman" w:eastAsia="Arial Unicode MS" w:hAnsi="Times New Roman" w:cs="Times New Roman"/>
          <w:sz w:val="28"/>
          <w:szCs w:val="28"/>
          <w:lang w:bidi="ru-RU"/>
        </w:rPr>
        <w:t xml:space="preserve"> 299 детей в возрасте от 0 до 7 лет, из них в возрасте от 0 до 3 лет - 299 детей, от 3 до 7 лет - 0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За период с 2016 по 2023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образовательной деятельности определяется образовательными программами,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и нацеленными на личностное, познавательное развитие детей дошкольного возраста, их успешную социализацию и формирование основ безопасности, сохранение и укрепление здоровья воспитанников.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Основная образовательная программа дошкольного образования реализуется во всех 28 образовательных организациях (100,0%), объем и содержание обязательной части образовательной программы дошкольного образования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и направленность реализуемых программ определяется с учетом образовательных потребностей и социального запроса получателей услуг, а также в соответствии с требованиями, предъявляемыми к организациям дошкольного образования.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591C5E">
        <w:rPr>
          <w:rFonts w:ascii="Times New Roman" w:hAnsi="Times New Roman" w:cs="Times New Roman"/>
          <w:sz w:val="28"/>
          <w:szCs w:val="28"/>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3C73A1" w:rsidRPr="00591C5E" w:rsidRDefault="003C73A1" w:rsidP="003C73A1">
      <w:pPr>
        <w:tabs>
          <w:tab w:val="left" w:pos="993"/>
        </w:tabs>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- 18 групп комбинированной направленности </w:t>
      </w:r>
      <w:r w:rsidRPr="00591C5E">
        <w:rPr>
          <w:rFonts w:ascii="Times New Roman" w:eastAsia="Arial Unicode MS" w:hAnsi="Times New Roman" w:cs="Times New Roman"/>
          <w:sz w:val="28"/>
          <w:szCs w:val="28"/>
          <w:lang w:bidi="ru-RU"/>
        </w:rPr>
        <w:t xml:space="preserve">(в 5 дошкольных образовательных организациях и 1 общеобразовательной организации, имеющей в составе дошкольные группы, охватывающие </w:t>
      </w:r>
      <w:r w:rsidRPr="00591C5E">
        <w:rPr>
          <w:rFonts w:ascii="Times New Roman" w:hAnsi="Times New Roman" w:cs="Times New Roman"/>
          <w:sz w:val="28"/>
          <w:szCs w:val="28"/>
        </w:rPr>
        <w:t>58 детей);</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lastRenderedPageBreak/>
        <w:t>-   3 группы компенсирующей направленности для детей с задержкой психического развития (</w:t>
      </w:r>
      <w:r w:rsidRPr="00591C5E">
        <w:rPr>
          <w:rFonts w:ascii="Times New Roman" w:eastAsia="Arial Unicode MS" w:hAnsi="Times New Roman" w:cs="Times New Roman"/>
          <w:sz w:val="28"/>
          <w:szCs w:val="28"/>
          <w:lang w:bidi="ru-RU"/>
        </w:rPr>
        <w:t>1 дошкольная образовательная организация комбинированного вида, 30 детей)</w:t>
      </w:r>
      <w:r w:rsidRPr="00591C5E">
        <w:rPr>
          <w:rFonts w:ascii="Times New Roman" w:hAnsi="Times New Roman" w:cs="Times New Roman"/>
          <w:sz w:val="28"/>
          <w:szCs w:val="28"/>
        </w:rPr>
        <w:t>;</w:t>
      </w:r>
    </w:p>
    <w:p w:rsidR="003C73A1" w:rsidRPr="00591C5E" w:rsidRDefault="003C73A1" w:rsidP="003C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1</w:t>
      </w:r>
      <w:r>
        <w:rPr>
          <w:rFonts w:ascii="Times New Roman" w:hAnsi="Times New Roman" w:cs="Times New Roman"/>
          <w:sz w:val="28"/>
          <w:szCs w:val="28"/>
        </w:rPr>
        <w:t>5</w:t>
      </w:r>
      <w:r w:rsidRPr="00591C5E">
        <w:rPr>
          <w:rFonts w:ascii="Times New Roman" w:hAnsi="Times New Roman" w:cs="Times New Roman"/>
          <w:sz w:val="28"/>
          <w:szCs w:val="28"/>
        </w:rPr>
        <w:t xml:space="preserve"> групп компенсирующей направленности для детей, имеющих тяжелые нарушения речи (</w:t>
      </w:r>
      <w:r>
        <w:rPr>
          <w:rFonts w:ascii="Times New Roman" w:hAnsi="Times New Roman" w:cs="Times New Roman"/>
          <w:sz w:val="28"/>
          <w:szCs w:val="28"/>
        </w:rPr>
        <w:t>8</w:t>
      </w:r>
      <w:r w:rsidRPr="00591C5E">
        <w:rPr>
          <w:rFonts w:ascii="Times New Roman" w:eastAsia="Arial Unicode MS" w:hAnsi="Times New Roman" w:cs="Times New Roman"/>
          <w:sz w:val="28"/>
          <w:szCs w:val="28"/>
          <w:lang w:bidi="ru-RU"/>
        </w:rPr>
        <w:t xml:space="preserve"> образовательных организаций, </w:t>
      </w:r>
      <w:r w:rsidRPr="00591C5E">
        <w:rPr>
          <w:rFonts w:ascii="Times New Roman" w:hAnsi="Times New Roman" w:cs="Times New Roman"/>
          <w:sz w:val="28"/>
          <w:szCs w:val="28"/>
        </w:rPr>
        <w:t>152 воспитанника).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651A67">
        <w:rPr>
          <w:rFonts w:ascii="Times New Roman" w:eastAsia="Arial Unicode MS" w:hAnsi="Times New Roman" w:cs="Times New Roman"/>
          <w:sz w:val="28"/>
          <w:szCs w:val="28"/>
          <w:lang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3C73A1" w:rsidRPr="00591C5E" w:rsidRDefault="003C73A1" w:rsidP="003C73A1">
      <w:pPr>
        <w:widowControl w:val="0"/>
        <w:spacing w:after="0" w:line="173" w:lineRule="exact"/>
        <w:jc w:val="right"/>
        <w:rPr>
          <w:rFonts w:ascii="Times New Roman" w:eastAsia="Times New Roman"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Общее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6E2E5C" w:rsidRDefault="003C73A1" w:rsidP="003C73A1">
      <w:pPr>
        <w:widowControl w:val="0"/>
        <w:spacing w:after="0" w:line="240" w:lineRule="auto"/>
        <w:ind w:firstLine="567"/>
        <w:jc w:val="both"/>
        <w:rPr>
          <w:rFonts w:ascii="Times New Roman" w:eastAsia="Arial Unicode MS" w:hAnsi="Times New Roman" w:cs="Times New Roman"/>
          <w:spacing w:val="-6"/>
          <w:sz w:val="28"/>
          <w:szCs w:val="28"/>
          <w:lang w:bidi="ru-RU"/>
        </w:rPr>
      </w:pPr>
      <w:r w:rsidRPr="00591C5E">
        <w:rPr>
          <w:rFonts w:ascii="Times New Roman" w:eastAsia="Arial Unicode MS" w:hAnsi="Times New Roman" w:cs="Times New Roman"/>
          <w:sz w:val="28"/>
          <w:szCs w:val="28"/>
          <w:lang w:bidi="ru-RU"/>
        </w:rPr>
        <w:t xml:space="preserve">На территории муниципального района функционируют </w:t>
      </w:r>
      <w:r w:rsidRPr="00591C5E">
        <w:rPr>
          <w:rFonts w:ascii="Times New Roman" w:eastAsia="Arial Unicode MS" w:hAnsi="Times New Roman" w:cs="Times New Roman"/>
          <w:spacing w:val="-6"/>
          <w:sz w:val="28"/>
          <w:szCs w:val="28"/>
          <w:lang w:bidi="ru-RU"/>
        </w:rPr>
        <w:t xml:space="preserve">22 общеобразовательные организации, </w:t>
      </w:r>
      <w:r w:rsidR="00723C20">
        <w:rPr>
          <w:rFonts w:ascii="Times New Roman" w:eastAsia="Arial Unicode MS" w:hAnsi="Times New Roman" w:cs="Times New Roman"/>
          <w:spacing w:val="-6"/>
          <w:sz w:val="28"/>
          <w:szCs w:val="28"/>
          <w:lang w:bidi="ru-RU"/>
        </w:rPr>
        <w:t>включающие</w:t>
      </w:r>
      <w:r w:rsidRPr="00591C5E">
        <w:rPr>
          <w:rFonts w:ascii="Times New Roman" w:eastAsia="Arial Unicode MS" w:hAnsi="Times New Roman" w:cs="Times New Roman"/>
          <w:spacing w:val="-6"/>
          <w:sz w:val="28"/>
          <w:szCs w:val="28"/>
          <w:lang w:bidi="ru-RU"/>
        </w:rPr>
        <w:t xml:space="preserve"> 6 филиалов</w:t>
      </w:r>
      <w:r w:rsidR="00841A36">
        <w:rPr>
          <w:rFonts w:ascii="Times New Roman" w:eastAsia="Arial Unicode MS" w:hAnsi="Times New Roman" w:cs="Times New Roman"/>
          <w:spacing w:val="-6"/>
          <w:sz w:val="28"/>
          <w:szCs w:val="28"/>
          <w:lang w:bidi="ru-RU"/>
        </w:rPr>
        <w:t>.</w:t>
      </w:r>
    </w:p>
    <w:p w:rsidR="003C73A1" w:rsidRPr="00591C5E" w:rsidRDefault="003C73A1" w:rsidP="006E2E5C">
      <w:pPr>
        <w:widowControl w:val="0"/>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pacing w:val="5"/>
          <w:sz w:val="28"/>
          <w:szCs w:val="28"/>
        </w:rPr>
        <w:t xml:space="preserve">Численность обучающихся в общеобразовательных организациях муниципального района по состоянию на </w:t>
      </w:r>
      <w:r w:rsidRPr="00143036">
        <w:rPr>
          <w:rFonts w:ascii="Times New Roman" w:eastAsia="Times New Roman" w:hAnsi="Times New Roman" w:cs="Times New Roman"/>
          <w:spacing w:val="5"/>
          <w:sz w:val="28"/>
          <w:szCs w:val="28"/>
        </w:rPr>
        <w:t xml:space="preserve">01.01.2023 </w:t>
      </w:r>
      <w:r w:rsidRPr="00591C5E">
        <w:rPr>
          <w:rFonts w:ascii="Times New Roman" w:eastAsia="Times New Roman" w:hAnsi="Times New Roman" w:cs="Times New Roman"/>
          <w:spacing w:val="5"/>
          <w:sz w:val="28"/>
          <w:szCs w:val="28"/>
        </w:rPr>
        <w:t>составля</w:t>
      </w:r>
      <w:r>
        <w:rPr>
          <w:rFonts w:ascii="Times New Roman" w:eastAsia="Times New Roman" w:hAnsi="Times New Roman" w:cs="Times New Roman"/>
          <w:spacing w:val="5"/>
          <w:sz w:val="28"/>
          <w:szCs w:val="28"/>
        </w:rPr>
        <w:t>ла</w:t>
      </w:r>
      <w:r w:rsidRPr="00591C5E">
        <w:rPr>
          <w:rFonts w:ascii="Times New Roman" w:eastAsia="Times New Roman" w:hAnsi="Times New Roman" w:cs="Times New Roman"/>
          <w:spacing w:val="5"/>
          <w:sz w:val="28"/>
          <w:szCs w:val="28"/>
        </w:rPr>
        <w:t xml:space="preserve"> </w:t>
      </w:r>
      <w:r w:rsidRPr="00143036">
        <w:rPr>
          <w:rFonts w:ascii="Times New Roman" w:eastAsia="Times New Roman" w:hAnsi="Times New Roman" w:cs="Times New Roman"/>
          <w:spacing w:val="5"/>
          <w:sz w:val="28"/>
          <w:szCs w:val="28"/>
        </w:rPr>
        <w:t xml:space="preserve">4 755 </w:t>
      </w:r>
      <w:r w:rsidRPr="00591C5E">
        <w:rPr>
          <w:rFonts w:ascii="Times New Roman" w:eastAsia="Times New Roman" w:hAnsi="Times New Roman" w:cs="Times New Roman"/>
          <w:spacing w:val="5"/>
          <w:sz w:val="28"/>
          <w:szCs w:val="28"/>
        </w:rPr>
        <w:t>чел.</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8"/>
          <w:szCs w:val="28"/>
        </w:rPr>
      </w:pPr>
      <w:r w:rsidRPr="00591C5E">
        <w:rPr>
          <w:rFonts w:ascii="Times New Roman" w:eastAsia="Times New Roman" w:hAnsi="Times New Roman" w:cs="Times New Roman"/>
          <w:sz w:val="28"/>
          <w:szCs w:val="28"/>
        </w:rPr>
        <w:t>Во всех образовательных организациях созданы Управляющие советы. Продолжает работу Общественный совет при Управлении.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w:t>
      </w:r>
      <w:r w:rsidRPr="00E341DD">
        <w:rPr>
          <w:rFonts w:ascii="Times New Roman" w:eastAsia="Arial Unicode MS" w:hAnsi="Times New Roman" w:cs="Times New Roman"/>
          <w:sz w:val="28"/>
          <w:szCs w:val="28"/>
          <w:lang w:bidi="ru-RU"/>
        </w:rPr>
        <w:t>11-ти</w:t>
      </w:r>
      <w:r w:rsidRPr="00591C5E">
        <w:rPr>
          <w:rFonts w:ascii="Times New Roman" w:eastAsia="Arial Unicode MS" w:hAnsi="Times New Roman" w:cs="Times New Roman"/>
          <w:sz w:val="28"/>
          <w:szCs w:val="28"/>
          <w:lang w:bidi="ru-RU"/>
        </w:rPr>
        <w:t xml:space="preserve"> образовательных организациях реализуется проект «Языковое гнездо».</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Основой всей системы образования муниципального района является решение кадрового вопроса. По состоянию на 01.01.2023</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в общеобразовательных организациях было 8 вакансий в 5 школах. Наиболее востребованными педагогическими вакансиями являются: учитель начальных классов, русского языка и литературы, математики.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hAnsi="Times New Roman" w:cs="Times New Roman"/>
          <w:sz w:val="28"/>
          <w:szCs w:val="28"/>
        </w:rPr>
        <w:t xml:space="preserve">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w:t>
      </w:r>
      <w:r w:rsidRPr="00591C5E">
        <w:rPr>
          <w:rFonts w:ascii="Times New Roman" w:hAnsi="Times New Roman" w:cs="Times New Roman"/>
          <w:sz w:val="28"/>
          <w:szCs w:val="28"/>
        </w:rPr>
        <w:lastRenderedPageBreak/>
        <w:t>общего образования.</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В образовательных организациях, реализующих адаптированные образовательные программы</w:t>
      </w:r>
      <w:r>
        <w:rPr>
          <w:rFonts w:ascii="Times New Roman" w:hAnsi="Times New Roman" w:cs="Times New Roman"/>
          <w:sz w:val="28"/>
          <w:szCs w:val="28"/>
        </w:rPr>
        <w:t>,</w:t>
      </w:r>
      <w:r w:rsidRPr="00591C5E">
        <w:rPr>
          <w:rFonts w:ascii="Times New Roman" w:hAnsi="Times New Roman" w:cs="Times New Roman"/>
          <w:sz w:val="28"/>
          <w:szCs w:val="28"/>
        </w:rPr>
        <w:t xml:space="preserve"> разработаны модели развития инклюзивного образования.</w:t>
      </w:r>
    </w:p>
    <w:p w:rsidR="003C73A1" w:rsidRPr="00806B54"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806B54">
        <w:rPr>
          <w:rFonts w:ascii="Times New Roman" w:eastAsia="Arial Unicode MS" w:hAnsi="Times New Roman" w:cs="Times New Roman"/>
          <w:sz w:val="28"/>
          <w:szCs w:val="28"/>
          <w:lang w:bidi="ru-RU"/>
        </w:rPr>
        <w:t xml:space="preserve">По состоянию на </w:t>
      </w:r>
      <w:r>
        <w:rPr>
          <w:rFonts w:ascii="Times New Roman" w:eastAsia="Arial Unicode MS" w:hAnsi="Times New Roman" w:cs="Times New Roman"/>
          <w:sz w:val="28"/>
          <w:szCs w:val="28"/>
          <w:lang w:bidi="ru-RU"/>
        </w:rPr>
        <w:t>01.01.2023</w:t>
      </w:r>
      <w:r w:rsidRPr="00806B54">
        <w:rPr>
          <w:rFonts w:ascii="Times New Roman" w:eastAsia="Arial Unicode MS" w:hAnsi="Times New Roman" w:cs="Times New Roman"/>
          <w:sz w:val="28"/>
          <w:szCs w:val="28"/>
          <w:lang w:bidi="ru-RU"/>
        </w:rPr>
        <w:t>:</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13 общеобразовательных организациях (59%) было организовано обучение по адаптированным образовательным программам (далее – АОП) 384 обучающихся в форме инклюзивного обучения;</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14 общеобразовательных организациях (64%) обучалось 55 детей-инвалидов, из них 8 обучались на дому.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В соответствии с краевым законодательством</w:t>
      </w:r>
      <w:r w:rsidRPr="00591C5E">
        <w:rPr>
          <w:rFonts w:ascii="Times New Roman" w:hAnsi="Times New Roman" w:cs="Times New Roman"/>
          <w:sz w:val="28"/>
          <w:szCs w:val="28"/>
        </w:rPr>
        <w:t xml:space="preserve">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Обучение по АОП позволило:</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ab/>
        <w:t>С целью определения уровня состояния обеспечения специальных условий для развития и социальной адаптации учащихся с особыми образовательными потребностями в отношении образовательных организаций проводилась оценка управленческой деятельности по вопросу обучения инвалидов и лиц с ограниченными возможностями здоровья. По результатам контроля все образовательные организации были ознакомлены с выводами и рекомендациями.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D13DD">
        <w:rPr>
          <w:rFonts w:ascii="Times New Roman" w:eastAsia="Arial Unicode MS" w:hAnsi="Times New Roman" w:cs="Times New Roman"/>
          <w:sz w:val="28"/>
          <w:szCs w:val="28"/>
          <w:lang w:bidi="ru-RU"/>
        </w:rPr>
        <w:t xml:space="preserve">Инфраструктура объектов образования муниципального района представлена 36 зданиями, в которых функционируют 22 </w:t>
      </w:r>
      <w:r w:rsidRPr="007D13DD">
        <w:rPr>
          <w:rFonts w:ascii="Times New Roman" w:eastAsia="Arial Unicode MS" w:hAnsi="Times New Roman" w:cs="Times New Roman"/>
          <w:sz w:val="28"/>
          <w:szCs w:val="28"/>
          <w:lang w:bidi="ru-RU"/>
        </w:rPr>
        <w:lastRenderedPageBreak/>
        <w:t>общеобразовательные организации. Из 36 функционирующих капитальных строений 15 зданий выполнены из долговечного материала (железобетонные панели, кирпич, металлоконструкции), остальные 21 здание – деревянные.</w:t>
      </w:r>
      <w:r w:rsidRPr="00591C5E">
        <w:rPr>
          <w:rFonts w:ascii="Times New Roman" w:eastAsia="Arial Unicode MS" w:hAnsi="Times New Roman" w:cs="Times New Roman"/>
          <w:sz w:val="28"/>
          <w:szCs w:val="28"/>
          <w:lang w:bidi="ru-RU"/>
        </w:rPr>
        <w:t xml:space="preserve">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Дополнительное образование детей</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72B20" w:rsidRDefault="003C73A1" w:rsidP="003C73A1">
      <w:pPr>
        <w:pStyle w:val="af0"/>
        <w:ind w:firstLine="567"/>
        <w:jc w:val="both"/>
        <w:rPr>
          <w:sz w:val="28"/>
          <w:szCs w:val="28"/>
        </w:rPr>
      </w:pPr>
      <w:r w:rsidRPr="00572B20">
        <w:rPr>
          <w:sz w:val="28"/>
          <w:szCs w:val="28"/>
        </w:rPr>
        <w:t xml:space="preserve">Национальный проект «Образование», реализуемый на территории муниципального района с 2020 года, </w:t>
      </w:r>
      <w:r w:rsidR="00763814">
        <w:rPr>
          <w:sz w:val="28"/>
          <w:szCs w:val="28"/>
        </w:rPr>
        <w:t>определил</w:t>
      </w:r>
      <w:r w:rsidRPr="00572B20">
        <w:rPr>
          <w:sz w:val="28"/>
          <w:szCs w:val="28"/>
        </w:rPr>
        <w:t xml:space="preserve">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3C73A1" w:rsidRPr="00572B20" w:rsidRDefault="003C73A1" w:rsidP="003C73A1">
      <w:pPr>
        <w:pStyle w:val="af0"/>
        <w:ind w:firstLine="567"/>
        <w:jc w:val="both"/>
        <w:rPr>
          <w:sz w:val="28"/>
          <w:szCs w:val="28"/>
        </w:rPr>
      </w:pPr>
      <w:r w:rsidRPr="00572B20">
        <w:rPr>
          <w:rFonts w:eastAsia="Arial Unicode MS"/>
          <w:color w:val="000000" w:themeColor="text1"/>
          <w:sz w:val="28"/>
          <w:szCs w:val="28"/>
          <w:lang w:bidi="ru-RU"/>
        </w:rPr>
        <w:t>В муниципальной системе образования по состоянию на 01.01.2023</w:t>
      </w:r>
      <w:r>
        <w:rPr>
          <w:rFonts w:eastAsia="Arial Unicode MS"/>
          <w:color w:val="000000" w:themeColor="text1"/>
          <w:sz w:val="28"/>
          <w:szCs w:val="28"/>
          <w:lang w:bidi="ru-RU"/>
        </w:rPr>
        <w:t xml:space="preserve"> </w:t>
      </w:r>
      <w:r w:rsidRPr="00572B20">
        <w:rPr>
          <w:rFonts w:eastAsia="Arial Unicode MS"/>
          <w:color w:val="000000" w:themeColor="text1"/>
          <w:sz w:val="28"/>
          <w:szCs w:val="28"/>
          <w:lang w:bidi="ru-RU"/>
        </w:rPr>
        <w:t>действ</w:t>
      </w:r>
      <w:r>
        <w:rPr>
          <w:rFonts w:eastAsia="Arial Unicode MS"/>
          <w:color w:val="000000" w:themeColor="text1"/>
          <w:sz w:val="28"/>
          <w:szCs w:val="28"/>
          <w:lang w:bidi="ru-RU"/>
        </w:rPr>
        <w:t>овали</w:t>
      </w:r>
      <w:r w:rsidRPr="00572B20">
        <w:rPr>
          <w:rFonts w:eastAsia="Arial Unicode MS"/>
          <w:color w:val="000000" w:themeColor="text1"/>
          <w:sz w:val="28"/>
          <w:szCs w:val="28"/>
          <w:lang w:bidi="ru-RU"/>
        </w:rPr>
        <w:t xml:space="preserve"> 3 организации дополнительного образования (далее - ОДО), подведомственных Управлению образования, в которых </w:t>
      </w:r>
      <w:r w:rsidRPr="001A0DE7">
        <w:rPr>
          <w:rFonts w:eastAsia="Arial Unicode MS"/>
          <w:sz w:val="28"/>
          <w:szCs w:val="28"/>
          <w:lang w:bidi="ru-RU"/>
        </w:rPr>
        <w:t>обучалось</w:t>
      </w:r>
      <w:r w:rsidRPr="00572B20">
        <w:rPr>
          <w:rFonts w:eastAsia="Arial Unicode MS"/>
          <w:color w:val="000000" w:themeColor="text1"/>
          <w:sz w:val="28"/>
          <w:szCs w:val="28"/>
          <w:lang w:bidi="ru-RU"/>
        </w:rPr>
        <w:t xml:space="preserve"> 2 024</w:t>
      </w:r>
      <w:r w:rsidRPr="00572B20">
        <w:rPr>
          <w:sz w:val="28"/>
          <w:szCs w:val="28"/>
        </w:rPr>
        <w:t xml:space="preserve"> </w:t>
      </w:r>
      <w:r w:rsidRPr="00572B20">
        <w:rPr>
          <w:color w:val="000000" w:themeColor="text1"/>
          <w:sz w:val="28"/>
          <w:szCs w:val="28"/>
        </w:rPr>
        <w:t xml:space="preserve">детей в возрасте </w:t>
      </w:r>
      <w:r>
        <w:rPr>
          <w:color w:val="000000" w:themeColor="text1"/>
          <w:sz w:val="28"/>
          <w:szCs w:val="28"/>
        </w:rPr>
        <w:t xml:space="preserve">от </w:t>
      </w:r>
      <w:r w:rsidRPr="00572B20">
        <w:rPr>
          <w:color w:val="000000" w:themeColor="text1"/>
          <w:sz w:val="28"/>
          <w:szCs w:val="28"/>
        </w:rPr>
        <w:t>5</w:t>
      </w:r>
      <w:r>
        <w:rPr>
          <w:color w:val="000000" w:themeColor="text1"/>
          <w:sz w:val="28"/>
          <w:szCs w:val="28"/>
        </w:rPr>
        <w:t xml:space="preserve"> до </w:t>
      </w:r>
      <w:r w:rsidRPr="00572B20">
        <w:rPr>
          <w:color w:val="000000" w:themeColor="text1"/>
          <w:sz w:val="28"/>
          <w:szCs w:val="28"/>
        </w:rPr>
        <w:t>1</w:t>
      </w:r>
      <w:r>
        <w:rPr>
          <w:color w:val="000000" w:themeColor="text1"/>
          <w:sz w:val="28"/>
          <w:szCs w:val="28"/>
        </w:rPr>
        <w:t>8</w:t>
      </w:r>
      <w:r w:rsidRPr="00572B20">
        <w:rPr>
          <w:color w:val="000000" w:themeColor="text1"/>
          <w:sz w:val="28"/>
          <w:szCs w:val="28"/>
        </w:rPr>
        <w:t xml:space="preserve"> лет, что </w:t>
      </w:r>
      <w:r w:rsidRPr="00EF2547">
        <w:rPr>
          <w:color w:val="000000" w:themeColor="text1"/>
          <w:sz w:val="28"/>
          <w:szCs w:val="28"/>
        </w:rPr>
        <w:t>составляло 30,25</w:t>
      </w:r>
      <w:r w:rsidRPr="00572B20">
        <w:rPr>
          <w:color w:val="000000" w:themeColor="text1"/>
          <w:sz w:val="28"/>
          <w:szCs w:val="28"/>
        </w:rPr>
        <w:t>% от общей численности детей соответствующего возраста, проживающих в муниципальном районе.</w:t>
      </w:r>
    </w:p>
    <w:p w:rsidR="003C73A1" w:rsidRPr="00572B20" w:rsidRDefault="003C73A1" w:rsidP="003C73A1">
      <w:pPr>
        <w:pStyle w:val="af0"/>
        <w:ind w:firstLine="567"/>
        <w:jc w:val="both"/>
        <w:rPr>
          <w:sz w:val="28"/>
          <w:szCs w:val="28"/>
        </w:rPr>
      </w:pPr>
      <w:r w:rsidRPr="00572B20">
        <w:rPr>
          <w:sz w:val="28"/>
          <w:szCs w:val="28"/>
        </w:rPr>
        <w:t>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w:t>
      </w:r>
      <w:r>
        <w:rPr>
          <w:sz w:val="28"/>
          <w:szCs w:val="28"/>
        </w:rPr>
        <w:t xml:space="preserve">             </w:t>
      </w:r>
      <w:r w:rsidRPr="00572B20">
        <w:rPr>
          <w:sz w:val="28"/>
          <w:szCs w:val="28"/>
        </w:rPr>
        <w:t xml:space="preserve"> 2 526 обучающихся, что составляет 53,12% от числа всех обучающихся. </w:t>
      </w:r>
    </w:p>
    <w:p w:rsidR="003C73A1" w:rsidRPr="00572B20" w:rsidRDefault="003C73A1" w:rsidP="003C73A1">
      <w:pPr>
        <w:pStyle w:val="af0"/>
        <w:ind w:firstLine="567"/>
        <w:jc w:val="both"/>
        <w:rPr>
          <w:sz w:val="28"/>
          <w:szCs w:val="28"/>
        </w:rPr>
      </w:pPr>
      <w:r w:rsidRPr="00572B20">
        <w:rPr>
          <w:sz w:val="28"/>
          <w:szCs w:val="28"/>
        </w:rPr>
        <w:t>По данным Навигатора общий охват дополнительным образованием детей в возрасте от 5 до 18 лет, проживающих на территории района, в 2022 году составл</w:t>
      </w:r>
      <w:r>
        <w:rPr>
          <w:sz w:val="28"/>
          <w:szCs w:val="28"/>
        </w:rPr>
        <w:t>ял</w:t>
      </w:r>
      <w:r w:rsidRPr="00572B20">
        <w:rPr>
          <w:sz w:val="28"/>
          <w:szCs w:val="28"/>
        </w:rPr>
        <w:t xml:space="preserve"> </w:t>
      </w:r>
      <w:r w:rsidRPr="00647927">
        <w:rPr>
          <w:sz w:val="28"/>
          <w:szCs w:val="28"/>
        </w:rPr>
        <w:t>59,34</w:t>
      </w:r>
      <w:r w:rsidRPr="00572B20">
        <w:rPr>
          <w:sz w:val="28"/>
          <w:szCs w:val="28"/>
        </w:rPr>
        <w:t>% (3 971 человек). Из них, численность детей с ограниченными возможностями здоровья – 281 человек.</w:t>
      </w:r>
    </w:p>
    <w:p w:rsidR="003C73A1" w:rsidRPr="00572B20" w:rsidRDefault="003C73A1" w:rsidP="003C73A1">
      <w:pPr>
        <w:pStyle w:val="af0"/>
        <w:ind w:firstLine="567"/>
        <w:jc w:val="both"/>
        <w:rPr>
          <w:sz w:val="28"/>
          <w:szCs w:val="28"/>
        </w:rPr>
      </w:pPr>
      <w:r w:rsidRPr="00572B20">
        <w:rPr>
          <w:sz w:val="28"/>
          <w:szCs w:val="28"/>
        </w:rPr>
        <w:t xml:space="preserve">Как и в предыдущие годы значительная доля реализуемых на территории муниципального района программ относится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3C73A1" w:rsidRPr="00572B20" w:rsidRDefault="003C73A1" w:rsidP="003C73A1">
      <w:pPr>
        <w:pStyle w:val="af0"/>
        <w:ind w:firstLine="567"/>
        <w:jc w:val="both"/>
        <w:rPr>
          <w:rFonts w:eastAsia="Arial Unicode MS"/>
          <w:sz w:val="28"/>
          <w:szCs w:val="28"/>
        </w:rPr>
      </w:pPr>
      <w:r w:rsidRPr="00572B20">
        <w:rPr>
          <w:sz w:val="28"/>
          <w:szCs w:val="28"/>
        </w:rPr>
        <w:t xml:space="preserve">Продолжает работу муниципальный опорный центр (далее – МОЦ), как структурное подразделение </w:t>
      </w:r>
      <w:r w:rsidRPr="00572B20">
        <w:rPr>
          <w:bCs/>
          <w:sz w:val="28"/>
          <w:szCs w:val="28"/>
        </w:rPr>
        <w:t xml:space="preserve">ДЮЦТТ «Юниор», </w:t>
      </w:r>
      <w:r w:rsidRPr="00572B20">
        <w:rPr>
          <w:sz w:val="28"/>
          <w:szCs w:val="28"/>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72B20">
        <w:rPr>
          <w:rFonts w:eastAsia="Arial Unicode MS"/>
          <w:sz w:val="28"/>
          <w:szCs w:val="28"/>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3C73A1" w:rsidRPr="00572B20" w:rsidRDefault="003C73A1" w:rsidP="003C73A1">
      <w:pPr>
        <w:pStyle w:val="af0"/>
        <w:ind w:firstLine="567"/>
        <w:jc w:val="both"/>
        <w:rPr>
          <w:sz w:val="28"/>
          <w:szCs w:val="28"/>
        </w:rPr>
      </w:pPr>
      <w:r w:rsidRPr="00572B20">
        <w:rPr>
          <w:sz w:val="28"/>
          <w:szCs w:val="28"/>
        </w:rPr>
        <w:t xml:space="preserve">В 2022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25 организациях муниципального района и 667 дополнительных предпрофессиональных и общеразвивающих </w:t>
      </w:r>
      <w:r w:rsidRPr="00572B20">
        <w:rPr>
          <w:sz w:val="28"/>
          <w:szCs w:val="28"/>
        </w:rPr>
        <w:lastRenderedPageBreak/>
        <w:t>программах. В каждой ОО и ОДО, а также в дошкольных образовательных организациях</w:t>
      </w:r>
      <w:r w:rsidR="00D809E1">
        <w:rPr>
          <w:sz w:val="28"/>
          <w:szCs w:val="28"/>
        </w:rPr>
        <w:t xml:space="preserve"> </w:t>
      </w:r>
      <w:r w:rsidRPr="00572B20">
        <w:rPr>
          <w:sz w:val="28"/>
          <w:szCs w:val="28"/>
        </w:rPr>
        <w:t>г. Дудинка работают консультационные пункты помощи родителям.</w:t>
      </w:r>
    </w:p>
    <w:p w:rsidR="003C73A1" w:rsidRPr="00572B20" w:rsidRDefault="003C73A1" w:rsidP="003C73A1">
      <w:pPr>
        <w:pStyle w:val="af0"/>
        <w:ind w:firstLine="567"/>
        <w:jc w:val="both"/>
        <w:rPr>
          <w:sz w:val="28"/>
          <w:szCs w:val="28"/>
        </w:rPr>
      </w:pPr>
      <w:r w:rsidRPr="00572B20">
        <w:rPr>
          <w:sz w:val="28"/>
          <w:szCs w:val="28"/>
        </w:rPr>
        <w:t>В рамках повышения качества оказания услуг в системе дополнительного образования, оценки текущего уровня содержания образовательных программ, формирования реестра сертифицированных программ 51 дополнительная общеобразовательная программа 13 общеобразовательных организаций муниципального района успешно прошла региональную независимую оценку качества в форме общественной экспертизы, организованн</w:t>
      </w:r>
      <w:r>
        <w:rPr>
          <w:sz w:val="28"/>
          <w:szCs w:val="28"/>
        </w:rPr>
        <w:t>ой</w:t>
      </w:r>
      <w:r w:rsidRPr="00572B20">
        <w:rPr>
          <w:sz w:val="28"/>
          <w:szCs w:val="28"/>
        </w:rPr>
        <w:t xml:space="preserve"> региональным модельным центром Красноярского края.</w:t>
      </w:r>
    </w:p>
    <w:p w:rsidR="003C73A1" w:rsidRPr="00572B20"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3C73A1" w:rsidRPr="00E411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E411A1">
        <w:rPr>
          <w:rFonts w:ascii="Times New Roman" w:eastAsia="Arial Unicode MS" w:hAnsi="Times New Roman" w:cs="Times New Roman"/>
          <w:sz w:val="28"/>
          <w:szCs w:val="28"/>
          <w:lang w:bidi="ru-RU"/>
        </w:rPr>
        <w:t>Выявление и поддержка одаренных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FF3A71" w:rsidRPr="00FF3A71" w:rsidRDefault="003C73A1" w:rsidP="00FF3A7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A7254">
        <w:rPr>
          <w:rFonts w:ascii="Times New Roman" w:eastAsia="Calibri" w:hAnsi="Times New Roman" w:cs="Times New Roman"/>
          <w:sz w:val="28"/>
          <w:szCs w:val="28"/>
        </w:rPr>
        <w:t xml:space="preserve">Одним из приоритетных направлений муниципальной образовательной системы является </w:t>
      </w:r>
      <w:r w:rsidRPr="007A7254">
        <w:rPr>
          <w:rFonts w:ascii="Times New Roman" w:hAnsi="Times New Roman" w:cs="Times New Roman"/>
          <w:sz w:val="28"/>
          <w:szCs w:val="28"/>
        </w:rPr>
        <w:t xml:space="preserve">выявление, поддержка и развитие способностей и талантов </w:t>
      </w:r>
      <w:r w:rsidRPr="007A7254">
        <w:rPr>
          <w:rFonts w:ascii="Times New Roman" w:eastAsia="Calibri" w:hAnsi="Times New Roman" w:cs="Times New Roman"/>
          <w:sz w:val="28"/>
          <w:szCs w:val="28"/>
        </w:rPr>
        <w:t xml:space="preserve">обучающихся. </w:t>
      </w:r>
      <w:r w:rsidRPr="007A7254">
        <w:rPr>
          <w:rFonts w:ascii="Times New Roman" w:hAnsi="Times New Roman" w:cs="Times New Roman"/>
          <w:sz w:val="28"/>
          <w:szCs w:val="28"/>
        </w:rPr>
        <w:t xml:space="preserve">Актуальность данного направления определена Указом Президента Российской Федерации от 21.07.2020 № 474 «О национальных целях Российской Федерации на период до 2030 года», Концепцией общенациональной системы выявления и развития молодых талантов, утвержденной Президентом Российской Федерации 03.04.2012 № Пр-827, </w:t>
      </w:r>
      <w:hyperlink r:id="rId9">
        <w:r w:rsidRPr="007A7254">
          <w:rPr>
            <w:rFonts w:ascii="Times New Roman" w:hAnsi="Times New Roman" w:cs="Times New Roman"/>
            <w:sz w:val="28"/>
            <w:szCs w:val="28"/>
          </w:rPr>
          <w:t>Правилами</w:t>
        </w:r>
      </w:hyperlink>
      <w:r w:rsidRPr="007A7254">
        <w:rPr>
          <w:rFonts w:ascii="Times New Roman" w:hAnsi="Times New Roman" w:cs="Times New Roman"/>
          <w:sz w:val="28"/>
          <w:szCs w:val="28"/>
        </w:rPr>
        <w:t xml:space="preserve"> выявления детей, проявивших выдающиеся способности, утвержденными Постановлением Правительства Российской Федерации от 17.11.2015 № 1239</w:t>
      </w:r>
      <w:r w:rsidR="00FF3A71">
        <w:rPr>
          <w:rFonts w:ascii="Times New Roman" w:hAnsi="Times New Roman" w:cs="Times New Roman"/>
          <w:sz w:val="28"/>
          <w:szCs w:val="28"/>
        </w:rPr>
        <w:t xml:space="preserve"> </w:t>
      </w:r>
      <w:r w:rsidR="00FF3A71" w:rsidRPr="00FF3A71">
        <w:rPr>
          <w:rFonts w:ascii="Times New Roman" w:hAnsi="Times New Roman"/>
          <w:sz w:val="28"/>
          <w:szCs w:val="28"/>
        </w:rPr>
        <w:t>«</w:t>
      </w:r>
      <w:r w:rsidR="00FF3A71" w:rsidRPr="00FF3A71">
        <w:rPr>
          <w:rFonts w:ascii="Times New Roman" w:hAnsi="Times New Roman"/>
          <w:sz w:val="28"/>
          <w:szCs w:val="28"/>
          <w:lang w:val="x-none"/>
        </w:rPr>
        <w:t>Об утверждении Правил выявления детей, проявивших выдающиеся способности, сопровождения и мониторинга их дальнейшего развития</w:t>
      </w:r>
      <w:r w:rsidR="00FF3A71" w:rsidRPr="00FF3A71">
        <w:rPr>
          <w:rFonts w:ascii="Times New Roman" w:hAnsi="Times New Roman"/>
          <w:sz w:val="28"/>
          <w:szCs w:val="28"/>
        </w:rPr>
        <w:t>».</w:t>
      </w:r>
    </w:p>
    <w:p w:rsidR="003C73A1" w:rsidRPr="007A7254" w:rsidRDefault="003C73A1" w:rsidP="00FF3A7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Муниципальная система выявления, поддержки и развития способностей и талантов у детей и молодежи представляет собой совокупность институтов, программ и мероприятий, осуществляющихся на территории муниципального района и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xml:space="preserve">Основными направлениями функционирования муниципальной системы выявления, поддержки и развития способностей и талантов у детей и молодежи являются: </w:t>
      </w:r>
    </w:p>
    <w:p w:rsidR="003C73A1" w:rsidRPr="007A7254" w:rsidRDefault="003C73A1" w:rsidP="00F606D3">
      <w:pPr>
        <w:pStyle w:val="ConsPlusNormal"/>
        <w:numPr>
          <w:ilvl w:val="0"/>
          <w:numId w:val="31"/>
        </w:numPr>
        <w:ind w:hanging="693"/>
        <w:jc w:val="both"/>
        <w:rPr>
          <w:rFonts w:ascii="Times New Roman" w:hAnsi="Times New Roman"/>
          <w:sz w:val="28"/>
          <w:szCs w:val="28"/>
        </w:rPr>
      </w:pPr>
      <w:r w:rsidRPr="007A7254">
        <w:rPr>
          <w:rFonts w:ascii="Times New Roman" w:hAnsi="Times New Roman"/>
          <w:sz w:val="28"/>
          <w:szCs w:val="28"/>
        </w:rPr>
        <w:t>проведение муниципальных мероприятий, направленных на:</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выявление, поддержку и развитие способностей и талантов у детей и молодежи;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одаренных детей и молодежи за значительные достижения в интеллектуальной, творческой и спортивной деятельности;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педагогических работников, имеющих высокие достижения в работе с одаренными детьми;</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 xml:space="preserve">организация выезда одаренных детей и молодежи (в том числе победителей муниципальных мероприятий) на мероприятия регионального и </w:t>
      </w:r>
      <w:r w:rsidRPr="007A7254">
        <w:rPr>
          <w:rFonts w:ascii="Times New Roman" w:hAnsi="Times New Roman"/>
          <w:sz w:val="28"/>
          <w:szCs w:val="28"/>
        </w:rPr>
        <w:lastRenderedPageBreak/>
        <w:t>федерального уровней;</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материально-техническое оснащение муниципальных образовательных организаций, подведомственных Управлению, для работы с одаренными детьми</w:t>
      </w:r>
      <w:r w:rsidR="003D0316">
        <w:rPr>
          <w:rFonts w:ascii="Times New Roman" w:hAnsi="Times New Roman"/>
          <w:sz w:val="28"/>
          <w:szCs w:val="28"/>
        </w:rPr>
        <w:t>.</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Муниципальные мероприятия, направленные на выявление, поддержку и развитие способностей и талантов у детей и молодежи, проводятся по направленностям: интеллект (наука), творчество</w:t>
      </w:r>
      <w:r>
        <w:rPr>
          <w:rFonts w:ascii="Times New Roman" w:hAnsi="Times New Roman"/>
          <w:sz w:val="28"/>
          <w:szCs w:val="28"/>
        </w:rPr>
        <w:t>,</w:t>
      </w:r>
      <w:r w:rsidRPr="007A7254">
        <w:rPr>
          <w:rFonts w:ascii="Times New Roman" w:hAnsi="Times New Roman"/>
          <w:sz w:val="28"/>
          <w:szCs w:val="28"/>
        </w:rPr>
        <w:t xml:space="preserve"> спорт.</w:t>
      </w:r>
    </w:p>
    <w:p w:rsidR="003C73A1" w:rsidRPr="007A7254" w:rsidRDefault="003C73A1" w:rsidP="003C73A1">
      <w:pPr>
        <w:spacing w:after="0" w:line="240" w:lineRule="auto"/>
        <w:ind w:firstLine="567"/>
        <w:jc w:val="both"/>
        <w:rPr>
          <w:rFonts w:ascii="Times New Roman" w:eastAsia="Calibri" w:hAnsi="Times New Roman" w:cs="Times New Roman"/>
          <w:sz w:val="28"/>
          <w:szCs w:val="28"/>
        </w:rPr>
      </w:pPr>
      <w:r w:rsidRPr="007A7254">
        <w:rPr>
          <w:rFonts w:ascii="Times New Roman" w:eastAsia="Times New Roman" w:hAnsi="Times New Roman" w:cs="Times New Roman"/>
          <w:sz w:val="28"/>
          <w:szCs w:val="28"/>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7A7254">
        <w:rPr>
          <w:rFonts w:ascii="Times New Roman" w:hAnsi="Times New Roman" w:cs="Times New Roman"/>
          <w:sz w:val="28"/>
          <w:szCs w:val="28"/>
        </w:rPr>
        <w:t xml:space="preserve">муниципальная научно-практическая конференция </w:t>
      </w:r>
      <w:r w:rsidRPr="007A7254">
        <w:rPr>
          <w:rFonts w:ascii="Times New Roman" w:eastAsia="Times New Roman" w:hAnsi="Times New Roman" w:cs="Times New Roman"/>
          <w:sz w:val="28"/>
          <w:szCs w:val="28"/>
        </w:rPr>
        <w:t>исследовательских и проектных работ школьников</w:t>
      </w:r>
      <w:r w:rsidRPr="007A7254">
        <w:rPr>
          <w:rFonts w:ascii="Times New Roman" w:hAnsi="Times New Roman" w:cs="Times New Roman"/>
          <w:sz w:val="28"/>
          <w:szCs w:val="28"/>
        </w:rPr>
        <w:t xml:space="preserve"> 5-11 классов «Золотое перо»</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муниципальный конкурс</w:t>
      </w:r>
      <w:r w:rsidRPr="007A7254">
        <w:rPr>
          <w:rFonts w:ascii="Times New Roman" w:hAnsi="Times New Roman" w:cs="Times New Roman"/>
          <w:b/>
          <w:bCs/>
          <w:kern w:val="36"/>
          <w:sz w:val="28"/>
          <w:szCs w:val="28"/>
        </w:rPr>
        <w:t xml:space="preserve"> </w:t>
      </w:r>
      <w:r w:rsidRPr="007A7254">
        <w:rPr>
          <w:rFonts w:ascii="Times New Roman" w:eastAsia="Times New Roman" w:hAnsi="Times New Roman" w:cs="Times New Roman"/>
          <w:bCs/>
          <w:kern w:val="36"/>
          <w:sz w:val="28"/>
          <w:szCs w:val="28"/>
        </w:rPr>
        <w:t xml:space="preserve">творческих и учебно-исследовательских работ учащихся </w:t>
      </w:r>
      <w:r w:rsidRPr="007A7254">
        <w:rPr>
          <w:rFonts w:ascii="Times New Roman" w:hAnsi="Times New Roman" w:cs="Times New Roman"/>
          <w:bCs/>
          <w:kern w:val="36"/>
          <w:sz w:val="28"/>
          <w:szCs w:val="28"/>
        </w:rPr>
        <w:t xml:space="preserve">начальной </w:t>
      </w:r>
      <w:r w:rsidRPr="007A7254">
        <w:rPr>
          <w:rFonts w:ascii="Times New Roman" w:eastAsia="Times New Roman" w:hAnsi="Times New Roman" w:cs="Times New Roman"/>
          <w:bCs/>
          <w:kern w:val="36"/>
          <w:sz w:val="28"/>
          <w:szCs w:val="28"/>
        </w:rPr>
        <w:t>школы</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 xml:space="preserve">муниципальный конкурс исследовательских краеведческих работ «Есть Таймыр единственный», </w:t>
      </w:r>
      <w:r w:rsidRPr="007A7254">
        <w:rPr>
          <w:rFonts w:ascii="Times New Roman" w:eastAsia="Calibri" w:hAnsi="Times New Roman" w:cs="Times New Roman"/>
          <w:sz w:val="28"/>
          <w:szCs w:val="28"/>
        </w:rPr>
        <w:t>интенсивные школы интеллектуального роста по дополнительным общеобразовательным программам различной направленности. Олимпиадным и исследовательским движением охвачено 2 564 школьника муниципального района, что составляет 53,92% от общего количества обучающихся.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Для творчески и спортивно одаренных детей на территории муниципального района ежегодно проводятся фестивали, конкурсы, соревнования в рамках муниципального проекта «P</w:t>
      </w:r>
      <w:r w:rsidRPr="007A7254">
        <w:rPr>
          <w:rFonts w:ascii="Times New Roman" w:eastAsia="Calibri" w:hAnsi="Times New Roman" w:cs="Times New Roman"/>
          <w:sz w:val="28"/>
          <w:szCs w:val="28"/>
          <w:lang w:val="en-US"/>
        </w:rPr>
        <w:t>RO</w:t>
      </w:r>
      <w:r w:rsidRPr="007A7254">
        <w:rPr>
          <w:rFonts w:ascii="Times New Roman" w:eastAsia="Calibri" w:hAnsi="Times New Roman" w:cs="Times New Roman"/>
          <w:sz w:val="28"/>
          <w:szCs w:val="28"/>
        </w:rPr>
        <w:t xml:space="preserve">-Движение», муниципальных этапов Всероссийского конкурса юных чтецов «Живая классика», краевого творческого фестиваля «Таланты без границ», </w:t>
      </w:r>
      <w:r w:rsidRPr="007A7254">
        <w:rPr>
          <w:rFonts w:ascii="Times New Roman" w:hAnsi="Times New Roman" w:cs="Times New Roman"/>
          <w:sz w:val="28"/>
          <w:szCs w:val="28"/>
        </w:rPr>
        <w:t>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sidRPr="007A7254">
        <w:rPr>
          <w:rFonts w:ascii="Times New Roman" w:eastAsia="Calibri" w:hAnsi="Times New Roman" w:cs="Times New Roman"/>
          <w:sz w:val="28"/>
          <w:szCs w:val="28"/>
        </w:rPr>
        <w:t xml:space="preserve"> </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Благодаря выстроенной системе муниципальных мероприятий более 81,75% школьников ежегодно предъявляют результаты своей образовательной деятельности, среди которых выявляются высокомотивированные обучающиеся.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7A7254">
        <w:rPr>
          <w:rFonts w:ascii="Times New Roman" w:eastAsia="Arial Unicode MS" w:hAnsi="Times New Roman" w:cs="Times New Roman"/>
          <w:color w:val="000000"/>
          <w:sz w:val="28"/>
          <w:szCs w:val="28"/>
          <w:lang w:bidi="ru-RU"/>
        </w:rPr>
        <w:t>Ежегодно обучающиеся муниципального района участвуют в краевых олимпиадах, форумах, конкурсах, фестивалях, спортивных соревнованиях и турнирах, становясь их победителями и призерами. С 2022 года основной акцент участия обучающихся муниципального района ставится на мероприятиях, утвержденных приказами Министерства Просвещения РФ и Министерства науки и высшего образования РФ.</w:t>
      </w:r>
    </w:p>
    <w:p w:rsidR="003C73A1" w:rsidRPr="007A7254" w:rsidRDefault="003C73A1" w:rsidP="003C73A1">
      <w:pPr>
        <w:autoSpaceDE w:val="0"/>
        <w:autoSpaceDN w:val="0"/>
        <w:adjustRightInd w:val="0"/>
        <w:spacing w:after="0" w:line="240" w:lineRule="auto"/>
        <w:ind w:firstLine="540"/>
        <w:jc w:val="both"/>
        <w:rPr>
          <w:rFonts w:ascii="Times New Roman" w:hAnsi="Times New Roman" w:cs="Times New Roman"/>
          <w:sz w:val="28"/>
          <w:szCs w:val="28"/>
        </w:rPr>
      </w:pPr>
      <w:r w:rsidRPr="007A7254">
        <w:rPr>
          <w:rFonts w:ascii="Times New Roman" w:hAnsi="Times New Roman" w:cs="Times New Roman"/>
          <w:sz w:val="28"/>
          <w:szCs w:val="28"/>
        </w:rPr>
        <w:t>С целью сопровождения одаренных обучающихся в достижении ими высоких результатов внедряются такие формы работы как: дистанционное и очное обучение по программам на базе федеральных центров работы с одаренными детьми («Сириус», «Океан», «Артек»), разработка и реализация индивидуальных образовательных программ.</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eastAsia="Arial Unicode MS" w:hAnsi="Times New Roman"/>
          <w:color w:val="000000"/>
          <w:sz w:val="28"/>
          <w:szCs w:val="28"/>
          <w:lang w:bidi="ru-RU"/>
        </w:rPr>
        <w:t>Ежегодно разовой выплатой за</w:t>
      </w:r>
      <w:r w:rsidRPr="007A7254">
        <w:rPr>
          <w:rFonts w:ascii="Times New Roman" w:hAnsi="Times New Roman"/>
          <w:sz w:val="28"/>
          <w:szCs w:val="28"/>
        </w:rPr>
        <w:t xml:space="preserve"> значительные достижения в интеллектуальной, творческой и спортивной деятельности по итогам </w:t>
      </w:r>
      <w:r w:rsidRPr="007A7254">
        <w:rPr>
          <w:rFonts w:ascii="Times New Roman" w:hAnsi="Times New Roman"/>
          <w:sz w:val="28"/>
          <w:szCs w:val="28"/>
        </w:rPr>
        <w:lastRenderedPageBreak/>
        <w:t>учебного года поощряются одаренные обучающиеся. Так в 2022 году было поощрено 20 обучающихся 6-11 классов.</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За высокие достижения в работе с одаренными детьми 5 педагогов муниципального района ежегодно по итогам муниципального конкурса получают денежное поощрение.</w:t>
      </w:r>
    </w:p>
    <w:p w:rsidR="003C73A1" w:rsidRPr="00640582" w:rsidRDefault="003C73A1" w:rsidP="003C73A1">
      <w:pPr>
        <w:pStyle w:val="ConsPlusNormal"/>
        <w:ind w:firstLine="540"/>
        <w:jc w:val="both"/>
        <w:rPr>
          <w:rFonts w:ascii="Times New Roman" w:eastAsia="Arial Unicode MS" w:hAnsi="Times New Roman"/>
          <w:color w:val="000000"/>
          <w:sz w:val="26"/>
          <w:szCs w:val="26"/>
          <w:lang w:bidi="ru-RU"/>
        </w:rPr>
      </w:pPr>
    </w:p>
    <w:p w:rsidR="003C73A1" w:rsidRPr="00E411A1"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E411A1">
        <w:rPr>
          <w:rFonts w:ascii="Times New Roman" w:eastAsia="Arial Unicode MS" w:hAnsi="Times New Roman" w:cs="Times New Roman"/>
          <w:color w:val="000000"/>
          <w:sz w:val="28"/>
          <w:szCs w:val="28"/>
          <w:lang w:bidi="ru-RU"/>
        </w:rPr>
        <w:t xml:space="preserve">Отдых и оздоровление детей </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highlight w:val="lightGray"/>
          <w:lang w:bidi="ru-RU"/>
        </w:rPr>
      </w:pPr>
    </w:p>
    <w:p w:rsidR="003C73A1" w:rsidRPr="00380A57" w:rsidRDefault="003C73A1" w:rsidP="003C73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 xml:space="preserve">С 2021 года оздоровление и организация отдыха детей в оздоровительных </w:t>
      </w:r>
      <w:r w:rsidRPr="00EF2547">
        <w:rPr>
          <w:rFonts w:ascii="Times New Roman" w:hAnsi="Times New Roman" w:cs="Times New Roman"/>
          <w:sz w:val="28"/>
          <w:szCs w:val="28"/>
        </w:rPr>
        <w:t>лагерях муниципального района</w:t>
      </w:r>
      <w:r w:rsidRPr="00380A57">
        <w:rPr>
          <w:rFonts w:ascii="Times New Roman" w:hAnsi="Times New Roman" w:cs="Times New Roman"/>
          <w:sz w:val="28"/>
          <w:szCs w:val="28"/>
        </w:rPr>
        <w:t xml:space="preserve"> осуществляется в соответствии с </w:t>
      </w:r>
      <w:r w:rsidRPr="00380A57">
        <w:rPr>
          <w:rFonts w:ascii="Times New Roman" w:hAnsi="Times New Roman" w:cs="Times New Roman"/>
          <w:color w:val="000000"/>
          <w:spacing w:val="-1"/>
          <w:sz w:val="28"/>
          <w:szCs w:val="28"/>
        </w:rPr>
        <w:t>Законом Красноярского края от 07.</w:t>
      </w:r>
      <w:r w:rsidRPr="00380A57">
        <w:rPr>
          <w:rFonts w:ascii="Times New Roman" w:hAnsi="Times New Roman" w:cs="Times New Roman"/>
          <w:sz w:val="28"/>
          <w:szCs w:val="28"/>
        </w:rPr>
        <w:t>07.2009</w:t>
      </w:r>
      <w:r>
        <w:rPr>
          <w:rFonts w:ascii="Times New Roman" w:hAnsi="Times New Roman" w:cs="Times New Roman"/>
          <w:sz w:val="28"/>
          <w:szCs w:val="28"/>
        </w:rPr>
        <w:t xml:space="preserve"> </w:t>
      </w:r>
      <w:r w:rsidRPr="00380A57">
        <w:rPr>
          <w:rFonts w:ascii="Times New Roman" w:hAnsi="Times New Roman" w:cs="Times New Roman"/>
          <w:sz w:val="28"/>
          <w:szCs w:val="28"/>
        </w:rPr>
        <w:t>№ 8-3618 «Об обеспечении прав детей на отдых, оздоровление и занятость в Красноярском крае», Закон</w:t>
      </w:r>
      <w:r w:rsidR="00414035">
        <w:rPr>
          <w:rFonts w:ascii="Times New Roman" w:hAnsi="Times New Roman" w:cs="Times New Roman"/>
          <w:sz w:val="28"/>
          <w:szCs w:val="28"/>
        </w:rPr>
        <w:t>ом</w:t>
      </w:r>
      <w:r w:rsidRPr="00380A57">
        <w:rPr>
          <w:rFonts w:ascii="Times New Roman" w:hAnsi="Times New Roman" w:cs="Times New Roman"/>
          <w:sz w:val="28"/>
          <w:szCs w:val="28"/>
        </w:rPr>
        <w:t xml:space="preserve"> Красноярского края от 03.12.2004 № 12-2668 «О гарантиях, компенсациях и мерах социальной поддержки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w:t>
      </w:r>
      <w:r w:rsidR="00414035">
        <w:rPr>
          <w:rFonts w:ascii="Times New Roman" w:hAnsi="Times New Roman" w:cs="Times New Roman"/>
          <w:sz w:val="28"/>
          <w:szCs w:val="28"/>
        </w:rPr>
        <w:t xml:space="preserve">Красноярского </w:t>
      </w:r>
      <w:r w:rsidRPr="00380A57">
        <w:rPr>
          <w:rFonts w:ascii="Times New Roman" w:hAnsi="Times New Roman" w:cs="Times New Roman"/>
          <w:sz w:val="28"/>
          <w:szCs w:val="28"/>
        </w:rPr>
        <w:t xml:space="preserve">края. </w:t>
      </w:r>
    </w:p>
    <w:p w:rsidR="003C73A1" w:rsidRPr="00380A57"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80A57">
        <w:rPr>
          <w:rFonts w:ascii="Times New Roman" w:eastAsia="Arial Unicode MS" w:hAnsi="Times New Roman" w:cs="Times New Roman"/>
          <w:sz w:val="28"/>
          <w:szCs w:val="28"/>
          <w:lang w:bidi="ru-RU"/>
        </w:rPr>
        <w:t>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w:t>
      </w:r>
      <w:r w:rsidR="00414035">
        <w:rPr>
          <w:rFonts w:ascii="Times New Roman" w:eastAsia="Arial Unicode MS" w:hAnsi="Times New Roman" w:cs="Times New Roman"/>
          <w:sz w:val="28"/>
          <w:szCs w:val="28"/>
          <w:lang w:bidi="ru-RU"/>
        </w:rPr>
        <w:t>ок</w:t>
      </w:r>
      <w:r w:rsidRPr="00380A57">
        <w:rPr>
          <w:rFonts w:ascii="Times New Roman" w:eastAsia="Arial Unicode MS" w:hAnsi="Times New Roman" w:cs="Times New Roman"/>
          <w:sz w:val="28"/>
          <w:szCs w:val="28"/>
          <w:lang w:bidi="ru-RU"/>
        </w:rPr>
        <w:t xml:space="preserve">, </w:t>
      </w:r>
      <w:r w:rsidR="00414035">
        <w:rPr>
          <w:rFonts w:ascii="Times New Roman" w:eastAsia="Arial Unicode MS" w:hAnsi="Times New Roman" w:cs="Times New Roman"/>
          <w:sz w:val="28"/>
          <w:szCs w:val="28"/>
          <w:lang w:bidi="ru-RU"/>
        </w:rPr>
        <w:t>с</w:t>
      </w:r>
      <w:r w:rsidRPr="00380A57">
        <w:rPr>
          <w:rFonts w:ascii="Times New Roman" w:eastAsia="Arial Unicode MS" w:hAnsi="Times New Roman" w:cs="Times New Roman"/>
          <w:sz w:val="28"/>
          <w:szCs w:val="28"/>
          <w:lang w:bidi="ru-RU"/>
        </w:rPr>
        <w:t xml:space="preserve">. Караул и п. Усть-Авам. </w:t>
      </w:r>
      <w:r w:rsidRPr="00380A57">
        <w:rPr>
          <w:rFonts w:ascii="Times New Roman" w:eastAsia="Times New Roman" w:hAnsi="Times New Roman" w:cs="Times New Roman"/>
          <w:color w:val="000000"/>
          <w:sz w:val="28"/>
          <w:szCs w:val="28"/>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3C73A1" w:rsidRPr="00380A57" w:rsidRDefault="003C73A1" w:rsidP="003C73A1">
      <w:pPr>
        <w:widowControl w:val="0"/>
        <w:autoSpaceDE w:val="0"/>
        <w:autoSpaceDN w:val="0"/>
        <w:spacing w:after="0" w:line="240" w:lineRule="auto"/>
        <w:ind w:firstLine="709"/>
        <w:jc w:val="both"/>
        <w:rPr>
          <w:rFonts w:ascii="Times New Roman" w:eastAsia="Cambria" w:hAnsi="Times New Roman" w:cs="Times New Roman"/>
          <w:sz w:val="28"/>
          <w:szCs w:val="28"/>
        </w:rPr>
      </w:pPr>
      <w:r w:rsidRPr="00380A57">
        <w:rPr>
          <w:rFonts w:ascii="Times New Roman" w:hAnsi="Times New Roman" w:cs="Times New Roman"/>
          <w:sz w:val="28"/>
          <w:szCs w:val="28"/>
        </w:rPr>
        <w:t xml:space="preserve">В период летних каникул 2022 года на территории муниципального района на </w:t>
      </w:r>
      <w:r w:rsidRPr="00380A57">
        <w:rPr>
          <w:rFonts w:ascii="Times New Roman" w:eastAsia="Cambria" w:hAnsi="Times New Roman" w:cs="Times New Roman"/>
          <w:sz w:val="28"/>
          <w:szCs w:val="28"/>
        </w:rPr>
        <w:t xml:space="preserve">базе 10 муниципальных образовательных организаций, имеющих 1 и 2 группу санитарно-эпидемиологического благополучия, была организована работа ЛДП. Все общеобразовательные организации с ЛДП были включены во всероссийский реестр организаций отдыха и оздоровления детей. Впервые в ЛДП осуществлялся образовательный процесс: дети, зачисленные в ЛДП, прошли обучение по краткосрочным дополнительным общеобразовательным программам. Всего отдыхом и оздоровлением в ЛДП </w:t>
      </w:r>
      <w:r>
        <w:rPr>
          <w:rFonts w:ascii="Times New Roman" w:eastAsia="Cambria" w:hAnsi="Times New Roman" w:cs="Times New Roman"/>
          <w:sz w:val="28"/>
          <w:szCs w:val="28"/>
        </w:rPr>
        <w:t xml:space="preserve">было </w:t>
      </w:r>
      <w:r w:rsidRPr="00380A57">
        <w:rPr>
          <w:rFonts w:ascii="Times New Roman" w:eastAsia="Cambria" w:hAnsi="Times New Roman" w:cs="Times New Roman"/>
          <w:sz w:val="28"/>
          <w:szCs w:val="28"/>
        </w:rPr>
        <w:t>охвачено 324 ребенка.</w:t>
      </w:r>
    </w:p>
    <w:p w:rsidR="003C73A1" w:rsidRPr="00380A57" w:rsidRDefault="003C73A1" w:rsidP="003C73A1">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В рамках мероприятий, обеспечивающих отдых и оздоровление детей в период летних каникул за пределами муниципального района, был организован отдых для 7 детей-сирот в детском оздоровительном лагере «Таежный», расположенном в п. Подгорном Красноярского края и для 215 таймырских детей в детском санаторно-оздоровительном комплексе «Жемчужина» (г. Анапа) и детском оздоровительном комплексе «Дружба» (г. Сочи) на юге Краснодарского края.</w:t>
      </w:r>
    </w:p>
    <w:p w:rsidR="003C73A1" w:rsidRPr="00380A57" w:rsidRDefault="003C73A1" w:rsidP="003C73A1">
      <w:pPr>
        <w:spacing w:after="0" w:line="240" w:lineRule="auto"/>
        <w:ind w:firstLine="708"/>
        <w:jc w:val="both"/>
        <w:rPr>
          <w:rFonts w:ascii="Times New Roman" w:hAnsi="Times New Roman" w:cs="Times New Roman"/>
          <w:sz w:val="28"/>
          <w:szCs w:val="28"/>
        </w:rPr>
      </w:pPr>
      <w:r w:rsidRPr="00380A57">
        <w:rPr>
          <w:rFonts w:ascii="Times New Roman" w:hAnsi="Times New Roman" w:cs="Times New Roman"/>
          <w:sz w:val="28"/>
          <w:szCs w:val="28"/>
        </w:rPr>
        <w:lastRenderedPageBreak/>
        <w:t xml:space="preserve">В работе профильной смены, организованной в августе </w:t>
      </w:r>
      <w:r w:rsidR="003D52CD">
        <w:rPr>
          <w:rFonts w:ascii="Times New Roman" w:hAnsi="Times New Roman" w:cs="Times New Roman"/>
          <w:sz w:val="28"/>
          <w:szCs w:val="28"/>
        </w:rPr>
        <w:t xml:space="preserve">2022 года </w:t>
      </w:r>
      <w:r w:rsidRPr="00380A57">
        <w:rPr>
          <w:rFonts w:ascii="Times New Roman" w:hAnsi="Times New Roman" w:cs="Times New Roman"/>
          <w:sz w:val="28"/>
          <w:szCs w:val="28"/>
        </w:rPr>
        <w:t>на базе ДЮЦТТ «Юниор» по краткосрочной дополнительной общеобразовательной программе военно-патриотической направленности, приняло участие 34 ребенка, из них 9 из с.п. Хатанга.</w:t>
      </w:r>
    </w:p>
    <w:p w:rsidR="003C73A1" w:rsidRPr="00380A57" w:rsidRDefault="003C73A1" w:rsidP="003C73A1">
      <w:pPr>
        <w:spacing w:after="0" w:line="240" w:lineRule="auto"/>
        <w:jc w:val="both"/>
        <w:rPr>
          <w:rFonts w:ascii="Times New Roman" w:hAnsi="Times New Roman" w:cs="Times New Roman"/>
          <w:sz w:val="28"/>
          <w:szCs w:val="28"/>
        </w:rPr>
      </w:pP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Питание детей</w:t>
      </w: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3C73A1" w:rsidRPr="00EF254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1F0E17">
        <w:rPr>
          <w:rFonts w:ascii="Times New Roman" w:eastAsia="Calibri" w:hAnsi="Times New Roman" w:cs="Times New Roman"/>
          <w:sz w:val="28"/>
          <w:szCs w:val="28"/>
        </w:rPr>
        <w:t xml:space="preserve">По состоянию на 01.01.2023 различными видами питания </w:t>
      </w:r>
      <w:r>
        <w:rPr>
          <w:rFonts w:ascii="Times New Roman" w:eastAsia="Calibri" w:hAnsi="Times New Roman" w:cs="Times New Roman"/>
          <w:sz w:val="28"/>
          <w:szCs w:val="28"/>
        </w:rPr>
        <w:t xml:space="preserve">были </w:t>
      </w:r>
      <w:r w:rsidRPr="001F0E17">
        <w:rPr>
          <w:rFonts w:ascii="Times New Roman" w:eastAsia="Calibri" w:hAnsi="Times New Roman" w:cs="Times New Roman"/>
          <w:sz w:val="28"/>
          <w:szCs w:val="28"/>
        </w:rPr>
        <w:t xml:space="preserve">охвачены 4 037 учащихся, из них: 893 учащихся (22,12%) </w:t>
      </w:r>
      <w:r w:rsidRPr="00EF2547">
        <w:rPr>
          <w:rFonts w:ascii="Times New Roman" w:eastAsia="Calibri" w:hAnsi="Times New Roman" w:cs="Times New Roman"/>
          <w:sz w:val="28"/>
          <w:szCs w:val="28"/>
        </w:rPr>
        <w:t xml:space="preserve">получали горячий завтрак или завтрак и обед за </w:t>
      </w:r>
      <w:r w:rsidRPr="00EF2547">
        <w:rPr>
          <w:rFonts w:ascii="Times New Roman" w:eastAsia="Calibri" w:hAnsi="Times New Roman" w:cs="Times New Roman"/>
          <w:spacing w:val="-4"/>
          <w:sz w:val="28"/>
          <w:szCs w:val="28"/>
        </w:rPr>
        <w:t xml:space="preserve">счёт средств родителей; 2 285 учащихся (56,60%) получали бесплатные горячие завтраки или завтраки и обеды; 637 учащихся (15,78%) - воспитанников интернатов получали бесплатное 5-ти разовое питание; 222 учащихся (5,5%) пользовались услугами буфета. </w:t>
      </w:r>
    </w:p>
    <w:p w:rsidR="003C73A1" w:rsidRDefault="003C73A1" w:rsidP="003C7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F2547">
        <w:rPr>
          <w:rFonts w:ascii="Times New Roman" w:eastAsia="Calibri" w:hAnsi="Times New Roman" w:cs="Times New Roman"/>
          <w:spacing w:val="-4"/>
          <w:sz w:val="28"/>
          <w:szCs w:val="28"/>
        </w:rPr>
        <w:t xml:space="preserve">При этом </w:t>
      </w:r>
      <w:r w:rsidRPr="00EF2547">
        <w:rPr>
          <w:rFonts w:ascii="Times New Roman" w:eastAsia="Calibri" w:hAnsi="Times New Roman" w:cs="Times New Roman"/>
          <w:sz w:val="28"/>
          <w:szCs w:val="28"/>
        </w:rPr>
        <w:t>1 661 учащийся с 1 по 4 класс (за исключением детей, находящихся на полном государственном обеспечении) получал молоко и продукты, обогащённые йодом.</w:t>
      </w:r>
      <w:r w:rsidRPr="001F0E17">
        <w:rPr>
          <w:rFonts w:ascii="Times New Roman" w:eastAsia="Calibri" w:hAnsi="Times New Roman" w:cs="Times New Roman"/>
          <w:sz w:val="28"/>
          <w:szCs w:val="28"/>
        </w:rPr>
        <w:t xml:space="preserve"> </w:t>
      </w:r>
    </w:p>
    <w:p w:rsidR="003C73A1" w:rsidRPr="00A41E5C" w:rsidRDefault="003C73A1" w:rsidP="003C73A1">
      <w:pPr>
        <w:autoSpaceDE w:val="0"/>
        <w:autoSpaceDN w:val="0"/>
        <w:adjustRightInd w:val="0"/>
        <w:spacing w:after="0" w:line="240" w:lineRule="auto"/>
        <w:ind w:firstLine="567"/>
        <w:jc w:val="both"/>
        <w:rPr>
          <w:rFonts w:ascii="Times New Roman" w:hAnsi="Times New Roman" w:cs="Times New Roman"/>
          <w:sz w:val="28"/>
          <w:szCs w:val="28"/>
        </w:rPr>
      </w:pPr>
      <w:r w:rsidRPr="001F0E17">
        <w:rPr>
          <w:rFonts w:ascii="Times New Roman" w:eastAsia="Calibri" w:hAnsi="Times New Roman" w:cs="Times New Roman"/>
          <w:sz w:val="28"/>
          <w:szCs w:val="28"/>
        </w:rPr>
        <w:t xml:space="preserve">Все учащиеся 1-4 классов получают бесплатное горячее питание за счет </w:t>
      </w:r>
      <w:r w:rsidRPr="001F0E17">
        <w:rPr>
          <w:rFonts w:ascii="Times New Roman" w:hAnsi="Times New Roman" w:cs="Times New Roman"/>
          <w:sz w:val="28"/>
          <w:szCs w:val="28"/>
        </w:rPr>
        <w:t>бюджетных ассигнований,</w:t>
      </w:r>
      <w:r w:rsidRPr="001F0E17">
        <w:rPr>
          <w:rFonts w:ascii="Times New Roman" w:eastAsia="Calibri" w:hAnsi="Times New Roman" w:cs="Times New Roman"/>
          <w:sz w:val="28"/>
          <w:szCs w:val="28"/>
        </w:rPr>
        <w:t xml:space="preserve"> в соответствии со ст. 37. Федерального закона от 29.12.2012 </w:t>
      </w:r>
      <w:r w:rsidRPr="00A41E5C">
        <w:rPr>
          <w:rFonts w:ascii="Times New Roman" w:eastAsia="Calibri" w:hAnsi="Times New Roman" w:cs="Times New Roman"/>
          <w:sz w:val="28"/>
          <w:szCs w:val="28"/>
        </w:rPr>
        <w:t xml:space="preserve">№ 273-ФЗ «Об образовании в Российской Федерации».  </w:t>
      </w:r>
      <w:r w:rsidRPr="00A41E5C">
        <w:rPr>
          <w:rFonts w:ascii="Times New Roman" w:eastAsia="Calibri" w:hAnsi="Times New Roman" w:cs="Times New Roman"/>
          <w:color w:val="FF0000"/>
          <w:sz w:val="28"/>
          <w:szCs w:val="28"/>
        </w:rPr>
        <w:t xml:space="preserve">  </w:t>
      </w:r>
    </w:p>
    <w:p w:rsidR="003C73A1" w:rsidRPr="001F0E1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Опека и попечительство</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15B46"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ar334"/>
      <w:bookmarkEnd w:id="0"/>
      <w:r w:rsidRPr="00591C5E">
        <w:rPr>
          <w:rFonts w:ascii="Times New Roman" w:eastAsia="Calibri" w:hAnsi="Times New Roman" w:cs="Times New Roman"/>
          <w:sz w:val="28"/>
          <w:szCs w:val="28"/>
        </w:rPr>
        <w:t>В муниципальном районе по состоянию на 01.01.2023 прожива</w:t>
      </w:r>
      <w:r>
        <w:rPr>
          <w:rFonts w:ascii="Times New Roman" w:eastAsia="Calibri" w:hAnsi="Times New Roman" w:cs="Times New Roman"/>
          <w:sz w:val="28"/>
          <w:szCs w:val="28"/>
        </w:rPr>
        <w:t>ло</w:t>
      </w:r>
      <w:r w:rsidRPr="00591C5E">
        <w:rPr>
          <w:rFonts w:ascii="Times New Roman" w:eastAsia="Calibri" w:hAnsi="Times New Roman" w:cs="Times New Roman"/>
          <w:sz w:val="28"/>
          <w:szCs w:val="28"/>
        </w:rPr>
        <w:t xml:space="preserve"> </w:t>
      </w:r>
      <w:r w:rsidRPr="00515667">
        <w:rPr>
          <w:rFonts w:ascii="Times New Roman" w:eastAsia="Calibri" w:hAnsi="Times New Roman" w:cs="Times New Roman"/>
          <w:sz w:val="28"/>
          <w:szCs w:val="28"/>
        </w:rPr>
        <w:t>9 149 детей в возрасте от 0 до 18 лет</w:t>
      </w:r>
      <w:r>
        <w:rPr>
          <w:rFonts w:ascii="Times New Roman" w:eastAsia="Calibri" w:hAnsi="Times New Roman" w:cs="Times New Roman"/>
          <w:sz w:val="28"/>
          <w:szCs w:val="28"/>
        </w:rPr>
        <w:t xml:space="preserve"> (включительно)</w:t>
      </w:r>
      <w:r w:rsidRPr="00515667">
        <w:rPr>
          <w:rFonts w:ascii="Times New Roman" w:eastAsia="Calibri" w:hAnsi="Times New Roman" w:cs="Times New Roman"/>
          <w:sz w:val="28"/>
          <w:szCs w:val="28"/>
        </w:rPr>
        <w:t>, среди них 267 детей-сирот и детей, оставшихся</w:t>
      </w:r>
      <w:r w:rsidRPr="00591C5E">
        <w:rPr>
          <w:rFonts w:ascii="Times New Roman" w:eastAsia="Calibri" w:hAnsi="Times New Roman" w:cs="Times New Roman"/>
          <w:sz w:val="28"/>
          <w:szCs w:val="28"/>
        </w:rPr>
        <w:t xml:space="preserve"> без попечения родителей, доля которых в течение пяти лет остается на среднестатистическом уровне 3% ± 0,2 %, что является высоким показателем для муниципального района.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Из общей численности детей, оставшихся без попечения родителей, 224 несовершеннолетних воспитываются в замещающих семьях, 43 ребенка - в организациях для детей, оставшихся без попечения родителей. Доля детей-сирот и детей, оставшихся без попечения родителей, устроенных на воспитание в замещающие семьи, составляет от 75,0% до 84,0%, что находится в пределах аналогичного показателя по Красноярскому краю. На конец 2022 года показатель достиг уровня 83,9%</w:t>
      </w:r>
      <w:r>
        <w:rPr>
          <w:rFonts w:ascii="Times New Roman" w:eastAsia="Calibri" w:hAnsi="Times New Roman" w:cs="Times New Roman"/>
          <w:sz w:val="28"/>
          <w:szCs w:val="28"/>
        </w:rPr>
        <w:t>.</w:t>
      </w:r>
      <w:r w:rsidRPr="00591C5E">
        <w:rPr>
          <w:rFonts w:ascii="Times New Roman" w:eastAsia="Calibri" w:hAnsi="Times New Roman" w:cs="Times New Roman"/>
          <w:sz w:val="28"/>
          <w:szCs w:val="28"/>
        </w:rPr>
        <w:t xml:space="preserve">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w:t>
      </w:r>
      <w:r w:rsidRPr="00591C5E">
        <w:rPr>
          <w:rFonts w:ascii="Times New Roman" w:eastAsia="Calibri" w:hAnsi="Times New Roman" w:cs="Times New Roman"/>
          <w:sz w:val="28"/>
          <w:szCs w:val="28"/>
        </w:rPr>
        <w:lastRenderedPageBreak/>
        <w:t xml:space="preserve">дальнейшее развития института, замещающего родительства и повышение показателя доли детей-сирот, воспитывающихся в замещающих семьях, до 84,5%.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2022 год приобретено 73 жилых помещени</w:t>
      </w:r>
      <w:r>
        <w:rPr>
          <w:rFonts w:ascii="Times New Roman" w:eastAsia="Calibri" w:hAnsi="Times New Roman" w:cs="Times New Roman"/>
          <w:sz w:val="28"/>
          <w:szCs w:val="28"/>
        </w:rPr>
        <w:t>я</w:t>
      </w:r>
      <w:r w:rsidRPr="00591C5E">
        <w:rPr>
          <w:rFonts w:ascii="Times New Roman" w:eastAsia="Calibri" w:hAnsi="Times New Roman" w:cs="Times New Roman"/>
          <w:sz w:val="28"/>
          <w:szCs w:val="28"/>
        </w:rPr>
        <w:t>, из муниципального жилищного фонда дополнительно выделено 37 жилых помещени</w:t>
      </w:r>
      <w:r>
        <w:rPr>
          <w:rFonts w:ascii="Times New Roman" w:eastAsia="Calibri" w:hAnsi="Times New Roman" w:cs="Times New Roman"/>
          <w:sz w:val="28"/>
          <w:szCs w:val="28"/>
        </w:rPr>
        <w:t>й</w:t>
      </w:r>
      <w:r w:rsidRPr="00591C5E">
        <w:rPr>
          <w:rFonts w:ascii="Times New Roman" w:eastAsia="Calibri" w:hAnsi="Times New Roman" w:cs="Times New Roman"/>
          <w:sz w:val="28"/>
          <w:szCs w:val="28"/>
        </w:rPr>
        <w:t xml:space="preserve"> с целью исполнения решений суда об обеспечении жилыми помещениями лиц из числа детей-сирот. Таким образом, в течение </w:t>
      </w:r>
      <w:r w:rsidRPr="00FA45F6">
        <w:rPr>
          <w:rFonts w:ascii="Times New Roman" w:eastAsia="Calibri" w:hAnsi="Times New Roman" w:cs="Times New Roman"/>
          <w:sz w:val="28"/>
          <w:szCs w:val="28"/>
        </w:rPr>
        <w:t>семи л</w:t>
      </w:r>
      <w:r w:rsidRPr="00591C5E">
        <w:rPr>
          <w:rFonts w:ascii="Times New Roman" w:eastAsia="Calibri" w:hAnsi="Times New Roman" w:cs="Times New Roman"/>
          <w:sz w:val="28"/>
          <w:szCs w:val="28"/>
        </w:rPr>
        <w:t xml:space="preserve">ет жилыми помещениями обеспечены </w:t>
      </w:r>
      <w:r w:rsidRPr="00FA45F6">
        <w:rPr>
          <w:rFonts w:ascii="Times New Roman" w:eastAsia="Calibri" w:hAnsi="Times New Roman" w:cs="Times New Roman"/>
          <w:sz w:val="28"/>
          <w:szCs w:val="28"/>
        </w:rPr>
        <w:t>110</w:t>
      </w:r>
      <w:r w:rsidRPr="00591C5E">
        <w:rPr>
          <w:rFonts w:ascii="Times New Roman" w:eastAsia="Calibri" w:hAnsi="Times New Roman" w:cs="Times New Roman"/>
          <w:sz w:val="28"/>
          <w:szCs w:val="28"/>
        </w:rPr>
        <w:t xml:space="preserve"> лиц из числа детей-сирот и детей, оставшихся без попечения родителей. Однако, по состоянию на 01.01.2023 на учете в министерстве образования Красноярского края состо</w:t>
      </w:r>
      <w:r>
        <w:rPr>
          <w:rFonts w:ascii="Times New Roman" w:eastAsia="Calibri" w:hAnsi="Times New Roman" w:cs="Times New Roman"/>
          <w:sz w:val="28"/>
          <w:szCs w:val="28"/>
        </w:rPr>
        <w:t>яло</w:t>
      </w:r>
      <w:r w:rsidRPr="00591C5E">
        <w:rPr>
          <w:rFonts w:ascii="Times New Roman" w:eastAsia="Calibri" w:hAnsi="Times New Roman" w:cs="Times New Roman"/>
          <w:sz w:val="28"/>
          <w:szCs w:val="28"/>
        </w:rPr>
        <w:t xml:space="preserve"> 117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из них 59 детей-сирот достигли совершеннолетнего возраста, в связи с чем получили полное право на обеспечение жилым помещением. Таким образом ситуация с обеспечением жилыми помещениями остается достаточно напряженной, при этом ежегодно на учет в министерство образования Красноярского края</w:t>
      </w:r>
      <w:r>
        <w:rPr>
          <w:rFonts w:ascii="Times New Roman" w:eastAsia="Calibri" w:hAnsi="Times New Roman" w:cs="Times New Roman"/>
          <w:sz w:val="28"/>
          <w:szCs w:val="28"/>
        </w:rPr>
        <w:t xml:space="preserve"> в</w:t>
      </w:r>
      <w:r w:rsidRPr="00591C5E">
        <w:rPr>
          <w:rFonts w:ascii="Times New Roman" w:eastAsia="Calibri" w:hAnsi="Times New Roman" w:cs="Times New Roman"/>
          <w:sz w:val="28"/>
          <w:szCs w:val="28"/>
        </w:rPr>
        <w:t xml:space="preserve"> качестве нуждающихся в жилых помещениях ставится не менее 10 лиц указанной категории. </w:t>
      </w:r>
    </w:p>
    <w:p w:rsidR="003C73A1" w:rsidRPr="00591C5E" w:rsidRDefault="003C73A1" w:rsidP="003C73A1">
      <w:pPr>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z w:val="28"/>
          <w:szCs w:val="28"/>
        </w:rPr>
        <w:t>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138 детей из 58 семей, но при этом остается достаточно высоким уровень социального сиротст</w:t>
      </w:r>
      <w:r>
        <w:rPr>
          <w:rFonts w:ascii="Times New Roman" w:eastAsia="Times New Roman" w:hAnsi="Times New Roman" w:cs="Times New Roman"/>
          <w:sz w:val="28"/>
          <w:szCs w:val="28"/>
        </w:rPr>
        <w:t>ва в муниципальном районе: в 2020 году  лишены (</w:t>
      </w:r>
      <w:r w:rsidRPr="00591C5E">
        <w:rPr>
          <w:rFonts w:ascii="Times New Roman" w:eastAsia="Times New Roman" w:hAnsi="Times New Roman" w:cs="Times New Roman"/>
          <w:sz w:val="28"/>
          <w:szCs w:val="28"/>
        </w:rPr>
        <w:t>либо о</w:t>
      </w:r>
      <w:r>
        <w:rPr>
          <w:rFonts w:ascii="Times New Roman" w:eastAsia="Times New Roman" w:hAnsi="Times New Roman" w:cs="Times New Roman"/>
          <w:sz w:val="28"/>
          <w:szCs w:val="28"/>
        </w:rPr>
        <w:t xml:space="preserve">граничены)  родительских прав </w:t>
      </w:r>
      <w:r w:rsidRPr="00591C5E">
        <w:rPr>
          <w:rFonts w:ascii="Times New Roman" w:eastAsia="Times New Roman" w:hAnsi="Times New Roman" w:cs="Times New Roman"/>
          <w:sz w:val="28"/>
          <w:szCs w:val="28"/>
        </w:rPr>
        <w:t xml:space="preserve">53 родителя в отношении 68 детей, в 2021 году – 39 родителей в отношении 47 детей, в 2022 году – 40 родителей в отношении 51 ребенка, при этом 7 родителей восстановлены (отменено ограничение родительских прав) в родительских правах в отношении 12 детей.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Несмотря на </w:t>
      </w:r>
      <w:r w:rsidR="00326216">
        <w:rPr>
          <w:rFonts w:ascii="Times New Roman" w:eastAsia="Arial Unicode MS" w:hAnsi="Times New Roman" w:cs="Times New Roman"/>
          <w:sz w:val="28"/>
          <w:szCs w:val="28"/>
          <w:lang w:bidi="ru-RU"/>
        </w:rPr>
        <w:t>принимаемые и реализуемые</w:t>
      </w:r>
      <w:r w:rsidRPr="00591C5E">
        <w:rPr>
          <w:rFonts w:ascii="Times New Roman" w:eastAsia="Arial Unicode MS" w:hAnsi="Times New Roman" w:cs="Times New Roman"/>
          <w:sz w:val="28"/>
          <w:szCs w:val="28"/>
          <w:lang w:bidi="ru-RU"/>
        </w:rPr>
        <w:t xml:space="preserve"> меры, существуют проблемы в муниципальной системе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b/>
          <w:sz w:val="28"/>
          <w:szCs w:val="28"/>
          <w:lang w:bidi="ru-RU"/>
        </w:rPr>
        <w:t>-</w:t>
      </w:r>
      <w:r>
        <w:rPr>
          <w:rFonts w:ascii="Times New Roman" w:eastAsia="Arial Unicode MS" w:hAnsi="Times New Roman" w:cs="Times New Roman"/>
          <w:sz w:val="28"/>
          <w:szCs w:val="28"/>
          <w:lang w:bidi="ru-RU"/>
        </w:rPr>
        <w:t xml:space="preserve"> с</w:t>
      </w:r>
      <w:r w:rsidRPr="00591C5E">
        <w:rPr>
          <w:rFonts w:ascii="Times New Roman" w:eastAsia="Arial Unicode MS" w:hAnsi="Times New Roman" w:cs="Times New Roman"/>
          <w:sz w:val="28"/>
          <w:szCs w:val="28"/>
          <w:lang w:bidi="ru-RU"/>
        </w:rPr>
        <w:t>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3C73A1" w:rsidRPr="00591C5E" w:rsidRDefault="003C73A1" w:rsidP="003C7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 xml:space="preserve">-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материально-техническая база не в полной мере соответствует государственным, санитарно-эпидемиологическим правилам и нормативам;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lastRenderedPageBreak/>
        <w:t>- сохранение долгосрочных педагогических вакансий в образовательных организациях;</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высокий процент кочующих семей с детьми дошкольного возраста из числа коренной национальности, не владеющих русским языком;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неполный охват учащихся общеобразовательных организаций горячим питанием.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финансово-экономические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социальные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Управление данными рисками будет обеспечено в рамках организации мониторинга реализации Программы.</w:t>
      </w:r>
    </w:p>
    <w:p w:rsidR="00D006F4"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r w:rsidR="00853EA0">
        <w:rPr>
          <w:rFonts w:ascii="Times New Roman" w:eastAsia="Arial Unicode MS" w:hAnsi="Times New Roman" w:cs="Times New Roman"/>
          <w:sz w:val="28"/>
          <w:szCs w:val="28"/>
          <w:lang w:bidi="ru-RU"/>
        </w:rPr>
        <w:t>.</w:t>
      </w:r>
    </w:p>
    <w:p w:rsidR="00D006F4" w:rsidRDefault="00D006F4" w:rsidP="00D006F4">
      <w:pPr>
        <w:widowControl w:val="0"/>
        <w:autoSpaceDE w:val="0"/>
        <w:autoSpaceDN w:val="0"/>
        <w:adjustRightInd w:val="0"/>
        <w:spacing w:after="0" w:line="240" w:lineRule="auto"/>
        <w:jc w:val="both"/>
        <w:outlineLvl w:val="1"/>
        <w:rPr>
          <w:rFonts w:ascii="Times New Roman" w:eastAsia="Arial Unicode MS" w:hAnsi="Times New Roman" w:cs="Times New Roman"/>
          <w:sz w:val="28"/>
          <w:szCs w:val="28"/>
          <w:lang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1C3E4B"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1C3E4B"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A253EE" w:rsidRDefault="00A253EE"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0092774D" w:rsidRPr="00CC7802">
        <w:rPr>
          <w:rFonts w:ascii="Times New Roman" w:eastAsia="Calibri" w:hAnsi="Times New Roman" w:cs="Times New Roman"/>
          <w:b/>
          <w:sz w:val="26"/>
          <w:szCs w:val="26"/>
          <w:lang w:eastAsia="ru-RU"/>
        </w:rPr>
        <w:t>.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Реализация отдельного мероприятия 1 программы будет осуществляться </w:t>
      </w:r>
      <w:r w:rsidRPr="00CC7802">
        <w:rPr>
          <w:rFonts w:ascii="Times New Roman" w:eastAsia="Arial Unicode MS" w:hAnsi="Times New Roman" w:cs="Times New Roman"/>
          <w:color w:val="000000"/>
          <w:sz w:val="26"/>
          <w:szCs w:val="26"/>
          <w:lang w:eastAsia="ru-RU" w:bidi="ru-RU"/>
        </w:rPr>
        <w:lastRenderedPageBreak/>
        <w:t>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A253EE"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A253EE" w:rsidP="00A253EE">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0092774D"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F02579"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0092774D"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92774D" w:rsidRPr="00CC7802" w:rsidRDefault="00A253EE"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1D12E4">
      <w:pPr>
        <w:widowControl w:val="0"/>
        <w:spacing w:after="0" w:line="173" w:lineRule="exact"/>
        <w:jc w:val="right"/>
        <w:rPr>
          <w:rFonts w:ascii="Times New Roman" w:eastAsia="Times New Roman" w:hAnsi="Times New Roman" w:cs="Times New Roman"/>
          <w:sz w:val="13"/>
          <w:szCs w:val="13"/>
          <w:lang w:eastAsia="ru-RU" w:bidi="ru-RU"/>
        </w:rPr>
        <w:sectPr w:rsidR="001D12E4" w:rsidSect="00896E41">
          <w:pgSz w:w="11909" w:h="16840"/>
          <w:pgMar w:top="1134" w:right="851" w:bottom="1134" w:left="1701" w:header="0" w:footer="6" w:gutter="0"/>
          <w:cols w:space="720"/>
          <w:noEndnote/>
          <w:docGrid w:linePitch="360"/>
        </w:sectPr>
      </w:pP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lastRenderedPageBreak/>
        <w:t>Приложение</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к Паспорту муниципальной программы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муниципального района»</w:t>
      </w: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tbl>
      <w:tblPr>
        <w:tblW w:w="5000" w:type="pct"/>
        <w:tblLook w:val="04A0" w:firstRow="1" w:lastRow="0" w:firstColumn="1" w:lastColumn="0" w:noHBand="0" w:noVBand="1"/>
      </w:tblPr>
      <w:tblGrid>
        <w:gridCol w:w="616"/>
        <w:gridCol w:w="1839"/>
        <w:gridCol w:w="933"/>
        <w:gridCol w:w="1741"/>
        <w:gridCol w:w="656"/>
        <w:gridCol w:w="656"/>
        <w:gridCol w:w="656"/>
        <w:gridCol w:w="656"/>
        <w:gridCol w:w="656"/>
        <w:gridCol w:w="659"/>
        <w:gridCol w:w="954"/>
        <w:gridCol w:w="955"/>
        <w:gridCol w:w="955"/>
        <w:gridCol w:w="955"/>
        <w:gridCol w:w="955"/>
        <w:gridCol w:w="946"/>
      </w:tblGrid>
      <w:tr w:rsidR="00114169" w:rsidRPr="0092780B" w:rsidTr="00114169">
        <w:trPr>
          <w:trHeight w:val="300"/>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п/п</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Цели, задачи, показатели</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Ед. измерения</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Источник информации</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2018 год</w:t>
            </w:r>
          </w:p>
        </w:tc>
        <w:tc>
          <w:tcPr>
            <w:tcW w:w="3049" w:type="pct"/>
            <w:gridSpan w:val="11"/>
            <w:tcBorders>
              <w:top w:val="single" w:sz="4" w:space="0" w:color="auto"/>
              <w:left w:val="nil"/>
              <w:bottom w:val="single" w:sz="4" w:space="0" w:color="auto"/>
              <w:right w:val="nil"/>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Годы реализации программы</w:t>
            </w:r>
          </w:p>
        </w:tc>
      </w:tr>
      <w:tr w:rsidR="0092780B" w:rsidRPr="0092780B" w:rsidTr="00114169">
        <w:trPr>
          <w:trHeight w:val="330"/>
        </w:trPr>
        <w:tc>
          <w:tcPr>
            <w:tcW w:w="208"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2019</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2020</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2021</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2022</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2023</w:t>
            </w:r>
          </w:p>
        </w:tc>
        <w:tc>
          <w:tcPr>
            <w:tcW w:w="647" w:type="pct"/>
            <w:gridSpan w:val="2"/>
            <w:tcBorders>
              <w:top w:val="single" w:sz="4" w:space="0" w:color="auto"/>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2024</w:t>
            </w:r>
          </w:p>
        </w:tc>
        <w:tc>
          <w:tcPr>
            <w:tcW w:w="647" w:type="pct"/>
            <w:gridSpan w:val="2"/>
            <w:tcBorders>
              <w:top w:val="single" w:sz="4" w:space="0" w:color="auto"/>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2025</w:t>
            </w:r>
          </w:p>
        </w:tc>
        <w:tc>
          <w:tcPr>
            <w:tcW w:w="6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2026</w:t>
            </w:r>
          </w:p>
        </w:tc>
      </w:tr>
      <w:tr w:rsidR="0092780B" w:rsidRPr="0092780B" w:rsidTr="00114169">
        <w:trPr>
          <w:trHeight w:val="464"/>
        </w:trPr>
        <w:tc>
          <w:tcPr>
            <w:tcW w:w="208"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4"/>
                <w:szCs w:val="14"/>
                <w:lang w:eastAsia="ru-RU"/>
              </w:rPr>
            </w:pPr>
            <w:r w:rsidRPr="0092780B">
              <w:rPr>
                <w:rFonts w:ascii="Times New Roman" w:eastAsia="Times New Roman" w:hAnsi="Times New Roman" w:cs="Times New Roman"/>
                <w:sz w:val="14"/>
                <w:szCs w:val="14"/>
                <w:lang w:eastAsia="ru-RU"/>
              </w:rPr>
              <w:t>Вес показателя</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4"/>
                <w:szCs w:val="14"/>
                <w:lang w:eastAsia="ru-RU"/>
              </w:rPr>
            </w:pPr>
            <w:r w:rsidRPr="0092780B">
              <w:rPr>
                <w:rFonts w:ascii="Times New Roman" w:eastAsia="Times New Roman" w:hAnsi="Times New Roman" w:cs="Times New Roman"/>
                <w:sz w:val="14"/>
                <w:szCs w:val="14"/>
                <w:lang w:eastAsia="ru-RU"/>
              </w:rPr>
              <w:t>Значение показателя</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4"/>
                <w:szCs w:val="14"/>
                <w:lang w:eastAsia="ru-RU"/>
              </w:rPr>
            </w:pPr>
            <w:r w:rsidRPr="0092780B">
              <w:rPr>
                <w:rFonts w:ascii="Times New Roman" w:eastAsia="Times New Roman" w:hAnsi="Times New Roman" w:cs="Times New Roman"/>
                <w:sz w:val="14"/>
                <w:szCs w:val="14"/>
                <w:lang w:eastAsia="ru-RU"/>
              </w:rPr>
              <w:t>Вес показателя</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4"/>
                <w:szCs w:val="14"/>
                <w:lang w:eastAsia="ru-RU"/>
              </w:rPr>
            </w:pPr>
            <w:r w:rsidRPr="0092780B">
              <w:rPr>
                <w:rFonts w:ascii="Times New Roman" w:eastAsia="Times New Roman" w:hAnsi="Times New Roman" w:cs="Times New Roman"/>
                <w:sz w:val="14"/>
                <w:szCs w:val="14"/>
                <w:lang w:eastAsia="ru-RU"/>
              </w:rPr>
              <w:t>Значение показателя</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4"/>
                <w:szCs w:val="14"/>
                <w:lang w:eastAsia="ru-RU"/>
              </w:rPr>
            </w:pPr>
            <w:r w:rsidRPr="0092780B">
              <w:rPr>
                <w:rFonts w:ascii="Times New Roman" w:eastAsia="Times New Roman" w:hAnsi="Times New Roman" w:cs="Times New Roman"/>
                <w:sz w:val="14"/>
                <w:szCs w:val="14"/>
                <w:lang w:eastAsia="ru-RU"/>
              </w:rPr>
              <w:t>Вес показателя</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4"/>
                <w:szCs w:val="14"/>
                <w:lang w:eastAsia="ru-RU"/>
              </w:rPr>
            </w:pPr>
            <w:r w:rsidRPr="0092780B">
              <w:rPr>
                <w:rFonts w:ascii="Times New Roman" w:eastAsia="Times New Roman" w:hAnsi="Times New Roman" w:cs="Times New Roman"/>
                <w:sz w:val="14"/>
                <w:szCs w:val="14"/>
                <w:lang w:eastAsia="ru-RU"/>
              </w:rPr>
              <w:t>Значение показателя</w:t>
            </w:r>
          </w:p>
        </w:tc>
      </w:tr>
      <w:tr w:rsidR="0092780B" w:rsidRPr="0092780B" w:rsidTr="00114169">
        <w:trPr>
          <w:trHeight w:val="480"/>
        </w:trPr>
        <w:tc>
          <w:tcPr>
            <w:tcW w:w="208"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221" w:type="pct"/>
            <w:vMerge/>
            <w:tcBorders>
              <w:top w:val="nil"/>
              <w:left w:val="single" w:sz="4" w:space="0" w:color="auto"/>
              <w:bottom w:val="single" w:sz="4" w:space="0" w:color="000000"/>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c>
          <w:tcPr>
            <w:tcW w:w="324" w:type="pct"/>
            <w:vMerge/>
            <w:tcBorders>
              <w:top w:val="nil"/>
              <w:left w:val="single" w:sz="4" w:space="0" w:color="auto"/>
              <w:bottom w:val="single" w:sz="4" w:space="0" w:color="auto"/>
              <w:right w:val="single" w:sz="4" w:space="0" w:color="auto"/>
            </w:tcBorders>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p>
        </w:tc>
      </w:tr>
      <w:tr w:rsidR="0092780B" w:rsidRPr="0092780B" w:rsidTr="00114169">
        <w:trPr>
          <w:trHeight w:val="45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w:t>
            </w:r>
          </w:p>
        </w:tc>
        <w:tc>
          <w:tcPr>
            <w:tcW w:w="3498" w:type="pct"/>
            <w:gridSpan w:val="11"/>
            <w:tcBorders>
              <w:top w:val="single" w:sz="4" w:space="0" w:color="auto"/>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b/>
                <w:bCs/>
                <w:sz w:val="16"/>
                <w:szCs w:val="16"/>
                <w:lang w:eastAsia="ru-RU"/>
              </w:rPr>
            </w:pPr>
            <w:r w:rsidRPr="0092780B">
              <w:rPr>
                <w:rFonts w:ascii="Times New Roman" w:eastAsia="Times New Roman" w:hAnsi="Times New Roman" w:cs="Times New Roman"/>
                <w:b/>
                <w:bCs/>
                <w:sz w:val="16"/>
                <w:szCs w:val="16"/>
                <w:lang w:eastAsia="ru-RU"/>
              </w:rPr>
              <w:t>Цель:  Повышение доступности и качества образования в соответствии с потребностями государства и общества</w:t>
            </w:r>
          </w:p>
        </w:tc>
        <w:tc>
          <w:tcPr>
            <w:tcW w:w="324" w:type="pct"/>
            <w:tcBorders>
              <w:top w:val="nil"/>
              <w:left w:val="nil"/>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r>
      <w:tr w:rsidR="0092780B" w:rsidRPr="0092780B" w:rsidTr="00114169">
        <w:trPr>
          <w:trHeight w:val="205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Целевой показатель 1.</w:t>
            </w:r>
            <w:r w:rsidRPr="0092780B">
              <w:rPr>
                <w:rFonts w:ascii="Times New Roman" w:eastAsia="Times New Roman" w:hAnsi="Times New Roman" w:cs="Times New Roman"/>
                <w:sz w:val="16"/>
                <w:szCs w:val="16"/>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r>
      <w:tr w:rsidR="0092780B" w:rsidRPr="0092780B" w:rsidTr="00114169">
        <w:trPr>
          <w:trHeight w:val="193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Целевой показатель 2.</w:t>
            </w:r>
            <w:r w:rsidRPr="0092780B">
              <w:rPr>
                <w:rFonts w:ascii="Times New Roman" w:eastAsia="Times New Roman" w:hAnsi="Times New Roman" w:cs="Times New Roman"/>
                <w:sz w:val="16"/>
                <w:szCs w:val="16"/>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99,80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r>
      <w:tr w:rsidR="0092780B" w:rsidRPr="0092780B" w:rsidTr="00114169">
        <w:trPr>
          <w:trHeight w:val="126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lastRenderedPageBreak/>
              <w:t>3</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Целевой показатель 3.</w:t>
            </w:r>
            <w:r w:rsidRPr="0092780B">
              <w:rPr>
                <w:rFonts w:ascii="Times New Roman" w:eastAsia="Times New Roman" w:hAnsi="Times New Roman" w:cs="Times New Roman"/>
                <w:sz w:val="16"/>
                <w:szCs w:val="16"/>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62,60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64,26</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51,78</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49,99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59,70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60,56</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40,04</w:t>
            </w:r>
          </w:p>
        </w:tc>
      </w:tr>
      <w:tr w:rsidR="0092780B" w:rsidRPr="0092780B" w:rsidTr="00114169">
        <w:trPr>
          <w:trHeight w:val="163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Целевой показатель 4.</w:t>
            </w:r>
            <w:r w:rsidRPr="0092780B">
              <w:rPr>
                <w:rFonts w:ascii="Times New Roman" w:eastAsia="Times New Roman" w:hAnsi="Times New Roman" w:cs="Times New Roman"/>
                <w:sz w:val="16"/>
                <w:szCs w:val="16"/>
                <w:lang w:eastAsia="ru-RU"/>
              </w:rPr>
              <w:b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20,12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19,17</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9,22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11,15</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11,70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11,24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11,40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9,83</w:t>
            </w:r>
          </w:p>
        </w:tc>
      </w:tr>
      <w:tr w:rsidR="0092780B" w:rsidRPr="0092780B" w:rsidTr="00114169">
        <w:trPr>
          <w:trHeight w:val="108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Целевой показатель 5.</w:t>
            </w:r>
            <w:r w:rsidRPr="0092780B">
              <w:rPr>
                <w:rFonts w:ascii="Times New Roman" w:eastAsia="Times New Roman" w:hAnsi="Times New Roman" w:cs="Times New Roman"/>
                <w:sz w:val="16"/>
                <w:szCs w:val="16"/>
                <w:lang w:eastAsia="ru-RU"/>
              </w:rPr>
              <w:br/>
              <w:t>Доля детей школьного возраста, охваченных горячим питанием в общеобразовательных организациях муниципального района</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81,14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86,93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81,98</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81,93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83,53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84,19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83,37</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83,43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83,50</w:t>
            </w:r>
          </w:p>
        </w:tc>
      </w:tr>
      <w:tr w:rsidR="0092780B" w:rsidRPr="0092780B" w:rsidTr="00114169">
        <w:trPr>
          <w:trHeight w:val="85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Целевой показатель 6.</w:t>
            </w:r>
            <w:r w:rsidRPr="0092780B">
              <w:rPr>
                <w:rFonts w:ascii="Times New Roman" w:eastAsia="Times New Roman" w:hAnsi="Times New Roman" w:cs="Times New Roman"/>
                <w:sz w:val="16"/>
                <w:szCs w:val="16"/>
                <w:lang w:eastAsia="ru-RU"/>
              </w:rPr>
              <w:br/>
              <w:t>Доля достигнутых показателей результативности муниципальной программы</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87,50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92,31</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72,22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55,56</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68,42</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r>
      <w:tr w:rsidR="0092780B" w:rsidRPr="0092780B" w:rsidTr="00114169">
        <w:trPr>
          <w:trHeight w:val="49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w:t>
            </w:r>
          </w:p>
        </w:tc>
        <w:tc>
          <w:tcPr>
            <w:tcW w:w="4792" w:type="pct"/>
            <w:gridSpan w:val="15"/>
            <w:tcBorders>
              <w:top w:val="single" w:sz="4" w:space="0" w:color="auto"/>
              <w:left w:val="nil"/>
              <w:bottom w:val="single" w:sz="4" w:space="0" w:color="auto"/>
              <w:right w:val="nil"/>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b/>
                <w:bCs/>
                <w:sz w:val="16"/>
                <w:szCs w:val="16"/>
                <w:lang w:eastAsia="ru-RU"/>
              </w:rPr>
            </w:pPr>
            <w:r w:rsidRPr="0092780B">
              <w:rPr>
                <w:rFonts w:ascii="Times New Roman" w:eastAsia="Times New Roman" w:hAnsi="Times New Roman" w:cs="Times New Roman"/>
                <w:b/>
                <w:bCs/>
                <w:sz w:val="16"/>
                <w:szCs w:val="16"/>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2780B" w:rsidRPr="0092780B" w:rsidTr="00114169">
        <w:trPr>
          <w:trHeight w:val="49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2851" w:type="pct"/>
            <w:gridSpan w:val="9"/>
            <w:tcBorders>
              <w:top w:val="single" w:sz="4" w:space="0" w:color="auto"/>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b/>
                <w:bCs/>
                <w:sz w:val="16"/>
                <w:szCs w:val="16"/>
                <w:lang w:eastAsia="ru-RU"/>
              </w:rPr>
            </w:pPr>
            <w:r w:rsidRPr="0092780B">
              <w:rPr>
                <w:rFonts w:ascii="Times New Roman" w:eastAsia="Times New Roman" w:hAnsi="Times New Roman" w:cs="Times New Roman"/>
                <w:b/>
                <w:bCs/>
                <w:sz w:val="16"/>
                <w:szCs w:val="16"/>
                <w:lang w:eastAsia="ru-RU"/>
              </w:rPr>
              <w:t>Подпрограмма 1 «Развитие дошкольного, общего и дополнительного образования»</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r>
      <w:tr w:rsidR="0092780B" w:rsidRPr="0092780B" w:rsidTr="00114169">
        <w:trPr>
          <w:trHeight w:val="1691"/>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1.1.1</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w:t>
            </w:r>
            <w:r w:rsidRPr="0092780B">
              <w:rPr>
                <w:rFonts w:ascii="Times New Roman" w:eastAsia="Times New Roman" w:hAnsi="Times New Roman" w:cs="Times New Roman"/>
                <w:sz w:val="16"/>
                <w:szCs w:val="16"/>
                <w:lang w:eastAsia="ru-RU"/>
              </w:rPr>
              <w:lastRenderedPageBreak/>
              <w:t>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lastRenderedPageBreak/>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80,92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84,54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83,97</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83,01</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86,05</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85,69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86,36</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86,64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86,65</w:t>
            </w:r>
          </w:p>
        </w:tc>
      </w:tr>
      <w:tr w:rsidR="0092780B" w:rsidRPr="0092780B" w:rsidTr="00114169">
        <w:trPr>
          <w:trHeight w:val="282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1.1.2</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82,68</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83,36</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86,30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80,85</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87,29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86,14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90,22</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90,31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0,06</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90,31</w:t>
            </w:r>
          </w:p>
        </w:tc>
      </w:tr>
      <w:tr w:rsidR="0092780B" w:rsidRPr="0092780B" w:rsidTr="00114169">
        <w:trPr>
          <w:trHeight w:val="304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1.1.3</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ед.</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w:t>
            </w:r>
          </w:p>
        </w:tc>
        <w:tc>
          <w:tcPr>
            <w:tcW w:w="324"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w:t>
            </w:r>
          </w:p>
        </w:tc>
        <w:tc>
          <w:tcPr>
            <w:tcW w:w="324"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w:t>
            </w:r>
          </w:p>
        </w:tc>
      </w:tr>
      <w:tr w:rsidR="0092780B" w:rsidRPr="0092780B" w:rsidTr="00114169">
        <w:trPr>
          <w:trHeight w:val="18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lastRenderedPageBreak/>
              <w:t>1.1.4</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94,03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93,75</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96,99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93,43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97,6</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97,45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97,79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97,83</w:t>
            </w:r>
          </w:p>
        </w:tc>
      </w:tr>
      <w:tr w:rsidR="0092780B" w:rsidRPr="0092780B" w:rsidTr="00114169">
        <w:trPr>
          <w:trHeight w:val="205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1.1.5</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92,65</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94,64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93,83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96,19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93,43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97,6</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97,45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97,79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97,83</w:t>
            </w:r>
          </w:p>
        </w:tc>
      </w:tr>
      <w:tr w:rsidR="0092780B" w:rsidRPr="0092780B" w:rsidTr="00114169">
        <w:trPr>
          <w:trHeight w:val="135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1.1.6</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75,00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77,25</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85,00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81,63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83,87</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84,38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84,91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84,97</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85,09</w:t>
            </w:r>
          </w:p>
        </w:tc>
      </w:tr>
      <w:tr w:rsidR="0092780B" w:rsidRPr="0092780B" w:rsidTr="00114169">
        <w:trPr>
          <w:trHeight w:val="97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1.1.7</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Уровень готовности муниципальных общеобразовательных организаций к новому учебному году</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r>
      <w:tr w:rsidR="0092780B" w:rsidRPr="0092780B" w:rsidTr="00114169">
        <w:trPr>
          <w:trHeight w:val="130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lastRenderedPageBreak/>
              <w:t>1.1.8</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39,24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41,84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43,01</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35,71</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37,72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40,09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40,09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40,11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40,14</w:t>
            </w:r>
          </w:p>
        </w:tc>
      </w:tr>
      <w:tr w:rsidR="0092780B" w:rsidRPr="0092780B" w:rsidTr="00114169">
        <w:trPr>
          <w:trHeight w:val="103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1.1.9</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обучающихся включенных в олимпиадное и исследовательское движение школьников, в общем количестве обучающихся</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60,69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60,98</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62,12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60,69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53,05</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56,84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62,23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62,22</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62,23</w:t>
            </w:r>
          </w:p>
        </w:tc>
      </w:tr>
      <w:tr w:rsidR="0092780B" w:rsidRPr="0092780B" w:rsidTr="00114169">
        <w:trPr>
          <w:trHeight w:val="316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1.1.10</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чел.</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38</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18</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38</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31</w:t>
            </w:r>
          </w:p>
        </w:tc>
      </w:tr>
      <w:tr w:rsidR="0092780B" w:rsidRPr="0092780B" w:rsidTr="00114169">
        <w:trPr>
          <w:trHeight w:val="312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lastRenderedPageBreak/>
              <w:t>1.1.11</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чел.</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27</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27</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27</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27</w:t>
            </w:r>
          </w:p>
        </w:tc>
      </w:tr>
      <w:tr w:rsidR="0092780B" w:rsidRPr="0092780B" w:rsidTr="00114169">
        <w:trPr>
          <w:trHeight w:val="153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1.1.12</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11,83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15,36</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16,00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11,00</w:t>
            </w:r>
          </w:p>
        </w:tc>
      </w:tr>
      <w:tr w:rsidR="0092780B" w:rsidRPr="0092780B" w:rsidTr="00114169">
        <w:trPr>
          <w:trHeight w:val="363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1.1.13</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Количество заключенных договоров о целевом обучении по образовательным программам высшего образования</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ед.</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w:t>
            </w:r>
          </w:p>
        </w:tc>
      </w:tr>
      <w:tr w:rsidR="0092780B" w:rsidRPr="0092780B" w:rsidTr="00114169">
        <w:trPr>
          <w:trHeight w:val="15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lastRenderedPageBreak/>
              <w:t>1.1.14</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Количество детей, обучающихся по краткосрочным дополнительным общеобразовательным программам (общеразвивающим) в профильных сменах</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чел.</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35</w:t>
            </w:r>
          </w:p>
        </w:tc>
      </w:tr>
      <w:tr w:rsidR="0092780B" w:rsidRPr="0092780B" w:rsidTr="00114169">
        <w:trPr>
          <w:trHeight w:val="307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1.1.15</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ед.</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0,02</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w:t>
            </w:r>
          </w:p>
        </w:tc>
      </w:tr>
      <w:tr w:rsidR="0092780B" w:rsidRPr="0092780B" w:rsidTr="00114169">
        <w:trPr>
          <w:trHeight w:val="43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1.2</w:t>
            </w:r>
          </w:p>
        </w:tc>
        <w:tc>
          <w:tcPr>
            <w:tcW w:w="4145" w:type="pct"/>
            <w:gridSpan w:val="13"/>
            <w:tcBorders>
              <w:top w:val="single" w:sz="4" w:space="0" w:color="auto"/>
              <w:left w:val="nil"/>
              <w:bottom w:val="single" w:sz="4" w:space="0" w:color="auto"/>
              <w:right w:val="nil"/>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b/>
                <w:bCs/>
                <w:sz w:val="16"/>
                <w:szCs w:val="16"/>
                <w:lang w:eastAsia="ru-RU"/>
              </w:rPr>
            </w:pPr>
            <w:r w:rsidRPr="0092780B">
              <w:rPr>
                <w:rFonts w:ascii="Times New Roman" w:eastAsia="Times New Roman" w:hAnsi="Times New Roman" w:cs="Times New Roman"/>
                <w:b/>
                <w:bCs/>
                <w:sz w:val="16"/>
                <w:szCs w:val="16"/>
                <w:lang w:eastAsia="ru-RU"/>
              </w:rPr>
              <w:t>Задача № 2. Обеспечение отдыха и оздоровления учащихся, обеспечение доступности и качества школьного питания</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r>
      <w:tr w:rsidR="0092780B" w:rsidRPr="0092780B" w:rsidTr="00114169">
        <w:trPr>
          <w:trHeight w:val="43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4145" w:type="pct"/>
            <w:gridSpan w:val="13"/>
            <w:tcBorders>
              <w:top w:val="single" w:sz="4" w:space="0" w:color="auto"/>
              <w:left w:val="nil"/>
              <w:bottom w:val="single" w:sz="4" w:space="0" w:color="auto"/>
              <w:right w:val="nil"/>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b/>
                <w:bCs/>
                <w:sz w:val="16"/>
                <w:szCs w:val="16"/>
                <w:lang w:eastAsia="ru-RU"/>
              </w:rPr>
            </w:pPr>
            <w:r w:rsidRPr="0092780B">
              <w:rPr>
                <w:rFonts w:ascii="Times New Roman" w:eastAsia="Times New Roman" w:hAnsi="Times New Roman" w:cs="Times New Roman"/>
                <w:b/>
                <w:bCs/>
                <w:sz w:val="16"/>
                <w:szCs w:val="16"/>
                <w:lang w:eastAsia="ru-RU"/>
              </w:rPr>
              <w:t>Подпрограмма 2 «Укрепление здоровья учащихся общеобразовательных школ»</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r>
      <w:tr w:rsidR="0092780B" w:rsidRPr="0092780B" w:rsidTr="00114169">
        <w:trPr>
          <w:trHeight w:val="124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1.2.1</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лагерях с дневным пребыванием</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чел.</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Система «Парус – сведение отчетности on-line»</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449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324</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324</w:t>
            </w:r>
          </w:p>
        </w:tc>
        <w:tc>
          <w:tcPr>
            <w:tcW w:w="324"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324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324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324</w:t>
            </w:r>
          </w:p>
        </w:tc>
      </w:tr>
      <w:tr w:rsidR="0092780B" w:rsidRPr="0092780B" w:rsidTr="00114169">
        <w:trPr>
          <w:trHeight w:val="102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1.2.2</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чел.</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Система «Парус – сведение отчетности on-line»</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428</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406</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11</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222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251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219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217</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0,05</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148</w:t>
            </w:r>
          </w:p>
        </w:tc>
      </w:tr>
      <w:tr w:rsidR="0092780B" w:rsidRPr="0092780B" w:rsidTr="00114169">
        <w:trPr>
          <w:trHeight w:val="102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lastRenderedPageBreak/>
              <w:t>1.2.3</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51,69</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52,42</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75,59</w:t>
            </w:r>
          </w:p>
        </w:tc>
        <w:tc>
          <w:tcPr>
            <w:tcW w:w="221"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78,74</w:t>
            </w:r>
          </w:p>
        </w:tc>
        <w:tc>
          <w:tcPr>
            <w:tcW w:w="221"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78,94</w:t>
            </w:r>
          </w:p>
        </w:tc>
        <w:tc>
          <w:tcPr>
            <w:tcW w:w="221"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79,16</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81,31</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81,39</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81,48</w:t>
            </w:r>
          </w:p>
        </w:tc>
      </w:tr>
      <w:tr w:rsidR="0092780B" w:rsidRPr="0092780B" w:rsidTr="00114169">
        <w:trPr>
          <w:trHeight w:val="121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1.2.4</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0,04</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r>
      <w:tr w:rsidR="0092780B" w:rsidRPr="0092780B" w:rsidTr="00114169">
        <w:trPr>
          <w:trHeight w:val="39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1.3</w:t>
            </w:r>
          </w:p>
        </w:tc>
        <w:tc>
          <w:tcPr>
            <w:tcW w:w="2851" w:type="pct"/>
            <w:gridSpan w:val="9"/>
            <w:tcBorders>
              <w:top w:val="single" w:sz="4" w:space="0" w:color="auto"/>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b/>
                <w:bCs/>
                <w:sz w:val="16"/>
                <w:szCs w:val="16"/>
                <w:lang w:eastAsia="ru-RU"/>
              </w:rPr>
            </w:pPr>
            <w:r w:rsidRPr="0092780B">
              <w:rPr>
                <w:rFonts w:ascii="Times New Roman" w:eastAsia="Times New Roman" w:hAnsi="Times New Roman" w:cs="Times New Roman"/>
                <w:b/>
                <w:bCs/>
                <w:sz w:val="16"/>
                <w:szCs w:val="16"/>
                <w:lang w:eastAsia="ru-RU"/>
              </w:rPr>
              <w:t>Задача № 3. Эффективное управление муниципальной системой образования</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r>
      <w:tr w:rsidR="0092780B" w:rsidRPr="0092780B" w:rsidTr="00114169">
        <w:trPr>
          <w:trHeight w:val="39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2851" w:type="pct"/>
            <w:gridSpan w:val="9"/>
            <w:tcBorders>
              <w:top w:val="single" w:sz="4" w:space="0" w:color="auto"/>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b/>
                <w:bCs/>
                <w:sz w:val="16"/>
                <w:szCs w:val="16"/>
                <w:lang w:eastAsia="ru-RU"/>
              </w:rPr>
            </w:pPr>
            <w:r w:rsidRPr="0092780B">
              <w:rPr>
                <w:rFonts w:ascii="Times New Roman" w:eastAsia="Times New Roman" w:hAnsi="Times New Roman" w:cs="Times New Roman"/>
                <w:b/>
                <w:bCs/>
                <w:sz w:val="16"/>
                <w:szCs w:val="16"/>
                <w:lang w:eastAsia="ru-RU"/>
              </w:rPr>
              <w:t>Отдельное мероприятие 1. «Обеспечение реализации муниципальной программы»</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 </w:t>
            </w:r>
          </w:p>
        </w:tc>
      </w:tr>
      <w:tr w:rsidR="0092780B" w:rsidRPr="0092780B" w:rsidTr="00114169">
        <w:trPr>
          <w:trHeight w:val="127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1.3.1</w:t>
            </w:r>
          </w:p>
        </w:tc>
        <w:tc>
          <w:tcPr>
            <w:tcW w:w="620"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Охват муниципальных образовательных организаций методическими услугами в разных формах</w:t>
            </w:r>
          </w:p>
        </w:tc>
        <w:tc>
          <w:tcPr>
            <w:tcW w:w="315"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w:t>
            </w:r>
          </w:p>
        </w:tc>
        <w:tc>
          <w:tcPr>
            <w:tcW w:w="587"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221" w:type="pct"/>
            <w:tcBorders>
              <w:top w:val="nil"/>
              <w:left w:val="nil"/>
              <w:bottom w:val="single" w:sz="4" w:space="0" w:color="auto"/>
              <w:right w:val="single" w:sz="4" w:space="0" w:color="auto"/>
            </w:tcBorders>
            <w:shd w:val="clear" w:color="auto" w:fill="auto"/>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0,02</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0,03</w:t>
            </w:r>
          </w:p>
        </w:tc>
        <w:tc>
          <w:tcPr>
            <w:tcW w:w="324" w:type="pct"/>
            <w:tcBorders>
              <w:top w:val="nil"/>
              <w:left w:val="nil"/>
              <w:bottom w:val="single" w:sz="4" w:space="0" w:color="auto"/>
              <w:right w:val="single" w:sz="4" w:space="0" w:color="auto"/>
            </w:tcBorders>
            <w:shd w:val="clear" w:color="auto" w:fill="auto"/>
            <w:noWrap/>
            <w:vAlign w:val="center"/>
            <w:hideMark/>
          </w:tcPr>
          <w:p w:rsidR="0092780B" w:rsidRPr="0092780B" w:rsidRDefault="0092780B" w:rsidP="0092780B">
            <w:pPr>
              <w:spacing w:after="0" w:line="240" w:lineRule="auto"/>
              <w:jc w:val="center"/>
              <w:rPr>
                <w:rFonts w:ascii="Times New Roman" w:eastAsia="Times New Roman" w:hAnsi="Times New Roman" w:cs="Times New Roman"/>
                <w:sz w:val="16"/>
                <w:szCs w:val="16"/>
                <w:lang w:eastAsia="ru-RU"/>
              </w:rPr>
            </w:pPr>
            <w:r w:rsidRPr="0092780B">
              <w:rPr>
                <w:rFonts w:ascii="Times New Roman" w:eastAsia="Times New Roman" w:hAnsi="Times New Roman" w:cs="Times New Roman"/>
                <w:sz w:val="16"/>
                <w:szCs w:val="16"/>
                <w:lang w:eastAsia="ru-RU"/>
              </w:rPr>
              <w:t>100,00</w:t>
            </w:r>
          </w:p>
        </w:tc>
      </w:tr>
    </w:tbl>
    <w:p w:rsidR="001D12E4" w:rsidRPr="0092780B"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92780B"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92780B"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14169" w:rsidRPr="0092780B" w:rsidRDefault="00114169"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92780B"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92780B"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96638A" w:rsidRPr="00781A89" w:rsidRDefault="0092780B" w:rsidP="0096638A">
      <w:pPr>
        <w:tabs>
          <w:tab w:val="left" w:pos="14459"/>
        </w:tabs>
        <w:spacing w:after="0" w:line="240" w:lineRule="auto"/>
        <w:jc w:val="right"/>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lastRenderedPageBreak/>
        <w:t>При</w:t>
      </w:r>
      <w:r w:rsidR="0096638A" w:rsidRPr="00781A89">
        <w:rPr>
          <w:rFonts w:ascii="Times New Roman" w:eastAsia="Times New Roman" w:hAnsi="Times New Roman" w:cs="Times New Roman"/>
          <w:sz w:val="14"/>
          <w:szCs w:val="14"/>
          <w:lang w:eastAsia="ru-RU"/>
        </w:rPr>
        <w:t xml:space="preserve">ложение 1 </w:t>
      </w:r>
      <w:r w:rsidR="0096638A" w:rsidRPr="00781A89">
        <w:rPr>
          <w:rFonts w:ascii="Times New Roman" w:eastAsia="Times New Roman" w:hAnsi="Times New Roman" w:cs="Times New Roman"/>
          <w:sz w:val="14"/>
          <w:szCs w:val="14"/>
          <w:lang w:eastAsia="ru-RU"/>
        </w:rPr>
        <w:br/>
        <w:t xml:space="preserve"> к  муниципальной программе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муниципального района»</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p>
    <w:p w:rsidR="0096638A" w:rsidRPr="00781A89" w:rsidRDefault="0096638A" w:rsidP="0096638A">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sz w:val="14"/>
          <w:szCs w:val="14"/>
          <w:lang w:eastAsia="ru-RU" w:bidi="ru-RU"/>
        </w:rPr>
      </w:pPr>
      <w:r w:rsidRPr="00781A89">
        <w:rPr>
          <w:rFonts w:ascii="Times New Roman" w:eastAsia="Arial Unicode MS" w:hAnsi="Times New Roman" w:cs="Times New Roman"/>
          <w:b/>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1D12E4" w:rsidRDefault="001D12E4" w:rsidP="0096638A">
      <w:pPr>
        <w:widowControl w:val="0"/>
        <w:spacing w:after="0" w:line="173" w:lineRule="exac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tbl>
      <w:tblPr>
        <w:tblW w:w="5000" w:type="pct"/>
        <w:tblLook w:val="04A0" w:firstRow="1" w:lastRow="0" w:firstColumn="1" w:lastColumn="0" w:noHBand="0" w:noVBand="1"/>
      </w:tblPr>
      <w:tblGrid>
        <w:gridCol w:w="1068"/>
        <w:gridCol w:w="1360"/>
        <w:gridCol w:w="1465"/>
        <w:gridCol w:w="502"/>
        <w:gridCol w:w="486"/>
        <w:gridCol w:w="927"/>
        <w:gridCol w:w="450"/>
        <w:gridCol w:w="947"/>
        <w:gridCol w:w="947"/>
        <w:gridCol w:w="947"/>
        <w:gridCol w:w="947"/>
        <w:gridCol w:w="947"/>
        <w:gridCol w:w="948"/>
        <w:gridCol w:w="948"/>
        <w:gridCol w:w="948"/>
        <w:gridCol w:w="951"/>
      </w:tblGrid>
      <w:tr w:rsidR="00753FAD" w:rsidRPr="00753FAD" w:rsidTr="00753FAD">
        <w:trPr>
          <w:trHeight w:val="585"/>
        </w:trPr>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Статус (муниципальная программа, подпрограмма)</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Наименование программы, подпрограммы, мероприятия</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Наименование ГРБС</w:t>
            </w:r>
          </w:p>
        </w:tc>
        <w:tc>
          <w:tcPr>
            <w:tcW w:w="761" w:type="pct"/>
            <w:gridSpan w:val="4"/>
            <w:tcBorders>
              <w:top w:val="single" w:sz="4" w:space="0" w:color="auto"/>
              <w:left w:val="nil"/>
              <w:bottom w:val="single" w:sz="4" w:space="0" w:color="auto"/>
              <w:right w:val="single" w:sz="4" w:space="0" w:color="000000"/>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Код бюджетной классификации</w:t>
            </w:r>
          </w:p>
        </w:tc>
        <w:tc>
          <w:tcPr>
            <w:tcW w:w="2972" w:type="pct"/>
            <w:gridSpan w:val="9"/>
            <w:tcBorders>
              <w:top w:val="single" w:sz="4" w:space="0" w:color="auto"/>
              <w:left w:val="nil"/>
              <w:bottom w:val="single" w:sz="4" w:space="0" w:color="auto"/>
              <w:right w:val="nil"/>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Расходы (тыс.руб.), годы</w:t>
            </w:r>
          </w:p>
        </w:tc>
      </w:tr>
      <w:tr w:rsidR="00753FAD" w:rsidRPr="00753FAD" w:rsidTr="00753FAD">
        <w:trPr>
          <w:trHeight w:val="585"/>
        </w:trPr>
        <w:tc>
          <w:tcPr>
            <w:tcW w:w="371" w:type="pct"/>
            <w:vMerge/>
            <w:tcBorders>
              <w:top w:val="single" w:sz="4" w:space="0" w:color="auto"/>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ГРБС</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Рз Пр</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ЦСР</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ВР</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2019</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2020</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2021</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2022</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2023</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2024</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2025</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2026</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Итого на период</w:t>
            </w:r>
          </w:p>
        </w:tc>
      </w:tr>
      <w:tr w:rsidR="00753FAD" w:rsidRPr="00753FAD" w:rsidTr="00753FAD">
        <w:trPr>
          <w:trHeight w:val="450"/>
        </w:trPr>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Муниципальная программа</w:t>
            </w: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xml:space="preserve">«Развитие образования Таймырского Долгано-Ненецкого муниципального района»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3 140 707,48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3 316 828,83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3 641 332,41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3 951 940,51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4 519 030,81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4 741 935,48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4 441 892,02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4 440 738,18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32 194 405,72</w:t>
            </w:r>
          </w:p>
        </w:tc>
      </w:tr>
      <w:tr w:rsidR="00753FAD" w:rsidRPr="00753FAD" w:rsidTr="00753FAD">
        <w:trPr>
          <w:trHeight w:val="450"/>
        </w:trPr>
        <w:tc>
          <w:tcPr>
            <w:tcW w:w="371" w:type="pct"/>
            <w:vMerge/>
            <w:tcBorders>
              <w:top w:val="nil"/>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r>
      <w:tr w:rsidR="00753FAD" w:rsidRPr="00753FAD" w:rsidTr="00753FAD">
        <w:trPr>
          <w:trHeight w:val="930"/>
        </w:trPr>
        <w:tc>
          <w:tcPr>
            <w:tcW w:w="371" w:type="pct"/>
            <w:vMerge/>
            <w:tcBorders>
              <w:top w:val="nil"/>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3 098 636,09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3 264 191,52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3 576 264,11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3 917 704,26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4 414 875,33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4 622 364,92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4 359 833,29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4 358 679,45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31 612 548,97</w:t>
            </w:r>
          </w:p>
        </w:tc>
      </w:tr>
      <w:tr w:rsidR="00753FAD" w:rsidRPr="00753FAD" w:rsidTr="00753FAD">
        <w:trPr>
          <w:trHeight w:val="992"/>
        </w:trPr>
        <w:tc>
          <w:tcPr>
            <w:tcW w:w="371" w:type="pct"/>
            <w:vMerge/>
            <w:tcBorders>
              <w:top w:val="nil"/>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42 071,39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52 637,31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65 068,30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34 236,25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104 155,48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119 570,56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581 856,75</w:t>
            </w:r>
          </w:p>
        </w:tc>
      </w:tr>
      <w:tr w:rsidR="00753FAD" w:rsidRPr="00753FAD" w:rsidTr="00753FAD">
        <w:trPr>
          <w:trHeight w:val="480"/>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Подпрограмма 1</w:t>
            </w:r>
          </w:p>
        </w:tc>
        <w:tc>
          <w:tcPr>
            <w:tcW w:w="391" w:type="pct"/>
            <w:vMerge w:val="restar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2 628 530,49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2 885 870,28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3 126 648,08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3 419 000,32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3 834 163,33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3 988 403,37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3 720 651,76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3 721 967,03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27 325 234,66</w:t>
            </w:r>
          </w:p>
        </w:tc>
      </w:tr>
      <w:tr w:rsidR="00753FAD" w:rsidRPr="00753FAD" w:rsidTr="00753FAD">
        <w:trPr>
          <w:trHeight w:val="40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color w:val="FF0000"/>
                <w:sz w:val="12"/>
                <w:szCs w:val="12"/>
                <w:lang w:eastAsia="ru-RU"/>
              </w:rPr>
            </w:pPr>
            <w:r w:rsidRPr="00753FAD">
              <w:rPr>
                <w:rFonts w:ascii="Times New Roman" w:eastAsia="Times New Roman" w:hAnsi="Times New Roman" w:cs="Times New Roman"/>
                <w:color w:val="FF0000"/>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36 671,91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25 716,36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30 247,73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23 996,47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28 787,04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245 092,29</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43 339,33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47 669,54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42 401,88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37 086,74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42 810,15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48 540,98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359 543,06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150,91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150,91</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539,47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177,64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425,90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328,22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2 763,23</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287,18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79,00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366,18</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7,00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185 555,30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177 154,72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196 267,43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215 243,94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247 542,11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243 769,58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1 744 220,84</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46 089,27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36 975,48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36 608,32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28 111,85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39 116,22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52 357,71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332 259,47</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811,82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772,84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656,51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402,94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553,48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4 863,10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201 022,43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196 212,32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204 767,22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233 742,58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268 675,98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257 415,29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1 852 233,44</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58 315,95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57 276,69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62 858,56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72 719,33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80 062,16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74 745,81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532 330,26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1 570,26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1 466,46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1 470,95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1 567,59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1 305,71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1 380,13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11 554,16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52,86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52,86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24,98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14,13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16,74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6,57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66,02</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27 148,72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19 911,30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25 306,98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23 730,65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24 670,58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28 167,31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198 172,12</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1 615,14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979,20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1 997,13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832,44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145,38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5 881,35</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81 956,66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85 391,37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92 602,97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106 929,81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103 502,65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110 171,46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790 169,74</w:t>
            </w:r>
          </w:p>
        </w:tc>
      </w:tr>
      <w:tr w:rsidR="00753FAD" w:rsidRPr="00753FAD" w:rsidTr="00753FAD">
        <w:trPr>
          <w:trHeight w:val="855"/>
        </w:trPr>
        <w:tc>
          <w:tcPr>
            <w:tcW w:w="371" w:type="pct"/>
            <w:tcBorders>
              <w:top w:val="nil"/>
              <w:left w:val="single" w:sz="4" w:space="0" w:color="auto"/>
              <w:bottom w:val="single" w:sz="4" w:space="0" w:color="auto"/>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6,26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28 927,58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33 748,95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36 107,01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51 090,50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72 586,57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60 243,86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393 612,95</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978,22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927,11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471,79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1 000,29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257,61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241,35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4 378,45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13,72</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191,18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209,04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400,22</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96,00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155,00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61,96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34,18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105,17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1 280,92</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715,17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672,73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886,72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693,60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285,53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4 453,75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188,10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440,40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34,38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843,04</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9 405,70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4 721,50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2 718,92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1 944,00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1 214,23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25 531,85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97,55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2 248,70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1 488,20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1 050,40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1 027,00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1 414,20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12 098,25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13 697,05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13 697,05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14 506,39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14 506,39</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02.1.00.L0271</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1 010,00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1 010,00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02.1.00.S5820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3 987,88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3 977,91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3 977,91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11 943,70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238 473,36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278 497,16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303 591,00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310 225,62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377 020,75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395 489,77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2 696 607,18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227 149,29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294 975,82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302 709,86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356 601,79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389 893,44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349 665,38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331 299,66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331 319,27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2 583 614,51</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446,93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1 245,83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198,40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160,63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2 051,79</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3 625,88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11 344,92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9 883,14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11 389,65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4 776,46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41 020,05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189,34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189,34</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65,00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650,09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3 075,39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3 737,48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3 557,48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1 625,72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2 294,65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1 939,49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2 088,32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1 877,83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16 899,15</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133,04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49,69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182,73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9,45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22,95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512,67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20 434,84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20 947,51</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78 399,05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96 234,94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108 851,57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118 862,25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144 161,48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154 727,90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1 013 329,89</w:t>
            </w:r>
          </w:p>
        </w:tc>
      </w:tr>
      <w:tr w:rsidR="00753FAD" w:rsidRPr="00753FAD" w:rsidTr="00753FAD">
        <w:trPr>
          <w:trHeight w:val="855"/>
        </w:trPr>
        <w:tc>
          <w:tcPr>
            <w:tcW w:w="371" w:type="pct"/>
            <w:tcBorders>
              <w:top w:val="nil"/>
              <w:left w:val="single" w:sz="4" w:space="0" w:color="auto"/>
              <w:bottom w:val="single" w:sz="4" w:space="0" w:color="auto"/>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192 065,28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236 093,65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237 198,37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288 417,92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289 734,92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285 461,00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2 078 781,26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249,64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272,55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522,19</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860,94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860,94</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943,72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299,75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529,83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553,69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574,66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483,88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4 345,53</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952,33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952,33</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12 616,12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1 739,79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1 479,69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298,56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16 134,16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128,15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7 861,72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7 797,05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8 479,80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8 200,26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9 696,54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72 973,80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1 297,17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572,38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431,38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614,32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449,24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4 635,53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605 499,10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635 708,50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698 427,24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812 163,22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886 999,97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958 027,14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6 408 110,37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29 192,48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30 076,86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33 872,41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34 108,87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44 018,34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43 293,63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283 667,93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52 578,10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62 461,90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53 748,24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58 309,56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53 862,47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46 015,33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390 690,06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495,62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92,34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49,55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171,60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167,00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1 540,61</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222 399,36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226 858,81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251 348,30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257 723,71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294 021,90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308 282,24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2 164 332,06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10 677,76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11 933,95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12 891,04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14 851,86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2 490,12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2 203,67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59 520,86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149,44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162,67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136,15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136,15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249,83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306,67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221,67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325,61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1 302,78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02.1.00.05320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10 390,10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10 123,70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82 545,40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02.1.00.53030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19 936,20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57 371,10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57 452,94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57 088,50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191 848,74</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02.1.00.L3030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59 058,70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59 058,70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59 058,70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177 176,10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02.1.00.05300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19 804,10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19 590,58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19 548,29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20 282,10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22 622,30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169 167,37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02.1.00.S5630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2 355,52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2 454,54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3 515,15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4 974,74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4 893,94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4 722,22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30 471,67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02.1.R3.73980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205,25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301,80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02.1.00.S3980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single" w:sz="4" w:space="0" w:color="auto"/>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119 679,44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91 337,66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211 017,10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28 434,75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19 070,41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47 505,16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02.1.00.0204Б</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677,98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677,98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38,80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149,17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59 559,31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162 269,84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147 428,50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166 121,67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185 582,50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1 053 975,00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94,80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203,64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841,50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287,80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318,17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176,72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448,25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36,90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1 227,66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1 924,64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4 413,57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696,01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533,40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12 144,39</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430,29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180,84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611,13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67,42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97,42</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583,27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82,56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360,63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806,67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476,00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783,34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4 499,27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2 230,94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110,46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968,56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1 623,06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1 394,92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1 075,19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9 828,33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72,80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72,80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162,35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162,35</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02.1.00.75920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4 596,51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4 778,60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4 867,60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6 147,80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40 091,81</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02.1.EВ. 51790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1 038,26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6 814,27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6 814,27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8 109,93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22 776,73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02.1.00.S5210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1 952,93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1 952,93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02.1.E1.51720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2 121,30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2 121,30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02.1.00.S5980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2 666,67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6 060,61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6 909,09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15 636,37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02.1.Е1.51690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4 162,15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9 796,13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17 762,77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31 721,05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02.1.Е4.52100</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4 664,78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4 664,78</w:t>
            </w:r>
          </w:p>
        </w:tc>
      </w:tr>
      <w:tr w:rsidR="00753FAD" w:rsidRPr="00753FAD" w:rsidTr="00753FAD">
        <w:trPr>
          <w:trHeight w:val="855"/>
        </w:trPr>
        <w:tc>
          <w:tcPr>
            <w:tcW w:w="371" w:type="pct"/>
            <w:tcBorders>
              <w:top w:val="nil"/>
              <w:left w:val="single" w:sz="4" w:space="0" w:color="auto"/>
              <w:bottom w:val="single" w:sz="4" w:space="0" w:color="auto"/>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258,00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15 360,92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30 641,09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33 972,64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195 079,16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3 918,69</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25 080,00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1 648,10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24 338,14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33 804,81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29 365,19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114 236,24</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16 991,39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48 728,47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63 420,20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25 533,69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77 871,08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83 674,29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52 693,54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34 159,74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403 072,40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3 908,84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1 946,26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2 091,46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47 898,99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55 845,55</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02.1.00.S4300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8 702,56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8 702,56</w:t>
            </w:r>
          </w:p>
        </w:tc>
      </w:tr>
      <w:tr w:rsidR="00753FAD" w:rsidRPr="00753FAD" w:rsidTr="00753FAD">
        <w:trPr>
          <w:trHeight w:val="855"/>
        </w:trPr>
        <w:tc>
          <w:tcPr>
            <w:tcW w:w="371" w:type="pct"/>
            <w:vMerge w:val="restart"/>
            <w:tcBorders>
              <w:top w:val="single" w:sz="4" w:space="0" w:color="auto"/>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Подпрограмма 2</w:t>
            </w:r>
          </w:p>
        </w:tc>
        <w:tc>
          <w:tcPr>
            <w:tcW w:w="391" w:type="pct"/>
            <w:vMerge w:val="restar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265 871,67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168 929,30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215 411,93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223 184,58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260 711,56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323 786,78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325 657,18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323 949,37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2 107 502,37</w:t>
            </w:r>
          </w:p>
        </w:tc>
      </w:tr>
      <w:tr w:rsidR="00753FAD" w:rsidRPr="00753FAD" w:rsidTr="00753FAD">
        <w:trPr>
          <w:trHeight w:val="555"/>
        </w:trPr>
        <w:tc>
          <w:tcPr>
            <w:tcW w:w="371" w:type="pct"/>
            <w:vMerge/>
            <w:tcBorders>
              <w:top w:val="single" w:sz="4" w:space="0" w:color="auto"/>
              <w:left w:val="single" w:sz="4" w:space="0" w:color="auto"/>
              <w:bottom w:val="nil"/>
              <w:right w:val="nil"/>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nil"/>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88,30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105,32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193,62</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39 384,58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814,28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2 379,02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3 519,28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46 097,16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28 525,92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303,28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28 829,20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163,15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163,15</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1 220,67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2 345,19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3 012,51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6 578,37</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4 310,53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609,80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2 441,84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630,69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7 992,86</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192,67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192,67</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977,74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977,74</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30 666,29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30 666,29</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103,16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1 533,64</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2 161,65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4 009,21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13 121,08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630,35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2 564,62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511,96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4 218,88</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4,55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219,59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457,98</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3 349,40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5 340,54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18 216,34</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3 214,86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8 179,96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27 189,98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94,50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375,01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2 179,53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3 571,84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5 011,25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4 524,74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4 211,14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17 318,97</w:t>
            </w:r>
          </w:p>
        </w:tc>
      </w:tr>
      <w:tr w:rsidR="00753FAD" w:rsidRPr="00753FAD" w:rsidTr="00753FAD">
        <w:trPr>
          <w:trHeight w:val="855"/>
        </w:trPr>
        <w:tc>
          <w:tcPr>
            <w:tcW w:w="371" w:type="pct"/>
            <w:tcBorders>
              <w:top w:val="nil"/>
              <w:left w:val="single" w:sz="4" w:space="0" w:color="auto"/>
              <w:bottom w:val="single" w:sz="4" w:space="0" w:color="auto"/>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29 706,06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33 000,04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33 009,15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31 872,85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127 588,10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02.2.00.02020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59 405,05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42 474,72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46 478,01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34 829,24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51 112,29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49 828,00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51 064,55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51 045,17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386 237,03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02.2.00.02030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70 478,62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58 600,76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67 687,44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65 928,87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76 789,79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109 782,69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675 970,21</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02.2.00.05310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62 433,70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52 456,60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46 008,70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47 803,00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50 435,26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433 718,96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02.2.00.75660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112,60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296,50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10 775,00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10 589,80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13 097,48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5 967,40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5 967,40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5 967,40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52 773,58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02.2.00.L3040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13 676,64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37 045,28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24 625,89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26 543,53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28 857,36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26 597,70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26 359,16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183 705,56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02.2.00.S4420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02.2.00.S5830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9 491,99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9 491,99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9 491,99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28 475,97</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 2. 00L3041</w:t>
            </w:r>
          </w:p>
        </w:tc>
        <w:tc>
          <w:tcPr>
            <w:tcW w:w="162"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2 862,06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5 121,72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5 121,72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13 105,50</w:t>
            </w:r>
          </w:p>
        </w:tc>
      </w:tr>
      <w:tr w:rsidR="00753FAD" w:rsidRPr="00753FAD" w:rsidTr="00753FAD">
        <w:trPr>
          <w:trHeight w:val="855"/>
        </w:trPr>
        <w:tc>
          <w:tcPr>
            <w:tcW w:w="371" w:type="pct"/>
            <w:tcBorders>
              <w:top w:val="single" w:sz="4" w:space="0" w:color="auto"/>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Отдельное мероприятие 1</w:t>
            </w:r>
          </w:p>
        </w:tc>
        <w:tc>
          <w:tcPr>
            <w:tcW w:w="391" w:type="pct"/>
            <w:tcBorders>
              <w:top w:val="single" w:sz="4" w:space="0" w:color="auto"/>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246 305,32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262 029,25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299 272,40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309 755,61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424 155,92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429 745,33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395 583,08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394 821,78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2 761 668,69</w:t>
            </w:r>
          </w:p>
        </w:tc>
      </w:tr>
      <w:tr w:rsidR="00753FAD" w:rsidRPr="00753FAD" w:rsidTr="00753FAD">
        <w:trPr>
          <w:trHeight w:val="390"/>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28 234,53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29 421,56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37 071,65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40 965,69</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45 021,24</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47 390,76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323 306,95</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4 188,86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3 947,22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3 984,74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4 359,21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3 615,47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3 350,52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30 170,06</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nil"/>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nil"/>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nil"/>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nil"/>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02.0.00.01060</w:t>
            </w:r>
          </w:p>
        </w:tc>
        <w:tc>
          <w:tcPr>
            <w:tcW w:w="162" w:type="pct"/>
            <w:tcBorders>
              <w:top w:val="nil"/>
              <w:left w:val="nil"/>
              <w:bottom w:val="nil"/>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nil"/>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30,80</w:t>
            </w:r>
          </w:p>
        </w:tc>
        <w:tc>
          <w:tcPr>
            <w:tcW w:w="330" w:type="pct"/>
            <w:tcBorders>
              <w:top w:val="nil"/>
              <w:left w:val="nil"/>
              <w:bottom w:val="nil"/>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4,00</w:t>
            </w:r>
          </w:p>
        </w:tc>
        <w:tc>
          <w:tcPr>
            <w:tcW w:w="330" w:type="pct"/>
            <w:tcBorders>
              <w:top w:val="nil"/>
              <w:left w:val="nil"/>
              <w:bottom w:val="nil"/>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60,13</w:t>
            </w:r>
          </w:p>
        </w:tc>
      </w:tr>
      <w:tr w:rsidR="00753FAD" w:rsidRPr="00753FAD" w:rsidTr="00753FAD">
        <w:trPr>
          <w:trHeight w:val="855"/>
        </w:trPr>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single" w:sz="4" w:space="0" w:color="auto"/>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single" w:sz="4" w:space="0" w:color="auto"/>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02.0.00.01060</w:t>
            </w:r>
          </w:p>
        </w:tc>
        <w:tc>
          <w:tcPr>
            <w:tcW w:w="162" w:type="pct"/>
            <w:tcBorders>
              <w:top w:val="single" w:sz="4" w:space="0" w:color="auto"/>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10,00</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20,33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21,00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157,54</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02.0.00.01070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4 168,26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4 347,49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39 817,72</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153 874,63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159 496,11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182 011,54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178 813,78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214 519,72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228 574,24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1 575 101,24</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90,95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133,40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117,95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80,20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634,30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19 892,23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23 316,11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26 675,85</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27 923,34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39 876,49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41 002,10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251 094,74</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69,64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449,21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531,25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112,13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111,20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231,55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872,29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1 942,89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2 815,18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267,21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347,21</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14 315,51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14 941,13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16 920,44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18 407,69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21 400,98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22 988,06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154 859,93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50,50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33,90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468,80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4 979,54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6 557,71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8 952,06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8 595,83</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13 048,12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8 029,19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74 907,33</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482,21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361,11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414,59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3 509,40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w:t>
            </w:r>
          </w:p>
        </w:tc>
      </w:tr>
      <w:tr w:rsidR="00753FAD" w:rsidRPr="00753FAD" w:rsidTr="00753FAD">
        <w:trPr>
          <w:trHeight w:val="855"/>
        </w:trPr>
        <w:tc>
          <w:tcPr>
            <w:tcW w:w="371" w:type="pct"/>
            <w:tcBorders>
              <w:top w:val="nil"/>
              <w:left w:val="single" w:sz="4" w:space="0" w:color="auto"/>
              <w:bottom w:val="single" w:sz="4" w:space="0" w:color="auto"/>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8 478,51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9 381,22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10 567,21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11 791,81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14 824,81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18 298,61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107 989,59</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34,50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23,60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273,10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993,50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1 384,28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1 140,09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1 437,62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1 790,77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13 312,03</w:t>
            </w:r>
          </w:p>
        </w:tc>
      </w:tr>
      <w:tr w:rsidR="00753FAD" w:rsidRPr="00753FAD" w:rsidTr="00753FAD">
        <w:trPr>
          <w:trHeight w:val="855"/>
        </w:trPr>
        <w:tc>
          <w:tcPr>
            <w:tcW w:w="37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1 193,27</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2 152,86</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1 166,12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5 612,85</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17,83</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14,10</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7,41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7,36</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62,40</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4 870,00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6 114,02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3 885,28</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6 891,73</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57 938,96</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25 541,24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6 394,52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15 225,04</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126 860,79</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23 194,41</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9 591,77</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32 786,18</w:t>
            </w:r>
          </w:p>
        </w:tc>
      </w:tr>
      <w:tr w:rsidR="00753FAD" w:rsidRPr="00753FAD" w:rsidTr="00753FAD">
        <w:trPr>
          <w:trHeight w:val="855"/>
        </w:trPr>
        <w:tc>
          <w:tcPr>
            <w:tcW w:w="371" w:type="pct"/>
            <w:tcBorders>
              <w:top w:val="nil"/>
              <w:left w:val="single" w:sz="4" w:space="0" w:color="auto"/>
              <w:bottom w:val="nil"/>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02.0.00.05270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1 590,00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2 575,80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16 368,00</w:t>
            </w:r>
          </w:p>
        </w:tc>
      </w:tr>
      <w:tr w:rsidR="00753FAD" w:rsidRPr="00753FAD" w:rsidTr="00753FAD">
        <w:trPr>
          <w:trHeight w:val="855"/>
        </w:trPr>
        <w:tc>
          <w:tcPr>
            <w:tcW w:w="371" w:type="pct"/>
            <w:tcBorders>
              <w:top w:val="nil"/>
              <w:left w:val="single" w:sz="4" w:space="0" w:color="auto"/>
              <w:bottom w:val="single" w:sz="4" w:space="0" w:color="auto"/>
              <w:right w:val="nil"/>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02.0.00.05280</w:t>
            </w:r>
          </w:p>
        </w:tc>
        <w:tc>
          <w:tcPr>
            <w:tcW w:w="162"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38,00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19,72</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40,80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35,30</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44,70</w:t>
            </w:r>
          </w:p>
        </w:tc>
        <w:tc>
          <w:tcPr>
            <w:tcW w:w="330" w:type="pct"/>
            <w:tcBorders>
              <w:top w:val="nil"/>
              <w:left w:val="nil"/>
              <w:bottom w:val="single" w:sz="4" w:space="0" w:color="auto"/>
              <w:right w:val="single" w:sz="4" w:space="0" w:color="auto"/>
            </w:tcBorders>
            <w:shd w:val="clear" w:color="auto" w:fill="auto"/>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753FAD" w:rsidRPr="00753FAD" w:rsidRDefault="00753FAD" w:rsidP="00753FAD">
            <w:pPr>
              <w:spacing w:after="0" w:line="240" w:lineRule="auto"/>
              <w:jc w:val="center"/>
              <w:rPr>
                <w:rFonts w:ascii="Times New Roman" w:eastAsia="Times New Roman" w:hAnsi="Times New Roman" w:cs="Times New Roman"/>
                <w:sz w:val="12"/>
                <w:szCs w:val="12"/>
                <w:lang w:eastAsia="ru-RU"/>
              </w:rPr>
            </w:pPr>
            <w:r w:rsidRPr="00753FAD">
              <w:rPr>
                <w:rFonts w:ascii="Times New Roman" w:eastAsia="Times New Roman" w:hAnsi="Times New Roman" w:cs="Times New Roman"/>
                <w:sz w:val="12"/>
                <w:szCs w:val="12"/>
                <w:lang w:eastAsia="ru-RU"/>
              </w:rPr>
              <w:t>319,22</w:t>
            </w:r>
          </w:p>
        </w:tc>
      </w:tr>
    </w:tbl>
    <w:p w:rsidR="001D12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753FAD" w:rsidRDefault="00753FAD"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lastRenderedPageBreak/>
        <w:t>Приложение 2</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к муниципальной программе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муниципального района»</w:t>
      </w: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Default="00DD688C"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tbl>
      <w:tblPr>
        <w:tblW w:w="5000" w:type="pct"/>
        <w:tblLook w:val="04A0" w:firstRow="1" w:lastRow="0" w:firstColumn="1" w:lastColumn="0" w:noHBand="0" w:noVBand="1"/>
      </w:tblPr>
      <w:tblGrid>
        <w:gridCol w:w="1431"/>
        <w:gridCol w:w="1741"/>
        <w:gridCol w:w="1356"/>
        <w:gridCol w:w="1127"/>
        <w:gridCol w:w="1141"/>
        <w:gridCol w:w="1141"/>
        <w:gridCol w:w="1141"/>
        <w:gridCol w:w="1141"/>
        <w:gridCol w:w="1141"/>
        <w:gridCol w:w="1141"/>
        <w:gridCol w:w="1142"/>
        <w:gridCol w:w="1145"/>
      </w:tblGrid>
      <w:tr w:rsidR="007F247B" w:rsidRPr="007F247B" w:rsidTr="007F247B">
        <w:trPr>
          <w:trHeight w:val="25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Статус</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Наименование муниципальной программы, подпрограммы </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Источник финансирования</w:t>
            </w:r>
          </w:p>
        </w:tc>
        <w:tc>
          <w:tcPr>
            <w:tcW w:w="3574" w:type="pct"/>
            <w:gridSpan w:val="9"/>
            <w:tcBorders>
              <w:top w:val="single" w:sz="4" w:space="0" w:color="auto"/>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Оценка расходов (тыс. руб.), годы</w:t>
            </w:r>
          </w:p>
        </w:tc>
      </w:tr>
      <w:tr w:rsidR="007F247B" w:rsidRPr="007F247B" w:rsidTr="007F247B">
        <w:trPr>
          <w:trHeight w:val="88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2019</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2020</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br/>
              <w:t xml:space="preserve">2021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2022</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2023</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2024</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2025</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2026</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Итого на период</w:t>
            </w:r>
          </w:p>
        </w:tc>
      </w:tr>
      <w:tr w:rsidR="007F247B" w:rsidRPr="007F247B" w:rsidTr="007F247B">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Муниципальная программа</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«Развитие образования Таймырского Долгано-Ненецкого муниципального района»</w:t>
            </w: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3 140 707,48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3 316 828,83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3 641 332,41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3 951 940,51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4 519 030,81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4 741 935,48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4 441 892,02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4 440 738,18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32 194 405,72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color w:val="FF0000"/>
                <w:sz w:val="16"/>
                <w:szCs w:val="16"/>
                <w:lang w:eastAsia="ru-RU"/>
              </w:rPr>
            </w:pPr>
            <w:r w:rsidRPr="007F247B">
              <w:rPr>
                <w:rFonts w:ascii="Times New Roman" w:eastAsia="Times New Roman" w:hAnsi="Times New Roman" w:cs="Times New Roman"/>
                <w:color w:val="FF0000"/>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color w:val="FF0000"/>
                <w:sz w:val="16"/>
                <w:szCs w:val="16"/>
                <w:lang w:eastAsia="ru-RU"/>
              </w:rPr>
            </w:pPr>
            <w:r w:rsidRPr="007F247B">
              <w:rPr>
                <w:rFonts w:ascii="Times New Roman" w:eastAsia="Times New Roman" w:hAnsi="Times New Roman" w:cs="Times New Roman"/>
                <w:color w:val="FF0000"/>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38 485,03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84 684,49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106 905,76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95 079,83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122 966,12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112 483,80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99 283,82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660 638,85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1 499 256,11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1 524 748,66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1 661 148,94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1 866 718,64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2 095 727,10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2 168 668,22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2 017 831,67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2 029 877,81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14 863 977,15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1 640 701,37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1 753 595,14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1 895 498,98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1 978 316,11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2 328 223,88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2 450 301,14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2 311 576,55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2 311 576,55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16 669 789,72 </w:t>
            </w:r>
          </w:p>
        </w:tc>
      </w:tr>
      <w:tr w:rsidR="007F247B" w:rsidRPr="007F247B" w:rsidTr="007F247B">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Подпрограмма 1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2 628 530,49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2 885 870,28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3 126 648,08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3 419 000,32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3 834 163,33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3 988 403,37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3 720 651,76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3 721 967,03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27 325 234,66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28 237,81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66 536,57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74 158,47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60 069,85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64 953,38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64 953,38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63 484,05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423 143,51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1 415 174,10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1 448 454,98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1 562 836,30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1 757 571,18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1 921 944,43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1 996 692,80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1 870 682,09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1 873 447,08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13 846 802,96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1 212 606,39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1 409 177,49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1 497 275,21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1 587 270,67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1 852 149,05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1 926 757,19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1 785 016,29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1 785 035,90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13 055 288,19 </w:t>
            </w:r>
          </w:p>
        </w:tc>
      </w:tr>
      <w:tr w:rsidR="007F247B" w:rsidRPr="007F247B" w:rsidTr="007F247B">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Подпрограмма 2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265 871,67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168 929,30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215 411,93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223 184,58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260 711,56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323 786,78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325 657,18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323 949,37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2 107 502,37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10 247,22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18 147,92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32 747,29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35 009,98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41 544,71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40 912,10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35 799,77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214 408,99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68 077,50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56 778,64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80 605,56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85 722,60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94 982,77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115 913,18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115 586,00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119 010,13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736 676,38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197 794,17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101 903,44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116 658,45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104 714,69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130 718,81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166 328,89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169 159,08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169 139,47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1 156 417,00 </w:t>
            </w:r>
          </w:p>
        </w:tc>
      </w:tr>
      <w:tr w:rsidR="007F247B" w:rsidRPr="007F247B" w:rsidTr="007F247B">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Отдельное мероприятие 1</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246 305,32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262 029,25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299 272,40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309 755,61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424 155,92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429 745,33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395 583,08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394 821,78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2 761 668,69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16 468,03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6 618,32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23 086,35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16 004,51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19 515,04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17 707,08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23 424,86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78 799,90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56 062,24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31 563,58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37 420,60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280 497,81 </w:t>
            </w:r>
          </w:p>
        </w:tc>
      </w:tr>
      <w:tr w:rsidR="007F247B" w:rsidRPr="007F247B" w:rsidTr="007F247B">
        <w:trPr>
          <w:trHeight w:val="390"/>
        </w:trPr>
        <w:tc>
          <w:tcPr>
            <w:tcW w:w="49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районный бюджет</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230 300,81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242 514,21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281 565,32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286 330,75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345 356,02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357 215,06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357 401,18 </w:t>
            </w:r>
          </w:p>
        </w:tc>
        <w:tc>
          <w:tcPr>
            <w:tcW w:w="397" w:type="pct"/>
            <w:tcBorders>
              <w:top w:val="nil"/>
              <w:left w:val="nil"/>
              <w:bottom w:val="single" w:sz="4" w:space="0" w:color="auto"/>
              <w:right w:val="single" w:sz="4" w:space="0" w:color="auto"/>
            </w:tcBorders>
            <w:shd w:val="clear" w:color="auto" w:fill="auto"/>
            <w:noWrap/>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357 401,18 </w:t>
            </w:r>
          </w:p>
        </w:tc>
        <w:tc>
          <w:tcPr>
            <w:tcW w:w="397" w:type="pct"/>
            <w:tcBorders>
              <w:top w:val="nil"/>
              <w:left w:val="nil"/>
              <w:bottom w:val="single" w:sz="4" w:space="0" w:color="auto"/>
              <w:right w:val="single" w:sz="4" w:space="0" w:color="auto"/>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sz w:val="16"/>
                <w:szCs w:val="16"/>
                <w:lang w:eastAsia="ru-RU"/>
              </w:rPr>
            </w:pPr>
            <w:r w:rsidRPr="007F247B">
              <w:rPr>
                <w:rFonts w:ascii="Times New Roman" w:eastAsia="Times New Roman" w:hAnsi="Times New Roman" w:cs="Times New Roman"/>
                <w:sz w:val="16"/>
                <w:szCs w:val="16"/>
                <w:lang w:eastAsia="ru-RU"/>
              </w:rPr>
              <w:t xml:space="preserve">2 458 084,53 </w:t>
            </w:r>
          </w:p>
        </w:tc>
      </w:tr>
    </w:tbl>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sectPr w:rsidR="00FE3403" w:rsidSect="0096638A">
          <w:pgSz w:w="16840" w:h="11909" w:orient="landscape"/>
          <w:pgMar w:top="851" w:right="1134" w:bottom="851" w:left="1134" w:header="0" w:footer="6" w:gutter="0"/>
          <w:cols w:space="720"/>
          <w:noEndnote/>
          <w:docGrid w:linePitch="360"/>
        </w:sectPr>
      </w:pPr>
    </w:p>
    <w:p w:rsidR="004D3BDC" w:rsidRPr="004D5748"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4A0" w:firstRow="1" w:lastRow="0" w:firstColumn="1" w:lastColumn="0" w:noHBand="0" w:noVBand="1"/>
      </w:tblPr>
      <w:tblGrid>
        <w:gridCol w:w="1128"/>
        <w:gridCol w:w="949"/>
        <w:gridCol w:w="8150"/>
      </w:tblGrid>
      <w:tr w:rsidR="002A2322" w:rsidRPr="00D0141A" w:rsidTr="008E0B14">
        <w:trPr>
          <w:trHeight w:val="475"/>
        </w:trPr>
        <w:tc>
          <w:tcPr>
            <w:tcW w:w="55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26"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мероприятия</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35"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показателя</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2A2322" w:rsidP="00CC233B">
            <w:pPr>
              <w:widowControl w:val="0"/>
              <w:spacing w:after="0" w:line="200"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Наименование показателя</w:t>
            </w:r>
          </w:p>
        </w:tc>
      </w:tr>
      <w:tr w:rsidR="002A2322" w:rsidRPr="00D0141A" w:rsidTr="008E0B14">
        <w:trPr>
          <w:trHeight w:val="250"/>
        </w:trPr>
        <w:tc>
          <w:tcPr>
            <w:tcW w:w="551"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1:</w:t>
            </w:r>
          </w:p>
        </w:tc>
      </w:tr>
      <w:tr w:rsidR="002A2322" w:rsidRPr="00D0141A" w:rsidTr="008E0B14">
        <w:trPr>
          <w:trHeight w:val="71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х </w:t>
            </w:r>
            <w:r w:rsidRPr="00D0141A">
              <w:rPr>
                <w:rFonts w:ascii="Times New Roman" w:eastAsia="Times New Roman" w:hAnsi="Times New Roman" w:cs="Times New Roman"/>
                <w:sz w:val="20"/>
                <w:szCs w:val="20"/>
                <w:lang w:eastAsia="ru-RU" w:bidi="ru-RU"/>
              </w:rPr>
              <w:t>100, где:</w:t>
            </w:r>
          </w:p>
        </w:tc>
      </w:tr>
      <w:tr w:rsidR="002A2322" w:rsidRPr="00D0141A" w:rsidTr="008E0B14">
        <w:trPr>
          <w:trHeight w:val="116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Автоматизированная информационная система «Прием заявлений в учреждения дошкольного образования» (далее – 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численность детей в возрасте 3 - 7 лет, нуждающихся в данной услуге:</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2:</w:t>
            </w:r>
          </w:p>
        </w:tc>
      </w:tr>
      <w:tr w:rsidR="002A2322" w:rsidRPr="00D0141A" w:rsidTr="008E0B14">
        <w:trPr>
          <w:trHeight w:val="413"/>
        </w:trPr>
        <w:tc>
          <w:tcPr>
            <w:tcW w:w="551"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Candara" w:eastAsia="Candara" w:hAnsi="Candara" w:cs="Candara"/>
                <w:sz w:val="12"/>
                <w:szCs w:val="12"/>
                <w:lang w:eastAsia="ru-RU" w:bidi="ru-RU"/>
              </w:rPr>
              <w:t>7-17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192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402A13"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w:t>
            </w:r>
            <w:r w:rsidRPr="00402A13">
              <w:rPr>
                <w:rFonts w:ascii="Times New Roman" w:eastAsia="Times New Roman" w:hAnsi="Times New Roman" w:cs="Times New Roman"/>
                <w:sz w:val="20"/>
                <w:szCs w:val="20"/>
                <w:lang w:eastAsia="ru-RU" w:bidi="ru-RU"/>
              </w:rPr>
              <w:t>полугодие: к</w:t>
            </w:r>
            <w:r w:rsidRPr="00402A13">
              <w:rPr>
                <w:rStyle w:val="hgkelc"/>
                <w:rFonts w:ascii="Times New Roman" w:hAnsi="Times New Roman" w:cs="Times New Roman"/>
                <w:bCs/>
                <w:sz w:val="20"/>
                <w:szCs w:val="20"/>
              </w:rPr>
              <w:t xml:space="preserve">раевая информационно-аналитическая система управления </w:t>
            </w:r>
            <w:r w:rsidRPr="00402A13">
              <w:rPr>
                <w:rStyle w:val="jpfdse"/>
                <w:rFonts w:ascii="Times New Roman" w:hAnsi="Times New Roman" w:cs="Times New Roman"/>
                <w:bCs/>
                <w:sz w:val="20"/>
                <w:szCs w:val="20"/>
              </w:rPr>
              <w:t>образованием</w:t>
            </w:r>
            <w:r w:rsidRPr="00402A13">
              <w:rPr>
                <w:rStyle w:val="hgkelc"/>
                <w:rFonts w:ascii="Times New Roman" w:hAnsi="Times New Roman" w:cs="Times New Roman"/>
                <w:sz w:val="20"/>
                <w:szCs w:val="20"/>
              </w:rPr>
              <w:t xml:space="preserve"> (далее – КИАСУО)</w:t>
            </w:r>
            <w:r w:rsidRPr="00402A13">
              <w:rPr>
                <w:rFonts w:ascii="Times New Roman" w:eastAsia="Times New Roman" w:hAnsi="Times New Roman" w:cs="Times New Roman"/>
                <w:sz w:val="20"/>
                <w:szCs w:val="20"/>
                <w:lang w:eastAsia="ru-RU" w:bidi="ru-RU"/>
              </w:rPr>
              <w:t>;</w:t>
            </w:r>
          </w:p>
          <w:p w:rsidR="002A2322" w:rsidRPr="00D0141A" w:rsidRDefault="002A2322" w:rsidP="00CC233B">
            <w:pPr>
              <w:spacing w:after="0" w:line="0" w:lineRule="atLeast"/>
              <w:rPr>
                <w:rFonts w:ascii="Times New Roman" w:eastAsia="Times New Roman" w:hAnsi="Times New Roman" w:cs="Times New Roman"/>
                <w:sz w:val="20"/>
                <w:szCs w:val="20"/>
                <w:lang w:eastAsia="ru-RU" w:bidi="ru-RU"/>
              </w:rPr>
            </w:pPr>
            <w:r w:rsidRPr="00402A13">
              <w:rPr>
                <w:rFonts w:ascii="Times New Roman" w:eastAsia="Times New Roman" w:hAnsi="Times New Roman" w:cs="Times New Roman"/>
                <w:sz w:val="20"/>
                <w:szCs w:val="20"/>
                <w:lang w:eastAsia="ru-RU" w:bidi="ru-RU"/>
              </w:rPr>
              <w:t xml:space="preserve"> - отчет за 9 месяцев, по итогам года: форма федерального</w:t>
            </w:r>
            <w:r w:rsidRPr="00D0141A">
              <w:rPr>
                <w:rFonts w:ascii="Times New Roman" w:eastAsia="Times New Roman" w:hAnsi="Times New Roman" w:cs="Times New Roman"/>
                <w:sz w:val="20"/>
                <w:szCs w:val="20"/>
                <w:lang w:eastAsia="ru-RU" w:bidi="ru-RU"/>
              </w:rPr>
              <w:t xml:space="preserve">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7</w:t>
            </w:r>
            <w:r w:rsidRPr="00D0141A">
              <w:rPr>
                <w:rFonts w:ascii="Times New Roman" w:eastAsia="Times New Roman" w:hAnsi="Times New Roman" w:cs="Times New Roman"/>
                <w:sz w:val="13"/>
                <w:szCs w:val="13"/>
                <w:lang w:eastAsia="ru-RU" w:bidi="ru-RU"/>
              </w:rPr>
              <w:t>_</w:t>
            </w:r>
            <w:r w:rsidRPr="00D0141A">
              <w:rPr>
                <w:rFonts w:ascii="Times New Roman" w:eastAsia="Times New Roman" w:hAnsi="Times New Roman" w:cs="Times New Roman"/>
                <w:sz w:val="13"/>
                <w:szCs w:val="13"/>
                <w:vertAlign w:val="subscript"/>
                <w:lang w:eastAsia="ru-RU" w:bidi="ru-RU"/>
              </w:rPr>
              <w:t>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E659A7">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3:</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4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F02579"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где:</w:t>
            </w:r>
          </w:p>
        </w:tc>
      </w:tr>
      <w:tr w:rsidR="002A2322" w:rsidRPr="00D0141A" w:rsidTr="008E0B14">
        <w:trPr>
          <w:trHeight w:val="1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1</w:t>
            </w:r>
            <w:r w:rsidRPr="00D0141A">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103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2</w:t>
            </w:r>
            <w:r w:rsidRPr="00D0141A">
              <w:rPr>
                <w:rFonts w:ascii="Times New Roman" w:eastAsia="Times New Roman" w:hAnsi="Times New Roman" w:cs="Times New Roman"/>
                <w:sz w:val="20"/>
                <w:szCs w:val="20"/>
                <w:lang w:eastAsia="ru-RU" w:bidi="ru-RU"/>
              </w:rPr>
              <w:t xml:space="preserve">- Численность детей от 5 до 18 лет, охваченных программами дополнительного образования в образовательных организациях, подведомственных Управлению </w:t>
            </w:r>
            <w:r>
              <w:rPr>
                <w:rFonts w:ascii="Times New Roman" w:eastAsia="Times New Roman" w:hAnsi="Times New Roman" w:cs="Times New Roman"/>
                <w:sz w:val="20"/>
                <w:szCs w:val="20"/>
                <w:lang w:eastAsia="ru-RU" w:bidi="ru-RU"/>
              </w:rPr>
              <w:t>о</w:t>
            </w:r>
            <w:r w:rsidRPr="00D0141A">
              <w:rPr>
                <w:rFonts w:ascii="Times New Roman" w:eastAsia="Times New Roman" w:hAnsi="Times New Roman" w:cs="Times New Roman"/>
                <w:sz w:val="20"/>
                <w:szCs w:val="20"/>
                <w:lang w:eastAsia="ru-RU" w:bidi="ru-RU"/>
              </w:rPr>
              <w:t>бразования:</w:t>
            </w:r>
          </w:p>
          <w:p w:rsidR="002A2322" w:rsidRPr="00D0141A" w:rsidRDefault="002A2322" w:rsidP="00CC233B">
            <w:pPr>
              <w:widowControl w:val="0"/>
              <w:spacing w:after="0" w:line="4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отчет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4:</w:t>
            </w:r>
          </w:p>
        </w:tc>
      </w:tr>
      <w:tr w:rsidR="008E0B14" w:rsidRPr="00D0141A" w:rsidTr="008E0B14">
        <w:trPr>
          <w:trHeight w:val="513"/>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pStyle w:val="af8"/>
              <w:rPr>
                <w:rFonts w:ascii="Times New Roman" w:hAnsi="Times New Roman"/>
              </w:rPr>
            </w:pPr>
            <w:r w:rsidRPr="008E0B14">
              <w:rPr>
                <w:rFonts w:ascii="Times New Roman" w:hAnsi="Times New Roman"/>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r>
      <w:tr w:rsidR="008E0B14"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Показатель определяется по формуле:</w:t>
            </w:r>
          </w:p>
        </w:tc>
      </w:tr>
      <w:tr w:rsidR="008E0B14"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А / В х 100, где:</w:t>
            </w:r>
          </w:p>
        </w:tc>
      </w:tr>
      <w:tr w:rsidR="008E0B14" w:rsidRPr="00D0141A" w:rsidTr="008E0B14">
        <w:trPr>
          <w:trHeight w:val="3308"/>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А - численность детей школьного возраста, охваченных организованным оздоровлением и отдыхом:</w:t>
            </w:r>
          </w:p>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 xml:space="preserve">- отчет за полугодие, за 9 месяцев: «Парус – сведение отчетности </w:t>
            </w:r>
            <w:r w:rsidRPr="008E0B14">
              <w:rPr>
                <w:rFonts w:ascii="Times New Roman" w:hAnsi="Times New Roman"/>
                <w:sz w:val="20"/>
                <w:lang w:val="en-US" w:bidi="ru-RU"/>
              </w:rPr>
              <w:t>on</w:t>
            </w:r>
            <w:r w:rsidRPr="008E0B14">
              <w:rPr>
                <w:rFonts w:ascii="Times New Roman" w:hAnsi="Times New Roman"/>
                <w:sz w:val="20"/>
                <w:lang w:bidi="ru-RU"/>
              </w:rPr>
              <w:t>-</w:t>
            </w:r>
            <w:r w:rsidRPr="008E0B14">
              <w:rPr>
                <w:rFonts w:ascii="Times New Roman" w:hAnsi="Times New Roman"/>
                <w:sz w:val="20"/>
                <w:lang w:val="en-US" w:bidi="ru-RU"/>
              </w:rPr>
              <w:t>line</w:t>
            </w:r>
            <w:r w:rsidRPr="008E0B14">
              <w:rPr>
                <w:rFonts w:ascii="Times New Roman" w:hAnsi="Times New Roman"/>
                <w:sz w:val="20"/>
                <w:lang w:bidi="ru-RU"/>
              </w:rPr>
              <w:t>»;</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xml:space="preserve">- по итогам года: отчет об осуществлении государственных полномочий по организации и обеспечению отдыха и оздоровления детей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в соответствии с приложениями 1, 3 к приказу министерства образования Красноярского края от 24.09.2020 № 42-11-04 </w:t>
            </w:r>
            <w:r w:rsidRPr="008E0B14">
              <w:rPr>
                <w:rFonts w:ascii="Times New Roman" w:hAnsi="Times New Roman"/>
                <w:sz w:val="20"/>
              </w:rPr>
              <w:t>«Об утверждении периодичности, форм и сроков представления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отчетов об осуществлении государственных полномочий по организации и обеспечению отдыха и оздоровления детей, а также об использовании финансовых средств, предоставленных из краевого бюджета для осуществления государственных полномочий по организации и обеспечению отдыха и оздоровления детей»</w:t>
            </w:r>
          </w:p>
        </w:tc>
      </w:tr>
      <w:tr w:rsidR="008E0B14" w:rsidRPr="00D0141A" w:rsidTr="008E0B14">
        <w:trPr>
          <w:trHeight w:val="146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2A2322" w:rsidRPr="00D0141A" w:rsidTr="008E0B14">
        <w:trPr>
          <w:trHeight w:val="341"/>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программы 5:</w:t>
            </w:r>
          </w:p>
        </w:tc>
      </w:tr>
      <w:tr w:rsidR="002A2322" w:rsidRPr="00D0141A" w:rsidTr="008E0B14">
        <w:trPr>
          <w:trHeight w:val="47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26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12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к программе 6:</w:t>
            </w:r>
          </w:p>
        </w:tc>
      </w:tr>
      <w:tr w:rsidR="002A2322" w:rsidRPr="00D0141A" w:rsidTr="008E0B14">
        <w:trPr>
          <w:trHeight w:val="28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достигнутых показателей результативности муниципальной программы</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9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количество достигнутых показателей результативности муниципальной программы, составляющее 100%</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В - общее количество показателей результативности муниципальной программы</w:t>
            </w:r>
          </w:p>
        </w:tc>
      </w:tr>
      <w:tr w:rsidR="002A2322" w:rsidRPr="00D0141A" w:rsidTr="008E0B14">
        <w:trPr>
          <w:trHeight w:val="24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1.1.1 - 1.1.6</w:t>
            </w:r>
          </w:p>
        </w:tc>
        <w:tc>
          <w:tcPr>
            <w:tcW w:w="464" w:type="pct"/>
            <w:vMerge w:val="restar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1.1.1:</w:t>
            </w:r>
          </w:p>
        </w:tc>
      </w:tr>
      <w:tr w:rsidR="002A2322" w:rsidRPr="00D0141A" w:rsidTr="008E0B14">
        <w:trPr>
          <w:trHeight w:val="55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 (Ч+Ч</w:t>
            </w:r>
            <w:r w:rsidRPr="00D0141A">
              <w:rPr>
                <w:rFonts w:ascii="Times New Roman" w:eastAsia="Times New Roman" w:hAnsi="Times New Roman" w:cs="Times New Roman"/>
                <w:sz w:val="13"/>
                <w:szCs w:val="13"/>
                <w:lang w:bidi="ru-RU"/>
              </w:rPr>
              <w:t xml:space="preserve"> 2 </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 – 6</w:t>
            </w:r>
            <w:r w:rsidRPr="00D0141A">
              <w:rPr>
                <w:rFonts w:ascii="Times New Roman" w:eastAsia="Times New Roman" w:hAnsi="Times New Roman" w:cs="Times New Roman"/>
                <w:sz w:val="20"/>
                <w:szCs w:val="20"/>
                <w:lang w:bidi="ru-RU"/>
              </w:rPr>
              <w:t>)</w:t>
            </w:r>
            <w:r w:rsidRPr="00D0141A">
              <w:rPr>
                <w:rFonts w:ascii="Times New Roman" w:eastAsia="Times New Roman" w:hAnsi="Times New Roman" w:cs="Times New Roman"/>
                <w:sz w:val="13"/>
                <w:szCs w:val="13"/>
                <w:lang w:bidi="ru-RU"/>
              </w:rPr>
              <w:t xml:space="preserve"> </w:t>
            </w:r>
            <w:r w:rsidRPr="00D0141A">
              <w:rPr>
                <w:rFonts w:ascii="Times New Roman" w:eastAsia="Times New Roman" w:hAnsi="Times New Roman" w:cs="Times New Roman"/>
                <w:sz w:val="20"/>
                <w:szCs w:val="20"/>
                <w:lang w:bidi="ru-RU"/>
              </w:rPr>
              <w:t>х100, где:</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D0141A">
              <w:rPr>
                <w:rFonts w:ascii="Times New Roman" w:eastAsia="Times New Roman" w:hAnsi="Times New Roman" w:cs="Times New Roman"/>
                <w:sz w:val="20"/>
                <w:szCs w:val="20"/>
                <w:lang w:bidi="ru-RU"/>
              </w:rPr>
              <w:t xml:space="preserve"> </w:t>
            </w:r>
          </w:p>
        </w:tc>
      </w:tr>
      <w:tr w:rsidR="002A2322" w:rsidRPr="00D0141A" w:rsidTr="008E0B14">
        <w:trPr>
          <w:trHeight w:val="96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 xml:space="preserve">Ч </w:t>
            </w:r>
            <w:r w:rsidRPr="00D0141A">
              <w:rPr>
                <w:rFonts w:ascii="Times New Roman" w:eastAsia="Times New Roman" w:hAnsi="Times New Roman" w:cs="Times New Roman"/>
                <w:sz w:val="13"/>
                <w:szCs w:val="13"/>
                <w:lang w:bidi="ru-RU"/>
              </w:rPr>
              <w:t>2</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–6 </w:t>
            </w:r>
            <w:r w:rsidRPr="00D0141A">
              <w:rPr>
                <w:rFonts w:ascii="Times New Roman" w:eastAsia="Times New Roman" w:hAnsi="Times New Roman" w:cs="Times New Roman"/>
                <w:sz w:val="20"/>
                <w:szCs w:val="20"/>
                <w:lang w:bidi="ru-RU"/>
              </w:rPr>
              <w:t>- численность детей в возрасте 2 месяца - 6 лет, состоящих в списках очередников (нуждающихся):</w:t>
            </w:r>
          </w:p>
          <w:p w:rsidR="002A2322" w:rsidRPr="00D0141A" w:rsidRDefault="002A2322" w:rsidP="00CC233B">
            <w:pPr>
              <w:widowControl w:val="0"/>
              <w:spacing w:after="0" w:line="40" w:lineRule="atLeast"/>
              <w:jc w:val="both"/>
              <w:rPr>
                <w:rFonts w:ascii="Times New Roman" w:hAnsi="Times New Roman" w:cs="Times New Roman"/>
                <w:sz w:val="20"/>
                <w:szCs w:val="20"/>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Arial Unicode MS" w:hAnsi="Times New Roman" w:cs="Times New Roman"/>
                <w:sz w:val="20"/>
                <w:szCs w:val="20"/>
                <w:shd w:val="clear" w:color="auto" w:fill="FFFFFF"/>
                <w:lang w:eastAsia="ru-RU" w:bidi="ru-RU"/>
              </w:rPr>
              <w:t>АИС</w:t>
            </w:r>
            <w:r w:rsidRPr="00D0141A">
              <w:rPr>
                <w:rFonts w:ascii="Times New Roman" w:hAnsi="Times New Roman" w:cs="Times New Roman"/>
                <w:sz w:val="20"/>
                <w:szCs w:val="20"/>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1.1.2:</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w:t>
            </w:r>
            <w:r w:rsidRPr="00D0141A">
              <w:rPr>
                <w:rFonts w:ascii="Times New Roman" w:eastAsia="Times New Roman" w:hAnsi="Times New Roman" w:cs="Times New Roman"/>
                <w:sz w:val="13"/>
                <w:szCs w:val="13"/>
                <w:vertAlign w:val="subscript"/>
                <w:lang w:bidi="ru-RU"/>
              </w:rPr>
              <w:t xml:space="preserve">1 </w:t>
            </w: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2</w:t>
            </w:r>
            <w:r w:rsidRPr="00D0141A">
              <w:rPr>
                <w:rFonts w:ascii="Times New Roman" w:eastAsia="Times New Roman" w:hAnsi="Times New Roman" w:cs="Times New Roman"/>
                <w:sz w:val="20"/>
                <w:szCs w:val="20"/>
                <w:lang w:bidi="ru-RU"/>
              </w:rPr>
              <w:t xml:space="preserve"> ) х 100, где:</w:t>
            </w:r>
          </w:p>
        </w:tc>
      </w:tr>
      <w:tr w:rsidR="002A2322" w:rsidRPr="00D0141A" w:rsidTr="008E0B14">
        <w:trPr>
          <w:trHeight w:val="118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20"/>
                <w:szCs w:val="20"/>
                <w:vertAlign w:val="subscript"/>
                <w:lang w:bidi="ru-RU"/>
              </w:rPr>
              <w:t>2</w:t>
            </w:r>
            <w:r w:rsidRPr="00D0141A">
              <w:rPr>
                <w:rFonts w:ascii="Times New Roman" w:eastAsia="Times New Roman" w:hAnsi="Times New Roman" w:cs="Times New Roman"/>
                <w:sz w:val="20"/>
                <w:szCs w:val="20"/>
                <w:lang w:bidi="ru-RU"/>
              </w:rPr>
              <w:t>- численность детей в возрасте от 1,5 до 3, состоящих в списках очередников (заявившихся):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1.2.1, 1.2.2, </w:t>
            </w:r>
            <w:r w:rsidRPr="00D0141A">
              <w:rPr>
                <w:rFonts w:ascii="Times New Roman" w:eastAsia="Times New Roman" w:hAnsi="Times New Roman" w:cs="Times New Roman"/>
                <w:sz w:val="20"/>
                <w:szCs w:val="20"/>
                <w:lang w:eastAsia="ru-RU" w:bidi="ru-RU"/>
              </w:rPr>
              <w:lastRenderedPageBreak/>
              <w:t>1.2.3, 1.2.5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1.1.4</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1.1.4:</w:t>
            </w:r>
          </w:p>
        </w:tc>
      </w:tr>
      <w:tr w:rsidR="002A2322" w:rsidRPr="00D0141A" w:rsidTr="008E0B14">
        <w:trPr>
          <w:trHeight w:val="71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2A2322" w:rsidRPr="00D0141A" w:rsidTr="008E0B14">
        <w:trPr>
          <w:trHeight w:val="2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8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 х 100, где:</w:t>
            </w:r>
          </w:p>
        </w:tc>
      </w:tr>
      <w:tr w:rsidR="002A2322" w:rsidRPr="00D0141A" w:rsidTr="008E0B14">
        <w:trPr>
          <w:trHeight w:val="211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8"/>
                <w:szCs w:val="8"/>
                <w:lang w:bidi="en-US"/>
              </w:rPr>
              <w:t xml:space="preserve"> </w:t>
            </w:r>
            <w:r w:rsidRPr="00D0141A">
              <w:rPr>
                <w:rFonts w:ascii="Times New Roman" w:eastAsia="Times New Roman" w:hAnsi="Times New Roman" w:cs="Times New Roman"/>
                <w:sz w:val="20"/>
                <w:szCs w:val="20"/>
                <w:lang w:bidi="en-US"/>
              </w:rPr>
              <w:t xml:space="preserve">- </w:t>
            </w:r>
            <w:r w:rsidRPr="00D0141A">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муниципального района в Региональной базе данных (далее - 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форма</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федерального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статистического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наблюдения</w:t>
            </w:r>
            <w:r w:rsidR="00D31A02">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0"/>
                <w:szCs w:val="20"/>
                <w:lang w:eastAsia="ru-RU" w:bidi="ru-RU"/>
              </w:rPr>
              <w:t>, среднего общего образования»</w:t>
            </w:r>
          </w:p>
        </w:tc>
      </w:tr>
      <w:tr w:rsidR="002A2322" w:rsidRPr="00D0141A" w:rsidTr="008E0B14">
        <w:trPr>
          <w:trHeight w:val="5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xml:space="preserve">- </w:t>
            </w:r>
            <w:r w:rsidRPr="00D0141A">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D31A02">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45"/>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1.1.5</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1.1.5:</w:t>
            </w:r>
          </w:p>
        </w:tc>
      </w:tr>
      <w:tr w:rsidR="002A2322" w:rsidRPr="00EE49E1" w:rsidTr="008E0B14">
        <w:trPr>
          <w:trHeight w:val="93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2A2322" w:rsidRPr="00D0141A" w:rsidTr="008E0B14">
        <w:trPr>
          <w:trHeight w:val="31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8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val="en-US" w:bidi="en-US"/>
              </w:rPr>
              <w:t>B</w:t>
            </w:r>
            <w:r w:rsidRPr="00D0141A">
              <w:rPr>
                <w:rFonts w:ascii="Times New Roman" w:eastAsia="Times New Roman" w:hAnsi="Times New Roman" w:cs="Times New Roman"/>
                <w:sz w:val="8"/>
                <w:szCs w:val="8"/>
                <w:lang w:bidi="en-US"/>
              </w:rPr>
              <w:t>1</w:t>
            </w:r>
            <w:r w:rsidRPr="00D0141A">
              <w:rPr>
                <w:rFonts w:ascii="Times New Roman" w:eastAsia="Times New Roman" w:hAnsi="Times New Roman" w:cs="Times New Roman"/>
                <w:sz w:val="20"/>
                <w:szCs w:val="20"/>
                <w:lang w:bidi="en-US"/>
              </w:rPr>
              <w:t xml:space="preserve">- </w:t>
            </w:r>
            <w:r w:rsidRPr="00D0141A">
              <w:rPr>
                <w:rFonts w:ascii="Times New Roman" w:eastAsia="Times New Roman" w:hAnsi="Times New Roman" w:cs="Times New Roman"/>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w:t>
            </w:r>
            <w:r w:rsidR="00D31A02">
              <w:rPr>
                <w:rFonts w:ascii="Times New Roman" w:eastAsia="Times New Roman" w:hAnsi="Times New Roman" w:cs="Times New Roman"/>
                <w:sz w:val="20"/>
                <w:szCs w:val="20"/>
                <w:lang w:eastAsia="ru-RU" w:bidi="ru-RU"/>
              </w:rPr>
              <w:t xml:space="preserve">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CA28DD" w:rsidTr="008E0B14">
        <w:trPr>
          <w:trHeight w:val="841"/>
        </w:trPr>
        <w:tc>
          <w:tcPr>
            <w:tcW w:w="551"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В</w:t>
            </w:r>
            <w:r w:rsidRPr="00F1493A">
              <w:rPr>
                <w:rFonts w:ascii="Times New Roman" w:eastAsia="Candara" w:hAnsi="Times New Roman" w:cs="Times New Roman"/>
                <w:sz w:val="8"/>
                <w:szCs w:val="8"/>
                <w:lang w:eastAsia="ru-RU" w:bidi="ru-RU"/>
              </w:rPr>
              <w:t>2</w:t>
            </w:r>
            <w:r w:rsidRPr="00F1493A">
              <w:rPr>
                <w:rFonts w:ascii="Candara" w:eastAsia="Candara" w:hAnsi="Candara" w:cs="Candara"/>
                <w:sz w:val="11"/>
                <w:szCs w:val="11"/>
                <w:lang w:eastAsia="ru-RU" w:bidi="ru-RU"/>
              </w:rPr>
              <w:t xml:space="preserve"> </w:t>
            </w:r>
            <w:r w:rsidRPr="00F1493A">
              <w:rPr>
                <w:rFonts w:ascii="Times New Roman" w:eastAsia="Times New Roman" w:hAnsi="Times New Roman" w:cs="Times New Roman"/>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F1493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xml:space="preserve">- отчет за полугодие: </w:t>
            </w:r>
            <w:r w:rsidRPr="00F1493A">
              <w:rPr>
                <w:rFonts w:ascii="Times New Roman" w:hAnsi="Times New Roman" w:cs="Times New Roman"/>
                <w:sz w:val="20"/>
                <w:szCs w:val="20"/>
              </w:rPr>
              <w:t>личный кабинет РБД</w:t>
            </w:r>
            <w:r w:rsidRPr="00F1493A">
              <w:rPr>
                <w:rFonts w:ascii="Times New Roman" w:eastAsia="Times New Roman" w:hAnsi="Times New Roman" w:cs="Times New Roman"/>
                <w:sz w:val="20"/>
                <w:szCs w:val="20"/>
                <w:lang w:eastAsia="ru-RU" w:bidi="ru-RU"/>
              </w:rPr>
              <w:t>;</w:t>
            </w:r>
          </w:p>
          <w:p w:rsidR="002A2322" w:rsidRPr="00CA28DD"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отчет за 9 месяцев, по итогам года: форма федерального</w:t>
            </w:r>
            <w:r>
              <w:rPr>
                <w:rFonts w:ascii="Times New Roman" w:eastAsia="Times New Roman" w:hAnsi="Times New Roman" w:cs="Times New Roman"/>
                <w:sz w:val="20"/>
                <w:szCs w:val="20"/>
                <w:lang w:eastAsia="ru-RU" w:bidi="ru-RU"/>
              </w:rPr>
              <w:t xml:space="preserve"> статистического наблюдения </w:t>
            </w:r>
            <w:r w:rsidRPr="00F1493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0"/>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1.2.4</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1.1.6</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1.1.6:</w:t>
            </w:r>
          </w:p>
        </w:tc>
      </w:tr>
      <w:tr w:rsidR="002A2322" w:rsidRPr="00D0141A" w:rsidTr="008E0B14">
        <w:trPr>
          <w:trHeight w:val="69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pacing w:val="4"/>
                <w:sz w:val="20"/>
                <w:szCs w:val="20"/>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hAnsi="Times New Roman" w:cs="Times New Roman"/>
                <w:sz w:val="20"/>
                <w:szCs w:val="20"/>
              </w:rPr>
              <w:t xml:space="preserve"> от общей числен</w:t>
            </w:r>
            <w:r>
              <w:rPr>
                <w:rFonts w:ascii="Times New Roman" w:hAnsi="Times New Roman" w:cs="Times New Roman"/>
                <w:sz w:val="20"/>
                <w:szCs w:val="20"/>
              </w:rPr>
              <w:t>ности педагогических работников</w:t>
            </w:r>
          </w:p>
        </w:tc>
      </w:tr>
      <w:tr w:rsidR="002A2322" w:rsidRPr="00D0141A" w:rsidTr="008E0B14">
        <w:trPr>
          <w:trHeight w:val="28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EE49E1" w:rsidTr="008E0B14">
        <w:trPr>
          <w:trHeight w:val="39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EE49E1" w:rsidRDefault="00F02579"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54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общая численность педагогических работников:</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общеобразовательных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1-ДОД «Сведения об организации, осуществляющей деятельность по дополнительным общеобразовательным программам детей»</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006A3D22" w:rsidRPr="00F1493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eastAsia="ru-RU" w:bidi="ru-RU"/>
              </w:rPr>
              <w:t xml:space="preserve"> ч</w:t>
            </w:r>
            <w:r w:rsidRPr="00D0141A">
              <w:rPr>
                <w:rFonts w:ascii="Times New Roman" w:hAnsi="Times New Roman" w:cs="Times New Roman"/>
                <w:sz w:val="20"/>
                <w:szCs w:val="20"/>
              </w:rPr>
              <w:t xml:space="preserve">исленность педагогических работников, </w:t>
            </w:r>
            <w:r w:rsidRPr="00D0141A">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информация об обучении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28.12.2022 № 1199 «Об утверждении форм сбора информации»</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1.2.7, 1.2.8, 1.2.11</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1.1.7</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1.1.7:</w:t>
            </w:r>
          </w:p>
        </w:tc>
      </w:tr>
      <w:tr w:rsidR="002A2322" w:rsidRPr="00EE49E1" w:rsidTr="008E0B14">
        <w:trPr>
          <w:trHeight w:val="50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Calibri" w:hAnsi="Times New Roman" w:cs="Times New Roman"/>
                <w:sz w:val="20"/>
                <w:szCs w:val="20"/>
              </w:rPr>
            </w:pPr>
            <w:r w:rsidRPr="00D0141A">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16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 xml:space="preserve">А - количество муниципальных </w:t>
            </w:r>
            <w:r w:rsidRPr="00D0141A">
              <w:rPr>
                <w:rFonts w:ascii="Times New Roman" w:eastAsia="Calibri" w:hAnsi="Times New Roman" w:cs="Times New Roman"/>
                <w:sz w:val="20"/>
                <w:szCs w:val="20"/>
              </w:rPr>
              <w:t>общеобразовательных организаций, принятых к новому учебному</w:t>
            </w:r>
            <w:r>
              <w:rPr>
                <w:rFonts w:ascii="Times New Roman" w:eastAsia="Calibri" w:hAnsi="Times New Roman" w:cs="Times New Roman"/>
                <w:sz w:val="20"/>
                <w:szCs w:val="20"/>
              </w:rPr>
              <w:t xml:space="preserve"> году</w:t>
            </w:r>
            <w:r w:rsidRPr="00D0141A">
              <w:rPr>
                <w:rFonts w:ascii="Times New Roman" w:eastAsia="Calibri" w:hAnsi="Times New Roman" w:cs="Times New Roman"/>
                <w:sz w:val="20"/>
                <w:szCs w:val="20"/>
              </w:rPr>
              <w:t>:</w:t>
            </w:r>
          </w:p>
          <w:p w:rsidR="002A2322" w:rsidRPr="00D0141A" w:rsidRDefault="002A2322" w:rsidP="00CC233B">
            <w:pPr>
              <w:spacing w:after="0" w:line="40" w:lineRule="atLeast"/>
              <w:jc w:val="both"/>
              <w:rPr>
                <w:rFonts w:ascii="Times New Roman" w:eastAsia="Calibri"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w:t>
            </w:r>
            <w:r w:rsidRPr="00D0141A">
              <w:rPr>
                <w:rFonts w:ascii="Times New Roman" w:hAnsi="Times New Roman" w:cs="Times New Roman"/>
                <w:sz w:val="20"/>
                <w:szCs w:val="20"/>
              </w:rPr>
              <w:t xml:space="preserve">акты приемки </w:t>
            </w:r>
            <w:r w:rsidRPr="00D0141A">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2A2322" w:rsidRPr="00D0141A" w:rsidTr="008E0B14">
        <w:trPr>
          <w:trHeight w:val="7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общеобразовательных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1.3.1, 1.3.2, 1.3.3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1.1.8</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1.1.8:</w:t>
            </w:r>
          </w:p>
        </w:tc>
      </w:tr>
      <w:tr w:rsidR="002A2322" w:rsidRPr="00D0141A" w:rsidTr="008E0B14">
        <w:trPr>
          <w:trHeight w:val="70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8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F02579"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hd w:val="clear" w:color="auto" w:fill="FFFFFF"/>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xml:space="preserve"> - численность детей, старшего дошкольного возраста (5-7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информация </w:t>
            </w:r>
            <w:r>
              <w:rPr>
                <w:rFonts w:ascii="Times New Roman" w:eastAsia="Times New Roman" w:hAnsi="Times New Roman" w:cs="Times New Roman"/>
                <w:sz w:val="20"/>
                <w:szCs w:val="20"/>
                <w:lang w:eastAsia="ru-RU" w:bidi="ru-RU"/>
              </w:rPr>
              <w:t>о реализации программ инженерно-технологического профиля в образовательных организациях, реализующих программы дошкольного образования,</w:t>
            </w:r>
            <w:r w:rsidRPr="00D0141A">
              <w:rPr>
                <w:rFonts w:ascii="Times New Roman" w:eastAsia="Times New Roman" w:hAnsi="Times New Roman" w:cs="Times New Roman"/>
                <w:sz w:val="20"/>
                <w:szCs w:val="20"/>
                <w:lang w:eastAsia="ru-RU" w:bidi="ru-RU"/>
              </w:rPr>
              <w:t xml:space="preserve"> в соответствии с приложением 1 к приказу Управления образования от 28.12.2022 № 1199 «Об утверждении форм сбора информации»</w:t>
            </w:r>
          </w:p>
        </w:tc>
      </w:tr>
      <w:tr w:rsidR="002A2322" w:rsidRPr="00D0141A" w:rsidTr="008E0B14">
        <w:trPr>
          <w:trHeight w:val="556"/>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-общая численность детей, старшего дошкольного возраста (5-7 лет):</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b/>
                <w:sz w:val="20"/>
                <w:szCs w:val="20"/>
                <w:lang w:eastAsia="ru-RU" w:bidi="ru-RU"/>
              </w:rPr>
              <w:t>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АИС;</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w:t>
            </w:r>
            <w:r>
              <w:rPr>
                <w:rFonts w:ascii="Times New Roman" w:eastAsia="Times New Roman" w:hAnsi="Times New Roman" w:cs="Times New Roman"/>
                <w:sz w:val="20"/>
                <w:szCs w:val="20"/>
                <w:lang w:eastAsia="ru-RU" w:bidi="ru-RU"/>
              </w:rPr>
              <w:t>ния, присмотр и уход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 xml:space="preserve">в общеобразовательных организациях </w:t>
            </w:r>
            <w:r w:rsidRPr="008A1CE4">
              <w:rPr>
                <w:rFonts w:ascii="Times New Roman" w:eastAsia="Times New Roman" w:hAnsi="Times New Roman" w:cs="Times New Roman"/>
                <w:sz w:val="20"/>
                <w:szCs w:val="20"/>
                <w:lang w:eastAsia="ru-RU" w:bidi="ru-RU"/>
              </w:rPr>
              <w:t>(за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lastRenderedPageBreak/>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7"/>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1.4.1, 1.4.2, 1.4.3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1.1.9</w:t>
            </w: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1.1.9:</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8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center"/>
            <w:hideMark/>
          </w:tcPr>
          <w:p w:rsidR="002A2322" w:rsidRPr="00D0141A" w:rsidRDefault="00F02579"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Candara" w:eastAsia="Candara" w:hAnsi="Candara" w:cs="Candara"/>
                <w:sz w:val="11"/>
                <w:szCs w:val="11"/>
                <w:lang w:eastAsia="ru-RU" w:bidi="ru-RU"/>
              </w:rPr>
              <w:t>1 -</w:t>
            </w:r>
            <w:r w:rsidRPr="00D0141A">
              <w:rPr>
                <w:rFonts w:ascii="Times New Roman" w:eastAsia="Times New Roman" w:hAnsi="Times New Roman" w:cs="Times New Roman"/>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xml:space="preserve"> - численность учащихся, включенных в олимпиадное и исследовательское движение: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w:t>
            </w:r>
            <w:r w:rsidRPr="00D0141A">
              <w:rPr>
                <w:rFonts w:ascii="Times New Roman" w:eastAsia="Times New Roman" w:hAnsi="Times New Roman" w:cs="Times New Roman"/>
                <w:sz w:val="20"/>
                <w:szCs w:val="20"/>
                <w:lang w:eastAsia="ru-RU" w:bidi="ru-RU"/>
              </w:rPr>
              <w:t xml:space="preserve"> в соответствии с приложением 2 к приказу Управления образования от 28.12.2022 № 1199 «Об утверждении форм сбора информации»</w:t>
            </w:r>
          </w:p>
        </w:tc>
      </w:tr>
      <w:tr w:rsidR="002A2322" w:rsidRPr="00D0141A" w:rsidTr="008E0B14">
        <w:trPr>
          <w:trHeight w:val="201"/>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1.3.7</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hAnsi="Times New Roman" w:cs="Times New Roman"/>
                <w:b/>
                <w:sz w:val="20"/>
                <w:szCs w:val="20"/>
              </w:rPr>
              <w:t>Показатель результативности 1.1.12:</w:t>
            </w:r>
          </w:p>
        </w:tc>
      </w:tr>
      <w:tr w:rsidR="00A8236E" w:rsidRPr="00D0141A" w:rsidTr="008E0B14">
        <w:trPr>
          <w:trHeight w:val="5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r>
      <w:tr w:rsidR="00A8236E"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Показатель определяется по формуле:</w:t>
            </w:r>
          </w:p>
        </w:tc>
      </w:tr>
      <w:tr w:rsidR="00A8236E" w:rsidRPr="00D0141A" w:rsidTr="008E0B14">
        <w:trPr>
          <w:trHeight w:val="33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rPr>
                <w:rFonts w:ascii="Times New Roman" w:hAnsi="Times New Roman"/>
                <w:sz w:val="20"/>
              </w:rPr>
            </w:pPr>
            <w:r w:rsidRPr="00A8236E">
              <w:rPr>
                <w:rFonts w:ascii="Times New Roman" w:hAnsi="Times New Roman"/>
                <w:sz w:val="20"/>
              </w:rPr>
              <w:t xml:space="preserve">П </w:t>
            </w:r>
            <w:r w:rsidRPr="00A8236E">
              <w:rPr>
                <w:rFonts w:ascii="Times New Roman" w:hAnsi="Times New Roman"/>
                <w:sz w:val="20"/>
                <w:vertAlign w:val="subscript"/>
              </w:rPr>
              <w:t>серт. /</w:t>
            </w:r>
            <w:r w:rsidRPr="00A8236E">
              <w:rPr>
                <w:rFonts w:ascii="Times New Roman" w:hAnsi="Times New Roman"/>
                <w:sz w:val="20"/>
              </w:rPr>
              <w:t xml:space="preserve"> П </w:t>
            </w:r>
            <w:r w:rsidRPr="00A8236E">
              <w:rPr>
                <w:rFonts w:ascii="Times New Roman" w:hAnsi="Times New Roman"/>
                <w:sz w:val="20"/>
                <w:vertAlign w:val="subscript"/>
              </w:rPr>
              <w:t xml:space="preserve">всего </w:t>
            </w:r>
            <w:r w:rsidRPr="00A8236E">
              <w:rPr>
                <w:rFonts w:ascii="Times New Roman" w:hAnsi="Times New Roman"/>
                <w:sz w:val="20"/>
              </w:rPr>
              <w:t>х 100,где:</w:t>
            </w:r>
          </w:p>
        </w:tc>
      </w:tr>
      <w:tr w:rsidR="00A8236E" w:rsidRPr="00D0141A" w:rsidTr="008E0B14">
        <w:trPr>
          <w:trHeight w:val="92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pStyle w:val="ConsPlusNormal"/>
              <w:rPr>
                <w:rFonts w:ascii="Times New Roman" w:hAnsi="Times New Roman"/>
                <w:sz w:val="20"/>
                <w:szCs w:val="20"/>
              </w:rPr>
            </w:pPr>
            <w:r w:rsidRPr="00A8236E">
              <w:rPr>
                <w:rFonts w:ascii="Times New Roman" w:hAnsi="Times New Roman"/>
                <w:sz w:val="20"/>
                <w:szCs w:val="20"/>
              </w:rPr>
              <w:t>П</w:t>
            </w:r>
            <w:r w:rsidRPr="00A8236E">
              <w:rPr>
                <w:rFonts w:ascii="Times New Roman" w:hAnsi="Times New Roman"/>
                <w:sz w:val="20"/>
                <w:szCs w:val="20"/>
                <w:vertAlign w:val="subscript"/>
              </w:rPr>
              <w:t>серт.</w:t>
            </w:r>
            <w:r w:rsidRPr="00A8236E">
              <w:rPr>
                <w:rFonts w:ascii="Times New Roman" w:hAnsi="Times New Roman"/>
                <w:sz w:val="20"/>
                <w:szCs w:val="20"/>
                <w:vertAlign w:val="superscript"/>
              </w:rPr>
              <w:t xml:space="preserve"> </w:t>
            </w:r>
            <w:r w:rsidRPr="00A8236E">
              <w:rPr>
                <w:rFonts w:ascii="Times New Roman" w:hAnsi="Times New Roman"/>
                <w:sz w:val="20"/>
                <w:szCs w:val="20"/>
              </w:rPr>
              <w:t>– общая численность детей в возрасте от 5 до 18 лет, использующих социальные сертификаты в рамках системы персонифицированного финансирования дополнительного образования:</w:t>
            </w:r>
          </w:p>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 xml:space="preserve"> </w:t>
            </w: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rPr>
              <w:t>Навигатор дополнительного образования Красноярского края</w:t>
            </w:r>
          </w:p>
        </w:tc>
      </w:tr>
      <w:tr w:rsidR="00A8236E"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lang w:bidi="ru-RU"/>
              </w:rPr>
            </w:pPr>
            <w:r w:rsidRPr="00A8236E">
              <w:rPr>
                <w:rFonts w:ascii="Times New Roman" w:hAnsi="Times New Roman"/>
                <w:sz w:val="20"/>
              </w:rPr>
              <w:t xml:space="preserve">П </w:t>
            </w:r>
            <w:r w:rsidRPr="00A8236E">
              <w:rPr>
                <w:rFonts w:ascii="Times New Roman" w:hAnsi="Times New Roman"/>
                <w:sz w:val="20"/>
                <w:vertAlign w:val="subscript"/>
              </w:rPr>
              <w:t xml:space="preserve">всего </w:t>
            </w:r>
            <w:r w:rsidRPr="00A8236E">
              <w:rPr>
                <w:rFonts w:ascii="Times New Roman" w:hAnsi="Times New Roman"/>
              </w:rPr>
              <w:t xml:space="preserve">– </w:t>
            </w:r>
            <w:r w:rsidRPr="00A8236E">
              <w:rPr>
                <w:rFonts w:ascii="Times New Roman" w:hAnsi="Times New Roman"/>
                <w:sz w:val="20"/>
                <w:lang w:bidi="ru-RU"/>
              </w:rPr>
              <w:t>общая численность детей в муниципальном районе в возрасте от 5 до 18 лет:</w:t>
            </w:r>
          </w:p>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shd w:val="clear" w:color="auto" w:fill="FFFFFF"/>
                <w:lang w:bidi="ru-RU"/>
              </w:rPr>
            </w:pP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shd w:val="clear" w:color="auto" w:fill="FFFFFF"/>
                <w:lang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2.3.2</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1.2.3</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1.2.3:</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8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lastRenderedPageBreak/>
              <w:t>2.3.1, 2.3.3, 2.3.4, 2.3.5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1.2.4</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1.2.4:</w:t>
            </w:r>
          </w:p>
        </w:tc>
      </w:tr>
      <w:tr w:rsidR="002A2322" w:rsidRPr="00D0141A" w:rsidTr="008E0B14">
        <w:trPr>
          <w:trHeight w:val="35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2A2322" w:rsidRPr="00D0141A" w:rsidTr="008E0B14">
        <w:trPr>
          <w:trHeight w:val="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8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D0141A">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32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общеобразовательных организации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78"/>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w:t>
            </w: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1.3.1:</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Охват муниципальных образовательных организаций методическими услугами в разных формах</w:t>
            </w:r>
          </w:p>
        </w:tc>
      </w:tr>
      <w:tr w:rsidR="002A2322" w:rsidRPr="00D0141A" w:rsidTr="008E0B14">
        <w:trPr>
          <w:trHeight w:val="28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8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8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об охвате муниципальных организаций методическими услугами</w:t>
            </w:r>
            <w:r w:rsidRPr="00D0141A">
              <w:rPr>
                <w:rFonts w:ascii="Times New Roman" w:eastAsia="Times New Roman" w:hAnsi="Times New Roman" w:cs="Times New Roman"/>
                <w:sz w:val="20"/>
                <w:szCs w:val="20"/>
                <w:lang w:eastAsia="ru-RU" w:bidi="ru-RU"/>
              </w:rPr>
              <w:t xml:space="preserve"> в соответствии с приложением 4 к приказу Управления образования от 28.12.2022 № 1199 «Об утверждении форм сбора информации»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2998"/>
        <w:gridCol w:w="7425"/>
      </w:tblGrid>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A930D2" w:rsidTr="00A930D2">
        <w:tc>
          <w:tcPr>
            <w:tcW w:w="1438"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A930D2" w:rsidRDefault="0092774D" w:rsidP="0092774D">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A930D2"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w:t>
            </w:r>
            <w:r w:rsidR="0092774D" w:rsidRPr="00A930D2">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A930D2" w:rsidRDefault="0092774D" w:rsidP="0092774D">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F425ED" w:rsidRPr="00A930D2" w:rsidRDefault="00F425ED" w:rsidP="00F425ED">
            <w:pPr>
              <w:rPr>
                <w:rFonts w:ascii="Times New Roman" w:hAnsi="Times New Roman" w:cs="Times New Roman"/>
                <w:color w:val="000000"/>
                <w:sz w:val="26"/>
                <w:szCs w:val="26"/>
              </w:rPr>
            </w:pPr>
          </w:p>
        </w:tc>
        <w:tc>
          <w:tcPr>
            <w:tcW w:w="3562" w:type="pct"/>
          </w:tcPr>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2023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уровень готовности муниципальных общеобразовательных организаций к новому учебному году, составит 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2024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детей, обучающихся по краткосрочным дополнительным общеобразовательным программам (общеразвивающим) в профильных сменах, составит 35 чел. и к 2027 году сохранится на достигнутом уровне;</w:t>
            </w:r>
          </w:p>
          <w:p w:rsidR="00F425ED" w:rsidRPr="00F425ED" w:rsidRDefault="00F425ED" w:rsidP="00F425ED">
            <w:pPr>
              <w:pStyle w:val="ConsPlusNormal"/>
              <w:rPr>
                <w:rFonts w:ascii="Times New Roman" w:hAnsi="Times New Roman"/>
                <w:sz w:val="26"/>
                <w:szCs w:val="26"/>
              </w:rPr>
            </w:pPr>
            <w:r w:rsidRPr="00F425ED">
              <w:rPr>
                <w:rFonts w:ascii="Times New Roman" w:hAnsi="Times New Roman"/>
                <w:sz w:val="26"/>
                <w:szCs w:val="26"/>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 составит 27 чел.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2025 году:</w:t>
            </w:r>
          </w:p>
          <w:p w:rsid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 xml:space="preserve">количество обучающихся, участвующих в выездных </w:t>
            </w:r>
            <w:r w:rsidRPr="00F425ED">
              <w:rPr>
                <w:rFonts w:ascii="Times New Roman" w:hAnsi="Times New Roman"/>
                <w:sz w:val="26"/>
                <w:szCs w:val="26"/>
              </w:rPr>
              <w:lastRenderedPageBreak/>
              <w:t>всероссийских и региональных мероприятиях (олимпиадах, соревнования, фестивалях, конкурсах, профильных сменах и образовательных программах), составит 31 чел. и к 2027 году сохранится на достигнутом уровне;</w:t>
            </w:r>
          </w:p>
          <w:p w:rsidR="00871CFD" w:rsidRPr="00F425ED" w:rsidRDefault="00871CFD" w:rsidP="00871CF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 составит 11,00%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заключенных договоров о целевом обучении по образовательным программам высшего образования, составит 5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2026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90,31%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7 ед.</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2027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86,65%;</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lastRenderedPageBreak/>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85,09%;</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40,14%;</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обучающихся, включенных в олимпиадное и исследовательское движение школьников, в общем количестве обучающихся, составит 62,23%.</w:t>
            </w:r>
          </w:p>
          <w:p w:rsidR="00F425ED" w:rsidRPr="00F425ED" w:rsidRDefault="00F02579" w:rsidP="00F425ED">
            <w:pPr>
              <w:autoSpaceDE w:val="0"/>
              <w:autoSpaceDN w:val="0"/>
              <w:adjustRightInd w:val="0"/>
              <w:rPr>
                <w:rFonts w:ascii="Times New Roman" w:hAnsi="Times New Roman"/>
                <w:sz w:val="26"/>
                <w:szCs w:val="26"/>
                <w:highlight w:val="yellow"/>
              </w:rPr>
            </w:pPr>
            <w:hyperlink r:id="rId10" w:history="1">
              <w:r w:rsidR="00F425ED" w:rsidRPr="00F425ED">
                <w:rPr>
                  <w:rFonts w:ascii="Times New Roman" w:hAnsi="Times New Roman"/>
                  <w:sz w:val="26"/>
                  <w:szCs w:val="26"/>
                </w:rPr>
                <w:t>Перечень</w:t>
              </w:r>
            </w:hyperlink>
            <w:r w:rsidR="00F425ED" w:rsidRPr="00F425ED">
              <w:rPr>
                <w:rFonts w:ascii="Times New Roman" w:hAnsi="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3562"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392773" w:rsidRPr="00A930D2" w:rsidTr="00A930D2">
        <w:tc>
          <w:tcPr>
            <w:tcW w:w="1438" w:type="pct"/>
          </w:tcPr>
          <w:p w:rsidR="00392773" w:rsidRPr="00A930D2" w:rsidRDefault="00392773" w:rsidP="00392773">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Объём бюджетных ассигнований на реализацию Подпрограммы составит, всего – 27 325 234,66 тыс. рублей, в том числе:</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2019 год – 2 628 530,49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2020 год – 2 885 870,28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2021 год – 3 126 648,08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2022 год – 3 419 000,32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2023 год – 3 834 163,33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2024 год – 3 988 403,37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2025 год – 3 720 651,76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 xml:space="preserve">2026 год </w:t>
            </w:r>
            <w:r w:rsidRPr="00783AB3">
              <w:rPr>
                <w:rFonts w:ascii="Times New Roman" w:hAnsi="Times New Roman"/>
                <w:sz w:val="26"/>
                <w:szCs w:val="26"/>
              </w:rPr>
              <w:t>– 3 721 967,03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 xml:space="preserve">в том числе:     </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средств федерального бюджета – 423 143,51 тыс. рублей, в том числе:</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2019 год – 750,00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2020 год – 28 237,81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2021 год – 66 536,57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2022 год – 74 158,47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2023 год – 60 069,85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2024 год – 64 953,38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2025 год – 64 953,38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 xml:space="preserve">2026 год </w:t>
            </w:r>
            <w:r w:rsidRPr="00783AB3">
              <w:rPr>
                <w:rFonts w:ascii="Times New Roman" w:hAnsi="Times New Roman"/>
                <w:sz w:val="26"/>
                <w:szCs w:val="26"/>
              </w:rPr>
              <w:t>– 63 484,05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средств краевого бюджета – 13 846 802,96 тыс. рублей, в том числе:</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lastRenderedPageBreak/>
              <w:t>2019 год – 1 415 174,10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2020 год – 1 448 454,98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2021 год – 1 562 836,30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2022 год – 1 757 571,18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2023 год – 1 921 944,43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2024 год – 1 996 692,80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2025 год – 1 870 682,09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 xml:space="preserve">2026 год </w:t>
            </w:r>
            <w:r w:rsidRPr="00783AB3">
              <w:rPr>
                <w:rFonts w:ascii="Times New Roman" w:hAnsi="Times New Roman"/>
                <w:sz w:val="26"/>
                <w:szCs w:val="26"/>
              </w:rPr>
              <w:t>– 1 873 447,08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 xml:space="preserve">средства районного бюджета – 13 055 288,19 тыс. рублей, в том числе:                                              </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2019 год – 1 212 606,39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2020 год – 1 409 177,49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2021 год – 1 497 275,21 тыс. рублей;</w:t>
            </w:r>
          </w:p>
          <w:p w:rsidR="00783AB3" w:rsidRPr="00783AB3" w:rsidRDefault="00783AB3" w:rsidP="00783AB3">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2022 год – 1 587 270,67 тыс. рублей;</w:t>
            </w:r>
          </w:p>
          <w:p w:rsidR="00783AB3" w:rsidRPr="00783AB3" w:rsidRDefault="00783AB3" w:rsidP="00783AB3">
            <w:pPr>
              <w:pStyle w:val="af5"/>
              <w:ind w:left="6" w:firstLine="567"/>
              <w:rPr>
                <w:rFonts w:ascii="Times New Roman" w:hAnsi="Times New Roman" w:cs="Times New Roman"/>
                <w:sz w:val="26"/>
                <w:szCs w:val="26"/>
              </w:rPr>
            </w:pPr>
            <w:r w:rsidRPr="00783AB3">
              <w:rPr>
                <w:rFonts w:ascii="Times New Roman" w:hAnsi="Times New Roman" w:cs="Times New Roman"/>
                <w:sz w:val="26"/>
                <w:szCs w:val="26"/>
              </w:rPr>
              <w:t>2023 год – 1 852 149,05 тыс. рублей;</w:t>
            </w:r>
          </w:p>
          <w:p w:rsidR="00783AB3" w:rsidRPr="00783AB3" w:rsidRDefault="00783AB3" w:rsidP="00425AFB">
            <w:pPr>
              <w:pStyle w:val="af5"/>
              <w:spacing w:after="0" w:line="240" w:lineRule="auto"/>
              <w:ind w:left="6" w:firstLine="567"/>
              <w:rPr>
                <w:rFonts w:ascii="Times New Roman" w:hAnsi="Times New Roman" w:cs="Times New Roman"/>
                <w:sz w:val="26"/>
                <w:szCs w:val="26"/>
              </w:rPr>
            </w:pPr>
            <w:r w:rsidRPr="00783AB3">
              <w:rPr>
                <w:rFonts w:ascii="Times New Roman" w:hAnsi="Times New Roman" w:cs="Times New Roman"/>
                <w:sz w:val="26"/>
                <w:szCs w:val="26"/>
              </w:rPr>
              <w:t>2024 год – 1 926 757,19 тыс. рублей;</w:t>
            </w:r>
          </w:p>
          <w:p w:rsidR="00783AB3" w:rsidRPr="00783AB3" w:rsidRDefault="00783AB3" w:rsidP="00425AFB">
            <w:pPr>
              <w:ind w:left="6" w:firstLine="567"/>
              <w:contextualSpacing/>
              <w:jc w:val="both"/>
              <w:rPr>
                <w:rFonts w:ascii="Times New Roman" w:hAnsi="Times New Roman" w:cs="Times New Roman"/>
                <w:sz w:val="26"/>
                <w:szCs w:val="26"/>
              </w:rPr>
            </w:pPr>
            <w:r w:rsidRPr="00783AB3">
              <w:rPr>
                <w:rFonts w:ascii="Times New Roman" w:hAnsi="Times New Roman" w:cs="Times New Roman"/>
                <w:sz w:val="26"/>
                <w:szCs w:val="26"/>
              </w:rPr>
              <w:t>2025 год – 1 785 016,29 тыс. рублей;</w:t>
            </w:r>
          </w:p>
          <w:p w:rsidR="00392773" w:rsidRPr="00783AB3" w:rsidRDefault="00783AB3" w:rsidP="00425AFB">
            <w:pPr>
              <w:pStyle w:val="af5"/>
              <w:spacing w:after="0" w:line="240" w:lineRule="auto"/>
              <w:ind w:left="6" w:hanging="1"/>
              <w:rPr>
                <w:rFonts w:ascii="Times New Roman" w:hAnsi="Times New Roman" w:cs="Times New Roman"/>
                <w:color w:val="FF0000"/>
                <w:sz w:val="26"/>
                <w:szCs w:val="26"/>
              </w:rPr>
            </w:pPr>
            <w:r w:rsidRPr="00783AB3">
              <w:rPr>
                <w:rFonts w:ascii="Times New Roman" w:hAnsi="Times New Roman" w:cs="Times New Roman"/>
                <w:sz w:val="26"/>
                <w:szCs w:val="26"/>
              </w:rPr>
              <w:t xml:space="preserve">       </w:t>
            </w:r>
            <w:r w:rsidR="00425AFB">
              <w:rPr>
                <w:rFonts w:ascii="Times New Roman" w:hAnsi="Times New Roman" w:cs="Times New Roman"/>
                <w:sz w:val="26"/>
                <w:szCs w:val="26"/>
              </w:rPr>
              <w:t xml:space="preserve"> </w:t>
            </w:r>
            <w:r w:rsidRPr="00783AB3">
              <w:rPr>
                <w:rFonts w:ascii="Times New Roman" w:hAnsi="Times New Roman" w:cs="Times New Roman"/>
                <w:sz w:val="26"/>
                <w:szCs w:val="26"/>
              </w:rPr>
              <w:t xml:space="preserve"> 2026 год </w:t>
            </w:r>
            <w:r w:rsidRPr="00783AB3">
              <w:rPr>
                <w:rFonts w:ascii="Times New Roman" w:hAnsi="Times New Roman"/>
                <w:sz w:val="26"/>
                <w:szCs w:val="26"/>
              </w:rPr>
              <w:t>– 1 785 035,90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3D7BEB" w:rsidRPr="00232BE7" w:rsidRDefault="0092774D"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 xml:space="preserve">2.1. </w:t>
      </w:r>
      <w:r w:rsidR="003D7BEB" w:rsidRPr="00232BE7">
        <w:rPr>
          <w:rFonts w:ascii="Times New Roman" w:eastAsia="Calibri" w:hAnsi="Times New Roman" w:cs="Calibri"/>
          <w:b/>
          <w:sz w:val="26"/>
          <w:szCs w:val="26"/>
          <w:lang w:eastAsia="ru-RU"/>
        </w:rPr>
        <w:t>2.1. Мероприятия подпрограммы</w:t>
      </w:r>
    </w:p>
    <w:p w:rsidR="003D7BEB" w:rsidRPr="00232BE7"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3D7BEB" w:rsidRPr="00A930D2" w:rsidRDefault="003D7BEB" w:rsidP="003D7BEB">
      <w:pPr>
        <w:autoSpaceDE w:val="0"/>
        <w:autoSpaceDN w:val="0"/>
        <w:adjustRightInd w:val="0"/>
        <w:spacing w:after="0" w:line="240" w:lineRule="auto"/>
        <w:rPr>
          <w:rFonts w:ascii="Times New Roman" w:eastAsia="Calibri" w:hAnsi="Times New Roman" w:cs="Calibri"/>
          <w:sz w:val="26"/>
          <w:szCs w:val="26"/>
          <w:lang w:eastAsia="ru-RU"/>
        </w:rPr>
      </w:pPr>
    </w:p>
    <w:p w:rsidR="003D7BEB" w:rsidRPr="00A930D2"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3D7BEB" w:rsidRPr="00A930D2" w:rsidRDefault="003D7BEB" w:rsidP="003D7BE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3D7BEB" w:rsidRPr="00A930D2" w:rsidRDefault="003D7BEB" w:rsidP="003D7BEB">
      <w:pPr>
        <w:autoSpaceDE w:val="0"/>
        <w:autoSpaceDN w:val="0"/>
        <w:adjustRightInd w:val="0"/>
        <w:spacing w:after="0" w:line="240" w:lineRule="auto"/>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2"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r w:rsidRPr="00A930D2">
        <w:rPr>
          <w:rFonts w:ascii="Times New Roman" w:eastAsia="Arial Unicode MS" w:hAnsi="Times New Roman" w:cs="Times New Roman"/>
          <w:sz w:val="26"/>
          <w:szCs w:val="26"/>
          <w:lang w:bidi="ru-RU"/>
        </w:rPr>
        <w:lastRenderedPageBreak/>
        <w:t>Долгано – 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3D7BEB" w:rsidRPr="00A930D2"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Pr>
            <w:rFonts w:ascii="Times New Roman" w:eastAsia="Arial Unicode MS" w:hAnsi="Times New Roman" w:cs="Times New Roman"/>
            <w:sz w:val="26"/>
            <w:szCs w:val="26"/>
            <w:lang w:bidi="ru-RU"/>
          </w:rPr>
          <w:t>мероприятий 1.3.2 - 1.3.5, 1.3.8</w:t>
        </w:r>
        <w:r w:rsidRPr="00A930D2">
          <w:rPr>
            <w:rFonts w:ascii="Times New Roman" w:eastAsia="Arial Unicode MS" w:hAnsi="Times New Roman" w:cs="Times New Roman"/>
            <w:sz w:val="26"/>
            <w:szCs w:val="26"/>
            <w:lang w:bidi="ru-RU"/>
          </w:rPr>
          <w:t>,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3"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4" w:anchor="Par1357" w:history="1">
        <w:r w:rsidRPr="00D81006">
          <w:rPr>
            <w:rStyle w:val="a3"/>
            <w:rFonts w:ascii="Times New Roman" w:eastAsia="Arial Unicode MS" w:hAnsi="Times New Roman" w:cs="Times New Roman"/>
            <w:color w:val="auto"/>
            <w:sz w:val="26"/>
            <w:szCs w:val="26"/>
            <w:u w:val="none"/>
            <w:lang w:bidi="ru-RU"/>
          </w:rPr>
          <w:t>мероприятий 1.1.7, 1.2.1</w:t>
        </w:r>
        <w:r>
          <w:rPr>
            <w:rStyle w:val="a3"/>
            <w:rFonts w:ascii="Times New Roman" w:eastAsia="Arial Unicode MS" w:hAnsi="Times New Roman" w:cs="Times New Roman"/>
            <w:color w:val="auto"/>
            <w:sz w:val="26"/>
            <w:szCs w:val="26"/>
            <w:u w:val="none"/>
            <w:lang w:bidi="ru-RU"/>
          </w:rPr>
          <w:t>1, 1.3.6</w:t>
        </w:r>
        <w:r w:rsidRPr="00D81006">
          <w:rPr>
            <w:rStyle w:val="a3"/>
            <w:rFonts w:ascii="Times New Roman" w:eastAsia="Arial Unicode MS" w:hAnsi="Times New Roman" w:cs="Times New Roman"/>
            <w:color w:val="auto"/>
            <w:sz w:val="26"/>
            <w:szCs w:val="26"/>
            <w:u w:val="none"/>
            <w:lang w:bidi="ru-RU"/>
          </w:rPr>
          <w:t xml:space="preserve">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капитальных и текущих ремонтов, материально-технической оснащенности образовательного процесса общеобразовательных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3D7BEB" w:rsidRDefault="003D7BEB" w:rsidP="003D7BE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3D7BEB" w:rsidRPr="001C3E4B" w:rsidRDefault="000C7C31" w:rsidP="000C7C31">
      <w:pPr>
        <w:widowControl w:val="0"/>
        <w:autoSpaceDE w:val="0"/>
        <w:autoSpaceDN w:val="0"/>
        <w:adjustRightInd w:val="0"/>
        <w:spacing w:after="0" w:line="240" w:lineRule="auto"/>
        <w:jc w:val="both"/>
        <w:rPr>
          <w:rFonts w:ascii="Times New Roman" w:eastAsia="Arial Unicode MS" w:hAnsi="Times New Roman" w:cs="Times New Roman"/>
          <w:sz w:val="26"/>
          <w:szCs w:val="26"/>
          <w:lang w:bidi="ru-RU"/>
        </w:rPr>
      </w:pPr>
      <w:r>
        <w:rPr>
          <w:rFonts w:ascii="Times New Roman" w:hAnsi="Times New Roman" w:cs="Times New Roman"/>
          <w:sz w:val="26"/>
          <w:szCs w:val="26"/>
        </w:rPr>
        <w:t xml:space="preserve">         </w:t>
      </w:r>
      <w:r w:rsidR="003D7BEB" w:rsidRPr="001C3E4B">
        <w:rPr>
          <w:rFonts w:ascii="Times New Roman" w:hAnsi="Times New Roman" w:cs="Times New Roman"/>
          <w:sz w:val="26"/>
          <w:szCs w:val="26"/>
        </w:rPr>
        <w:t>Реализация мероприятия 1.2.2</w:t>
      </w:r>
      <w:r w:rsidR="003D7BEB">
        <w:rPr>
          <w:rFonts w:ascii="Times New Roman" w:hAnsi="Times New Roman" w:cs="Times New Roman"/>
          <w:sz w:val="26"/>
          <w:szCs w:val="26"/>
        </w:rPr>
        <w:t>6</w:t>
      </w:r>
      <w:r w:rsidR="003D7BEB" w:rsidRPr="001C3E4B">
        <w:rPr>
          <w:rFonts w:ascii="Times New Roman" w:hAnsi="Times New Roman" w:cs="Times New Roman"/>
          <w:sz w:val="26"/>
          <w:szCs w:val="26"/>
        </w:rPr>
        <w:t xml:space="preserve"> </w:t>
      </w:r>
      <w:r w:rsidR="003D7BEB" w:rsidRPr="001C3E4B">
        <w:rPr>
          <w:rFonts w:ascii="Times New Roman" w:eastAsia="Arial Unicode MS" w:hAnsi="Times New Roman" w:cs="Times New Roman"/>
          <w:sz w:val="26"/>
          <w:szCs w:val="26"/>
          <w:lang w:bidi="ru-RU"/>
        </w:rPr>
        <w:t>осуществляется Управлением в соответствии с:</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5"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3D7BEB" w:rsidRPr="00E407A8"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E407A8">
        <w:rPr>
          <w:rFonts w:ascii="Times New Roman" w:eastAsia="Arial Unicode MS" w:hAnsi="Times New Roman" w:cs="Times New Roman"/>
          <w:sz w:val="26"/>
          <w:szCs w:val="26"/>
          <w:lang w:bidi="ru-RU"/>
        </w:rPr>
        <w:t xml:space="preserve">       - </w:t>
      </w:r>
      <w:r w:rsidR="00E407A8" w:rsidRPr="00E407A8">
        <w:rPr>
          <w:rFonts w:ascii="Times New Roman" w:eastAsia="Arial Unicode MS" w:hAnsi="Times New Roman" w:cs="Times New Roman"/>
          <w:sz w:val="26"/>
          <w:szCs w:val="26"/>
          <w:lang w:bidi="ru-RU"/>
        </w:rPr>
        <w:t>Постановлением Правительства Российской Федерации от 27.04.2024 № 555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r w:rsidRPr="00E407A8">
        <w:rPr>
          <w:rFonts w:ascii="Times New Roman" w:eastAsia="Arial Unicode MS" w:hAnsi="Times New Roman" w:cs="Times New Roman"/>
          <w:sz w:val="26"/>
          <w:szCs w:val="26"/>
          <w:lang w:bidi="ru-RU"/>
        </w:rPr>
        <w:t>»).</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w:t>
      </w:r>
      <w:r>
        <w:rPr>
          <w:rFonts w:ascii="Times New Roman" w:hAnsi="Times New Roman"/>
          <w:sz w:val="26"/>
          <w:szCs w:val="26"/>
        </w:rPr>
        <w:t xml:space="preserve">    Реализация мероприятия 1.3.7</w:t>
      </w:r>
      <w:r w:rsidRPr="00A930D2">
        <w:rPr>
          <w:rFonts w:ascii="Times New Roman" w:hAnsi="Times New Roman"/>
          <w:sz w:val="26"/>
          <w:szCs w:val="26"/>
        </w:rPr>
        <w:t xml:space="preserve"> осуществляется Управлением образования в </w:t>
      </w:r>
      <w:r w:rsidRPr="00A930D2">
        <w:rPr>
          <w:rFonts w:ascii="Times New Roman" w:hAnsi="Times New Roman"/>
          <w:sz w:val="26"/>
          <w:szCs w:val="26"/>
        </w:rPr>
        <w:lastRenderedPageBreak/>
        <w:t>соответствии с:</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3D7BEB" w:rsidRPr="002B5BC6"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CC209D">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3D7BEB" w:rsidRDefault="003D7BEB" w:rsidP="003D7BEB">
      <w:pPr>
        <w:pStyle w:val="ConsPlusNormal"/>
        <w:ind w:firstLine="426"/>
        <w:jc w:val="both"/>
        <w:rPr>
          <w:rFonts w:ascii="Times New Roman" w:hAnsi="Times New Roman" w:cs="Times New Roman"/>
          <w:sz w:val="26"/>
          <w:szCs w:val="26"/>
        </w:rPr>
      </w:pPr>
      <w:r w:rsidRPr="002B5BC6">
        <w:rPr>
          <w:rFonts w:ascii="Times New Roman" w:eastAsia="Arial Unicode MS" w:hAnsi="Times New Roman" w:cs="Times New Roman"/>
          <w:b/>
          <w:sz w:val="26"/>
          <w:szCs w:val="26"/>
          <w:lang w:bidi="ru-RU"/>
        </w:rPr>
        <w:t>-</w:t>
      </w:r>
      <w:r w:rsidR="009216A6">
        <w:rPr>
          <w:rFonts w:ascii="Times New Roman" w:eastAsia="Arial Unicode MS" w:hAnsi="Times New Roman" w:cs="Times New Roman"/>
          <w:sz w:val="26"/>
          <w:szCs w:val="26"/>
          <w:lang w:bidi="ru-RU"/>
        </w:rPr>
        <w:t xml:space="preserve"> </w:t>
      </w:r>
      <w:r w:rsidRPr="002B5BC6">
        <w:rPr>
          <w:rFonts w:ascii="Times New Roman" w:eastAsia="Arial Unicode MS" w:hAnsi="Times New Roman" w:cs="Times New Roman"/>
          <w:sz w:val="26"/>
          <w:szCs w:val="26"/>
          <w:lang w:bidi="ru-RU"/>
        </w:rPr>
        <w:t>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w:t>
      </w:r>
      <w:r w:rsidR="00BA29A0">
        <w:rPr>
          <w:rFonts w:ascii="Times New Roman" w:hAnsi="Times New Roman" w:cs="Times New Roman"/>
          <w:sz w:val="26"/>
          <w:szCs w:val="26"/>
        </w:rPr>
        <w:t>енецкого муниципального района»;</w:t>
      </w:r>
    </w:p>
    <w:p w:rsidR="00BA29A0" w:rsidRPr="0068098A" w:rsidRDefault="00BA29A0" w:rsidP="00BA29A0">
      <w:pPr>
        <w:autoSpaceDE w:val="0"/>
        <w:autoSpaceDN w:val="0"/>
        <w:adjustRightInd w:val="0"/>
        <w:spacing w:after="0" w:line="240" w:lineRule="auto"/>
        <w:ind w:firstLine="425"/>
        <w:jc w:val="both"/>
        <w:outlineLvl w:val="0"/>
        <w:rPr>
          <w:rFonts w:ascii="Times New Roman" w:hAnsi="Times New Roman"/>
          <w:sz w:val="26"/>
          <w:szCs w:val="26"/>
        </w:rPr>
      </w:pPr>
      <w:r>
        <w:rPr>
          <w:rFonts w:ascii="Times New Roman" w:hAnsi="Times New Roman" w:cs="Times New Roman"/>
          <w:sz w:val="26"/>
          <w:szCs w:val="26"/>
        </w:rPr>
        <w:t xml:space="preserve">- </w:t>
      </w:r>
      <w:r w:rsidR="009216A6">
        <w:rPr>
          <w:rFonts w:ascii="Times New Roman" w:hAnsi="Times New Roman" w:cs="Times New Roman"/>
          <w:sz w:val="26"/>
          <w:szCs w:val="26"/>
        </w:rPr>
        <w:t xml:space="preserve"> </w:t>
      </w:r>
      <w:r w:rsidRPr="0068098A">
        <w:rPr>
          <w:rFonts w:ascii="Times New Roman" w:eastAsia="Calibri" w:hAnsi="Times New Roman" w:cs="Times New Roman"/>
          <w:sz w:val="26"/>
          <w:szCs w:val="26"/>
        </w:rPr>
        <w:t>Постановление</w:t>
      </w:r>
      <w:r w:rsidR="00946883">
        <w:rPr>
          <w:rFonts w:ascii="Times New Roman" w:eastAsia="Calibri" w:hAnsi="Times New Roman" w:cs="Times New Roman"/>
          <w:sz w:val="26"/>
          <w:szCs w:val="26"/>
        </w:rPr>
        <w:t>м</w:t>
      </w:r>
      <w:r w:rsidRPr="0068098A">
        <w:rPr>
          <w:rFonts w:ascii="Times New Roman" w:eastAsia="Calibri" w:hAnsi="Times New Roman" w:cs="Times New Roman"/>
          <w:sz w:val="26"/>
          <w:szCs w:val="26"/>
        </w:rPr>
        <w:t xml:space="preserve"> Администрации муниципального района от </w:t>
      </w:r>
      <w:r w:rsidRPr="0068098A">
        <w:rPr>
          <w:rFonts w:ascii="Times New Roman" w:hAnsi="Times New Roman" w:cs="Times New Roman"/>
          <w:sz w:val="26"/>
          <w:szCs w:val="26"/>
        </w:rPr>
        <w:t>21</w:t>
      </w:r>
      <w:r w:rsidRPr="0068098A">
        <w:rPr>
          <w:rFonts w:ascii="Times New Roman" w:eastAsia="Calibri" w:hAnsi="Times New Roman" w:cs="Times New Roman"/>
          <w:sz w:val="26"/>
          <w:szCs w:val="26"/>
        </w:rPr>
        <w:t>.0</w:t>
      </w:r>
      <w:r w:rsidRPr="0068098A">
        <w:rPr>
          <w:rFonts w:ascii="Times New Roman" w:hAnsi="Times New Roman" w:cs="Times New Roman"/>
          <w:sz w:val="26"/>
          <w:szCs w:val="26"/>
        </w:rPr>
        <w:t>7</w:t>
      </w:r>
      <w:r w:rsidRPr="0068098A">
        <w:rPr>
          <w:rFonts w:ascii="Times New Roman" w:eastAsia="Calibri" w:hAnsi="Times New Roman" w:cs="Times New Roman"/>
          <w:sz w:val="26"/>
          <w:szCs w:val="26"/>
        </w:rPr>
        <w:t xml:space="preserve">.2023 № </w:t>
      </w:r>
      <w:r w:rsidRPr="0068098A">
        <w:rPr>
          <w:rFonts w:ascii="Times New Roman" w:hAnsi="Times New Roman" w:cs="Times New Roman"/>
          <w:sz w:val="26"/>
          <w:szCs w:val="26"/>
        </w:rPr>
        <w:t>995 «</w:t>
      </w:r>
      <w:r w:rsidRPr="0068098A">
        <w:rPr>
          <w:rFonts w:ascii="Times New Roman" w:hAnsi="Times New Roman"/>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w:t>
      </w:r>
      <w:r w:rsidRPr="0068098A">
        <w:rPr>
          <w:rFonts w:ascii="Times New Roman" w:hAnsi="Times New Roman"/>
          <w:color w:val="000000"/>
          <w:sz w:val="26"/>
          <w:szCs w:val="26"/>
        </w:rPr>
        <w:t xml:space="preserve"> Таймырского Долгано-Ненецкого муниципального района</w:t>
      </w:r>
      <w:r>
        <w:rPr>
          <w:rFonts w:ascii="Times New Roman" w:hAnsi="Times New Roman"/>
          <w:color w:val="000000"/>
          <w:sz w:val="26"/>
          <w:szCs w:val="26"/>
        </w:rPr>
        <w:t>».</w:t>
      </w:r>
    </w:p>
    <w:p w:rsidR="00BA29A0" w:rsidRPr="00A930D2" w:rsidRDefault="00BA29A0" w:rsidP="003D7BEB">
      <w:pPr>
        <w:pStyle w:val="ConsPlusNormal"/>
        <w:ind w:firstLine="426"/>
        <w:jc w:val="both"/>
        <w:rPr>
          <w:rFonts w:ascii="Times New Roman" w:hAnsi="Times New Roman"/>
          <w:sz w:val="26"/>
          <w:szCs w:val="26"/>
        </w:rPr>
      </w:pPr>
    </w:p>
    <w:p w:rsidR="003D7BEB" w:rsidRDefault="003D7BEB" w:rsidP="003D7BEB">
      <w:pPr>
        <w:widowControl w:val="0"/>
        <w:spacing w:after="0" w:line="280" w:lineRule="exact"/>
        <w:rPr>
          <w:rFonts w:ascii="Times New Roman" w:eastAsia="Calibri" w:hAnsi="Times New Roman" w:cs="Times New Roman"/>
          <w:sz w:val="26"/>
          <w:szCs w:val="26"/>
          <w:lang w:eastAsia="ru-RU"/>
        </w:rPr>
      </w:pPr>
    </w:p>
    <w:p w:rsidR="003D7BEB" w:rsidRDefault="003D7BEB" w:rsidP="003D7BEB">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3D7BEB">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9E600D" w:rsidRDefault="009E600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BE588B" w:rsidRDefault="00BE588B" w:rsidP="00232BE7">
      <w:pPr>
        <w:widowControl w:val="0"/>
        <w:spacing w:after="0" w:line="280" w:lineRule="exact"/>
        <w:rPr>
          <w:rFonts w:ascii="Times New Roman" w:eastAsia="Times New Roman" w:hAnsi="Times New Roman" w:cs="Times New Roman"/>
          <w:sz w:val="26"/>
          <w:szCs w:val="26"/>
          <w:u w:val="single"/>
          <w:lang w:eastAsia="ru-RU" w:bidi="ru-RU"/>
        </w:rPr>
      </w:pPr>
    </w:p>
    <w:p w:rsidR="00E31D82" w:rsidRDefault="00E31D82" w:rsidP="006D6717">
      <w:pPr>
        <w:widowControl w:val="0"/>
        <w:spacing w:after="0" w:line="206" w:lineRule="exact"/>
        <w:jc w:val="right"/>
        <w:rPr>
          <w:rFonts w:ascii="Times New Roman" w:eastAsia="Times New Roman" w:hAnsi="Times New Roman" w:cs="Times New Roman"/>
          <w:sz w:val="20"/>
          <w:szCs w:val="20"/>
          <w:lang w:eastAsia="ru-RU" w:bidi="ru-RU"/>
        </w:rPr>
      </w:pPr>
    </w:p>
    <w:p w:rsidR="006D6717" w:rsidRPr="00705542" w:rsidRDefault="006D6717" w:rsidP="006D6717">
      <w:pPr>
        <w:widowControl w:val="0"/>
        <w:spacing w:after="0" w:line="206"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lastRenderedPageBreak/>
        <w:t xml:space="preserve">Приложение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к паспорту подпрограммы</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 xml:space="preserve">«Развитие образования Таймырского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Долгано-Ненецкого муниципального района»</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p>
    <w:p w:rsidR="006D6717" w:rsidRDefault="006D6717" w:rsidP="006D6717">
      <w:pPr>
        <w:widowControl w:val="0"/>
        <w:spacing w:after="0" w:line="230" w:lineRule="exact"/>
        <w:jc w:val="right"/>
        <w:rPr>
          <w:rFonts w:ascii="Times New Roman" w:eastAsia="Times New Roman" w:hAnsi="Times New Roman" w:cs="Times New Roman"/>
          <w:color w:val="000000"/>
          <w:sz w:val="20"/>
          <w:szCs w:val="20"/>
          <w:lang w:eastAsia="ru-RU" w:bidi="ru-RU"/>
        </w:rPr>
      </w:pPr>
    </w:p>
    <w:p w:rsidR="006D6717" w:rsidRDefault="006D6717"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313CD2" w:rsidRPr="004D5748" w:rsidRDefault="00313CD2"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p>
    <w:tbl>
      <w:tblPr>
        <w:tblW w:w="5000" w:type="pct"/>
        <w:tblLook w:val="04A0" w:firstRow="1" w:lastRow="0" w:firstColumn="1" w:lastColumn="0" w:noHBand="0" w:noVBand="1"/>
      </w:tblPr>
      <w:tblGrid>
        <w:gridCol w:w="496"/>
        <w:gridCol w:w="2005"/>
        <w:gridCol w:w="933"/>
        <w:gridCol w:w="1741"/>
        <w:gridCol w:w="656"/>
        <w:gridCol w:w="656"/>
        <w:gridCol w:w="656"/>
        <w:gridCol w:w="656"/>
        <w:gridCol w:w="656"/>
        <w:gridCol w:w="656"/>
        <w:gridCol w:w="656"/>
        <w:gridCol w:w="656"/>
      </w:tblGrid>
      <w:tr w:rsidR="006D6717" w:rsidRPr="006D6717" w:rsidTr="006D6717">
        <w:trPr>
          <w:trHeight w:val="405"/>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п/п</w:t>
            </w:r>
          </w:p>
        </w:tc>
        <w:tc>
          <w:tcPr>
            <w:tcW w:w="1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целевые индикаторы</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 измерения</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Источник информации</w:t>
            </w:r>
          </w:p>
        </w:tc>
        <w:tc>
          <w:tcPr>
            <w:tcW w:w="247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Годы реализации программы</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2478" w:type="pct"/>
            <w:gridSpan w:val="8"/>
            <w:vMerge/>
            <w:tcBorders>
              <w:top w:val="single" w:sz="4" w:space="0" w:color="auto"/>
              <w:left w:val="single" w:sz="4" w:space="0" w:color="auto"/>
              <w:bottom w:val="single" w:sz="4" w:space="0" w:color="auto"/>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2019</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2020</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2021</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2022</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2023</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2024</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2025</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2026</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D6717" w:rsidRPr="006D6717" w:rsidTr="006D6717">
        <w:trPr>
          <w:trHeight w:val="330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w:t>
            </w:r>
            <w:r w:rsidRPr="006D6717">
              <w:rPr>
                <w:rFonts w:ascii="Times New Roman" w:eastAsia="Times New Roman" w:hAnsi="Times New Roman" w:cs="Times New Roman"/>
                <w:sz w:val="16"/>
                <w:szCs w:val="16"/>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84,54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83,97</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85,69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86,65</w:t>
            </w:r>
          </w:p>
        </w:tc>
      </w:tr>
      <w:tr w:rsidR="006D6717" w:rsidRPr="006D6717" w:rsidTr="006D6717">
        <w:trPr>
          <w:trHeight w:val="307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2.</w:t>
            </w:r>
            <w:r w:rsidRPr="006D6717">
              <w:rPr>
                <w:rFonts w:ascii="Times New Roman" w:eastAsia="Times New Roman" w:hAnsi="Times New Roman" w:cs="Times New Roman"/>
                <w:sz w:val="16"/>
                <w:szCs w:val="16"/>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83,36</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80,85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87,29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86,14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3.                                      </w:t>
            </w:r>
            <w:r w:rsidRPr="006D6717">
              <w:rPr>
                <w:rFonts w:ascii="Times New Roman" w:eastAsia="Times New Roman" w:hAnsi="Times New Roman" w:cs="Times New Roman"/>
                <w:sz w:val="16"/>
                <w:szCs w:val="16"/>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9E600D"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r>
      <w:tr w:rsidR="006D6717" w:rsidRPr="006D6717" w:rsidTr="006D6717">
        <w:trPr>
          <w:trHeight w:val="220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4.</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93,75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96,99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97,60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222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5.</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94,64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93,83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96,19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97,60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17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1.6</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6.</w:t>
            </w:r>
            <w:r w:rsidRPr="006D6717">
              <w:rPr>
                <w:rFonts w:ascii="Times New Roman" w:eastAsia="Times New Roman" w:hAnsi="Times New Roman" w:cs="Times New Roman"/>
                <w:sz w:val="16"/>
                <w:szCs w:val="16"/>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77,25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81,63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83,87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84,38</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85,09</w:t>
            </w:r>
          </w:p>
        </w:tc>
      </w:tr>
      <w:tr w:rsidR="006D6717" w:rsidRPr="006D6717" w:rsidTr="006D6717">
        <w:trPr>
          <w:trHeight w:val="11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1.7</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7.</w:t>
            </w:r>
            <w:r w:rsidRPr="006D6717">
              <w:rPr>
                <w:rFonts w:ascii="Times New Roman" w:eastAsia="Times New Roman" w:hAnsi="Times New Roman" w:cs="Times New Roman"/>
                <w:sz w:val="16"/>
                <w:szCs w:val="16"/>
                <w:lang w:eastAsia="ru-RU"/>
              </w:rPr>
              <w:br/>
              <w:t>Уровень готовности муниципальных общеобразовательных организаций к новому учебному году</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r>
      <w:tr w:rsidR="006D6717" w:rsidRPr="006D6717" w:rsidTr="006D6717">
        <w:trPr>
          <w:trHeight w:val="175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1.8</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8.</w:t>
            </w:r>
            <w:r w:rsidRPr="006D6717">
              <w:rPr>
                <w:rFonts w:ascii="Times New Roman" w:eastAsia="Times New Roman" w:hAnsi="Times New Roman" w:cs="Times New Roman"/>
                <w:sz w:val="16"/>
                <w:szCs w:val="16"/>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41,84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35,71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37,72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C332EE">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w:t>
            </w:r>
            <w:r w:rsidR="00C332EE">
              <w:rPr>
                <w:rFonts w:ascii="Times New Roman" w:eastAsia="Times New Roman" w:hAnsi="Times New Roman" w:cs="Times New Roman"/>
                <w:sz w:val="16"/>
                <w:szCs w:val="16"/>
                <w:lang w:eastAsia="ru-RU"/>
              </w:rPr>
              <w:t>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40,14</w:t>
            </w:r>
          </w:p>
        </w:tc>
      </w:tr>
      <w:tr w:rsidR="006D6717" w:rsidRPr="006D6717" w:rsidTr="006D6717">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1.9</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9.</w:t>
            </w:r>
            <w:r w:rsidRPr="006D6717">
              <w:rPr>
                <w:rFonts w:ascii="Times New Roman" w:eastAsia="Times New Roman" w:hAnsi="Times New Roman" w:cs="Times New Roman"/>
                <w:sz w:val="16"/>
                <w:szCs w:val="16"/>
                <w:lang w:eastAsia="ru-RU"/>
              </w:rPr>
              <w:br/>
              <w:t>Доля обучающихся, включенных в олимпиадное и исследовательское движение школьников, в общем количестве обучающихся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60,98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62,12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60,69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53,05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r>
      <w:tr w:rsidR="006D6717" w:rsidRPr="006D6717" w:rsidTr="006D6717">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10.</w:t>
            </w:r>
            <w:r w:rsidRPr="006D6717">
              <w:rPr>
                <w:rFonts w:ascii="Times New Roman" w:eastAsia="Times New Roman" w:hAnsi="Times New Roman" w:cs="Times New Roman"/>
                <w:sz w:val="16"/>
                <w:szCs w:val="16"/>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r>
      <w:tr w:rsidR="006D6717" w:rsidRPr="006D6717" w:rsidTr="006D6717">
        <w:trPr>
          <w:trHeight w:val="28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11.</w:t>
            </w:r>
            <w:r w:rsidRPr="006D6717">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r>
      <w:tr w:rsidR="006D6717" w:rsidRPr="006D6717" w:rsidTr="006D6717">
        <w:trPr>
          <w:trHeight w:val="204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12. </w:t>
            </w:r>
            <w:r w:rsidRPr="006D6717">
              <w:rPr>
                <w:rFonts w:ascii="Times New Roman" w:eastAsia="Times New Roman" w:hAnsi="Times New Roman" w:cs="Times New Roman"/>
                <w:sz w:val="16"/>
                <w:szCs w:val="16"/>
                <w:lang w:eastAsia="ru-RU"/>
              </w:rPr>
              <w:b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11,83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C332EE" w:rsidP="006D67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16,60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r>
      <w:tr w:rsidR="006D6717" w:rsidRPr="006D6717" w:rsidTr="006D6717">
        <w:trPr>
          <w:trHeight w:val="346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13.</w:t>
            </w:r>
            <w:r w:rsidRPr="006D6717">
              <w:rPr>
                <w:rFonts w:ascii="Times New Roman" w:eastAsia="Times New Roman" w:hAnsi="Times New Roman" w:cs="Times New Roman"/>
                <w:sz w:val="16"/>
                <w:szCs w:val="16"/>
                <w:lang w:eastAsia="ru-RU"/>
              </w:rPr>
              <w:br/>
              <w:t>Количество заключенных договоров о целевом обучении по образовательным программам высшего образования</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r>
      <w:tr w:rsidR="006D6717" w:rsidRPr="006D6717" w:rsidTr="006D6717">
        <w:trPr>
          <w:trHeight w:val="165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344C94">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14.                                                                                                                                                                                                                                                                                             Количество детей, обучающихся по краткосрочным дополнительным общеобразовательным программам (общеразвивающим) в </w:t>
            </w:r>
            <w:r w:rsidR="00344C94">
              <w:rPr>
                <w:rFonts w:ascii="Times New Roman" w:eastAsia="Times New Roman" w:hAnsi="Times New Roman" w:cs="Times New Roman"/>
                <w:sz w:val="16"/>
                <w:szCs w:val="16"/>
                <w:lang w:eastAsia="ru-RU"/>
              </w:rPr>
              <w:t>профильных сменах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15.   </w:t>
            </w:r>
            <w:r w:rsidRPr="006D6717">
              <w:rPr>
                <w:rFonts w:ascii="Times New Roman" w:eastAsia="Times New Roman" w:hAnsi="Times New Roman" w:cs="Times New Roman"/>
                <w:sz w:val="16"/>
                <w:szCs w:val="16"/>
                <w:lang w:eastAsia="ru-RU"/>
              </w:rPr>
              <w:b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r>
    </w:tbl>
    <w:p w:rsidR="006D6717" w:rsidRPr="006D6717" w:rsidRDefault="006D6717" w:rsidP="006D6717">
      <w:pPr>
        <w:widowControl w:val="0"/>
        <w:spacing w:after="0" w:line="326" w:lineRule="exact"/>
        <w:rPr>
          <w:rFonts w:ascii="Times New Roman" w:eastAsia="Times New Roman"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E5859" w:rsidSect="00FE3403">
          <w:pgSz w:w="11909" w:h="16840"/>
          <w:pgMar w:top="1134" w:right="851" w:bottom="1134" w:left="851" w:header="0" w:footer="6" w:gutter="0"/>
          <w:cols w:space="720"/>
          <w:noEndnote/>
          <w:docGrid w:linePitch="360"/>
        </w:sect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Pr="00D129C3" w:rsidRDefault="002E5859" w:rsidP="002E5859">
      <w:pPr>
        <w:jc w:val="right"/>
        <w:rPr>
          <w:rFonts w:ascii="Times New Roman" w:eastAsia="Times New Roman" w:hAnsi="Times New Roman" w:cs="Times New Roman"/>
          <w:sz w:val="14"/>
          <w:szCs w:val="14"/>
          <w:lang w:eastAsia="ru-RU"/>
        </w:rPr>
      </w:pPr>
      <w:r w:rsidRPr="009D55EF">
        <w:rPr>
          <w:rFonts w:ascii="Times New Roman" w:eastAsia="Times New Roman" w:hAnsi="Times New Roman" w:cs="Times New Roman"/>
          <w:sz w:val="14"/>
          <w:szCs w:val="14"/>
          <w:lang w:eastAsia="ru-RU"/>
        </w:rPr>
        <w:t xml:space="preserve">Приложение 1 </w:t>
      </w:r>
      <w:r w:rsidRPr="009D55EF">
        <w:rPr>
          <w:rFonts w:ascii="Times New Roman" w:eastAsia="Times New Roman" w:hAnsi="Times New Roman" w:cs="Times New Roman"/>
          <w:sz w:val="14"/>
          <w:szCs w:val="14"/>
          <w:lang w:eastAsia="ru-RU"/>
        </w:rPr>
        <w:br/>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t xml:space="preserve">                                        к   подпрограмме «Развитие дошкольного, общего и дополнительного образования»</w:t>
      </w:r>
    </w:p>
    <w:p w:rsidR="002E5859" w:rsidRPr="001B06F3" w:rsidRDefault="002E5859" w:rsidP="002E5859">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tbl>
      <w:tblPr>
        <w:tblW w:w="5000" w:type="pct"/>
        <w:tblLook w:val="04A0" w:firstRow="1" w:lastRow="0" w:firstColumn="1" w:lastColumn="0" w:noHBand="0" w:noVBand="1"/>
      </w:tblPr>
      <w:tblGrid>
        <w:gridCol w:w="2279"/>
        <w:gridCol w:w="1075"/>
        <w:gridCol w:w="623"/>
        <w:gridCol w:w="630"/>
        <w:gridCol w:w="808"/>
        <w:gridCol w:w="367"/>
        <w:gridCol w:w="742"/>
        <w:gridCol w:w="846"/>
        <w:gridCol w:w="846"/>
        <w:gridCol w:w="846"/>
        <w:gridCol w:w="846"/>
        <w:gridCol w:w="846"/>
        <w:gridCol w:w="846"/>
        <w:gridCol w:w="846"/>
        <w:gridCol w:w="908"/>
        <w:gridCol w:w="1434"/>
      </w:tblGrid>
      <w:tr w:rsidR="00C167EE" w:rsidRPr="003C751F" w:rsidTr="009B20C5">
        <w:trPr>
          <w:trHeight w:val="990"/>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Наименование программы, подпрограммы</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ГРБС</w:t>
            </w:r>
          </w:p>
        </w:tc>
        <w:tc>
          <w:tcPr>
            <w:tcW w:w="821" w:type="pct"/>
            <w:gridSpan w:val="4"/>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C167EE">
            <w:pPr>
              <w:tabs>
                <w:tab w:val="left" w:pos="1114"/>
              </w:tabs>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Код бюджетной классификации</w:t>
            </w:r>
          </w:p>
        </w:tc>
        <w:tc>
          <w:tcPr>
            <w:tcW w:w="2560" w:type="pct"/>
            <w:gridSpan w:val="9"/>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Расходы (тыс. руб.), годы</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3C751F">
              <w:rPr>
                <w:rFonts w:ascii="Times New Roman" w:eastAsia="Times New Roman" w:hAnsi="Times New Roman" w:cs="Times New Roman"/>
                <w:sz w:val="12"/>
                <w:szCs w:val="12"/>
                <w:lang w:eastAsia="ru-RU"/>
              </w:rPr>
              <w:br/>
              <w:t>(в натуральном выражении)</w:t>
            </w:r>
          </w:p>
        </w:tc>
      </w:tr>
      <w:tr w:rsidR="00FF7099" w:rsidRPr="003C751F" w:rsidTr="009B20C5">
        <w:trPr>
          <w:trHeight w:val="990"/>
        </w:trPr>
        <w:tc>
          <w:tcPr>
            <w:tcW w:w="771" w:type="pct"/>
            <w:vMerge/>
            <w:tcBorders>
              <w:top w:val="single" w:sz="4" w:space="0" w:color="auto"/>
              <w:left w:val="single" w:sz="4" w:space="0" w:color="auto"/>
              <w:bottom w:val="single" w:sz="4" w:space="0" w:color="auto"/>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ГРБС</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Рз Пр</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ЦСР</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ВР</w:t>
            </w:r>
          </w:p>
        </w:tc>
        <w:tc>
          <w:tcPr>
            <w:tcW w:w="25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2019</w:t>
            </w:r>
          </w:p>
        </w:tc>
        <w:tc>
          <w:tcPr>
            <w:tcW w:w="286"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2020</w:t>
            </w:r>
          </w:p>
        </w:tc>
        <w:tc>
          <w:tcPr>
            <w:tcW w:w="286"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2021</w:t>
            </w:r>
          </w:p>
        </w:tc>
        <w:tc>
          <w:tcPr>
            <w:tcW w:w="286"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2022</w:t>
            </w:r>
          </w:p>
        </w:tc>
        <w:tc>
          <w:tcPr>
            <w:tcW w:w="286"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2023</w:t>
            </w:r>
          </w:p>
        </w:tc>
        <w:tc>
          <w:tcPr>
            <w:tcW w:w="286"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2024</w:t>
            </w:r>
          </w:p>
        </w:tc>
        <w:tc>
          <w:tcPr>
            <w:tcW w:w="286"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2025</w:t>
            </w:r>
          </w:p>
        </w:tc>
        <w:tc>
          <w:tcPr>
            <w:tcW w:w="286"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2026</w:t>
            </w:r>
          </w:p>
        </w:tc>
        <w:tc>
          <w:tcPr>
            <w:tcW w:w="307"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Итого на период</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3C751F" w:rsidRPr="003C751F" w:rsidTr="00C167EE">
        <w:trPr>
          <w:trHeight w:val="256"/>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Задача № 1. Сохранение и улучшение условий для получения общедоступного бесплатного дошкольного образования</w:t>
            </w:r>
          </w:p>
          <w:p w:rsidR="003C751F" w:rsidRPr="003C751F" w:rsidRDefault="003C751F"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p w:rsidR="003C751F" w:rsidRPr="003C751F" w:rsidRDefault="003C751F" w:rsidP="00D55CB3">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b/>
                <w:bCs/>
                <w:sz w:val="12"/>
                <w:szCs w:val="12"/>
                <w:lang w:eastAsia="ru-RU"/>
              </w:rPr>
              <w:t> </w:t>
            </w:r>
          </w:p>
        </w:tc>
      </w:tr>
      <w:tr w:rsidR="00FF7099" w:rsidRPr="003C751F" w:rsidTr="009B20C5">
        <w:trPr>
          <w:trHeight w:val="120"/>
        </w:trPr>
        <w:tc>
          <w:tcPr>
            <w:tcW w:w="771" w:type="pct"/>
            <w:tcBorders>
              <w:top w:val="nil"/>
              <w:left w:val="single" w:sz="4" w:space="0" w:color="auto"/>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tc>
        <w:tc>
          <w:tcPr>
            <w:tcW w:w="363"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tc>
        <w:tc>
          <w:tcPr>
            <w:tcW w:w="211"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tc>
        <w:tc>
          <w:tcPr>
            <w:tcW w:w="213"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tc>
        <w:tc>
          <w:tcPr>
            <w:tcW w:w="273"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tc>
        <w:tc>
          <w:tcPr>
            <w:tcW w:w="124"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51"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86"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86"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86"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86"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86"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86"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286"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307" w:type="pct"/>
            <w:tcBorders>
              <w:top w:val="nil"/>
              <w:left w:val="nil"/>
              <w:bottom w:val="single" w:sz="4" w:space="0" w:color="auto"/>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485"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9B20C5">
        <w:trPr>
          <w:trHeight w:val="720"/>
        </w:trPr>
        <w:tc>
          <w:tcPr>
            <w:tcW w:w="7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1.1.1 </w:t>
            </w:r>
            <w:r w:rsidRPr="003C751F">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3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36 671,91</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25 716,36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30 247,73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23 996,47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28 787,04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33 224,26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33 224,26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33 224,26</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245 092,29</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24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3C751F">
              <w:rPr>
                <w:rFonts w:ascii="Times New Roman" w:eastAsia="Times New Roman" w:hAnsi="Times New Roman" w:cs="Times New Roman"/>
                <w:sz w:val="12"/>
                <w:szCs w:val="12"/>
                <w:lang w:eastAsia="ru-RU"/>
              </w:rPr>
              <w:br/>
              <w:t>в 2024 году - 1 741 ребенок;</w:t>
            </w:r>
            <w:r w:rsidRPr="003C751F">
              <w:rPr>
                <w:rFonts w:ascii="Times New Roman" w:eastAsia="Times New Roman" w:hAnsi="Times New Roman" w:cs="Times New Roman"/>
                <w:sz w:val="12"/>
                <w:szCs w:val="12"/>
                <w:lang w:eastAsia="ru-RU"/>
              </w:rPr>
              <w:br/>
              <w:t>в 2025 году - 1 751 ребенок;</w:t>
            </w:r>
            <w:r w:rsidRPr="003C751F">
              <w:rPr>
                <w:rFonts w:ascii="Times New Roman" w:eastAsia="Times New Roman" w:hAnsi="Times New Roman" w:cs="Times New Roman"/>
                <w:sz w:val="12"/>
                <w:szCs w:val="12"/>
                <w:lang w:eastAsia="ru-RU"/>
              </w:rPr>
              <w:br/>
              <w:t>в 2026 году - 1 752 ребенка.</w:t>
            </w:r>
          </w:p>
        </w:tc>
      </w:tr>
      <w:tr w:rsidR="00FF7099" w:rsidRPr="003C751F" w:rsidTr="009B20C5">
        <w:trPr>
          <w:trHeight w:val="7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43 339,33</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47 669,54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42 401,88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37 086,74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42 810,15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48 540,98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48 847,22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48 847,22</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359 543,06</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830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150,91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150,91</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539,47</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177,64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425,90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328,22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323,00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323,00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323,00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323,00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2 763,23</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160 486,55</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176 719,72</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195 696,43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214 562,12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246 569,02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243 110,08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238 684,38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238 684,38</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1 714 512,68</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287,18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79,00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366,18</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7,00</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4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1.1.2</w:t>
            </w:r>
            <w:r w:rsidRPr="003C751F">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3C751F">
              <w:rPr>
                <w:rFonts w:ascii="Times New Roman" w:eastAsia="Times New Roman" w:hAnsi="Times New Roman" w:cs="Times New Roman"/>
                <w:sz w:val="12"/>
                <w:szCs w:val="12"/>
                <w:lang w:eastAsia="ru-RU"/>
              </w:rPr>
              <w:lastRenderedPageBreak/>
              <w:t>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02.1.00.75880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46 089,27</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36 975,48</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36 608,32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28 111,85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39 116,22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52 357,71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46 500,31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46 500,31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332 259,47</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3C751F">
              <w:rPr>
                <w:rFonts w:ascii="Times New Roman" w:eastAsia="Times New Roman" w:hAnsi="Times New Roman" w:cs="Times New Roman"/>
                <w:sz w:val="12"/>
                <w:szCs w:val="12"/>
                <w:lang w:eastAsia="ru-RU"/>
              </w:rPr>
              <w:br/>
            </w:r>
            <w:r w:rsidRPr="003C751F">
              <w:rPr>
                <w:rFonts w:ascii="Times New Roman" w:eastAsia="Times New Roman" w:hAnsi="Times New Roman" w:cs="Times New Roman"/>
                <w:sz w:val="12"/>
                <w:szCs w:val="12"/>
                <w:lang w:eastAsia="ru-RU"/>
              </w:rPr>
              <w:lastRenderedPageBreak/>
              <w:t>в 2024 году - 1 280 детей;</w:t>
            </w:r>
            <w:r w:rsidRPr="003C751F">
              <w:rPr>
                <w:rFonts w:ascii="Times New Roman" w:eastAsia="Times New Roman" w:hAnsi="Times New Roman" w:cs="Times New Roman"/>
                <w:sz w:val="12"/>
                <w:szCs w:val="12"/>
                <w:lang w:eastAsia="ru-RU"/>
              </w:rPr>
              <w:br/>
              <w:t>в 2025 году - 1 285 детей;</w:t>
            </w:r>
            <w:r w:rsidRPr="003C751F">
              <w:rPr>
                <w:rFonts w:ascii="Times New Roman" w:eastAsia="Times New Roman" w:hAnsi="Times New Roman" w:cs="Times New Roman"/>
                <w:sz w:val="12"/>
                <w:szCs w:val="12"/>
                <w:lang w:eastAsia="ru-RU"/>
              </w:rPr>
              <w:br/>
              <w:t>в 2026 году - 1 286 детей.</w:t>
            </w:r>
            <w:r w:rsidRPr="003C751F">
              <w:rPr>
                <w:rFonts w:ascii="Times New Roman" w:eastAsia="Times New Roman" w:hAnsi="Times New Roman" w:cs="Times New Roman"/>
                <w:sz w:val="12"/>
                <w:szCs w:val="12"/>
                <w:lang w:eastAsia="ru-RU"/>
              </w:rPr>
              <w:br/>
            </w:r>
            <w:r w:rsidRPr="003C751F">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3C751F">
              <w:rPr>
                <w:rFonts w:ascii="Times New Roman" w:eastAsia="Times New Roman" w:hAnsi="Times New Roman" w:cs="Times New Roman"/>
                <w:sz w:val="12"/>
                <w:szCs w:val="12"/>
                <w:lang w:eastAsia="ru-RU"/>
              </w:rPr>
              <w:br/>
              <w:t>в 2024 году - 461 ребенок;</w:t>
            </w:r>
            <w:r w:rsidRPr="003C751F">
              <w:rPr>
                <w:rFonts w:ascii="Times New Roman" w:eastAsia="Times New Roman" w:hAnsi="Times New Roman" w:cs="Times New Roman"/>
                <w:sz w:val="12"/>
                <w:szCs w:val="12"/>
                <w:lang w:eastAsia="ru-RU"/>
              </w:rPr>
              <w:br/>
              <w:t>в 2025-2026 годах - 466 детей.</w:t>
            </w:r>
          </w:p>
        </w:tc>
      </w:tr>
      <w:tr w:rsidR="00FF7099" w:rsidRPr="003C751F" w:rsidTr="009B20C5">
        <w:trPr>
          <w:trHeight w:val="84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02.1.00.75880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811,82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772,84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656,51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402,94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553,48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555,17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555,17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555,17</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4 863,10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4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02.1.00.75880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201 022,43</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196 212,32</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204 767,22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233 742,58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268 675,98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257 415,29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245 198,81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245 198,81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1 852 233,44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4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02.1.00.75880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58 315,95</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57 276,69</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62 858,56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72 719,33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80 062,16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74 745,81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63 175,88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63 175,88</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532 330,26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4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02.1.00.75880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1 570,26</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1 466,46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1 470,95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1 567,59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1 305,71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1 380,13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1 396,53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1 396,53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11 554,16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4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02.1.00.75880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52,86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52,86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4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02.1.00.75880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24,98</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14,13</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16,74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66,02</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1.1.3 </w:t>
            </w:r>
            <w:r w:rsidRPr="003C751F">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27 148,72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19 911,30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25 306,98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23 730,65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24 670,58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28 167,31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24 618,29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24 618,29</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198 172,12</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1 615,14</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979,20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1 997,13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832,44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145,38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104,02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104,02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104,02</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5 881,35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81 956,66</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85 391,37</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92 602,97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106 929,81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103 502,65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110 171,46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104 807,41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104 807,41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790 169,74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6,26</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6,26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28 927,58</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33 748,95</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36 107,01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51 090,50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72 586,57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60 243,86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55 454,24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55 454,24</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393 612,95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978,22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927,11</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471,79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1 000,29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257,61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241,35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251,04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251,04</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4 378,45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13,72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13,72</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191,18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209,04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400,22</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7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40,50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96,00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155,00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39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1.1.4</w:t>
            </w:r>
            <w:r w:rsidRPr="003C751F">
              <w:rPr>
                <w:rFonts w:ascii="Times New Roman" w:eastAsia="Times New Roman" w:hAnsi="Times New Roman" w:cs="Times New Roman"/>
                <w:sz w:val="12"/>
                <w:szCs w:val="12"/>
                <w:lang w:eastAsia="ru-RU"/>
              </w:rPr>
              <w:b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02.1.00.75540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50,83</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61,96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34,18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110,48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105,17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306,10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306,10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306,10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1 280,92</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 в 2024- 2026 годах - 52 ребенка ежегодно.</w:t>
            </w:r>
          </w:p>
        </w:tc>
      </w:tr>
      <w:tr w:rsidR="00FF7099" w:rsidRPr="003C751F" w:rsidTr="009B20C5">
        <w:trPr>
          <w:trHeight w:val="139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02.1.00.75540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715,17</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672,73</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886,72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693,60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285,53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4 453,75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4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Мероприятием 1.1.5</w:t>
            </w:r>
            <w:r w:rsidRPr="003C751F">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10.04</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02.1.00.75560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188,10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440,40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34,38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60,90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8,56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36,90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36,90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36,90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843,04</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 в 2024 - 2026 годах -  249  чел.</w:t>
            </w:r>
          </w:p>
        </w:tc>
      </w:tr>
      <w:tr w:rsidR="00FF7099" w:rsidRPr="003C751F" w:rsidTr="009B20C5">
        <w:trPr>
          <w:trHeight w:val="114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10.04</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02.1.00.75560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9 405,70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4 721,50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2 718,92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1 944,00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1 214,23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1 842,50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1 842,50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1 842,50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25 531,85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4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1.1.6</w:t>
            </w:r>
            <w:r w:rsidRPr="003C751F">
              <w:rPr>
                <w:rFonts w:ascii="Times New Roman" w:eastAsia="Times New Roman" w:hAnsi="Times New Roman" w:cs="Times New Roman"/>
                <w:sz w:val="12"/>
                <w:szCs w:val="12"/>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02.1.00.05290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13,30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3,75</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97,55</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FF7099" w:rsidRPr="003C751F" w:rsidTr="009B20C5">
        <w:trPr>
          <w:trHeight w:val="19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02.1.00.05290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2 248,70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1 488,20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1 050,40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1 027,00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1 414,20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1 623,25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1 623,25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1 623,25</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12 098,25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3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1.1.7</w:t>
            </w:r>
            <w:r w:rsidRPr="003C751F">
              <w:rPr>
                <w:rFonts w:ascii="Times New Roman" w:eastAsia="Times New Roman" w:hAnsi="Times New Roman" w:cs="Times New Roman"/>
                <w:sz w:val="12"/>
                <w:szCs w:val="12"/>
                <w:lang w:eastAsia="ru-RU"/>
              </w:rPr>
              <w:br w:type="page"/>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 и правил, в том числе обеспечение исходно-разрешительной документации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13 697,05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13 697,05</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законодательства в области пожарной </w:t>
            </w:r>
            <w:r w:rsidRPr="003C751F">
              <w:rPr>
                <w:rFonts w:ascii="Times New Roman" w:eastAsia="Times New Roman" w:hAnsi="Times New Roman" w:cs="Times New Roman"/>
                <w:sz w:val="12"/>
                <w:szCs w:val="12"/>
                <w:lang w:eastAsia="ru-RU"/>
              </w:rPr>
              <w:lastRenderedPageBreak/>
              <w:t xml:space="preserve">безопасности, строительных и санитарно – гигиенических  норм и правил:                                         </w:t>
            </w:r>
            <w:r w:rsidRPr="003C751F">
              <w:rPr>
                <w:rFonts w:ascii="Times New Roman" w:eastAsia="Times New Roman" w:hAnsi="Times New Roman" w:cs="Times New Roman"/>
                <w:sz w:val="12"/>
                <w:szCs w:val="12"/>
                <w:lang w:eastAsia="ru-RU"/>
              </w:rPr>
              <w:br w:type="page"/>
              <w:t xml:space="preserve">в 2024 году -   4 ед. (ТМБ ДОУ «Детский сад комбинированного вида "Сказка", ТМБ ДОУ "Дудинский детский сад общеразвивающего вида "Забава", ТМБ ДОУ "«Детский сад комбинированного вида "Морозко", ТМК ДОУ "Новорыбинский детский сад");              </w:t>
            </w:r>
            <w:r w:rsidRPr="003C751F">
              <w:rPr>
                <w:rFonts w:ascii="Times New Roman" w:eastAsia="Times New Roman" w:hAnsi="Times New Roman" w:cs="Times New Roman"/>
                <w:color w:val="FF0000"/>
                <w:sz w:val="12"/>
                <w:szCs w:val="12"/>
                <w:lang w:eastAsia="ru-RU"/>
              </w:rPr>
              <w:t xml:space="preserve">  </w:t>
            </w:r>
            <w:r w:rsidRPr="003C751F">
              <w:rPr>
                <w:rFonts w:ascii="Times New Roman" w:eastAsia="Times New Roman" w:hAnsi="Times New Roman" w:cs="Times New Roman"/>
                <w:sz w:val="12"/>
                <w:szCs w:val="12"/>
                <w:lang w:eastAsia="ru-RU"/>
              </w:rPr>
              <w:t xml:space="preserve">                                                                                                                                                                        в 2025 году -    1 ед. (ТМК ДОУ "Хатангский детский сад "Солнышко");</w:t>
            </w:r>
            <w:r w:rsidRPr="003C751F">
              <w:rPr>
                <w:rFonts w:ascii="Times New Roman" w:eastAsia="Times New Roman" w:hAnsi="Times New Roman" w:cs="Times New Roman"/>
                <w:sz w:val="12"/>
                <w:szCs w:val="12"/>
                <w:lang w:eastAsia="ru-RU"/>
              </w:rPr>
              <w:br w:type="page"/>
              <w:t xml:space="preserve">в 2026 году  -   0 ед. </w:t>
            </w:r>
            <w:r w:rsidRPr="003C751F">
              <w:rPr>
                <w:rFonts w:ascii="Times New Roman" w:eastAsia="Times New Roman" w:hAnsi="Times New Roman" w:cs="Times New Roman"/>
                <w:sz w:val="12"/>
                <w:szCs w:val="12"/>
                <w:lang w:eastAsia="ru-RU"/>
              </w:rPr>
              <w:br w:type="page"/>
            </w:r>
          </w:p>
        </w:tc>
      </w:tr>
      <w:tr w:rsidR="00FF7099" w:rsidRPr="003C751F" w:rsidTr="009B20C5">
        <w:trPr>
          <w:trHeight w:val="163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24 803,85</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14 506,39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39 310,24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3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tcBorders>
              <w:top w:val="nil"/>
              <w:left w:val="nil"/>
              <w:bottom w:val="single" w:sz="4" w:space="0" w:color="auto"/>
              <w:right w:val="single" w:sz="4" w:space="0" w:color="auto"/>
            </w:tcBorders>
            <w:shd w:val="clear" w:color="auto" w:fill="auto"/>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25 080,00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1 648,10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24 338,14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33 804,81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29 365,19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114 236,24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42"/>
        </w:trPr>
        <w:tc>
          <w:tcPr>
            <w:tcW w:w="771" w:type="pct"/>
            <w:tcBorders>
              <w:top w:val="nil"/>
              <w:left w:val="single" w:sz="4" w:space="0" w:color="auto"/>
              <w:bottom w:val="single" w:sz="4" w:space="0" w:color="auto"/>
              <w:right w:val="nil"/>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1.1.8</w:t>
            </w:r>
            <w:r w:rsidRPr="003C751F">
              <w:rPr>
                <w:rFonts w:ascii="Times New Roman" w:eastAsia="Times New Roman" w:hAnsi="Times New Roman" w:cs="Times New Roman"/>
                <w:sz w:val="12"/>
                <w:szCs w:val="12"/>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02.1.00.L0271</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1 000,00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1 000,00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9B20C5">
        <w:trPr>
          <w:trHeight w:val="1410"/>
        </w:trPr>
        <w:tc>
          <w:tcPr>
            <w:tcW w:w="771" w:type="pct"/>
            <w:tcBorders>
              <w:top w:val="nil"/>
              <w:left w:val="single" w:sz="4" w:space="0" w:color="auto"/>
              <w:bottom w:val="single" w:sz="4" w:space="0" w:color="auto"/>
              <w:right w:val="nil"/>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1.1.9</w:t>
            </w:r>
            <w:r w:rsidRPr="003C751F">
              <w:rPr>
                <w:rFonts w:ascii="Times New Roman" w:eastAsia="Times New Roman" w:hAnsi="Times New Roman" w:cs="Times New Roman"/>
                <w:sz w:val="12"/>
                <w:szCs w:val="12"/>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02.1.00.L0271</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190"/>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1.1.10</w:t>
            </w:r>
            <w:r w:rsidRPr="003C751F">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02.1.00.S5820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3 948,00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3 948,00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3 948,00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11 844,00</w:t>
            </w:r>
          </w:p>
        </w:tc>
        <w:tc>
          <w:tcPr>
            <w:tcW w:w="485" w:type="pct"/>
            <w:vMerge w:val="restart"/>
            <w:tcBorders>
              <w:top w:val="nil"/>
              <w:left w:val="single" w:sz="4" w:space="0" w:color="auto"/>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Проведение работ в дошкольных организациях с целью приведения зданий и сооружений в соответствие с требованиями законодательства:</w:t>
            </w:r>
            <w:r w:rsidRPr="003C751F">
              <w:rPr>
                <w:rFonts w:ascii="Times New Roman" w:eastAsia="Times New Roman" w:hAnsi="Times New Roman" w:cs="Times New Roman"/>
                <w:sz w:val="12"/>
                <w:szCs w:val="12"/>
                <w:lang w:eastAsia="ru-RU"/>
              </w:rPr>
              <w:br/>
              <w:t>в 2024 году - 3 ед. ( ТМБ ДОУ "Дудинский детский сад общеразвивающего вида "Забава", ТМБ ДОУ «Детский сад комбинированного вида "Сказка", ТМБ ДОУ «Детский сад комбинированного вида "Льдинка" );</w:t>
            </w:r>
            <w:r w:rsidRPr="003C751F">
              <w:rPr>
                <w:rFonts w:ascii="Times New Roman" w:eastAsia="Times New Roman" w:hAnsi="Times New Roman" w:cs="Times New Roman"/>
                <w:sz w:val="12"/>
                <w:szCs w:val="12"/>
                <w:lang w:eastAsia="ru-RU"/>
              </w:rPr>
              <w:br/>
              <w:t>в 2025 году - 1 ед.;</w:t>
            </w:r>
            <w:r w:rsidRPr="003C751F">
              <w:rPr>
                <w:rFonts w:ascii="Times New Roman" w:eastAsia="Times New Roman" w:hAnsi="Times New Roman" w:cs="Times New Roman"/>
                <w:sz w:val="12"/>
                <w:szCs w:val="12"/>
                <w:lang w:eastAsia="ru-RU"/>
              </w:rPr>
              <w:br/>
              <w:t>в 2026 году - 1 ед.</w:t>
            </w:r>
          </w:p>
        </w:tc>
      </w:tr>
      <w:tr w:rsidR="00FF7099" w:rsidRPr="003C751F" w:rsidTr="009B20C5">
        <w:trPr>
          <w:trHeight w:val="2310"/>
        </w:trPr>
        <w:tc>
          <w:tcPr>
            <w:tcW w:w="771" w:type="pct"/>
            <w:tcBorders>
              <w:top w:val="nil"/>
              <w:left w:val="single" w:sz="4" w:space="0" w:color="auto"/>
              <w:bottom w:val="nil"/>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1.1.11</w:t>
            </w:r>
            <w:r w:rsidRPr="003C751F">
              <w:rPr>
                <w:rFonts w:ascii="Times New Roman" w:eastAsia="Times New Roman" w:hAnsi="Times New Roman" w:cs="Times New Roman"/>
                <w:sz w:val="12"/>
                <w:szCs w:val="12"/>
                <w:lang w:eastAsia="ru-RU"/>
              </w:rPr>
              <w:br/>
              <w:t>Софинансирование расходов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36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02.1.00.S5820</w:t>
            </w:r>
          </w:p>
        </w:tc>
        <w:tc>
          <w:tcPr>
            <w:tcW w:w="124"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39,88</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29,91</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29,91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99,70</w:t>
            </w:r>
          </w:p>
        </w:tc>
        <w:tc>
          <w:tcPr>
            <w:tcW w:w="485"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193FAB" w:rsidRPr="003C751F" w:rsidTr="009B20C5">
        <w:trPr>
          <w:trHeight w:val="557"/>
        </w:trPr>
        <w:tc>
          <w:tcPr>
            <w:tcW w:w="4515"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93FAB" w:rsidRPr="003C751F" w:rsidRDefault="00193FAB"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lastRenderedPageBreak/>
              <w:t>Задача № 2. 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193FAB" w:rsidRPr="003C751F" w:rsidRDefault="00193FAB"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p w:rsidR="00193FAB" w:rsidRPr="003C751F" w:rsidRDefault="00193FAB"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w:t>
            </w:r>
          </w:p>
          <w:p w:rsidR="00193FAB" w:rsidRPr="003C751F" w:rsidRDefault="00193FAB" w:rsidP="00193FAB">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b/>
                <w:bCs/>
                <w:sz w:val="10"/>
                <w:szCs w:val="10"/>
                <w:lang w:eastAsia="ru-RU"/>
              </w:rPr>
              <w:t> </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193FAB" w:rsidRPr="003C751F" w:rsidRDefault="00193FAB"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9B20C5">
        <w:trPr>
          <w:trHeight w:val="70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1.2.1</w:t>
            </w:r>
            <w:r w:rsidRPr="003C751F">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238 473,36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278 497,16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303 560,20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310 204,92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376 989,95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395 475,07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396 640,06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396 640,06</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2 696 480,78</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                                                                                                                                                           в 2024 году - 4 745 учащихся;</w:t>
            </w:r>
            <w:r w:rsidRPr="003C751F">
              <w:rPr>
                <w:rFonts w:ascii="Times New Roman" w:eastAsia="Times New Roman" w:hAnsi="Times New Roman" w:cs="Times New Roman"/>
                <w:sz w:val="12"/>
                <w:szCs w:val="12"/>
                <w:lang w:eastAsia="ru-RU"/>
              </w:rPr>
              <w:br/>
              <w:t>в 2025 году - 4 804 учащихся;</w:t>
            </w:r>
            <w:r w:rsidRPr="003C751F">
              <w:rPr>
                <w:rFonts w:ascii="Times New Roman" w:eastAsia="Times New Roman" w:hAnsi="Times New Roman" w:cs="Times New Roman"/>
                <w:sz w:val="12"/>
                <w:szCs w:val="12"/>
                <w:lang w:eastAsia="ru-RU"/>
              </w:rPr>
              <w:br/>
              <w:t>в 2026 году - 4 806 учащихся.</w:t>
            </w: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222 140,64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292 081,17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291 053,80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253 054,55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288 457,25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325 642,09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321 691,85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321 691,85</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2 315 813,20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3 625,88</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11 344,92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9 883,14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11 389,65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4 776,46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41 020,05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446,93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1 245,83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198,40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160,63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2 051,79</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360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189,34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189,34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830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12,00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650,09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3 075,39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3 737,48</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3 557,48</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1 625,72</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2 294,65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1 939,49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2 088,32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1 877,83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1 757,83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1 757,83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16 899,15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133,04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49,69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182,73</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9,45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22,95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410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512,67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20 434,84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20 947,51</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78 399,05</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96 234,94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108 851,57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118 862,25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144 161,48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154 713,20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156 031,65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156 031,65</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1 013 285,79</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189 474,70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236 093,65</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233 533,46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232 245,06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255 676,20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261 914,37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269 155,81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269 155,81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1 947 249,06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249,64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272,55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522,19</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830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860,94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860,94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943,72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299,75</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529,83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553,69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574,66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483,88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4 345,53</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952,33</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952,33</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7 220,36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1 739,79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1 479,69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298,56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10 738,40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7 861,72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7 797,05</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8 479,80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8 200,26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9 696,54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10 312,81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10 312,81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10 312,81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72 973,80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1 297,17</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572,38</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431,38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614,32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449,24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423,68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423,68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423,68</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4 635,53</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6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46,65</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28,00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128,15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56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1.2.2</w:t>
            </w:r>
            <w:r w:rsidRPr="003C751F">
              <w:rPr>
                <w:rFonts w:ascii="Times New Roman" w:eastAsia="Times New Roman" w:hAnsi="Times New Roman" w:cs="Times New Roman"/>
                <w:sz w:val="12"/>
                <w:szCs w:val="12"/>
                <w:lang w:eastAsia="ru-RU"/>
              </w:rPr>
              <w:br w:type="pag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sidRPr="003C751F">
              <w:rPr>
                <w:rFonts w:ascii="Times New Roman" w:eastAsia="Times New Roman" w:hAnsi="Times New Roman" w:cs="Times New Roman"/>
                <w:sz w:val="12"/>
                <w:szCs w:val="12"/>
                <w:lang w:eastAsia="ru-RU"/>
              </w:rPr>
              <w:br w:type="page"/>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02.1.00.75640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605 499,10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635 708,50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698 427,24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812 163,22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886 999,97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958 027,14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905 642,60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905 642,60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6 408 110,37</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3C751F">
              <w:rPr>
                <w:rFonts w:ascii="Times New Roman" w:eastAsia="Times New Roman" w:hAnsi="Times New Roman" w:cs="Times New Roman"/>
                <w:sz w:val="12"/>
                <w:szCs w:val="12"/>
                <w:lang w:eastAsia="ru-RU"/>
              </w:rPr>
              <w:br w:type="page"/>
              <w:t>в 2024 году - 4 745 учащихся,  в т.ч. 413 - дети с ограниченными возможностями здоровья, обучающиеся по адаптированным образовательным программам;</w:t>
            </w:r>
            <w:r w:rsidRPr="003C751F">
              <w:rPr>
                <w:rFonts w:ascii="Times New Roman" w:eastAsia="Times New Roman" w:hAnsi="Times New Roman" w:cs="Times New Roman"/>
                <w:sz w:val="12"/>
                <w:szCs w:val="12"/>
                <w:lang w:eastAsia="ru-RU"/>
              </w:rPr>
              <w:br w:type="page"/>
              <w:t>в 2025 году - 4 804 учащихся,  в т.ч. 413 - дети с ограниченными возможностями здоровья, обучающиеся по адаптированным образовательным программам;</w:t>
            </w:r>
            <w:r w:rsidRPr="003C751F">
              <w:rPr>
                <w:rFonts w:ascii="Times New Roman" w:eastAsia="Times New Roman" w:hAnsi="Times New Roman" w:cs="Times New Roman"/>
                <w:sz w:val="12"/>
                <w:szCs w:val="12"/>
                <w:lang w:eastAsia="ru-RU"/>
              </w:rPr>
              <w:br w:type="page"/>
              <w:t>в 2026 году - 4 806 учащихся, в  т.ч. 413 - дети с ограниченными возможностями здоровья, обучающиеся по адаптированным образовательным программам.</w:t>
            </w:r>
          </w:p>
        </w:tc>
      </w:tr>
      <w:tr w:rsidR="00FF7099" w:rsidRPr="003C751F" w:rsidTr="009B20C5">
        <w:trPr>
          <w:trHeight w:val="156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02.1.00.75640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29 192,48</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30 076,86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33 872,41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16 154,05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14 266,16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14 229,05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14 857,89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14 857,89</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167 506,79</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56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02.1.00.75640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52 578,10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62 461,90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53 748,24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58 309,56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53 862,47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46 015,33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31 857,23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31 857,23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390 690,06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56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02.1.00.75640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495,62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92,34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49,55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171,60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167,00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262,00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262,00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1 540,61</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8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1.2.3</w:t>
            </w:r>
            <w:r w:rsidRPr="003C751F">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222 399,36</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226 858,81</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251 348,30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257 723,71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294 021,90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308 282,24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301 848,87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301 848,87</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2 164 332,06</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                                                                                                                                           в 2024 году - 4 745 учащихся;</w:t>
            </w:r>
            <w:r w:rsidRPr="003C751F">
              <w:rPr>
                <w:rFonts w:ascii="Times New Roman" w:eastAsia="Times New Roman" w:hAnsi="Times New Roman" w:cs="Times New Roman"/>
                <w:sz w:val="12"/>
                <w:szCs w:val="12"/>
                <w:lang w:eastAsia="ru-RU"/>
              </w:rPr>
              <w:br/>
              <w:t>в 2025 году - 4 804 учащихся;</w:t>
            </w:r>
            <w:r w:rsidRPr="003C751F">
              <w:rPr>
                <w:rFonts w:ascii="Times New Roman" w:eastAsia="Times New Roman" w:hAnsi="Times New Roman" w:cs="Times New Roman"/>
                <w:sz w:val="12"/>
                <w:szCs w:val="12"/>
                <w:lang w:eastAsia="ru-RU"/>
              </w:rPr>
              <w:br/>
              <w:t>в 2026 году - 4 806 учащихся.</w:t>
            </w:r>
          </w:p>
        </w:tc>
      </w:tr>
      <w:tr w:rsidR="00FF7099" w:rsidRPr="003C751F" w:rsidTr="009B20C5">
        <w:trPr>
          <w:trHeight w:val="118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10 677,76</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11 933,95</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12 891,04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14 851,86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2 490,12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2 203,67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2 236,23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2 236,23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59 520,86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8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149,44</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4,24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8,99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162,67</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8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136,15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136,15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8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02.1.00.74090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249,83</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306,67</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221,67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325,61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34,00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1 302,78</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30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1.2.4</w:t>
            </w:r>
            <w:r w:rsidRPr="003C751F">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02.1.00.05320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10 390,10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10 123,70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10 338,60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10 338,60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10 338,60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10 338,60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10 338,60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10 338,60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82 545,40</w:t>
            </w:r>
          </w:p>
        </w:tc>
        <w:tc>
          <w:tcPr>
            <w:tcW w:w="485"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Ежегодно 164 педагога общеобразовательных организаций получат денежное вознаграждение за выполнение функций классного руководителя в 1 - 5  классах.</w:t>
            </w:r>
          </w:p>
        </w:tc>
      </w:tr>
      <w:tr w:rsidR="00FF7099" w:rsidRPr="003C751F" w:rsidTr="009B20C5">
        <w:trPr>
          <w:trHeight w:val="130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02.1.00.53030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19 936,20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57 371,10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57 452,94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134 760,24</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Ежегодно 315 педагогов общеобразовательных организаций получат денежное вознаграждение за выполнение функций классного руководителя.</w:t>
            </w:r>
          </w:p>
        </w:tc>
      </w:tr>
      <w:tr w:rsidR="00FF7099" w:rsidRPr="003C751F" w:rsidTr="009B20C5">
        <w:trPr>
          <w:trHeight w:val="112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Мероприятие 1.2.5</w:t>
            </w:r>
            <w:r w:rsidRPr="003C751F">
              <w:rPr>
                <w:rFonts w:ascii="Times New Roman" w:eastAsia="Times New Roman" w:hAnsi="Times New Roman" w:cs="Times New Roman"/>
                <w:sz w:val="12"/>
                <w:szCs w:val="12"/>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02.1.00.53030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57 088,50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57 088,50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22"/>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02.1.00.L3030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59 058,70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59 058,70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59 058,70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177 176,10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116"/>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1.2.6</w:t>
            </w:r>
            <w:r w:rsidRPr="003C751F">
              <w:rPr>
                <w:rFonts w:ascii="Times New Roman" w:eastAsia="Times New Roman" w:hAnsi="Times New Roman" w:cs="Times New Roman"/>
                <w:sz w:val="12"/>
                <w:szCs w:val="12"/>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02.1.00.05300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19 804,10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19 590,58</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19 548,29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20 282,10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22 622,30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22 440,00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22 440,00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22 440,00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169 167,37</w:t>
            </w:r>
          </w:p>
        </w:tc>
        <w:tc>
          <w:tcPr>
            <w:tcW w:w="485"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Социальную поддержку получат в 2024 - 2026 годах - 575 учащихся.</w:t>
            </w:r>
          </w:p>
        </w:tc>
      </w:tr>
      <w:tr w:rsidR="00FF7099" w:rsidRPr="003C751F" w:rsidTr="009B20C5">
        <w:trPr>
          <w:trHeight w:val="148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1.2.7</w:t>
            </w:r>
            <w:r w:rsidRPr="003C751F">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02.1.00.S5630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2 332,20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2 430,00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3 480,00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4 925,00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4 845,00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4 675,00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3 740,00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3 740,00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30 167,20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3C751F">
              <w:rPr>
                <w:rFonts w:ascii="Times New Roman" w:eastAsia="Times New Roman" w:hAnsi="Times New Roman" w:cs="Times New Roman"/>
                <w:sz w:val="12"/>
                <w:szCs w:val="12"/>
                <w:lang w:eastAsia="ru-RU"/>
              </w:rPr>
              <w:br/>
              <w:t>в 2024 году  -  3 ед. (ТМК ОУ "Дудинская средняя школа № 3", ТМК ОУ "Дудинская средняя школа № 4", ТМК ОУ "Хатангская средняя школа № 1");</w:t>
            </w:r>
            <w:r w:rsidRPr="003C751F">
              <w:rPr>
                <w:rFonts w:ascii="Times New Roman" w:eastAsia="Times New Roman" w:hAnsi="Times New Roman" w:cs="Times New Roman"/>
                <w:sz w:val="12"/>
                <w:szCs w:val="12"/>
                <w:lang w:eastAsia="ru-RU"/>
              </w:rPr>
              <w:br/>
              <w:t>в 2025 году  -  2 ед.;</w:t>
            </w:r>
            <w:r w:rsidRPr="003C751F">
              <w:rPr>
                <w:rFonts w:ascii="Times New Roman" w:eastAsia="Times New Roman" w:hAnsi="Times New Roman" w:cs="Times New Roman"/>
                <w:sz w:val="12"/>
                <w:szCs w:val="12"/>
                <w:lang w:eastAsia="ru-RU"/>
              </w:rPr>
              <w:br/>
              <w:t>в 2026 году  -  2 ед.</w:t>
            </w:r>
          </w:p>
        </w:tc>
      </w:tr>
      <w:tr w:rsidR="00FF7099" w:rsidRPr="003C751F" w:rsidTr="009B20C5">
        <w:trPr>
          <w:trHeight w:val="1393"/>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1.2.8</w:t>
            </w:r>
            <w:r w:rsidRPr="003C751F">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с требованиями законодательства</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02.1.00.S5630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23,32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24,54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35,15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49,74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48,94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47,22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37,78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37,78</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304,47</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109"/>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1.2.9</w:t>
            </w:r>
            <w:r w:rsidRPr="003C751F">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02.1.R3.73980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11,60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43,20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156,90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244,30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FF7099" w:rsidRPr="003C751F" w:rsidTr="009B20C5">
        <w:trPr>
          <w:trHeight w:val="117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1.2.10</w:t>
            </w:r>
            <w:r w:rsidRPr="003C751F">
              <w:rPr>
                <w:rFonts w:ascii="Times New Roman" w:eastAsia="Times New Roman" w:hAnsi="Times New Roman" w:cs="Times New Roman"/>
                <w:sz w:val="12"/>
                <w:szCs w:val="12"/>
                <w:lang w:eastAsia="ru-RU"/>
              </w:rPr>
              <w:br w:type="page"/>
              <w:t>Софинансирование расходов на проведение мероприятий, направленных на обеспечение безопасного участия детей в дорожном движении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02.1.R3.73980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1,29</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1,29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4,36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48,35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57,50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17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02.1.00.S3980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2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1.2.11</w:t>
            </w:r>
            <w:r w:rsidRPr="003C751F">
              <w:rPr>
                <w:rFonts w:ascii="Times New Roman" w:eastAsia="Times New Roman" w:hAnsi="Times New Roman" w:cs="Times New Roman"/>
                <w:sz w:val="12"/>
                <w:szCs w:val="12"/>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02.1.00.75640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17 954,82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29 752,18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29 064,58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19 694,78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19 694,78</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116 161,14</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Управление развития инфраструктуры в части проведения капитальных ремонтов общеобразовательных организаций муниципального района:                                                                                                                                                                                           </w:t>
            </w:r>
            <w:r w:rsidRPr="003C751F">
              <w:rPr>
                <w:rFonts w:ascii="Times New Roman" w:eastAsia="Times New Roman" w:hAnsi="Times New Roman" w:cs="Times New Roman"/>
                <w:sz w:val="12"/>
                <w:szCs w:val="12"/>
                <w:lang w:eastAsia="ru-RU"/>
              </w:rPr>
              <w:br/>
              <w:t>в 2024 году -  3 ед. (ТМК ОУ "Хатангская средняя школа № 1", ТМК ОУ "Дудинская гимназия", ТМК ОУ "Диксонская средняя школа");</w:t>
            </w:r>
            <w:r w:rsidRPr="003C751F">
              <w:rPr>
                <w:rFonts w:ascii="Times New Roman" w:eastAsia="Times New Roman" w:hAnsi="Times New Roman" w:cs="Times New Roman"/>
                <w:sz w:val="12"/>
                <w:szCs w:val="12"/>
                <w:lang w:eastAsia="ru-RU"/>
              </w:rPr>
              <w:br/>
              <w:t>в 2025 году -  1 ед.;</w:t>
            </w:r>
            <w:r w:rsidRPr="003C751F">
              <w:rPr>
                <w:rFonts w:ascii="Times New Roman" w:eastAsia="Times New Roman" w:hAnsi="Times New Roman" w:cs="Times New Roman"/>
                <w:sz w:val="12"/>
                <w:szCs w:val="12"/>
                <w:lang w:eastAsia="ru-RU"/>
              </w:rPr>
              <w:br/>
              <w:t xml:space="preserve">в 2026 году – 3 ед.  </w:t>
            </w:r>
            <w:r w:rsidRPr="003C751F">
              <w:rPr>
                <w:rFonts w:ascii="Times New Roman" w:eastAsia="Times New Roman" w:hAnsi="Times New Roman" w:cs="Times New Roman"/>
                <w:sz w:val="12"/>
                <w:szCs w:val="12"/>
                <w:lang w:eastAsia="ru-RU"/>
              </w:rPr>
              <w:br/>
              <w:t>Управление образования:</w:t>
            </w:r>
            <w:r w:rsidRPr="003C751F">
              <w:rPr>
                <w:rFonts w:ascii="Times New Roman" w:eastAsia="Times New Roman" w:hAnsi="Times New Roman" w:cs="Times New Roman"/>
                <w:sz w:val="12"/>
                <w:szCs w:val="12"/>
                <w:lang w:eastAsia="ru-RU"/>
              </w:rPr>
              <w:br/>
              <w:t xml:space="preserve"> - в части проведения капитальных ремонтов общеобразовательных организаций муниципального района:</w:t>
            </w:r>
            <w:r w:rsidRPr="003C751F">
              <w:rPr>
                <w:rFonts w:ascii="Times New Roman" w:eastAsia="Times New Roman" w:hAnsi="Times New Roman" w:cs="Times New Roman"/>
                <w:sz w:val="12"/>
                <w:szCs w:val="12"/>
                <w:lang w:eastAsia="ru-RU"/>
              </w:rPr>
              <w:br/>
              <w:t>в 2024 – 1 ед. (ТМК ОУ "Дудинская средняя школа № 5")</w:t>
            </w:r>
            <w:r w:rsidRPr="003C751F">
              <w:rPr>
                <w:rFonts w:ascii="Times New Roman" w:eastAsia="Times New Roman" w:hAnsi="Times New Roman" w:cs="Times New Roman"/>
                <w:sz w:val="12"/>
                <w:szCs w:val="12"/>
                <w:lang w:eastAsia="ru-RU"/>
              </w:rPr>
              <w:br/>
              <w:t>в 2025 году – 0 ед.;</w:t>
            </w:r>
            <w:r w:rsidRPr="003C751F">
              <w:rPr>
                <w:rFonts w:ascii="Times New Roman" w:eastAsia="Times New Roman" w:hAnsi="Times New Roman" w:cs="Times New Roman"/>
                <w:sz w:val="12"/>
                <w:szCs w:val="12"/>
                <w:lang w:eastAsia="ru-RU"/>
              </w:rPr>
              <w:br/>
              <w:t xml:space="preserve">в 2026 году – 0 ед. </w:t>
            </w:r>
            <w:r w:rsidRPr="003C751F">
              <w:rPr>
                <w:rFonts w:ascii="Times New Roman" w:eastAsia="Times New Roman" w:hAnsi="Times New Roman" w:cs="Times New Roman"/>
                <w:sz w:val="12"/>
                <w:szCs w:val="12"/>
                <w:lang w:eastAsia="ru-RU"/>
              </w:rPr>
              <w:br/>
              <w:t xml:space="preserve">- в части проведения текущих ремонтов в общеобразовательных организациях муниципального района:                                                                                                                                                                                           </w:t>
            </w:r>
            <w:r w:rsidRPr="003C751F">
              <w:rPr>
                <w:rFonts w:ascii="Times New Roman" w:eastAsia="Times New Roman" w:hAnsi="Times New Roman" w:cs="Times New Roman"/>
                <w:sz w:val="12"/>
                <w:szCs w:val="12"/>
                <w:lang w:eastAsia="ru-RU"/>
              </w:rPr>
              <w:br/>
              <w:t>в 2024 году - 22 ед.;</w:t>
            </w:r>
            <w:r w:rsidRPr="003C751F">
              <w:rPr>
                <w:rFonts w:ascii="Times New Roman" w:eastAsia="Times New Roman" w:hAnsi="Times New Roman" w:cs="Times New Roman"/>
                <w:sz w:val="12"/>
                <w:szCs w:val="12"/>
                <w:lang w:eastAsia="ru-RU"/>
              </w:rPr>
              <w:br/>
              <w:t>в 2025 году - 22 ед.;</w:t>
            </w:r>
            <w:r w:rsidRPr="003C751F">
              <w:rPr>
                <w:rFonts w:ascii="Times New Roman" w:eastAsia="Times New Roman" w:hAnsi="Times New Roman" w:cs="Times New Roman"/>
                <w:sz w:val="12"/>
                <w:szCs w:val="12"/>
                <w:lang w:eastAsia="ru-RU"/>
              </w:rPr>
              <w:br/>
              <w:t>в 2026 году - 22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FF7099" w:rsidRPr="003C751F" w:rsidTr="009B20C5">
        <w:trPr>
          <w:trHeight w:val="16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5 008,65</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2 894,65</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11 392,49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103 411,00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101 161,91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23 797,12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9 381,64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9 401,25</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266 448,71</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2 590,58</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3 492,41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55 962,83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33 886,72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23 281,69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5 484,31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5 484,31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130 182,85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5 395,76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5 395,76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16 991,39</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48 728,47</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63 420,20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25 533,69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77 871,08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83 674,29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52 693,54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34 159,74</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403 072,40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3 908,84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1 946,26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2 091,46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47 898,99</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55 845,55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02.1.00.S4300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8 702,56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8 702,56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130"/>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1.2.12</w:t>
            </w:r>
            <w:r w:rsidRPr="003C751F">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02.1.00.75920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320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4 596,51</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4 778,60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4 867,60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6 147,80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6 567,10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6 567,10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6 567,10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40 091,81</w:t>
            </w:r>
          </w:p>
        </w:tc>
        <w:tc>
          <w:tcPr>
            <w:tcW w:w="485"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24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Социальную поддержку получат в 2024-2026 годах  - 47 учащихся.                        </w:t>
            </w:r>
          </w:p>
        </w:tc>
      </w:tr>
      <w:tr w:rsidR="00FF7099" w:rsidRPr="003C751F" w:rsidTr="009B20C5">
        <w:trPr>
          <w:trHeight w:val="4920"/>
        </w:trPr>
        <w:tc>
          <w:tcPr>
            <w:tcW w:w="771" w:type="pct"/>
            <w:tcBorders>
              <w:top w:val="nil"/>
              <w:left w:val="single" w:sz="4" w:space="0" w:color="auto"/>
              <w:bottom w:val="nil"/>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1.2.13 </w:t>
            </w:r>
            <w:r w:rsidRPr="003C751F">
              <w:rPr>
                <w:rFonts w:ascii="Times New Roman" w:eastAsia="Times New Roman" w:hAnsi="Times New Roman" w:cs="Times New Roman"/>
                <w:sz w:val="12"/>
                <w:szCs w:val="12"/>
                <w:lang w:eastAsia="ru-RU"/>
              </w:rPr>
              <w:br/>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02.1.EВ. 51790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1 038,26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6 814,27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6 814,27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8 109,93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22 776,73</w:t>
            </w:r>
          </w:p>
        </w:tc>
        <w:tc>
          <w:tcPr>
            <w:tcW w:w="485"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3C751F">
              <w:rPr>
                <w:rFonts w:ascii="Times New Roman" w:eastAsia="Times New Roman" w:hAnsi="Times New Roman" w:cs="Times New Roman"/>
                <w:sz w:val="12"/>
                <w:szCs w:val="12"/>
                <w:lang w:eastAsia="ru-RU"/>
              </w:rPr>
              <w:br/>
              <w:t xml:space="preserve">в 2024 году - 10 ед.  (ТМК ОУ "Дудинская средняя школа №1", ТМК ОУ "Дудинская гимназия", ТМК ОУ "Дудинская средняя школа № 5",  ТМК ОУ "Дудинская средняя школа № 3",  ТМК ОУ "Дудинская средняя школа № 4",  ТМК ОУ "Дудинская средняя школа № 7", ТМК ОУ "Носковская средняя школа-интернат", ТМК ОУ "Караульская средняя школа-интернат" ТМК ОУ "Хатангская средняя школа №1", ТМК ОУ "Хатангская средняя школа-интернат" ); </w:t>
            </w:r>
            <w:r w:rsidRPr="003C751F">
              <w:rPr>
                <w:rFonts w:ascii="Times New Roman" w:eastAsia="Times New Roman" w:hAnsi="Times New Roman" w:cs="Times New Roman"/>
                <w:sz w:val="12"/>
                <w:szCs w:val="12"/>
                <w:lang w:eastAsia="ru-RU"/>
              </w:rPr>
              <w:br/>
              <w:t>в 2025 году -  10 ед.;</w:t>
            </w:r>
            <w:r w:rsidRPr="003C751F">
              <w:rPr>
                <w:rFonts w:ascii="Times New Roman" w:eastAsia="Times New Roman" w:hAnsi="Times New Roman" w:cs="Times New Roman"/>
                <w:sz w:val="12"/>
                <w:szCs w:val="12"/>
                <w:lang w:eastAsia="ru-RU"/>
              </w:rPr>
              <w:br/>
              <w:t>в 2026 году -  10 ед.</w:t>
            </w:r>
          </w:p>
        </w:tc>
      </w:tr>
      <w:tr w:rsidR="00FF7099" w:rsidRPr="003C751F" w:rsidTr="009B20C5">
        <w:trPr>
          <w:trHeight w:val="1020"/>
        </w:trPr>
        <w:tc>
          <w:tcPr>
            <w:tcW w:w="7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1.2.14</w:t>
            </w:r>
            <w:r w:rsidRPr="003C751F">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02.1.00.S5980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2 640,00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6 000,00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6 840,00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15 480,00</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3C751F">
              <w:rPr>
                <w:rFonts w:ascii="Times New Roman" w:eastAsia="Times New Roman" w:hAnsi="Times New Roman" w:cs="Times New Roman"/>
                <w:sz w:val="12"/>
                <w:szCs w:val="12"/>
                <w:lang w:eastAsia="ru-RU"/>
              </w:rPr>
              <w:br/>
              <w:t>в 2024 году - 0 ед.;</w:t>
            </w:r>
            <w:r w:rsidRPr="003C751F">
              <w:rPr>
                <w:rFonts w:ascii="Times New Roman" w:eastAsia="Times New Roman" w:hAnsi="Times New Roman" w:cs="Times New Roman"/>
                <w:sz w:val="12"/>
                <w:szCs w:val="12"/>
                <w:lang w:eastAsia="ru-RU"/>
              </w:rPr>
              <w:br/>
              <w:t>в 2025 году - 0 ед.;</w:t>
            </w:r>
            <w:r w:rsidRPr="003C751F">
              <w:rPr>
                <w:rFonts w:ascii="Times New Roman" w:eastAsia="Times New Roman" w:hAnsi="Times New Roman" w:cs="Times New Roman"/>
                <w:sz w:val="12"/>
                <w:szCs w:val="12"/>
                <w:lang w:eastAsia="ru-RU"/>
              </w:rPr>
              <w:br/>
              <w:t>в 2026 году - 0 ед.</w:t>
            </w:r>
          </w:p>
        </w:tc>
      </w:tr>
      <w:tr w:rsidR="00FF7099" w:rsidRPr="003C751F" w:rsidTr="009B20C5">
        <w:trPr>
          <w:trHeight w:val="1020"/>
        </w:trPr>
        <w:tc>
          <w:tcPr>
            <w:tcW w:w="771"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02.1.Е1.51690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4 120,45</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4 120,45</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02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Мероприятие 1.2.15</w:t>
            </w:r>
            <w:r w:rsidRPr="003C751F">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02.1.00.S5980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26,67</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60,61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69,09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156,37</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0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02.1.Е1.51690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41,70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41,70</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250"/>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1.2.16</w:t>
            </w:r>
            <w:r w:rsidRPr="003C751F">
              <w:rPr>
                <w:rFonts w:ascii="Times New Roman" w:eastAsia="Times New Roman" w:hAnsi="Times New Roman" w:cs="Times New Roman"/>
                <w:sz w:val="12"/>
                <w:szCs w:val="12"/>
                <w:lang w:eastAsia="ru-RU"/>
              </w:rPr>
              <w:b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6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02.1.00.S5210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1 933,40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1 933,40</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47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1.2.17  </w:t>
            </w:r>
            <w:r w:rsidRPr="003C751F">
              <w:rPr>
                <w:rFonts w:ascii="Times New Roman" w:eastAsia="Times New Roman" w:hAnsi="Times New Roman" w:cs="Times New Roman"/>
                <w:sz w:val="12"/>
                <w:szCs w:val="12"/>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02.1.00.S5210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19,53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19,53</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26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1.2.18                                                                                                  </w:t>
            </w:r>
            <w:r w:rsidRPr="003C751F">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02.1.Е1.51690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9 661,76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17 584,77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27 246,53</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23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 xml:space="preserve">Мероприятие 1.2.19                                                                                      </w:t>
            </w:r>
            <w:r w:rsidRPr="003C751F">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02.1.Е1.51690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134,37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178,00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312,37</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35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1.2.20   </w:t>
            </w:r>
            <w:r w:rsidRPr="003C751F">
              <w:rPr>
                <w:rFonts w:ascii="Times New Roman" w:eastAsia="Times New Roman" w:hAnsi="Times New Roman" w:cs="Times New Roman"/>
                <w:sz w:val="12"/>
                <w:szCs w:val="12"/>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02.1.E1.51720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2 100,00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2 100,00</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29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1.2.21          </w:t>
            </w:r>
            <w:r w:rsidRPr="003C751F">
              <w:rPr>
                <w:rFonts w:ascii="Times New Roman" w:eastAsia="Times New Roman" w:hAnsi="Times New Roman" w:cs="Times New Roman"/>
                <w:sz w:val="12"/>
                <w:szCs w:val="12"/>
                <w:lang w:eastAsia="ru-RU"/>
              </w:rPr>
              <w:br/>
              <w:t xml:space="preserve"> 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02.1.E1.51720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21,30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21,30</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3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1.2.22</w:t>
            </w:r>
            <w:r w:rsidRPr="003C751F">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02.1.Е4.52100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4 618,08</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4 618,08</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                                                                                                                                                                                        в 2024 году - 1 ед.;                                                                                                                                                                                      в 2025 году - 0 ед.;</w:t>
            </w:r>
            <w:r w:rsidRPr="003C751F">
              <w:rPr>
                <w:rFonts w:ascii="Times New Roman" w:eastAsia="Times New Roman" w:hAnsi="Times New Roman" w:cs="Times New Roman"/>
                <w:sz w:val="12"/>
                <w:szCs w:val="12"/>
                <w:lang w:eastAsia="ru-RU"/>
              </w:rPr>
              <w:br/>
              <w:t>в 2026 году - 0 ед.</w:t>
            </w:r>
          </w:p>
        </w:tc>
      </w:tr>
      <w:tr w:rsidR="00FF7099" w:rsidRPr="003C751F" w:rsidTr="009B20C5">
        <w:trPr>
          <w:trHeight w:val="190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1.2.23</w:t>
            </w:r>
            <w:r w:rsidRPr="003C751F">
              <w:rPr>
                <w:rFonts w:ascii="Times New Roman" w:eastAsia="Times New Roman" w:hAnsi="Times New Roman" w:cs="Times New Roman"/>
                <w:sz w:val="12"/>
                <w:szCs w:val="12"/>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02.1.Е4.52100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46,70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46,70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99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 xml:space="preserve">Мероприятие 1.2.24                                                                                             </w:t>
            </w:r>
            <w:r w:rsidRPr="003C751F">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02.1.Е4.52100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695"/>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1.2.25                                                                                        </w:t>
            </w:r>
            <w:r w:rsidRPr="003C751F">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02.1.Е4.52100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3030"/>
        </w:trPr>
        <w:tc>
          <w:tcPr>
            <w:tcW w:w="771" w:type="pct"/>
            <w:tcBorders>
              <w:top w:val="nil"/>
              <w:left w:val="single" w:sz="4" w:space="0" w:color="auto"/>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1.2.26</w:t>
            </w:r>
            <w:r w:rsidRPr="003C751F">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36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360</w:t>
            </w:r>
          </w:p>
        </w:tc>
        <w:tc>
          <w:tcPr>
            <w:tcW w:w="251"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48,00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258,00</w:t>
            </w:r>
          </w:p>
        </w:tc>
        <w:tc>
          <w:tcPr>
            <w:tcW w:w="485"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Общее количество студентов, обучающихся по договорам о целевом обучении: </w:t>
            </w:r>
            <w:r w:rsidRPr="003C751F">
              <w:rPr>
                <w:rFonts w:ascii="Times New Roman" w:eastAsia="Times New Roman" w:hAnsi="Times New Roman" w:cs="Times New Roman"/>
                <w:sz w:val="12"/>
                <w:szCs w:val="12"/>
                <w:lang w:eastAsia="ru-RU"/>
              </w:rPr>
              <w:br/>
              <w:t>в 2024 году -  5 ед.;</w:t>
            </w:r>
            <w:r w:rsidRPr="003C751F">
              <w:rPr>
                <w:rFonts w:ascii="Times New Roman" w:eastAsia="Times New Roman" w:hAnsi="Times New Roman" w:cs="Times New Roman"/>
                <w:sz w:val="12"/>
                <w:szCs w:val="12"/>
                <w:lang w:eastAsia="ru-RU"/>
              </w:rPr>
              <w:br/>
              <w:t>в 2025 году  - 5 ед.;</w:t>
            </w:r>
            <w:r w:rsidRPr="003C751F">
              <w:rPr>
                <w:rFonts w:ascii="Times New Roman" w:eastAsia="Times New Roman" w:hAnsi="Times New Roman" w:cs="Times New Roman"/>
                <w:sz w:val="12"/>
                <w:szCs w:val="12"/>
                <w:lang w:eastAsia="ru-RU"/>
              </w:rPr>
              <w:br/>
              <w:t xml:space="preserve">в 2026 году  - 5 ед.   </w:t>
            </w:r>
          </w:p>
        </w:tc>
      </w:tr>
      <w:tr w:rsidR="009B20C5" w:rsidRPr="003C751F" w:rsidTr="009B20C5">
        <w:trPr>
          <w:trHeight w:val="341"/>
        </w:trPr>
        <w:tc>
          <w:tcPr>
            <w:tcW w:w="5000" w:type="pct"/>
            <w:gridSpan w:val="16"/>
            <w:tcBorders>
              <w:top w:val="single" w:sz="4" w:space="0" w:color="auto"/>
              <w:left w:val="single" w:sz="4" w:space="0" w:color="auto"/>
              <w:bottom w:val="single" w:sz="4" w:space="0" w:color="auto"/>
            </w:tcBorders>
            <w:shd w:val="clear" w:color="auto" w:fill="auto"/>
            <w:noWrap/>
            <w:vAlign w:val="center"/>
            <w:hideMark/>
          </w:tcPr>
          <w:p w:rsidR="009B20C5" w:rsidRPr="003C751F" w:rsidRDefault="009B20C5"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 xml:space="preserve">Задача № 3. Создание условий для устойчивого развития системы дополнительного образования </w:t>
            </w:r>
          </w:p>
          <w:p w:rsidR="009B20C5" w:rsidRPr="003C751F" w:rsidRDefault="009B20C5" w:rsidP="003C751F">
            <w:pPr>
              <w:spacing w:after="0" w:line="240" w:lineRule="auto"/>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 </w:t>
            </w:r>
          </w:p>
          <w:p w:rsidR="009B20C5" w:rsidRPr="003C751F" w:rsidRDefault="009B20C5" w:rsidP="009B20C5">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0"/>
                <w:szCs w:val="10"/>
                <w:lang w:eastAsia="ru-RU"/>
              </w:rPr>
              <w:t> </w:t>
            </w:r>
            <w:r w:rsidRPr="003C751F">
              <w:rPr>
                <w:rFonts w:ascii="Times New Roman" w:eastAsia="Times New Roman" w:hAnsi="Times New Roman" w:cs="Times New Roman"/>
                <w:sz w:val="12"/>
                <w:szCs w:val="12"/>
                <w:lang w:eastAsia="ru-RU"/>
              </w:rPr>
              <w:t> </w:t>
            </w:r>
          </w:p>
        </w:tc>
      </w:tr>
      <w:tr w:rsidR="00FF7099" w:rsidRPr="003C751F" w:rsidTr="009B20C5">
        <w:trPr>
          <w:trHeight w:val="64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1.3.1</w:t>
            </w:r>
            <w:r w:rsidRPr="003C751F">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119 005,10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91 264,43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210 269,53</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                                                                                                                                                   в 2024 году -    951 ребенок;</w:t>
            </w:r>
            <w:r w:rsidRPr="003C751F">
              <w:rPr>
                <w:rFonts w:ascii="Times New Roman" w:eastAsia="Times New Roman" w:hAnsi="Times New Roman" w:cs="Times New Roman"/>
                <w:sz w:val="12"/>
                <w:szCs w:val="12"/>
                <w:lang w:eastAsia="ru-RU"/>
              </w:rPr>
              <w:br/>
              <w:t>в 2025 году -    947 детей;</w:t>
            </w:r>
            <w:r w:rsidRPr="003C751F">
              <w:rPr>
                <w:rFonts w:ascii="Times New Roman" w:eastAsia="Times New Roman" w:hAnsi="Times New Roman" w:cs="Times New Roman"/>
                <w:sz w:val="12"/>
                <w:szCs w:val="12"/>
                <w:lang w:eastAsia="ru-RU"/>
              </w:rPr>
              <w:br/>
              <w:t>в 2026 году -    941 ребенок.</w:t>
            </w: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26 997,95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18 912,13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45 910,08</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02.1.00.0204Б</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677,98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677,98</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850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110,37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38,80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149,17</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59 166,74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159 868,69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145 084,27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162 834,57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182 241,15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163 222,71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163 222,71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1 035 640,84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07.05</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287,80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30,37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318,17</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271,53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176,72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448,25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36,90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36,90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94,80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271,53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271,53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203,64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841,50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1.3.2</w:t>
            </w:r>
            <w:r w:rsidRPr="003C751F">
              <w:rPr>
                <w:rFonts w:ascii="Times New Roman" w:eastAsia="Times New Roman" w:hAnsi="Times New Roman" w:cs="Times New Roman"/>
                <w:sz w:val="12"/>
                <w:szCs w:val="12"/>
                <w:lang w:eastAsia="ru-RU"/>
              </w:rPr>
              <w:br/>
              <w:t>Материально-техническое оснащение муниципальных образовательных организаций для работы с одаренными детьми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1 028,36</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1 738,54</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4 276,53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696,01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533,40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1 116,37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1 116,37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1 116,37</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11 621,95</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07.01</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264,90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435,00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571,00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681,82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973,09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659,50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659,50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659,50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4 904,31</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645"/>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765,54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210,00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2 060,54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A36EB3">
        <w:trPr>
          <w:trHeight w:val="1091"/>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1.3.3</w:t>
            </w:r>
            <w:r w:rsidRPr="003C751F">
              <w:rPr>
                <w:rFonts w:ascii="Times New Roman" w:eastAsia="Times New Roman" w:hAnsi="Times New Roman" w:cs="Times New Roman"/>
                <w:sz w:val="12"/>
                <w:szCs w:val="12"/>
                <w:lang w:eastAsia="ru-RU"/>
              </w:rPr>
              <w:br/>
              <w:t>Проведение  профильных смен  «Робототехника» и  «Легоконструирование»</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107,08</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107,08</w:t>
            </w:r>
          </w:p>
        </w:tc>
        <w:tc>
          <w:tcPr>
            <w:tcW w:w="485"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A36EB3">
        <w:trPr>
          <w:trHeight w:val="979"/>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1.3.4</w:t>
            </w:r>
            <w:r w:rsidRPr="003C751F">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674,34</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73,23</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747,57</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A36EB3">
        <w:trPr>
          <w:trHeight w:val="978"/>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1 048,16</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158,28</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1 206,44</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19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195,62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378,84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574,46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640"/>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Мероприятие 1.3.5</w:t>
            </w:r>
            <w:r w:rsidRPr="003C751F">
              <w:rPr>
                <w:rFonts w:ascii="Times New Roman" w:eastAsia="Times New Roman" w:hAnsi="Times New Roman" w:cs="Times New Roman"/>
                <w:sz w:val="12"/>
                <w:szCs w:val="12"/>
                <w:lang w:eastAsia="ru-RU"/>
              </w:rPr>
              <w:br/>
              <w:t>Развитие северного многоборья в организациях дополнительного образования муниципального района</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985,54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991,17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991,17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991,17</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3 959,05</w:t>
            </w:r>
          </w:p>
        </w:tc>
        <w:tc>
          <w:tcPr>
            <w:tcW w:w="485"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r w:rsidRPr="003C751F">
              <w:rPr>
                <w:rFonts w:ascii="Times New Roman" w:eastAsia="Times New Roman" w:hAnsi="Times New Roman" w:cs="Times New Roman"/>
                <w:sz w:val="12"/>
                <w:szCs w:val="12"/>
                <w:lang w:eastAsia="ru-RU"/>
              </w:rPr>
              <w:br/>
              <w:t>в 2024 году - 27 школьников;</w:t>
            </w:r>
            <w:r w:rsidRPr="003C751F">
              <w:rPr>
                <w:rFonts w:ascii="Times New Roman" w:eastAsia="Times New Roman" w:hAnsi="Times New Roman" w:cs="Times New Roman"/>
                <w:sz w:val="12"/>
                <w:szCs w:val="12"/>
                <w:lang w:eastAsia="ru-RU"/>
              </w:rPr>
              <w:br/>
              <w:t>в 2025 году - 27 школьников;</w:t>
            </w:r>
            <w:r w:rsidRPr="003C751F">
              <w:rPr>
                <w:rFonts w:ascii="Times New Roman" w:eastAsia="Times New Roman" w:hAnsi="Times New Roman" w:cs="Times New Roman"/>
                <w:sz w:val="12"/>
                <w:szCs w:val="12"/>
                <w:lang w:eastAsia="ru-RU"/>
              </w:rPr>
              <w:br/>
              <w:t>в 2026 году - 27 школьников.</w:t>
            </w:r>
          </w:p>
        </w:tc>
      </w:tr>
      <w:tr w:rsidR="00FF7099" w:rsidRPr="003C751F" w:rsidTr="00A36EB3">
        <w:trPr>
          <w:trHeight w:val="1317"/>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1.3.6</w:t>
            </w:r>
            <w:r w:rsidRPr="003C751F">
              <w:rPr>
                <w:rFonts w:ascii="Times New Roman" w:eastAsia="Times New Roman" w:hAnsi="Times New Roman" w:cs="Times New Roman"/>
                <w:sz w:val="12"/>
                <w:szCs w:val="12"/>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388,64</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388,64</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A36EB3">
        <w:trPr>
          <w:trHeight w:val="105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02.1.00.02040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219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1.3.7</w:t>
            </w:r>
            <w:r w:rsidRPr="003C751F">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 по социальным сертификатам</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15 360,92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30 641,09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33 972,64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38 368,17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38 368,17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38 368,17</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195 079,16</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Обучается по социальным сертификатам в рамках  персонифицированного финансирования дополнительного образования:                                                                                                                                                                    в 2024 году -  736 детей;</w:t>
            </w:r>
            <w:r w:rsidRPr="003C751F">
              <w:rPr>
                <w:rFonts w:ascii="Times New Roman" w:eastAsia="Times New Roman" w:hAnsi="Times New Roman" w:cs="Times New Roman"/>
                <w:sz w:val="12"/>
                <w:szCs w:val="12"/>
                <w:lang w:eastAsia="ru-RU"/>
              </w:rPr>
              <w:br/>
              <w:t>в 2025 году -  740 детей;</w:t>
            </w:r>
            <w:r w:rsidRPr="003C751F">
              <w:rPr>
                <w:rFonts w:ascii="Times New Roman" w:eastAsia="Times New Roman" w:hAnsi="Times New Roman" w:cs="Times New Roman"/>
                <w:sz w:val="12"/>
                <w:szCs w:val="12"/>
                <w:lang w:eastAsia="ru-RU"/>
              </w:rPr>
              <w:br/>
              <w:t>в 2026 году -  746 детей.</w:t>
            </w:r>
          </w:p>
        </w:tc>
      </w:tr>
      <w:tr w:rsidR="00FF7099" w:rsidRPr="003C751F" w:rsidTr="009B20C5">
        <w:trPr>
          <w:trHeight w:val="219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02.1.00.02180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630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1 306,23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1 306,23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1 306,23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3 918,69</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10"/>
        </w:trPr>
        <w:tc>
          <w:tcPr>
            <w:tcW w:w="771" w:type="pct"/>
            <w:vMerge w:val="restart"/>
            <w:tcBorders>
              <w:top w:val="nil"/>
              <w:left w:val="single" w:sz="4" w:space="0" w:color="auto"/>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Мероприятие 1.3.8                                                                                                                                                                Реализация краткосрочных дополнительных общеобразовательных программ (общеразвивающих) на базе муниципальных организаций </w:t>
            </w:r>
            <w:r w:rsidRPr="003C751F">
              <w:rPr>
                <w:rFonts w:ascii="Times New Roman" w:eastAsia="Times New Roman" w:hAnsi="Times New Roman" w:cs="Times New Roman"/>
                <w:sz w:val="12"/>
                <w:szCs w:val="12"/>
                <w:lang w:eastAsia="ru-RU"/>
              </w:rPr>
              <w:lastRenderedPageBreak/>
              <w:t>дополнительного образования для детей, проживающих на территории муниципального района, в период каникул</w:t>
            </w:r>
          </w:p>
        </w:tc>
        <w:tc>
          <w:tcPr>
            <w:tcW w:w="363" w:type="pct"/>
            <w:vMerge w:val="restart"/>
            <w:tcBorders>
              <w:top w:val="nil"/>
              <w:left w:val="single" w:sz="4" w:space="0" w:color="auto"/>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20,70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30,80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14,70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14,70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14,70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126,40</w:t>
            </w:r>
          </w:p>
        </w:tc>
        <w:tc>
          <w:tcPr>
            <w:tcW w:w="485" w:type="pct"/>
            <w:vMerge w:val="restart"/>
            <w:tcBorders>
              <w:top w:val="nil"/>
              <w:left w:val="single" w:sz="4" w:space="0" w:color="auto"/>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Охват детей, обучающихся  по краткосрочным дополнительным общеобразовательным </w:t>
            </w:r>
            <w:r w:rsidRPr="003C751F">
              <w:rPr>
                <w:rFonts w:ascii="Times New Roman" w:eastAsia="Times New Roman" w:hAnsi="Times New Roman" w:cs="Times New Roman"/>
                <w:sz w:val="12"/>
                <w:szCs w:val="12"/>
                <w:lang w:eastAsia="ru-RU"/>
              </w:rPr>
              <w:lastRenderedPageBreak/>
              <w:t>программам в формате профильных смен, составит:                                                                                                                                                                                                                                                                                                                                         в 2024 году -  35 детей;</w:t>
            </w:r>
            <w:r w:rsidRPr="003C751F">
              <w:rPr>
                <w:rFonts w:ascii="Times New Roman" w:eastAsia="Times New Roman" w:hAnsi="Times New Roman" w:cs="Times New Roman"/>
                <w:sz w:val="12"/>
                <w:szCs w:val="12"/>
                <w:lang w:eastAsia="ru-RU"/>
              </w:rPr>
              <w:br/>
              <w:t>в 2025 году -  35 детей;</w:t>
            </w:r>
            <w:r w:rsidRPr="003C751F">
              <w:rPr>
                <w:rFonts w:ascii="Times New Roman" w:eastAsia="Times New Roman" w:hAnsi="Times New Roman" w:cs="Times New Roman"/>
                <w:sz w:val="12"/>
                <w:szCs w:val="12"/>
                <w:lang w:eastAsia="ru-RU"/>
              </w:rPr>
              <w:br/>
              <w:t>в 2026 году -  35 детей.</w:t>
            </w:r>
          </w:p>
        </w:tc>
      </w:tr>
      <w:tr w:rsidR="00FF7099" w:rsidRPr="003C751F" w:rsidTr="009B20C5">
        <w:trPr>
          <w:trHeight w:val="810"/>
        </w:trPr>
        <w:tc>
          <w:tcPr>
            <w:tcW w:w="771"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263,57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136,24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274,28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226,17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226,17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226,17</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1 352,60</w:t>
            </w:r>
          </w:p>
        </w:tc>
        <w:tc>
          <w:tcPr>
            <w:tcW w:w="485"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10"/>
        </w:trPr>
        <w:tc>
          <w:tcPr>
            <w:tcW w:w="771"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14,70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14,70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14,70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44,10</w:t>
            </w:r>
          </w:p>
        </w:tc>
        <w:tc>
          <w:tcPr>
            <w:tcW w:w="485"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10"/>
        </w:trPr>
        <w:tc>
          <w:tcPr>
            <w:tcW w:w="771"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02.1.00.02030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172,50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210,03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172,00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264,94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264,94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264,94</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1 349,35</w:t>
            </w:r>
          </w:p>
        </w:tc>
        <w:tc>
          <w:tcPr>
            <w:tcW w:w="485"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810"/>
        </w:trPr>
        <w:tc>
          <w:tcPr>
            <w:tcW w:w="771"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772,58</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737,50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808,80</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804,53</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804,53</w:t>
            </w:r>
          </w:p>
        </w:tc>
        <w:tc>
          <w:tcPr>
            <w:tcW w:w="286" w:type="pct"/>
            <w:tcBorders>
              <w:top w:val="nil"/>
              <w:left w:val="nil"/>
              <w:bottom w:val="nil"/>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804,53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4 732,47</w:t>
            </w:r>
          </w:p>
        </w:tc>
        <w:tc>
          <w:tcPr>
            <w:tcW w:w="485" w:type="pct"/>
            <w:vMerge/>
            <w:tcBorders>
              <w:top w:val="nil"/>
              <w:left w:val="single" w:sz="4" w:space="0" w:color="auto"/>
              <w:bottom w:val="nil"/>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A36EB3" w:rsidRPr="003C751F" w:rsidTr="00A36EB3">
        <w:trPr>
          <w:trHeight w:val="689"/>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36EB3" w:rsidRPr="003C751F" w:rsidRDefault="00A36EB3" w:rsidP="003C751F">
            <w:pPr>
              <w:spacing w:after="0" w:line="240" w:lineRule="auto"/>
              <w:rPr>
                <w:rFonts w:ascii="Times New Roman" w:eastAsia="Times New Roman" w:hAnsi="Times New Roman" w:cs="Times New Roman"/>
                <w:b/>
                <w:bCs/>
                <w:sz w:val="12"/>
                <w:szCs w:val="12"/>
                <w:lang w:eastAsia="ru-RU"/>
              </w:rPr>
            </w:pPr>
            <w:r w:rsidRPr="003C751F">
              <w:rPr>
                <w:rFonts w:ascii="Times New Roman" w:eastAsia="Times New Roman" w:hAnsi="Times New Roman" w:cs="Times New Roman"/>
                <w:b/>
                <w:bCs/>
                <w:sz w:val="12"/>
                <w:szCs w:val="12"/>
                <w:lang w:eastAsia="ru-RU"/>
              </w:rPr>
              <w:t>Задача № 4. Содействие выявлению и поддержке одаренных детей</w:t>
            </w:r>
          </w:p>
          <w:p w:rsidR="00A36EB3" w:rsidRPr="003C751F" w:rsidRDefault="00A36EB3" w:rsidP="00A36EB3">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1.4.1</w:t>
            </w:r>
            <w:r w:rsidRPr="003C751F">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92,22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186,10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137,04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415,36</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                                                                                                                                                  в 2024 году -  2 953 школьника;</w:t>
            </w:r>
            <w:r w:rsidRPr="003C751F">
              <w:rPr>
                <w:rFonts w:ascii="Times New Roman" w:eastAsia="Times New Roman" w:hAnsi="Times New Roman" w:cs="Times New Roman"/>
                <w:sz w:val="12"/>
                <w:szCs w:val="12"/>
                <w:lang w:eastAsia="ru-RU"/>
              </w:rPr>
              <w:br/>
              <w:t>в 2025 году -  2 989 школьников;</w:t>
            </w:r>
            <w:r w:rsidRPr="003C751F">
              <w:rPr>
                <w:rFonts w:ascii="Times New Roman" w:eastAsia="Times New Roman" w:hAnsi="Times New Roman" w:cs="Times New Roman"/>
                <w:sz w:val="12"/>
                <w:szCs w:val="12"/>
                <w:lang w:eastAsia="ru-RU"/>
              </w:rPr>
              <w:br/>
              <w:t>в 2026 году -  2 991 школьник.</w:t>
            </w: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430,29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180,84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611,13</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5,00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192,75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599,99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373,30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518,05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576,06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576,06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576,06</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3 412,27</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1.4.2</w:t>
            </w:r>
            <w:r w:rsidRPr="003C751F">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37,42</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37,42</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37,42</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37,41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261,89</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1.4.3</w:t>
            </w:r>
            <w:r w:rsidRPr="003C751F">
              <w:rPr>
                <w:rFonts w:ascii="Times New Roman" w:eastAsia="Times New Roman" w:hAnsi="Times New Roman" w:cs="Times New Roman"/>
                <w:sz w:val="12"/>
                <w:szCs w:val="12"/>
                <w:lang w:eastAsia="ru-RU"/>
              </w:rPr>
              <w:br/>
              <w:t xml:space="preserve">Разовая стипендия учащимся образовательных организаций за значительные достижения в интеллектуальной, творческой, </w:t>
            </w:r>
            <w:r w:rsidRPr="003C751F">
              <w:rPr>
                <w:rFonts w:ascii="Times New Roman" w:eastAsia="Times New Roman" w:hAnsi="Times New Roman" w:cs="Times New Roman"/>
                <w:sz w:val="12"/>
                <w:szCs w:val="12"/>
                <w:lang w:eastAsia="ru-RU"/>
              </w:rPr>
              <w:lastRenderedPageBreak/>
              <w:t>спортивной, общественной деятельности.</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xml:space="preserve">Ежегодно 20 талантливых учащихся получат единоразовую выплату по итогам муниципального </w:t>
            </w:r>
            <w:r w:rsidRPr="003C751F">
              <w:rPr>
                <w:rFonts w:ascii="Times New Roman" w:eastAsia="Times New Roman" w:hAnsi="Times New Roman" w:cs="Times New Roman"/>
                <w:sz w:val="12"/>
                <w:szCs w:val="12"/>
                <w:lang w:eastAsia="ru-RU"/>
              </w:rPr>
              <w:lastRenderedPageBreak/>
              <w:t>конкурса</w:t>
            </w: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350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30,00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60,00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632,18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632,18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632,18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574,71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574,71</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3 075,96</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Мероприятие 1.4.4</w:t>
            </w:r>
            <w:r w:rsidRPr="003C751F">
              <w:rPr>
                <w:rFonts w:ascii="Times New Roman" w:eastAsia="Times New Roman" w:hAnsi="Times New Roman" w:cs="Times New Roman"/>
                <w:sz w:val="12"/>
                <w:szCs w:val="12"/>
                <w:lang w:eastAsia="ru-RU"/>
              </w:rPr>
              <w:br/>
              <w:t>Выезд учащихся на мероприятия федерального и регионального уровней</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583,27</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82,56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360,63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806,67</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476,00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783,34</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703,40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703,40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4 499,27</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                                                                                                                                                                           в 2024 году - 31  школьник;</w:t>
            </w:r>
            <w:r w:rsidRPr="003C751F">
              <w:rPr>
                <w:rFonts w:ascii="Times New Roman" w:eastAsia="Times New Roman" w:hAnsi="Times New Roman" w:cs="Times New Roman"/>
                <w:sz w:val="12"/>
                <w:szCs w:val="12"/>
                <w:lang w:eastAsia="ru-RU"/>
              </w:rPr>
              <w:br/>
              <w:t>в 2025 году - 31 школьник;</w:t>
            </w:r>
            <w:r w:rsidRPr="003C751F">
              <w:rPr>
                <w:rFonts w:ascii="Times New Roman" w:eastAsia="Times New Roman" w:hAnsi="Times New Roman" w:cs="Times New Roman"/>
                <w:sz w:val="12"/>
                <w:szCs w:val="12"/>
                <w:lang w:eastAsia="ru-RU"/>
              </w:rPr>
              <w:br/>
              <w:t>в 2026 году - 31 школьник.</w:t>
            </w: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07.02</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2 230,94</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110,46</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968,56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1 623,06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1 394,92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1 075,19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1 212,60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1 212,60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9 828,33</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02.1.00.07330</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72,80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72,80</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02.1.00.07330</w:t>
            </w:r>
          </w:p>
        </w:tc>
        <w:tc>
          <w:tcPr>
            <w:tcW w:w="124"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240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162,35</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162,35</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9B20C5">
        <w:trPr>
          <w:trHeight w:val="720"/>
        </w:trPr>
        <w:tc>
          <w:tcPr>
            <w:tcW w:w="771"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07.03</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02.1.00.02120</w:t>
            </w:r>
          </w:p>
        </w:tc>
        <w:tc>
          <w:tcPr>
            <w:tcW w:w="124"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610</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0,00</w:t>
            </w:r>
          </w:p>
        </w:tc>
        <w:tc>
          <w:tcPr>
            <w:tcW w:w="286" w:type="pct"/>
            <w:tcBorders>
              <w:top w:val="nil"/>
              <w:left w:val="nil"/>
              <w:bottom w:val="single" w:sz="4" w:space="0" w:color="auto"/>
              <w:right w:val="nil"/>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162,40</w:t>
            </w:r>
          </w:p>
        </w:tc>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95,12</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0,00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257,52</w:t>
            </w:r>
          </w:p>
        </w:tc>
        <w:tc>
          <w:tcPr>
            <w:tcW w:w="485" w:type="pct"/>
            <w:vMerge/>
            <w:tcBorders>
              <w:top w:val="nil"/>
              <w:left w:val="single" w:sz="4" w:space="0" w:color="auto"/>
              <w:bottom w:val="single" w:sz="4" w:space="0" w:color="000000"/>
              <w:right w:val="single" w:sz="4" w:space="0" w:color="auto"/>
            </w:tcBorders>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r>
      <w:tr w:rsidR="00FF7099" w:rsidRPr="003C751F" w:rsidTr="00F02579">
        <w:trPr>
          <w:trHeight w:val="289"/>
        </w:trPr>
        <w:tc>
          <w:tcPr>
            <w:tcW w:w="771" w:type="pct"/>
            <w:tcBorders>
              <w:top w:val="nil"/>
              <w:left w:val="single" w:sz="4" w:space="0" w:color="auto"/>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в том числе по ГРБС:</w:t>
            </w:r>
          </w:p>
        </w:tc>
        <w:tc>
          <w:tcPr>
            <w:tcW w:w="363"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1"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13"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0"/>
                <w:szCs w:val="10"/>
                <w:lang w:eastAsia="ru-RU"/>
              </w:rPr>
            </w:pPr>
          </w:p>
        </w:tc>
        <w:tc>
          <w:tcPr>
            <w:tcW w:w="273"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0"/>
                <w:szCs w:val="10"/>
                <w:lang w:eastAsia="ru-RU"/>
              </w:rPr>
            </w:pPr>
          </w:p>
        </w:tc>
        <w:tc>
          <w:tcPr>
            <w:tcW w:w="124"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0"/>
                <w:szCs w:val="10"/>
                <w:lang w:eastAsia="ru-RU"/>
              </w:rPr>
            </w:pPr>
          </w:p>
        </w:tc>
        <w:tc>
          <w:tcPr>
            <w:tcW w:w="251"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0"/>
                <w:szCs w:val="10"/>
                <w:lang w:eastAsia="ru-RU"/>
              </w:rPr>
            </w:pPr>
          </w:p>
        </w:tc>
        <w:tc>
          <w:tcPr>
            <w:tcW w:w="286"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86"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86"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86"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86"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86"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286" w:type="pct"/>
            <w:tcBorders>
              <w:top w:val="nil"/>
              <w:left w:val="nil"/>
              <w:bottom w:val="nil"/>
              <w:right w:val="nil"/>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c>
          <w:tcPr>
            <w:tcW w:w="485" w:type="pct"/>
            <w:tcBorders>
              <w:top w:val="nil"/>
              <w:left w:val="nil"/>
              <w:bottom w:val="nil"/>
              <w:right w:val="single" w:sz="4" w:space="0" w:color="auto"/>
            </w:tcBorders>
            <w:shd w:val="clear" w:color="auto" w:fill="auto"/>
            <w:vAlign w:val="center"/>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F02579">
        <w:trPr>
          <w:trHeight w:val="833"/>
        </w:trPr>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ГРБС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274</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 </w:t>
            </w:r>
          </w:p>
        </w:tc>
        <w:tc>
          <w:tcPr>
            <w:tcW w:w="124" w:type="pct"/>
            <w:tcBorders>
              <w:top w:val="single" w:sz="4" w:space="0" w:color="auto"/>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 </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2 586 459,10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2 833 232,97</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3 061 579,78</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3 384 764,07</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3 730 007,85</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3 868 832,81</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3 638 593,03</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3 639 908,30</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26 743 377,91</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r w:rsidR="00FF7099" w:rsidRPr="003C751F" w:rsidTr="00F02579">
        <w:trPr>
          <w:trHeight w:val="571"/>
        </w:trPr>
        <w:tc>
          <w:tcPr>
            <w:tcW w:w="771" w:type="pct"/>
            <w:tcBorders>
              <w:top w:val="nil"/>
              <w:left w:val="single" w:sz="4" w:space="0" w:color="auto"/>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both"/>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ГРБС 2</w:t>
            </w:r>
          </w:p>
        </w:tc>
        <w:tc>
          <w:tcPr>
            <w:tcW w:w="36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1"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233</w:t>
            </w:r>
          </w:p>
        </w:tc>
        <w:tc>
          <w:tcPr>
            <w:tcW w:w="21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 </w:t>
            </w:r>
          </w:p>
        </w:tc>
        <w:tc>
          <w:tcPr>
            <w:tcW w:w="251"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0"/>
                <w:szCs w:val="10"/>
                <w:lang w:eastAsia="ru-RU"/>
              </w:rPr>
            </w:pPr>
            <w:r w:rsidRPr="003C751F">
              <w:rPr>
                <w:rFonts w:ascii="Times New Roman" w:eastAsia="Times New Roman" w:hAnsi="Times New Roman" w:cs="Times New Roman"/>
                <w:sz w:val="10"/>
                <w:szCs w:val="10"/>
                <w:lang w:eastAsia="ru-RU"/>
              </w:rPr>
              <w:t>42 071,39</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52 637,31</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65 068,30</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34 236,25</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104 155,48</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119 570,56</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82 058,73</w:t>
            </w:r>
          </w:p>
        </w:tc>
        <w:tc>
          <w:tcPr>
            <w:tcW w:w="286"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82 058,73</w:t>
            </w:r>
          </w:p>
        </w:tc>
        <w:tc>
          <w:tcPr>
            <w:tcW w:w="307" w:type="pct"/>
            <w:tcBorders>
              <w:top w:val="nil"/>
              <w:left w:val="nil"/>
              <w:bottom w:val="single" w:sz="4" w:space="0" w:color="auto"/>
              <w:right w:val="single" w:sz="4" w:space="0" w:color="auto"/>
            </w:tcBorders>
            <w:shd w:val="clear" w:color="auto" w:fill="auto"/>
            <w:noWrap/>
            <w:vAlign w:val="center"/>
            <w:hideMark/>
          </w:tcPr>
          <w:p w:rsidR="003C751F" w:rsidRPr="003C751F" w:rsidRDefault="003C751F" w:rsidP="003C751F">
            <w:pPr>
              <w:spacing w:after="0" w:line="240" w:lineRule="auto"/>
              <w:jc w:val="center"/>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581 856,75</w:t>
            </w:r>
          </w:p>
        </w:tc>
        <w:tc>
          <w:tcPr>
            <w:tcW w:w="485" w:type="pct"/>
            <w:tcBorders>
              <w:top w:val="nil"/>
              <w:left w:val="nil"/>
              <w:bottom w:val="single" w:sz="4" w:space="0" w:color="auto"/>
              <w:right w:val="single" w:sz="4" w:space="0" w:color="auto"/>
            </w:tcBorders>
            <w:shd w:val="clear" w:color="auto" w:fill="auto"/>
            <w:noWrap/>
            <w:vAlign w:val="bottom"/>
            <w:hideMark/>
          </w:tcPr>
          <w:p w:rsidR="003C751F" w:rsidRPr="003C751F" w:rsidRDefault="003C751F" w:rsidP="003C751F">
            <w:pPr>
              <w:spacing w:after="0" w:line="240" w:lineRule="auto"/>
              <w:rPr>
                <w:rFonts w:ascii="Times New Roman" w:eastAsia="Times New Roman" w:hAnsi="Times New Roman" w:cs="Times New Roman"/>
                <w:sz w:val="12"/>
                <w:szCs w:val="12"/>
                <w:lang w:eastAsia="ru-RU"/>
              </w:rPr>
            </w:pPr>
            <w:r w:rsidRPr="003C751F">
              <w:rPr>
                <w:rFonts w:ascii="Times New Roman" w:eastAsia="Times New Roman" w:hAnsi="Times New Roman" w:cs="Times New Roman"/>
                <w:sz w:val="12"/>
                <w:szCs w:val="12"/>
                <w:lang w:eastAsia="ru-RU"/>
              </w:rPr>
              <w:t> </w:t>
            </w:r>
          </w:p>
        </w:tc>
      </w:tr>
    </w:tbl>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F02579" w:rsidRDefault="00F02579" w:rsidP="001A6B1E">
      <w:pPr>
        <w:widowControl w:val="0"/>
        <w:spacing w:after="0" w:line="182" w:lineRule="exact"/>
        <w:jc w:val="right"/>
        <w:rPr>
          <w:rFonts w:ascii="Times New Roman" w:eastAsia="Times New Roman" w:hAnsi="Times New Roman" w:cs="Times New Roman"/>
          <w:sz w:val="18"/>
          <w:szCs w:val="18"/>
          <w:lang w:eastAsia="ru-RU"/>
        </w:rPr>
      </w:pPr>
    </w:p>
    <w:p w:rsidR="00F02579" w:rsidRDefault="00F02579" w:rsidP="001A6B1E">
      <w:pPr>
        <w:widowControl w:val="0"/>
        <w:spacing w:after="0" w:line="182" w:lineRule="exact"/>
        <w:jc w:val="right"/>
        <w:rPr>
          <w:rFonts w:ascii="Times New Roman" w:eastAsia="Times New Roman" w:hAnsi="Times New Roman" w:cs="Times New Roman"/>
          <w:sz w:val="18"/>
          <w:szCs w:val="18"/>
          <w:lang w:eastAsia="ru-RU"/>
        </w:rPr>
      </w:pPr>
      <w:bookmarkStart w:id="1" w:name="_GoBack"/>
      <w:bookmarkEnd w:id="1"/>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1A6B1E" w:rsidRPr="00E60F2B" w:rsidRDefault="001A6B1E" w:rsidP="001A6B1E">
      <w:pPr>
        <w:widowControl w:val="0"/>
        <w:spacing w:after="0" w:line="182" w:lineRule="exact"/>
        <w:jc w:val="right"/>
        <w:rPr>
          <w:rFonts w:ascii="Times New Roman" w:eastAsia="Times New Roman" w:hAnsi="Times New Roman" w:cs="Times New Roman"/>
          <w:sz w:val="18"/>
          <w:szCs w:val="18"/>
          <w:lang w:eastAsia="ru-RU" w:bidi="ru-RU"/>
        </w:rPr>
      </w:pPr>
      <w:r w:rsidRPr="00E60F2B">
        <w:rPr>
          <w:rFonts w:ascii="Times New Roman" w:eastAsia="Times New Roman" w:hAnsi="Times New Roman" w:cs="Times New Roman"/>
          <w:sz w:val="18"/>
          <w:szCs w:val="18"/>
          <w:lang w:eastAsia="ru-RU"/>
        </w:rPr>
        <w:t>Приложение 2</w:t>
      </w:r>
      <w:r w:rsidRPr="00E60F2B">
        <w:rPr>
          <w:rFonts w:ascii="Times New Roman" w:eastAsia="Times New Roman" w:hAnsi="Times New Roman" w:cs="Times New Roman"/>
          <w:sz w:val="18"/>
          <w:szCs w:val="18"/>
          <w:lang w:eastAsia="ru-RU"/>
        </w:rPr>
        <w:br/>
        <w:t xml:space="preserve"> к   подпрограмме «Развитие дошкольного, общего и дополнительного </w:t>
      </w:r>
    </w:p>
    <w:p w:rsidR="001A6B1E" w:rsidRPr="00E60F2B" w:rsidRDefault="001A6B1E" w:rsidP="001A6B1E">
      <w:pPr>
        <w:spacing w:after="0" w:line="240" w:lineRule="auto"/>
        <w:jc w:val="right"/>
        <w:rPr>
          <w:rFonts w:ascii="Times New Roman" w:eastAsia="Times New Roman" w:hAnsi="Times New Roman" w:cs="Times New Roman"/>
          <w:sz w:val="18"/>
          <w:szCs w:val="18"/>
          <w:lang w:eastAsia="ru-RU"/>
        </w:rPr>
      </w:pPr>
      <w:r w:rsidRPr="00E60F2B">
        <w:rPr>
          <w:rFonts w:ascii="Times New Roman" w:eastAsia="Times New Roman" w:hAnsi="Times New Roman" w:cs="Times New Roman"/>
          <w:sz w:val="18"/>
          <w:szCs w:val="18"/>
          <w:lang w:eastAsia="ru-RU"/>
        </w:rPr>
        <w:t xml:space="preserve">образования» </w:t>
      </w:r>
    </w:p>
    <w:p w:rsidR="001A6B1E" w:rsidRPr="00E60F2B" w:rsidRDefault="001A6B1E" w:rsidP="001A6B1E">
      <w:pPr>
        <w:widowControl w:val="0"/>
        <w:spacing w:after="0" w:line="182" w:lineRule="exact"/>
        <w:jc w:val="right"/>
        <w:rPr>
          <w:rFonts w:ascii="Times New Roman" w:eastAsia="Times New Roman" w:hAnsi="Times New Roman" w:cs="Times New Roman"/>
          <w:sz w:val="14"/>
          <w:szCs w:val="14"/>
          <w:lang w:eastAsia="ru-RU" w:bidi="ru-RU"/>
        </w:rPr>
      </w:pPr>
    </w:p>
    <w:p w:rsidR="001A6B1E" w:rsidRPr="003D48F8" w:rsidRDefault="001A6B1E" w:rsidP="001A6B1E">
      <w:pPr>
        <w:widowControl w:val="0"/>
        <w:spacing w:after="0" w:line="182" w:lineRule="exact"/>
        <w:ind w:right="207"/>
        <w:jc w:val="right"/>
        <w:rPr>
          <w:rFonts w:ascii="Times New Roman" w:eastAsia="Times New Roman" w:hAnsi="Times New Roman" w:cs="Times New Roman"/>
          <w:color w:val="000000" w:themeColor="text1"/>
          <w:sz w:val="14"/>
          <w:szCs w:val="14"/>
          <w:lang w:eastAsia="ru-RU" w:bidi="ru-RU"/>
        </w:rPr>
      </w:pPr>
    </w:p>
    <w:p w:rsidR="001A6B1E" w:rsidRPr="003D48F8" w:rsidRDefault="001A6B1E" w:rsidP="001A6B1E">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123"/>
        <w:gridCol w:w="2044"/>
        <w:gridCol w:w="1514"/>
        <w:gridCol w:w="1124"/>
        <w:gridCol w:w="1124"/>
        <w:gridCol w:w="1124"/>
        <w:gridCol w:w="1124"/>
        <w:gridCol w:w="1124"/>
        <w:gridCol w:w="1124"/>
        <w:gridCol w:w="1124"/>
        <w:gridCol w:w="1124"/>
        <w:gridCol w:w="1115"/>
      </w:tblGrid>
      <w:tr w:rsidR="00623031" w:rsidRPr="00623031" w:rsidTr="00623031">
        <w:trPr>
          <w:trHeight w:val="255"/>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Статус</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Наименование подпрограммы муниципальной программы</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Источники финансирования</w:t>
            </w:r>
          </w:p>
        </w:tc>
        <w:tc>
          <w:tcPr>
            <w:tcW w:w="3417" w:type="pct"/>
            <w:gridSpan w:val="9"/>
            <w:tcBorders>
              <w:top w:val="single" w:sz="4" w:space="0" w:color="auto"/>
              <w:left w:val="nil"/>
              <w:bottom w:val="single" w:sz="4" w:space="0" w:color="auto"/>
              <w:right w:val="single" w:sz="4" w:space="0" w:color="000000"/>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Оценка расходов (тыс. руб.), годы</w:t>
            </w:r>
          </w:p>
        </w:tc>
      </w:tr>
      <w:tr w:rsidR="00623031" w:rsidRPr="00623031" w:rsidTr="00623031">
        <w:trPr>
          <w:trHeight w:val="765"/>
        </w:trPr>
        <w:tc>
          <w:tcPr>
            <w:tcW w:w="380" w:type="pct"/>
            <w:vMerge/>
            <w:tcBorders>
              <w:top w:val="single" w:sz="4" w:space="0" w:color="auto"/>
              <w:left w:val="single" w:sz="4" w:space="0" w:color="auto"/>
              <w:bottom w:val="single" w:sz="4" w:space="0" w:color="000000"/>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2019</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2020</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2021</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2023</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2024</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2025</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2026</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Итого на период</w:t>
            </w:r>
          </w:p>
        </w:tc>
      </w:tr>
      <w:tr w:rsidR="00623031" w:rsidRPr="00623031" w:rsidTr="00623031">
        <w:trPr>
          <w:trHeight w:val="499"/>
        </w:trPr>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Подпрограмма 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«Развитие дошкольного, общего и дополнительного образования»</w:t>
            </w:r>
          </w:p>
        </w:tc>
        <w:tc>
          <w:tcPr>
            <w:tcW w:w="512"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 xml:space="preserve">Всего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2 628 530,49</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2 885 870,28</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3 126 648,08</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3 419 000,32</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3 834 163,33</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3 988 403,37</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3 720 651,76</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3 721 967,03</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b/>
                <w:bCs/>
                <w:sz w:val="14"/>
                <w:szCs w:val="14"/>
                <w:lang w:eastAsia="ru-RU"/>
              </w:rPr>
            </w:pPr>
            <w:r w:rsidRPr="00623031">
              <w:rPr>
                <w:rFonts w:ascii="Times New Roman" w:eastAsia="Times New Roman" w:hAnsi="Times New Roman" w:cs="Times New Roman"/>
                <w:b/>
                <w:bCs/>
                <w:sz w:val="14"/>
                <w:szCs w:val="14"/>
                <w:lang w:eastAsia="ru-RU"/>
              </w:rPr>
              <w:t>27 325 234,66</w:t>
            </w:r>
          </w:p>
        </w:tc>
      </w:tr>
      <w:tr w:rsidR="00623031" w:rsidRPr="00623031" w:rsidTr="00623031">
        <w:trPr>
          <w:trHeight w:val="499"/>
        </w:trPr>
        <w:tc>
          <w:tcPr>
            <w:tcW w:w="380"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xml:space="preserve">в том числе: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w:t>
            </w:r>
          </w:p>
        </w:tc>
      </w:tr>
      <w:tr w:rsidR="00623031" w:rsidRPr="00623031" w:rsidTr="00623031">
        <w:trPr>
          <w:trHeight w:val="499"/>
        </w:trPr>
        <w:tc>
          <w:tcPr>
            <w:tcW w:w="380"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xml:space="preserve">федеральный бюджет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750,00</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28 237,81</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66 536,57</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74 158,47</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60 069,85</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64 953,38</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64 953,38</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63 484,05</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423 143,51</w:t>
            </w:r>
          </w:p>
        </w:tc>
      </w:tr>
      <w:tr w:rsidR="00623031" w:rsidRPr="00623031" w:rsidTr="00623031">
        <w:trPr>
          <w:trHeight w:val="499"/>
        </w:trPr>
        <w:tc>
          <w:tcPr>
            <w:tcW w:w="380"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 xml:space="preserve">краевой бюджет           </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1 415 174,10</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1 448 454,98</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1 562 836,30</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1 757 571,18</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1 921 944,43</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1 996 692,80</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1 870 682,09</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1 873 447,08</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13 846 802,96</w:t>
            </w:r>
          </w:p>
        </w:tc>
      </w:tr>
      <w:tr w:rsidR="00623031" w:rsidRPr="00623031" w:rsidTr="00623031">
        <w:trPr>
          <w:trHeight w:val="499"/>
        </w:trPr>
        <w:tc>
          <w:tcPr>
            <w:tcW w:w="380"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районный  бюджет</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1 212 606,39</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1 409 177,49</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1 497 275,21</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1 587 270,67</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1 852 149,05</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1 926 757,19</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1 785 016,29</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1 785 035,90</w:t>
            </w:r>
          </w:p>
        </w:tc>
        <w:tc>
          <w:tcPr>
            <w:tcW w:w="380" w:type="pct"/>
            <w:tcBorders>
              <w:top w:val="nil"/>
              <w:left w:val="nil"/>
              <w:bottom w:val="single" w:sz="4" w:space="0" w:color="auto"/>
              <w:right w:val="single" w:sz="4" w:space="0" w:color="auto"/>
            </w:tcBorders>
            <w:shd w:val="clear" w:color="auto" w:fill="auto"/>
            <w:vAlign w:val="center"/>
            <w:hideMark/>
          </w:tcPr>
          <w:p w:rsidR="00623031" w:rsidRPr="00623031" w:rsidRDefault="00623031" w:rsidP="00623031">
            <w:pPr>
              <w:spacing w:after="0" w:line="240" w:lineRule="auto"/>
              <w:jc w:val="center"/>
              <w:rPr>
                <w:rFonts w:ascii="Times New Roman" w:eastAsia="Times New Roman" w:hAnsi="Times New Roman" w:cs="Times New Roman"/>
                <w:sz w:val="14"/>
                <w:szCs w:val="14"/>
                <w:lang w:eastAsia="ru-RU"/>
              </w:rPr>
            </w:pPr>
            <w:r w:rsidRPr="00623031">
              <w:rPr>
                <w:rFonts w:ascii="Times New Roman" w:eastAsia="Times New Roman" w:hAnsi="Times New Roman" w:cs="Times New Roman"/>
                <w:sz w:val="14"/>
                <w:szCs w:val="14"/>
                <w:lang w:eastAsia="ru-RU"/>
              </w:rPr>
              <w:t>13 055 288,19</w:t>
            </w:r>
          </w:p>
        </w:tc>
      </w:tr>
    </w:tbl>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B644A" w:rsidSect="00C67F15">
          <w:pgSz w:w="16840" w:h="11909" w:orient="landscape"/>
          <w:pgMar w:top="0" w:right="1134" w:bottom="851" w:left="1134" w:header="0" w:footer="6" w:gutter="0"/>
          <w:cols w:space="720"/>
          <w:noEndnote/>
          <w:docGrid w:linePitch="360"/>
        </w:sectPr>
      </w:pP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5A14BD" w:rsidRPr="00A930D2" w:rsidRDefault="005A14BD" w:rsidP="005A14B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обеспечение доступности и качества школьного питания.</w:t>
            </w:r>
          </w:p>
          <w:p w:rsidR="005A14BD" w:rsidRPr="00A930D2" w:rsidRDefault="005A14BD" w:rsidP="005A14B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5A14BD" w:rsidRPr="00A930D2" w:rsidRDefault="005A14BD" w:rsidP="005A14BD">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5A14BD" w:rsidRPr="00A930D2" w:rsidRDefault="005A14BD" w:rsidP="005A14BD">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за пределами муниципального района.</w:t>
            </w:r>
          </w:p>
          <w:p w:rsidR="0092774D" w:rsidRPr="00A930D2"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A818FF">
              <w:rPr>
                <w:rFonts w:ascii="Times New Roman" w:eastAsia="Times New Roman" w:hAnsi="Times New Roman" w:cs="Times New Roman"/>
                <w:sz w:val="26"/>
                <w:szCs w:val="26"/>
              </w:rPr>
              <w:t>7</w:t>
            </w:r>
            <w:r w:rsidRPr="00467F47">
              <w:rPr>
                <w:rFonts w:ascii="Times New Roman" w:eastAsia="Times New Roman" w:hAnsi="Times New Roman" w:cs="Times New Roman"/>
                <w:sz w:val="26"/>
                <w:szCs w:val="26"/>
              </w:rPr>
              <w:t xml:space="preserve"> году сохранится на достигнутом уровне.</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7C5CCD"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A818FF">
              <w:rPr>
                <w:rFonts w:ascii="Times New Roman" w:hAnsi="Times New Roman" w:cs="Times New Roman"/>
                <w:sz w:val="26"/>
                <w:szCs w:val="26"/>
              </w:rPr>
              <w:t>7</w:t>
            </w:r>
            <w:r w:rsidRPr="00467F47">
              <w:rPr>
                <w:rFonts w:ascii="Times New Roman" w:hAnsi="Times New Roman" w:cs="Times New Roman"/>
                <w:sz w:val="26"/>
                <w:szCs w:val="26"/>
              </w:rPr>
              <w:t xml:space="preserve"> г</w:t>
            </w:r>
            <w:r>
              <w:rPr>
                <w:rFonts w:ascii="Times New Roman" w:hAnsi="Times New Roman" w:cs="Times New Roman"/>
                <w:sz w:val="26"/>
                <w:szCs w:val="26"/>
              </w:rPr>
              <w:t>оду сохранится на данном уровне.</w:t>
            </w:r>
          </w:p>
          <w:p w:rsidR="007C5CCD" w:rsidRDefault="007C5CCD" w:rsidP="007C5CCD">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A818FF">
              <w:rPr>
                <w:rFonts w:ascii="Times New Roman" w:hAnsi="Times New Roman" w:cs="Times New Roman"/>
                <w:sz w:val="26"/>
                <w:szCs w:val="26"/>
              </w:rPr>
              <w:t>7</w:t>
            </w:r>
            <w:r>
              <w:rPr>
                <w:rFonts w:ascii="Times New Roman" w:hAnsi="Times New Roman" w:cs="Times New Roman"/>
                <w:sz w:val="26"/>
                <w:szCs w:val="26"/>
              </w:rPr>
              <w:t xml:space="preserve"> году:</w:t>
            </w:r>
          </w:p>
          <w:p w:rsidR="007C5CCD" w:rsidRPr="00847EA0" w:rsidRDefault="007C5CCD" w:rsidP="007C5CCD">
            <w:pPr>
              <w:autoSpaceDE w:val="0"/>
              <w:autoSpaceDN w:val="0"/>
              <w:adjustRightInd w:val="0"/>
              <w:ind w:firstLine="567"/>
              <w:jc w:val="both"/>
              <w:rPr>
                <w:rFonts w:ascii="Times New Roman" w:hAnsi="Times New Roman" w:cs="Times New Roman"/>
                <w:sz w:val="26"/>
                <w:szCs w:val="26"/>
              </w:rPr>
            </w:pPr>
            <w:r w:rsidRPr="00847EA0">
              <w:rPr>
                <w:rFonts w:ascii="Times New Roman" w:hAnsi="Times New Roman" w:cs="Times New Roman"/>
                <w:sz w:val="26"/>
                <w:szCs w:val="26"/>
              </w:rPr>
              <w:t>количество детей школьного возраста, охваченных организованным отдыхом и оздоровлением в выездных оздо</w:t>
            </w:r>
            <w:r w:rsidR="00847EA0" w:rsidRPr="00847EA0">
              <w:rPr>
                <w:rFonts w:ascii="Times New Roman" w:hAnsi="Times New Roman" w:cs="Times New Roman"/>
                <w:sz w:val="26"/>
                <w:szCs w:val="26"/>
              </w:rPr>
              <w:t>ровительных лагерях, составит 148</w:t>
            </w:r>
            <w:r w:rsidRPr="00847EA0">
              <w:rPr>
                <w:rFonts w:ascii="Times New Roman" w:hAnsi="Times New Roman" w:cs="Times New Roman"/>
                <w:sz w:val="26"/>
                <w:szCs w:val="26"/>
              </w:rPr>
              <w:t xml:space="preserve"> чел.;</w:t>
            </w:r>
          </w:p>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w:t>
            </w:r>
            <w:r w:rsidR="00A818FF">
              <w:rPr>
                <w:rFonts w:ascii="Times New Roman" w:hAnsi="Times New Roman" w:cs="Times New Roman"/>
                <w:sz w:val="26"/>
                <w:szCs w:val="26"/>
              </w:rPr>
              <w:t>48</w:t>
            </w:r>
            <w:r w:rsidRPr="00467F47">
              <w:rPr>
                <w:rFonts w:ascii="Times New Roman" w:hAnsi="Times New Roman" w:cs="Times New Roman"/>
                <w:sz w:val="26"/>
                <w:szCs w:val="26"/>
              </w:rPr>
              <w:t>%.</w:t>
            </w:r>
          </w:p>
          <w:p w:rsidR="00EF0AE7" w:rsidRPr="00896E41" w:rsidRDefault="00F02579" w:rsidP="007C5CCD">
            <w:pPr>
              <w:autoSpaceDE w:val="0"/>
              <w:autoSpaceDN w:val="0"/>
              <w:adjustRightInd w:val="0"/>
              <w:jc w:val="both"/>
              <w:rPr>
                <w:rFonts w:ascii="Times New Roman" w:hAnsi="Times New Roman" w:cs="Times New Roman"/>
                <w:color w:val="FF0000"/>
                <w:sz w:val="26"/>
                <w:szCs w:val="26"/>
              </w:rPr>
            </w:pPr>
            <w:hyperlink w:anchor="Par508" w:history="1">
              <w:r w:rsidR="007C5CCD" w:rsidRPr="00467F47">
                <w:rPr>
                  <w:rFonts w:ascii="Times New Roman" w:hAnsi="Times New Roman" w:cs="Times New Roman"/>
                  <w:sz w:val="26"/>
                  <w:szCs w:val="26"/>
                </w:rPr>
                <w:t>Перечень</w:t>
              </w:r>
            </w:hyperlink>
            <w:r w:rsidR="007C5CCD"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A930D2" w:rsidRDefault="00EF0AE7" w:rsidP="007C5CC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sidR="007C5CCD">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EF08A7" w:rsidRPr="00BD3FB4" w:rsidTr="008D24A0">
        <w:tc>
          <w:tcPr>
            <w:tcW w:w="3085" w:type="dxa"/>
          </w:tcPr>
          <w:p w:rsidR="00EF08A7" w:rsidRPr="00BD3FB4" w:rsidRDefault="00EF08A7" w:rsidP="00EF08A7">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Объём бюджетных ассигнований на реализацию Подпрограммы составит, всего –  2 107 502,37 тыс. рублей, в том числе:</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2019 год – 265 871,67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2020 год – 168 929,30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2021 год – 215 411,93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2022 год – 223 184,58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2023 год – 260 711,56 тыс. рублей;</w:t>
            </w:r>
          </w:p>
          <w:p w:rsidR="00654968" w:rsidRPr="00654968" w:rsidRDefault="00654968" w:rsidP="00654968">
            <w:pPr>
              <w:pStyle w:val="ConsPlusNormal"/>
              <w:ind w:firstLine="567"/>
              <w:rPr>
                <w:rFonts w:ascii="Times New Roman" w:eastAsiaTheme="minorHAnsi" w:hAnsi="Times New Roman"/>
                <w:sz w:val="26"/>
                <w:szCs w:val="26"/>
                <w:lang w:eastAsia="en-US"/>
              </w:rPr>
            </w:pPr>
            <w:r w:rsidRPr="00654968">
              <w:rPr>
                <w:rFonts w:ascii="Times New Roman" w:hAnsi="Times New Roman"/>
                <w:sz w:val="26"/>
                <w:szCs w:val="26"/>
              </w:rPr>
              <w:t xml:space="preserve">2024 год </w:t>
            </w:r>
            <w:r w:rsidRPr="00654968">
              <w:rPr>
                <w:rFonts w:ascii="Times New Roman" w:eastAsiaTheme="minorHAnsi" w:hAnsi="Times New Roman"/>
                <w:sz w:val="26"/>
                <w:szCs w:val="26"/>
                <w:lang w:eastAsia="en-US"/>
              </w:rPr>
              <w:t>– 323 786,78 тыс. рублей;</w:t>
            </w:r>
          </w:p>
          <w:p w:rsidR="00654968" w:rsidRPr="00654968" w:rsidRDefault="00654968" w:rsidP="00654968">
            <w:pPr>
              <w:pStyle w:val="ConsPlusNormal"/>
              <w:ind w:firstLine="567"/>
              <w:rPr>
                <w:rFonts w:ascii="Times New Roman" w:eastAsiaTheme="minorHAnsi" w:hAnsi="Times New Roman"/>
                <w:sz w:val="26"/>
                <w:szCs w:val="26"/>
                <w:lang w:eastAsia="en-US"/>
              </w:rPr>
            </w:pPr>
            <w:r w:rsidRPr="00654968">
              <w:rPr>
                <w:rFonts w:ascii="Times New Roman" w:eastAsiaTheme="minorHAnsi" w:hAnsi="Times New Roman"/>
                <w:sz w:val="26"/>
                <w:szCs w:val="26"/>
                <w:lang w:eastAsia="en-US"/>
              </w:rPr>
              <w:t>2025 год – 325 657,18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eastAsiaTheme="minorHAnsi" w:hAnsi="Times New Roman"/>
                <w:sz w:val="26"/>
                <w:szCs w:val="26"/>
                <w:lang w:eastAsia="en-US"/>
              </w:rPr>
              <w:t xml:space="preserve">2026 год </w:t>
            </w:r>
            <w:r w:rsidRPr="00654968">
              <w:rPr>
                <w:rFonts w:ascii="Times New Roman" w:hAnsi="Times New Roman"/>
                <w:sz w:val="26"/>
                <w:szCs w:val="26"/>
              </w:rPr>
              <w:t>– 323 949,37 тыс. рублей;</w:t>
            </w:r>
          </w:p>
          <w:p w:rsidR="00654968" w:rsidRPr="00654968" w:rsidRDefault="00654968" w:rsidP="00654968">
            <w:pPr>
              <w:widowControl w:val="0"/>
              <w:autoSpaceDE w:val="0"/>
              <w:autoSpaceDN w:val="0"/>
              <w:adjustRightInd w:val="0"/>
              <w:ind w:right="42" w:firstLine="567"/>
              <w:rPr>
                <w:rFonts w:ascii="Times New Roman" w:hAnsi="Times New Roman" w:cs="Times New Roman"/>
                <w:sz w:val="26"/>
                <w:szCs w:val="26"/>
              </w:rPr>
            </w:pPr>
            <w:r w:rsidRPr="00654968">
              <w:rPr>
                <w:rFonts w:ascii="Times New Roman" w:hAnsi="Times New Roman" w:cs="Times New Roman"/>
                <w:sz w:val="26"/>
                <w:szCs w:val="26"/>
              </w:rPr>
              <w:t xml:space="preserve">в том числе:     </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средств федерального бюджета –  214 408,99 тыс. рублей, в том числе:</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2019 год –          0,00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2020 год –  10 247,22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2021 год –  18 147,92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2022 год –  32 747,29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2023 год –  35 009,98 тыс. рублей;</w:t>
            </w:r>
          </w:p>
          <w:p w:rsidR="00654968" w:rsidRPr="00654968" w:rsidRDefault="00654968" w:rsidP="00654968">
            <w:pPr>
              <w:pStyle w:val="ConsPlusNormal"/>
              <w:ind w:firstLine="567"/>
              <w:rPr>
                <w:rFonts w:ascii="Times New Roman" w:eastAsiaTheme="minorHAnsi" w:hAnsi="Times New Roman"/>
                <w:sz w:val="26"/>
                <w:szCs w:val="26"/>
                <w:lang w:eastAsia="en-US"/>
              </w:rPr>
            </w:pPr>
            <w:r w:rsidRPr="00654968">
              <w:rPr>
                <w:rFonts w:ascii="Times New Roman" w:hAnsi="Times New Roman"/>
                <w:sz w:val="26"/>
                <w:szCs w:val="26"/>
              </w:rPr>
              <w:t xml:space="preserve">2024 год </w:t>
            </w:r>
            <w:r w:rsidRPr="00654968">
              <w:rPr>
                <w:rFonts w:ascii="Times New Roman" w:eastAsiaTheme="minorHAnsi" w:hAnsi="Times New Roman"/>
                <w:sz w:val="26"/>
                <w:szCs w:val="26"/>
                <w:lang w:eastAsia="en-US"/>
              </w:rPr>
              <w:t>–  41 544,71 тыс. рублей;</w:t>
            </w:r>
          </w:p>
          <w:p w:rsidR="00654968" w:rsidRPr="00654968" w:rsidRDefault="00654968" w:rsidP="00654968">
            <w:pPr>
              <w:pStyle w:val="ConsPlusNormal"/>
              <w:ind w:firstLine="567"/>
              <w:rPr>
                <w:rFonts w:ascii="Times New Roman" w:eastAsiaTheme="minorHAnsi" w:hAnsi="Times New Roman"/>
                <w:sz w:val="26"/>
                <w:szCs w:val="26"/>
                <w:lang w:eastAsia="en-US"/>
              </w:rPr>
            </w:pPr>
            <w:r w:rsidRPr="00654968">
              <w:rPr>
                <w:rFonts w:ascii="Times New Roman" w:eastAsiaTheme="minorHAnsi" w:hAnsi="Times New Roman"/>
                <w:sz w:val="26"/>
                <w:szCs w:val="26"/>
                <w:lang w:eastAsia="en-US"/>
              </w:rPr>
              <w:t>2025 год –  40 912,10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eastAsiaTheme="minorHAnsi" w:hAnsi="Times New Roman"/>
                <w:sz w:val="26"/>
                <w:szCs w:val="26"/>
                <w:lang w:eastAsia="en-US"/>
              </w:rPr>
              <w:t xml:space="preserve">2026 год </w:t>
            </w:r>
            <w:r w:rsidRPr="00654968">
              <w:rPr>
                <w:rFonts w:ascii="Times New Roman" w:hAnsi="Times New Roman"/>
                <w:sz w:val="26"/>
                <w:szCs w:val="26"/>
              </w:rPr>
              <w:t>–  35 799,77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средств краевого бюджета – 736 676,38 тыс. рублей, в том числе:</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2019 год –   68 077,50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2020 год –    56 778,64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2021 год –    80 605,56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2022 год –    85 722,60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2023 год –    94 982,77 тыс. рублей;</w:t>
            </w:r>
          </w:p>
          <w:p w:rsidR="00654968" w:rsidRPr="00654968" w:rsidRDefault="00654968" w:rsidP="00654968">
            <w:pPr>
              <w:pStyle w:val="ConsPlusNormal"/>
              <w:ind w:firstLine="567"/>
              <w:rPr>
                <w:rFonts w:ascii="Times New Roman" w:eastAsiaTheme="minorHAnsi" w:hAnsi="Times New Roman"/>
                <w:sz w:val="26"/>
                <w:szCs w:val="26"/>
                <w:lang w:eastAsia="en-US"/>
              </w:rPr>
            </w:pPr>
            <w:r w:rsidRPr="00654968">
              <w:rPr>
                <w:rFonts w:ascii="Times New Roman" w:hAnsi="Times New Roman"/>
                <w:sz w:val="26"/>
                <w:szCs w:val="26"/>
              </w:rPr>
              <w:t xml:space="preserve">2024 год </w:t>
            </w:r>
            <w:r w:rsidRPr="00654968">
              <w:rPr>
                <w:rFonts w:ascii="Times New Roman" w:eastAsiaTheme="minorHAnsi" w:hAnsi="Times New Roman"/>
                <w:sz w:val="26"/>
                <w:szCs w:val="26"/>
                <w:lang w:eastAsia="en-US"/>
              </w:rPr>
              <w:t>–   115 913,18 тыс. рублей;</w:t>
            </w:r>
          </w:p>
          <w:p w:rsidR="00654968" w:rsidRPr="00654968" w:rsidRDefault="00654968" w:rsidP="00654968">
            <w:pPr>
              <w:pStyle w:val="ConsPlusNormal"/>
              <w:ind w:firstLine="567"/>
              <w:rPr>
                <w:rFonts w:ascii="Times New Roman" w:eastAsiaTheme="minorHAnsi" w:hAnsi="Times New Roman"/>
                <w:sz w:val="26"/>
                <w:szCs w:val="26"/>
                <w:lang w:eastAsia="en-US"/>
              </w:rPr>
            </w:pPr>
            <w:r w:rsidRPr="00654968">
              <w:rPr>
                <w:rFonts w:ascii="Times New Roman" w:eastAsiaTheme="minorHAnsi" w:hAnsi="Times New Roman"/>
                <w:sz w:val="26"/>
                <w:szCs w:val="26"/>
                <w:lang w:eastAsia="en-US"/>
              </w:rPr>
              <w:t>2025 год –   115 586,00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eastAsiaTheme="minorHAnsi" w:hAnsi="Times New Roman"/>
                <w:sz w:val="26"/>
                <w:szCs w:val="26"/>
                <w:lang w:eastAsia="en-US"/>
              </w:rPr>
              <w:t xml:space="preserve">2026 год </w:t>
            </w:r>
            <w:r w:rsidRPr="00654968">
              <w:rPr>
                <w:rFonts w:ascii="Times New Roman" w:hAnsi="Times New Roman"/>
                <w:sz w:val="26"/>
                <w:szCs w:val="26"/>
              </w:rPr>
              <w:t>–   119 010,13 тыс. рублей;</w:t>
            </w:r>
          </w:p>
          <w:p w:rsidR="00654968" w:rsidRPr="00654968" w:rsidRDefault="00654968" w:rsidP="00654968">
            <w:pPr>
              <w:widowControl w:val="0"/>
              <w:autoSpaceDE w:val="0"/>
              <w:autoSpaceDN w:val="0"/>
              <w:adjustRightInd w:val="0"/>
              <w:ind w:right="42" w:firstLine="567"/>
              <w:rPr>
                <w:rFonts w:ascii="Times New Roman" w:hAnsi="Times New Roman" w:cs="Times New Roman"/>
                <w:sz w:val="26"/>
                <w:szCs w:val="26"/>
              </w:rPr>
            </w:pPr>
            <w:r w:rsidRPr="00654968">
              <w:rPr>
                <w:rFonts w:ascii="Times New Roman" w:hAnsi="Times New Roman" w:cs="Times New Roman"/>
                <w:sz w:val="26"/>
                <w:szCs w:val="26"/>
              </w:rPr>
              <w:t xml:space="preserve">средства районного бюджета –  1 156 417,00 тыс. рублей, в том числе:                                              </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2019 год – 197 794,17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2020 год – 101 903,44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2021 год – 116 658,45 тыс. рублей;</w:t>
            </w:r>
          </w:p>
          <w:p w:rsidR="00654968" w:rsidRPr="00654968" w:rsidRDefault="00654968" w:rsidP="00654968">
            <w:pPr>
              <w:pStyle w:val="ConsPlusNormal"/>
              <w:ind w:firstLine="567"/>
              <w:rPr>
                <w:rFonts w:ascii="Times New Roman" w:hAnsi="Times New Roman"/>
                <w:sz w:val="26"/>
                <w:szCs w:val="26"/>
              </w:rPr>
            </w:pPr>
            <w:r w:rsidRPr="00654968">
              <w:rPr>
                <w:rFonts w:ascii="Times New Roman" w:hAnsi="Times New Roman"/>
                <w:sz w:val="26"/>
                <w:szCs w:val="26"/>
              </w:rPr>
              <w:t>2022 год – 104 714,69 тыс. рублей;</w:t>
            </w:r>
          </w:p>
          <w:p w:rsidR="00654968" w:rsidRPr="00654968" w:rsidRDefault="00654968" w:rsidP="00654968">
            <w:pPr>
              <w:pStyle w:val="ConsPlusNormal"/>
              <w:rPr>
                <w:rFonts w:ascii="Times New Roman" w:hAnsi="Times New Roman"/>
                <w:sz w:val="26"/>
                <w:szCs w:val="26"/>
              </w:rPr>
            </w:pPr>
            <w:r w:rsidRPr="00654968">
              <w:rPr>
                <w:rFonts w:ascii="Times New Roman" w:hAnsi="Times New Roman"/>
                <w:sz w:val="26"/>
                <w:szCs w:val="26"/>
              </w:rPr>
              <w:t xml:space="preserve">        2023 год – 130 718,81 тыс. рублей;</w:t>
            </w:r>
          </w:p>
          <w:p w:rsidR="00654968" w:rsidRPr="00654968" w:rsidRDefault="00654968" w:rsidP="00654968">
            <w:pPr>
              <w:pStyle w:val="ConsPlusNormal"/>
              <w:rPr>
                <w:rFonts w:ascii="Times New Roman" w:eastAsiaTheme="minorHAnsi" w:hAnsi="Times New Roman"/>
                <w:sz w:val="26"/>
                <w:szCs w:val="26"/>
                <w:lang w:eastAsia="en-US"/>
              </w:rPr>
            </w:pPr>
            <w:r w:rsidRPr="00654968">
              <w:rPr>
                <w:rFonts w:ascii="Times New Roman" w:hAnsi="Times New Roman"/>
                <w:sz w:val="26"/>
                <w:szCs w:val="26"/>
              </w:rPr>
              <w:t xml:space="preserve">        2024 год </w:t>
            </w:r>
            <w:r w:rsidRPr="00654968">
              <w:rPr>
                <w:rFonts w:ascii="Times New Roman" w:eastAsiaTheme="minorHAnsi" w:hAnsi="Times New Roman"/>
                <w:sz w:val="26"/>
                <w:szCs w:val="26"/>
                <w:lang w:eastAsia="en-US"/>
              </w:rPr>
              <w:t>– 166 328,89 тыс. рублей;</w:t>
            </w:r>
          </w:p>
          <w:p w:rsidR="00654968" w:rsidRPr="00654968" w:rsidRDefault="00654968" w:rsidP="00654968">
            <w:pPr>
              <w:pStyle w:val="ConsPlusNormal"/>
              <w:rPr>
                <w:rFonts w:ascii="Times New Roman" w:eastAsiaTheme="minorHAnsi" w:hAnsi="Times New Roman"/>
                <w:sz w:val="26"/>
                <w:szCs w:val="26"/>
                <w:lang w:eastAsia="en-US"/>
              </w:rPr>
            </w:pPr>
            <w:r w:rsidRPr="00654968">
              <w:rPr>
                <w:rFonts w:ascii="Times New Roman" w:eastAsiaTheme="minorHAnsi" w:hAnsi="Times New Roman"/>
                <w:sz w:val="26"/>
                <w:szCs w:val="26"/>
                <w:lang w:eastAsia="en-US"/>
              </w:rPr>
              <w:t xml:space="preserve">        2025 год – 169 159,08 тыс. рублей;</w:t>
            </w:r>
          </w:p>
          <w:p w:rsidR="00EF08A7" w:rsidRPr="00EF08A7" w:rsidRDefault="00654968" w:rsidP="00654968">
            <w:pPr>
              <w:pStyle w:val="ConsPlusNormal"/>
              <w:ind w:firstLine="5"/>
              <w:rPr>
                <w:rFonts w:ascii="Times New Roman" w:hAnsi="Times New Roman"/>
                <w:sz w:val="26"/>
                <w:szCs w:val="26"/>
              </w:rPr>
            </w:pPr>
            <w:r w:rsidRPr="00654968">
              <w:rPr>
                <w:rFonts w:ascii="Times New Roman" w:eastAsiaTheme="minorHAnsi" w:hAnsi="Times New Roman"/>
                <w:sz w:val="26"/>
                <w:szCs w:val="26"/>
                <w:lang w:eastAsia="en-US"/>
              </w:rPr>
              <w:t xml:space="preserve">        2026 год </w:t>
            </w:r>
            <w:r w:rsidRPr="00654968">
              <w:rPr>
                <w:rFonts w:ascii="Times New Roman" w:hAnsi="Times New Roman"/>
                <w:sz w:val="26"/>
                <w:szCs w:val="26"/>
              </w:rPr>
              <w:t>– 169 139,47 тыс. рублей</w:t>
            </w:r>
          </w:p>
        </w:tc>
      </w:tr>
    </w:tbl>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C36A08" w:rsidRDefault="00C36A08"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7C034C" w:rsidRPr="00A930D2" w:rsidRDefault="007C034C"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92774D" w:rsidRPr="00A930D2"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92774D" w:rsidRPr="00A930D2"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892000"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sz w:val="26"/>
          <w:szCs w:val="26"/>
          <w:lang w:eastAsia="ru-RU" w:bidi="ru-RU"/>
        </w:rPr>
        <w:t>Реализация мероприятий 2.1.1 - 2.1.</w:t>
      </w:r>
      <w:r w:rsidR="00B54F5A" w:rsidRPr="00892000">
        <w:rPr>
          <w:rFonts w:ascii="Times New Roman" w:eastAsia="Arial Unicode MS" w:hAnsi="Times New Roman" w:cs="Times New Roman"/>
          <w:sz w:val="26"/>
          <w:szCs w:val="26"/>
          <w:lang w:eastAsia="ru-RU" w:bidi="ru-RU"/>
        </w:rPr>
        <w:t>3</w:t>
      </w:r>
      <w:r w:rsidRPr="00892000">
        <w:rPr>
          <w:rFonts w:ascii="Times New Roman" w:eastAsia="Arial Unicode MS" w:hAnsi="Times New Roman" w:cs="Times New Roman"/>
          <w:sz w:val="26"/>
          <w:szCs w:val="26"/>
          <w:lang w:eastAsia="ru-RU" w:bidi="ru-RU"/>
        </w:rPr>
        <w:t>, 2.2.1, 2.2.2 осуществляется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b/>
          <w:sz w:val="26"/>
          <w:szCs w:val="26"/>
          <w:lang w:eastAsia="ru-RU" w:bidi="ru-RU"/>
        </w:rPr>
        <w:t xml:space="preserve">- </w:t>
      </w:r>
      <w:r w:rsidRPr="00892000">
        <w:rPr>
          <w:rFonts w:ascii="Times New Roman" w:eastAsia="Arial Unicode MS" w:hAnsi="Times New Roman" w:cs="Times New Roman"/>
          <w:sz w:val="26"/>
          <w:szCs w:val="26"/>
          <w:lang w:eastAsia="ru-RU" w:bidi="ru-RU"/>
        </w:rPr>
        <w:t xml:space="preserve">Федеральным </w:t>
      </w:r>
      <w:hyperlink r:id="rId16" w:history="1">
        <w:r w:rsidRPr="00892000">
          <w:rPr>
            <w:rFonts w:ascii="Times New Roman" w:eastAsia="Arial Unicode MS" w:hAnsi="Times New Roman" w:cs="Times New Roman"/>
            <w:sz w:val="26"/>
            <w:szCs w:val="26"/>
            <w:lang w:eastAsia="ru-RU" w:bidi="ru-RU"/>
          </w:rPr>
          <w:t>законом</w:t>
        </w:r>
      </w:hyperlink>
      <w:r w:rsidRPr="00892000">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w:t>
      </w:r>
      <w:r w:rsidRPr="00A930D2">
        <w:rPr>
          <w:rFonts w:ascii="Times New Roman" w:eastAsia="Arial Unicode MS" w:hAnsi="Times New Roman" w:cs="Times New Roman"/>
          <w:sz w:val="26"/>
          <w:szCs w:val="26"/>
          <w:lang w:eastAsia="ru-RU" w:bidi="ru-RU"/>
        </w:rPr>
        <w:t>путем определения поставщиков (подрядчиков, исполнителей) на право заключения муниципального контракта (договора);</w:t>
      </w:r>
    </w:p>
    <w:p w:rsidR="000919D7"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xml:space="preserve">- Законом Красноярского края от 19.04.2018 </w:t>
      </w:r>
      <w:r w:rsidR="004B35A2" w:rsidRPr="009D0B42">
        <w:rPr>
          <w:rFonts w:ascii="Times New Roman" w:eastAsia="Arial Unicode MS" w:hAnsi="Times New Roman" w:cs="Times New Roman"/>
          <w:sz w:val="26"/>
          <w:szCs w:val="26"/>
          <w:lang w:eastAsia="ru-RU" w:bidi="ru-RU"/>
        </w:rPr>
        <w:t xml:space="preserve">№ 5-1533 </w:t>
      </w:r>
      <w:r w:rsidRPr="009D0B42">
        <w:rPr>
          <w:rFonts w:ascii="Times New Roman" w:eastAsia="Arial Unicode MS" w:hAnsi="Times New Roman" w:cs="Times New Roman"/>
          <w:sz w:val="26"/>
          <w:szCs w:val="26"/>
          <w:lang w:eastAsia="ru-RU" w:bidi="ru-RU"/>
        </w:rPr>
        <w:t>«О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4560F3" w:rsidRPr="004560F3" w:rsidRDefault="004560F3" w:rsidP="00A723DC">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w:t>
      </w:r>
      <w:r w:rsidR="004B35A2" w:rsidRPr="004560F3">
        <w:rPr>
          <w:rFonts w:ascii="Times New Roman" w:hAnsi="Times New Roman" w:cs="Times New Roman"/>
          <w:b w:val="0"/>
          <w:sz w:val="26"/>
          <w:szCs w:val="26"/>
        </w:rPr>
        <w:t xml:space="preserve">от 07.07.2009 </w:t>
      </w:r>
      <w:r w:rsidRPr="004560F3">
        <w:rPr>
          <w:rFonts w:ascii="Times New Roman" w:hAnsi="Times New Roman" w:cs="Times New Roman"/>
          <w:b w:val="0"/>
          <w:sz w:val="26"/>
          <w:szCs w:val="26"/>
        </w:rPr>
        <w:t>№ 8-3618 «Об обеспечении прав детей на отдых, оздоровление и занятость в Красноярском крае»;</w:t>
      </w:r>
    </w:p>
    <w:p w:rsidR="004560F3" w:rsidRPr="004560F3" w:rsidRDefault="004560F3" w:rsidP="004560F3">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 xml:space="preserve">Законом Красноярского края </w:t>
      </w:r>
      <w:r w:rsidR="004B35A2" w:rsidRPr="004560F3">
        <w:rPr>
          <w:sz w:val="26"/>
          <w:szCs w:val="26"/>
        </w:rPr>
        <w:t xml:space="preserve">от 03.12.2004 </w:t>
      </w:r>
      <w:r w:rsidRPr="004560F3">
        <w:rPr>
          <w:sz w:val="26"/>
          <w:szCs w:val="26"/>
        </w:rPr>
        <w:t>№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Реализация мероприятий 2.3.1, 2.3.2, 2.3.3, 2.3.4, </w:t>
      </w:r>
      <w:r w:rsidR="00800D5D" w:rsidRPr="00A930D2">
        <w:rPr>
          <w:rFonts w:ascii="Times New Roman" w:eastAsia="Arial Unicode MS" w:hAnsi="Times New Roman" w:cs="Times New Roman"/>
          <w:sz w:val="26"/>
          <w:szCs w:val="26"/>
          <w:lang w:eastAsia="ru-RU" w:bidi="ru-RU"/>
        </w:rPr>
        <w:t>2.3.5 осуществляется</w:t>
      </w:r>
      <w:r w:rsidRPr="00A930D2">
        <w:rPr>
          <w:rFonts w:ascii="Times New Roman" w:eastAsia="Arial Unicode MS" w:hAnsi="Times New Roman" w:cs="Times New Roman"/>
          <w:sz w:val="26"/>
          <w:szCs w:val="26"/>
          <w:lang w:eastAsia="ru-RU" w:bidi="ru-RU"/>
        </w:rPr>
        <w:t xml:space="preserve">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7"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1215E5"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000919D7" w:rsidRPr="00A930D2">
        <w:rPr>
          <w:rFonts w:ascii="Times New Roman" w:eastAsia="Arial Unicode MS" w:hAnsi="Times New Roman" w:cs="Times New Roman"/>
          <w:sz w:val="26"/>
          <w:szCs w:val="26"/>
          <w:lang w:eastAsia="ru-RU" w:bidi="ru-RU"/>
        </w:rPr>
        <w:t xml:space="preserve"> </w:t>
      </w:r>
      <w:r w:rsidR="000919D7" w:rsidRPr="001215E5">
        <w:rPr>
          <w:rFonts w:ascii="Times New Roman" w:eastAsia="Arial Unicode MS" w:hAnsi="Times New Roman" w:cs="Times New Roman"/>
          <w:sz w:val="26"/>
          <w:szCs w:val="26"/>
          <w:lang w:eastAsia="ru-RU" w:bidi="ru-RU"/>
        </w:rPr>
        <w:t xml:space="preserve">Законом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215E5">
        <w:rPr>
          <w:rFonts w:ascii="Times New Roman" w:eastAsia="Arial Unicode MS" w:hAnsi="Times New Roman" w:cs="Times New Roman"/>
          <w:b/>
          <w:sz w:val="26"/>
          <w:szCs w:val="26"/>
          <w:lang w:eastAsia="ru-RU" w:bidi="ru-RU"/>
        </w:rPr>
        <w:t>-</w:t>
      </w:r>
      <w:r w:rsidR="000919D7" w:rsidRPr="001215E5">
        <w:rPr>
          <w:rFonts w:ascii="Times New Roman" w:eastAsia="Arial Unicode MS" w:hAnsi="Times New Roman" w:cs="Times New Roman"/>
          <w:sz w:val="26"/>
          <w:szCs w:val="26"/>
          <w:lang w:eastAsia="ru-RU" w:bidi="ru-RU"/>
        </w:rPr>
        <w:t xml:space="preserve"> Закон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 xml:space="preserve">края от 27 декабря 2005 года № 17-4377 «О наделении органов местного самоуправления муниципальных районов и городских округов </w:t>
      </w:r>
      <w:r w:rsidR="000919D7" w:rsidRPr="005E70A2">
        <w:rPr>
          <w:rFonts w:ascii="Times New Roman" w:eastAsia="Arial Unicode MS" w:hAnsi="Times New Roman" w:cs="Times New Roman"/>
          <w:sz w:val="26"/>
          <w:szCs w:val="26"/>
          <w:lang w:eastAsia="ru-RU" w:bidi="ru-RU"/>
        </w:rPr>
        <w:t>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996F00"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t>-</w:t>
      </w:r>
      <w:r w:rsidR="00996F00" w:rsidRPr="005E70A2">
        <w:rPr>
          <w:rFonts w:ascii="Times New Roman" w:eastAsia="Arial Unicode MS" w:hAnsi="Times New Roman" w:cs="Times New Roman"/>
          <w:sz w:val="26"/>
          <w:szCs w:val="26"/>
          <w:lang w:eastAsia="ru-RU" w:bidi="ru-RU"/>
        </w:rPr>
        <w:t xml:space="preserve"> </w:t>
      </w:r>
      <w:r w:rsidR="00996F00" w:rsidRPr="005E70A2">
        <w:rPr>
          <w:rFonts w:ascii="Times New Roman" w:eastAsia="Arial Unicode MS" w:hAnsi="Times New Roman" w:cs="Times New Roman"/>
          <w:sz w:val="26"/>
          <w:szCs w:val="26"/>
          <w:lang w:bidi="ru-RU"/>
        </w:rPr>
        <w:t>Законом Красноярского края от 02.11.2000 № 12-961 «О защите прав ребенка»;</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lastRenderedPageBreak/>
        <w:t>-</w:t>
      </w:r>
      <w:r w:rsidR="000919D7" w:rsidRPr="005E70A2">
        <w:rPr>
          <w:rFonts w:ascii="Times New Roman" w:eastAsia="Arial Unicode MS" w:hAnsi="Times New Roman" w:cs="Times New Roman"/>
          <w:sz w:val="26"/>
          <w:szCs w:val="26"/>
          <w:lang w:eastAsia="ru-RU" w:bidi="ru-RU"/>
        </w:rPr>
        <w:t xml:space="preserve"> Постановлени</w:t>
      </w:r>
      <w:r w:rsidR="00996F00" w:rsidRPr="005E70A2">
        <w:rPr>
          <w:rFonts w:ascii="Times New Roman" w:eastAsia="Arial Unicode MS" w:hAnsi="Times New Roman" w:cs="Times New Roman"/>
          <w:sz w:val="26"/>
          <w:szCs w:val="26"/>
          <w:lang w:eastAsia="ru-RU" w:bidi="ru-RU"/>
        </w:rPr>
        <w:t>ем</w:t>
      </w:r>
      <w:r w:rsidR="000919D7" w:rsidRPr="005E70A2">
        <w:rPr>
          <w:rFonts w:ascii="Times New Roman" w:eastAsia="Arial Unicode MS" w:hAnsi="Times New Roman" w:cs="Times New Roman"/>
          <w:sz w:val="26"/>
          <w:szCs w:val="26"/>
          <w:lang w:eastAsia="ru-RU" w:bidi="ru-RU"/>
        </w:rPr>
        <w:t xml:space="preserve"> Правительства Красноярского края от 07 апреля 2009 г</w:t>
      </w:r>
      <w:r w:rsidR="00E14B53">
        <w:rPr>
          <w:rFonts w:ascii="Times New Roman" w:eastAsia="Arial Unicode MS" w:hAnsi="Times New Roman" w:cs="Times New Roman"/>
          <w:sz w:val="26"/>
          <w:szCs w:val="26"/>
          <w:lang w:eastAsia="ru-RU" w:bidi="ru-RU"/>
        </w:rPr>
        <w:t>ода</w:t>
      </w:r>
      <w:r w:rsidR="000919D7" w:rsidRPr="005E70A2">
        <w:rPr>
          <w:rFonts w:ascii="Times New Roman" w:eastAsia="Arial Unicode MS" w:hAnsi="Times New Roman" w:cs="Times New Roman"/>
          <w:sz w:val="26"/>
          <w:szCs w:val="26"/>
          <w:lang w:eastAsia="ru-RU" w:bidi="ru-RU"/>
        </w:rPr>
        <w:t xml:space="preserve">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E70A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Pr="00B54421" w:rsidRDefault="00AF5827" w:rsidP="00AF5827">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AF5827" w:rsidRPr="00705503"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AF5827" w:rsidRDefault="00AF5827" w:rsidP="00AF5827">
      <w:pPr>
        <w:widowControl w:val="0"/>
        <w:spacing w:after="0" w:line="230" w:lineRule="exact"/>
        <w:jc w:val="right"/>
        <w:rPr>
          <w:rFonts w:ascii="Times New Roman" w:eastAsia="Times New Roman" w:hAnsi="Times New Roman" w:cs="Times New Roman"/>
          <w:color w:val="000000"/>
          <w:sz w:val="20"/>
          <w:szCs w:val="20"/>
          <w:lang w:eastAsia="ru-RU" w:bidi="ru-RU"/>
        </w:rPr>
      </w:pPr>
    </w:p>
    <w:p w:rsidR="00AF5827" w:rsidRDefault="00AF5827"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2F4624" w:rsidRPr="00705503" w:rsidRDefault="002F4624"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p>
    <w:tbl>
      <w:tblPr>
        <w:tblW w:w="5000" w:type="pct"/>
        <w:tblLook w:val="04A0" w:firstRow="1" w:lastRow="0" w:firstColumn="1" w:lastColumn="0" w:noHBand="0" w:noVBand="1"/>
      </w:tblPr>
      <w:tblGrid>
        <w:gridCol w:w="432"/>
        <w:gridCol w:w="2619"/>
        <w:gridCol w:w="933"/>
        <w:gridCol w:w="1315"/>
        <w:gridCol w:w="658"/>
        <w:gridCol w:w="658"/>
        <w:gridCol w:w="658"/>
        <w:gridCol w:w="659"/>
        <w:gridCol w:w="659"/>
        <w:gridCol w:w="659"/>
        <w:gridCol w:w="659"/>
        <w:gridCol w:w="656"/>
      </w:tblGrid>
      <w:tr w:rsidR="00AF5827" w:rsidRPr="00AF5827" w:rsidTr="00AF5827">
        <w:trPr>
          <w:trHeight w:val="390"/>
        </w:trPr>
        <w:tc>
          <w:tcPr>
            <w:tcW w:w="1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 п/п</w:t>
            </w:r>
          </w:p>
        </w:tc>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целевые индикаторы</w:t>
            </w:r>
          </w:p>
        </w:tc>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Ед. измерения</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Источник информации</w:t>
            </w:r>
          </w:p>
        </w:tc>
        <w:tc>
          <w:tcPr>
            <w:tcW w:w="2626" w:type="pct"/>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Годы реализации программы</w:t>
            </w:r>
          </w:p>
        </w:tc>
      </w:tr>
      <w:tr w:rsidR="00AF5827" w:rsidRPr="00AF5827" w:rsidTr="00AF5827">
        <w:trPr>
          <w:trHeight w:val="464"/>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2626" w:type="pct"/>
            <w:gridSpan w:val="8"/>
            <w:vMerge/>
            <w:tcBorders>
              <w:top w:val="single" w:sz="4" w:space="0" w:color="auto"/>
              <w:left w:val="single" w:sz="4" w:space="0" w:color="auto"/>
              <w:bottom w:val="single" w:sz="4" w:space="0" w:color="000000"/>
              <w:right w:val="single" w:sz="4" w:space="0" w:color="000000"/>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r>
      <w:tr w:rsidR="00AF5827" w:rsidRPr="00AF5827" w:rsidTr="00AF5827">
        <w:trPr>
          <w:trHeight w:val="39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2023</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2025</w:t>
            </w:r>
          </w:p>
        </w:tc>
        <w:tc>
          <w:tcPr>
            <w:tcW w:w="323"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2026</w:t>
            </w:r>
          </w:p>
        </w:tc>
      </w:tr>
      <w:tr w:rsidR="00AF5827" w:rsidRPr="00AF5827" w:rsidTr="00AF5827">
        <w:trPr>
          <w:trHeight w:val="54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AF5827" w:rsidRPr="00AF5827" w:rsidRDefault="00AF5827" w:rsidP="00C36A08">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Обеспечение отдыха и оздоровления учащихся, обеспечение доступности и качества школьного питания</w:t>
            </w:r>
          </w:p>
        </w:tc>
      </w:tr>
      <w:tr w:rsidR="00AF5827" w:rsidRPr="00AF5827" w:rsidTr="00AF5827">
        <w:trPr>
          <w:trHeight w:val="111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1.</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300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449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r>
      <w:tr w:rsidR="00AF5827" w:rsidRPr="00AF5827" w:rsidTr="00AF5827">
        <w:trPr>
          <w:trHeight w:val="138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2.</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406</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497CC0" w:rsidP="00AF582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251</w:t>
            </w:r>
          </w:p>
        </w:tc>
        <w:tc>
          <w:tcPr>
            <w:tcW w:w="329" w:type="pct"/>
            <w:tcBorders>
              <w:top w:val="nil"/>
              <w:left w:val="nil"/>
              <w:bottom w:val="single" w:sz="4" w:space="0" w:color="auto"/>
              <w:right w:val="single" w:sz="4" w:space="0" w:color="auto"/>
            </w:tcBorders>
            <w:shd w:val="clear" w:color="auto" w:fill="auto"/>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219</w:t>
            </w:r>
          </w:p>
        </w:tc>
        <w:tc>
          <w:tcPr>
            <w:tcW w:w="329"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217</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148</w:t>
            </w:r>
          </w:p>
        </w:tc>
      </w:tr>
      <w:tr w:rsidR="00AF5827" w:rsidRPr="00AF5827" w:rsidTr="00AF5827">
        <w:trPr>
          <w:trHeight w:val="12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2.3</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Целевой индикатор 4.</w:t>
            </w:r>
            <w:r w:rsidRPr="00AF5827">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52,42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75,59</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78,74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78,94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497CC0" w:rsidP="00AF582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79,16</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81,31</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81,39</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81,48</w:t>
            </w:r>
          </w:p>
        </w:tc>
      </w:tr>
      <w:tr w:rsidR="00AF5827" w:rsidRPr="00AF5827" w:rsidTr="00AF5827">
        <w:trPr>
          <w:trHeight w:val="15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2.4</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r>
    </w:tbl>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D74F0C" w:rsidRDefault="00D74F0C"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6745CE">
      <w:pPr>
        <w:spacing w:after="0" w:line="240" w:lineRule="auto"/>
        <w:jc w:val="right"/>
        <w:rPr>
          <w:rFonts w:ascii="Times New Roman" w:eastAsia="Times New Roman" w:hAnsi="Times New Roman" w:cs="Times New Roman"/>
          <w:sz w:val="18"/>
          <w:szCs w:val="18"/>
          <w:lang w:eastAsia="ru-RU"/>
        </w:rPr>
        <w:sectPr w:rsidR="006745CE" w:rsidSect="002B644A">
          <w:pgSz w:w="11909" w:h="16840"/>
          <w:pgMar w:top="1134" w:right="851" w:bottom="1134" w:left="709" w:header="0" w:footer="6" w:gutter="0"/>
          <w:cols w:space="720"/>
          <w:noEndnote/>
          <w:docGrid w:linePitch="360"/>
        </w:sectPr>
      </w:pPr>
    </w:p>
    <w:p w:rsidR="006745CE" w:rsidRPr="009A2A68" w:rsidRDefault="006745CE" w:rsidP="006745CE">
      <w:pPr>
        <w:spacing w:after="0" w:line="240" w:lineRule="auto"/>
        <w:jc w:val="right"/>
        <w:rPr>
          <w:rFonts w:ascii="Times New Roman" w:eastAsia="Times New Roman" w:hAnsi="Times New Roman" w:cs="Times New Roman"/>
          <w:sz w:val="18"/>
          <w:szCs w:val="18"/>
          <w:lang w:eastAsia="ru-RU"/>
        </w:rPr>
      </w:pPr>
      <w:r w:rsidRPr="009A2A68">
        <w:rPr>
          <w:rFonts w:ascii="Times New Roman" w:eastAsia="Times New Roman" w:hAnsi="Times New Roman" w:cs="Times New Roman"/>
          <w:sz w:val="18"/>
          <w:szCs w:val="18"/>
          <w:lang w:eastAsia="ru-RU"/>
        </w:rPr>
        <w:lastRenderedPageBreak/>
        <w:t xml:space="preserve">Приложение 1  </w:t>
      </w:r>
      <w:r w:rsidRPr="009A2A68">
        <w:rPr>
          <w:rFonts w:ascii="Times New Roman" w:eastAsia="Times New Roman" w:hAnsi="Times New Roman" w:cs="Times New Roman"/>
          <w:sz w:val="18"/>
          <w:szCs w:val="18"/>
          <w:lang w:eastAsia="ru-RU"/>
        </w:rPr>
        <w:br/>
        <w:t xml:space="preserve">         к  подпрограмме «Укрепление здоровья учащихся </w:t>
      </w:r>
    </w:p>
    <w:p w:rsidR="006745CE" w:rsidRPr="009A2A68" w:rsidRDefault="006745CE" w:rsidP="006745CE">
      <w:pPr>
        <w:spacing w:after="0" w:line="240" w:lineRule="auto"/>
        <w:jc w:val="right"/>
        <w:rPr>
          <w:rFonts w:ascii="Times New Roman" w:eastAsia="Times New Roman" w:hAnsi="Times New Roman" w:cs="Times New Roman"/>
          <w:sz w:val="18"/>
          <w:szCs w:val="18"/>
          <w:lang w:eastAsia="ru-RU"/>
        </w:rPr>
      </w:pPr>
      <w:r w:rsidRPr="009A2A68">
        <w:rPr>
          <w:rFonts w:ascii="Times New Roman" w:eastAsia="Times New Roman" w:hAnsi="Times New Roman" w:cs="Times New Roman"/>
          <w:sz w:val="18"/>
          <w:szCs w:val="18"/>
          <w:lang w:eastAsia="ru-RU"/>
        </w:rPr>
        <w:t>общеобразовательных школ»</w:t>
      </w: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5215" w:type="pct"/>
        <w:tblLook w:val="04A0" w:firstRow="1" w:lastRow="0" w:firstColumn="1" w:lastColumn="0" w:noHBand="0" w:noVBand="1"/>
      </w:tblPr>
      <w:tblGrid>
        <w:gridCol w:w="1655"/>
        <w:gridCol w:w="1218"/>
        <w:gridCol w:w="549"/>
        <w:gridCol w:w="531"/>
        <w:gridCol w:w="1045"/>
        <w:gridCol w:w="260"/>
        <w:gridCol w:w="166"/>
        <w:gridCol w:w="269"/>
        <w:gridCol w:w="577"/>
        <w:gridCol w:w="425"/>
        <w:gridCol w:w="421"/>
        <w:gridCol w:w="261"/>
        <w:gridCol w:w="263"/>
        <w:gridCol w:w="322"/>
        <w:gridCol w:w="261"/>
        <w:gridCol w:w="263"/>
        <w:gridCol w:w="322"/>
        <w:gridCol w:w="261"/>
        <w:gridCol w:w="263"/>
        <w:gridCol w:w="322"/>
        <w:gridCol w:w="261"/>
        <w:gridCol w:w="263"/>
        <w:gridCol w:w="322"/>
        <w:gridCol w:w="261"/>
        <w:gridCol w:w="263"/>
        <w:gridCol w:w="322"/>
        <w:gridCol w:w="261"/>
        <w:gridCol w:w="263"/>
        <w:gridCol w:w="322"/>
        <w:gridCol w:w="281"/>
        <w:gridCol w:w="293"/>
        <w:gridCol w:w="378"/>
        <w:gridCol w:w="265"/>
        <w:gridCol w:w="310"/>
        <w:gridCol w:w="1038"/>
      </w:tblGrid>
      <w:tr w:rsidR="003033E2" w:rsidRPr="00523FD8" w:rsidTr="002870BA">
        <w:trPr>
          <w:trHeight w:val="645"/>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Наименование программы, подпрограммы</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ГРБС</w:t>
            </w:r>
          </w:p>
        </w:tc>
        <w:tc>
          <w:tcPr>
            <w:tcW w:w="862" w:type="pct"/>
            <w:gridSpan w:val="5"/>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Код бюджетной классификации</w:t>
            </w:r>
          </w:p>
        </w:tc>
        <w:tc>
          <w:tcPr>
            <w:tcW w:w="2520" w:type="pct"/>
            <w:gridSpan w:val="25"/>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Расходы (тыс. руб.), годы</w:t>
            </w: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523FD8">
              <w:rPr>
                <w:rFonts w:ascii="Times New Roman" w:eastAsia="Times New Roman" w:hAnsi="Times New Roman" w:cs="Times New Roman"/>
                <w:sz w:val="14"/>
                <w:szCs w:val="14"/>
                <w:lang w:eastAsia="ru-RU"/>
              </w:rPr>
              <w:br/>
              <w:t>(в натуральном выражении)</w:t>
            </w:r>
          </w:p>
        </w:tc>
      </w:tr>
      <w:tr w:rsidR="000D0B3C" w:rsidRPr="00523FD8" w:rsidTr="002870BA">
        <w:trPr>
          <w:trHeight w:val="645"/>
        </w:trPr>
        <w:tc>
          <w:tcPr>
            <w:tcW w:w="514" w:type="pct"/>
            <w:vMerge/>
            <w:tcBorders>
              <w:top w:val="single" w:sz="4" w:space="0" w:color="auto"/>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ГРБС</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Рз Пр</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ЦСР</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ВР</w:t>
            </w:r>
          </w:p>
        </w:tc>
        <w:tc>
          <w:tcPr>
            <w:tcW w:w="233"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2019</w:t>
            </w:r>
          </w:p>
        </w:tc>
        <w:tc>
          <w:tcPr>
            <w:tcW w:w="275"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2020</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2021</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2022</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2023</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2024</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2025</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2026</w:t>
            </w:r>
          </w:p>
        </w:tc>
        <w:tc>
          <w:tcPr>
            <w:tcW w:w="315"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Итого на период</w:t>
            </w:r>
          </w:p>
        </w:tc>
        <w:tc>
          <w:tcPr>
            <w:tcW w:w="724" w:type="pct"/>
            <w:gridSpan w:val="3"/>
            <w:tcBorders>
              <w:top w:val="single" w:sz="4" w:space="0" w:color="auto"/>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3033E2" w:rsidRPr="00523FD8" w:rsidTr="002870BA">
        <w:trPr>
          <w:trHeight w:val="275"/>
        </w:trPr>
        <w:tc>
          <w:tcPr>
            <w:tcW w:w="2352" w:type="pct"/>
            <w:gridSpan w:val="12"/>
            <w:tcBorders>
              <w:top w:val="nil"/>
              <w:left w:val="single" w:sz="4" w:space="0" w:color="auto"/>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Цель: Обеспечение отдыха и оздоровления учащихся, обеспечение доступности и качества школьного питания</w:t>
            </w:r>
          </w:p>
          <w:p w:rsidR="003033E2" w:rsidRPr="00523FD8" w:rsidRDefault="003033E2" w:rsidP="003033E2">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9" w:type="pct"/>
            <w:gridSpan w:val="3"/>
            <w:tcBorders>
              <w:top w:val="nil"/>
              <w:left w:val="nil"/>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341" w:type="pct"/>
            <w:gridSpan w:val="3"/>
            <w:tcBorders>
              <w:top w:val="nil"/>
              <w:left w:val="nil"/>
              <w:bottom w:val="single" w:sz="4" w:space="0" w:color="auto"/>
              <w:right w:val="nil"/>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604" w:type="pct"/>
            <w:gridSpan w:val="2"/>
            <w:tcBorders>
              <w:top w:val="nil"/>
              <w:left w:val="nil"/>
              <w:bottom w:val="single" w:sz="4" w:space="0" w:color="auto"/>
              <w:right w:val="single" w:sz="4" w:space="0" w:color="auto"/>
            </w:tcBorders>
            <w:shd w:val="clear" w:color="auto" w:fill="auto"/>
            <w:vAlign w:val="center"/>
            <w:hideMark/>
          </w:tcPr>
          <w:p w:rsidR="003033E2" w:rsidRPr="00523FD8" w:rsidRDefault="003033E2"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r w:rsidR="000D0B3C" w:rsidRPr="00523FD8" w:rsidTr="002870BA">
        <w:trPr>
          <w:trHeight w:val="780"/>
        </w:trPr>
        <w:tc>
          <w:tcPr>
            <w:tcW w:w="1683" w:type="pct"/>
            <w:gridSpan w:val="6"/>
            <w:tcBorders>
              <w:top w:val="single" w:sz="4" w:space="0" w:color="auto"/>
              <w:left w:val="single" w:sz="4" w:space="0" w:color="auto"/>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Задача № 1.Организация отдыха и оздоровления детей в период летних каникул на территории муниципального района</w:t>
            </w:r>
          </w:p>
        </w:tc>
        <w:tc>
          <w:tcPr>
            <w:tcW w:w="148" w:type="pct"/>
            <w:gridSpan w:val="2"/>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97" w:type="pct"/>
            <w:gridSpan w:val="2"/>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312"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98"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383" w:type="pct"/>
            <w:gridSpan w:val="3"/>
            <w:tcBorders>
              <w:top w:val="nil"/>
              <w:left w:val="nil"/>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r w:rsidR="000D0B3C" w:rsidRPr="00523FD8" w:rsidTr="002870BA">
        <w:trPr>
          <w:trHeight w:val="645"/>
        </w:trPr>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2.1.1</w:t>
            </w:r>
            <w:r w:rsidRPr="00523FD8">
              <w:rPr>
                <w:rFonts w:ascii="Times New Roman" w:eastAsia="Times New Roman" w:hAnsi="Times New Roman" w:cs="Times New Roman"/>
                <w:sz w:val="14"/>
                <w:szCs w:val="14"/>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88,30</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105,32</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193,62</w:t>
            </w:r>
          </w:p>
        </w:tc>
        <w:tc>
          <w:tcPr>
            <w:tcW w:w="72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D928A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Организация отдыха и </w:t>
            </w:r>
            <w:r w:rsidR="009A579E" w:rsidRPr="00523FD8">
              <w:rPr>
                <w:rFonts w:ascii="Times New Roman" w:eastAsia="Times New Roman" w:hAnsi="Times New Roman" w:cs="Times New Roman"/>
                <w:sz w:val="14"/>
                <w:szCs w:val="14"/>
                <w:lang w:eastAsia="ru-RU"/>
              </w:rPr>
              <w:t>оздоровления детей</w:t>
            </w:r>
            <w:r w:rsidRPr="00523FD8">
              <w:rPr>
                <w:rFonts w:ascii="Times New Roman" w:eastAsia="Times New Roman" w:hAnsi="Times New Roman" w:cs="Times New Roman"/>
                <w:sz w:val="14"/>
                <w:szCs w:val="14"/>
                <w:lang w:eastAsia="ru-RU"/>
              </w:rPr>
              <w:t xml:space="preserve"> </w:t>
            </w:r>
            <w:r w:rsidR="00D928A8" w:rsidRPr="00523FD8">
              <w:rPr>
                <w:rFonts w:ascii="Times New Roman" w:eastAsia="Times New Roman" w:hAnsi="Times New Roman" w:cs="Times New Roman"/>
                <w:sz w:val="14"/>
                <w:szCs w:val="14"/>
                <w:lang w:eastAsia="ru-RU"/>
              </w:rPr>
              <w:t>в лагерях</w:t>
            </w:r>
            <w:r w:rsidRPr="00523FD8">
              <w:rPr>
                <w:rFonts w:ascii="Times New Roman" w:eastAsia="Times New Roman" w:hAnsi="Times New Roman" w:cs="Times New Roman"/>
                <w:sz w:val="14"/>
                <w:szCs w:val="14"/>
                <w:lang w:eastAsia="ru-RU"/>
              </w:rPr>
              <w:t xml:space="preserve"> с дневным пребыванием детей в 202</w:t>
            </w:r>
            <w:r w:rsidR="00D928A8">
              <w:rPr>
                <w:rFonts w:ascii="Times New Roman" w:eastAsia="Times New Roman" w:hAnsi="Times New Roman" w:cs="Times New Roman"/>
                <w:sz w:val="14"/>
                <w:szCs w:val="14"/>
                <w:lang w:eastAsia="ru-RU"/>
              </w:rPr>
              <w:t>4</w:t>
            </w:r>
            <w:r w:rsidRPr="00523FD8">
              <w:rPr>
                <w:rFonts w:ascii="Times New Roman" w:eastAsia="Times New Roman" w:hAnsi="Times New Roman" w:cs="Times New Roman"/>
                <w:sz w:val="14"/>
                <w:szCs w:val="14"/>
                <w:lang w:eastAsia="ru-RU"/>
              </w:rPr>
              <w:t xml:space="preserve"> - 2026 годах - 324 ребенка ежегодно.                                      </w:t>
            </w:r>
            <w:r w:rsidRPr="00523FD8">
              <w:rPr>
                <w:rFonts w:ascii="Times New Roman" w:eastAsia="Times New Roman" w:hAnsi="Times New Roman" w:cs="Times New Roman"/>
                <w:sz w:val="14"/>
                <w:szCs w:val="14"/>
                <w:lang w:eastAsia="ru-RU"/>
              </w:rPr>
              <w:br/>
              <w:t xml:space="preserve"> </w:t>
            </w:r>
          </w:p>
        </w:tc>
      </w:tr>
      <w:tr w:rsidR="000D0B3C" w:rsidRPr="00523FD8" w:rsidTr="002870BA">
        <w:trPr>
          <w:trHeight w:val="645"/>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688,19</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2 375,72</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2 701,26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5 765,17</w:t>
            </w:r>
          </w:p>
        </w:tc>
        <w:tc>
          <w:tcPr>
            <w:tcW w:w="724" w:type="pct"/>
            <w:gridSpan w:val="3"/>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645"/>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1 091,04</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2 171,86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2 941,10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6 204,00</w:t>
            </w:r>
          </w:p>
        </w:tc>
        <w:tc>
          <w:tcPr>
            <w:tcW w:w="724" w:type="pct"/>
            <w:gridSpan w:val="3"/>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645"/>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103,16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518,64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518,64</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1 140,44</w:t>
            </w:r>
          </w:p>
        </w:tc>
        <w:tc>
          <w:tcPr>
            <w:tcW w:w="724" w:type="pct"/>
            <w:gridSpan w:val="3"/>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645"/>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2 161,65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3 216,39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2 707,11</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2 707,11</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10 792,26</w:t>
            </w:r>
          </w:p>
        </w:tc>
        <w:tc>
          <w:tcPr>
            <w:tcW w:w="724" w:type="pct"/>
            <w:gridSpan w:val="3"/>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645"/>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3 003,95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3 720,58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3 720,58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3 720,58</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14 165,69</w:t>
            </w:r>
          </w:p>
        </w:tc>
        <w:tc>
          <w:tcPr>
            <w:tcW w:w="724" w:type="pct"/>
            <w:gridSpan w:val="3"/>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10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2.1.2</w:t>
            </w:r>
            <w:r w:rsidRPr="00523FD8">
              <w:rPr>
                <w:rFonts w:ascii="Times New Roman" w:eastAsia="Times New Roman" w:hAnsi="Times New Roman" w:cs="Times New Roman"/>
                <w:sz w:val="14"/>
                <w:szCs w:val="14"/>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381"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1 625,27</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1 625,27</w:t>
            </w:r>
          </w:p>
        </w:tc>
        <w:tc>
          <w:tcPr>
            <w:tcW w:w="724"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r w:rsidR="000D0B3C" w:rsidRPr="00523FD8" w:rsidTr="002870BA">
        <w:trPr>
          <w:trHeight w:val="156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lastRenderedPageBreak/>
              <w:t>Мероприятие 2.1.3</w:t>
            </w:r>
            <w:r w:rsidRPr="00523FD8">
              <w:rPr>
                <w:rFonts w:ascii="Times New Roman" w:eastAsia="Times New Roman" w:hAnsi="Times New Roman" w:cs="Times New Roman"/>
                <w:sz w:val="14"/>
                <w:szCs w:val="14"/>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381"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1 699,44</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1 699,44</w:t>
            </w:r>
          </w:p>
        </w:tc>
        <w:tc>
          <w:tcPr>
            <w:tcW w:w="724"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0D0B3C" w:rsidRPr="00523FD8" w:rsidTr="002870BA">
        <w:trPr>
          <w:trHeight w:val="401"/>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0D0B3C" w:rsidRPr="00523FD8" w:rsidRDefault="000D0B3C"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Задача № 2. Организация реализации мероприятий, обеспечивающих отдых и оздоровление детей за пределами муниципального района</w:t>
            </w:r>
          </w:p>
          <w:p w:rsidR="000D0B3C" w:rsidRPr="00523FD8" w:rsidRDefault="000D0B3C"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p w:rsidR="000D0B3C" w:rsidRPr="00523FD8" w:rsidRDefault="000D0B3C" w:rsidP="000D0B3C">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r w:rsidR="000D0B3C" w:rsidRPr="00523FD8" w:rsidTr="002870BA">
        <w:trPr>
          <w:trHeight w:val="480"/>
        </w:trPr>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2.2.1</w:t>
            </w:r>
            <w:r w:rsidRPr="00523FD8">
              <w:rPr>
                <w:rFonts w:ascii="Times New Roman" w:eastAsia="Times New Roman" w:hAnsi="Times New Roman" w:cs="Times New Roman"/>
                <w:sz w:val="14"/>
                <w:szCs w:val="14"/>
                <w:lang w:eastAsia="ru-RU"/>
              </w:rPr>
              <w:br/>
              <w:t>Организация выездного оздоровительного лагеря за пределами территории Красноярского края</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72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D928A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Организация оздоровления детей в оздоровительных лагерях, расположенных за пределами территории Красноярского края:                                                                              </w:t>
            </w:r>
            <w:r w:rsidRPr="00523FD8">
              <w:rPr>
                <w:rFonts w:ascii="Times New Roman" w:eastAsia="Times New Roman" w:hAnsi="Times New Roman" w:cs="Times New Roman"/>
                <w:sz w:val="14"/>
                <w:szCs w:val="14"/>
                <w:lang w:eastAsia="ru-RU"/>
              </w:rPr>
              <w:br/>
              <w:t>в 2024 - 2025 годах - не менее 159 детей ежегодно;</w:t>
            </w:r>
            <w:r w:rsidRPr="00523FD8">
              <w:rPr>
                <w:rFonts w:ascii="Times New Roman" w:eastAsia="Times New Roman" w:hAnsi="Times New Roman" w:cs="Times New Roman"/>
                <w:sz w:val="14"/>
                <w:szCs w:val="14"/>
                <w:lang w:eastAsia="ru-RU"/>
              </w:rPr>
              <w:br/>
              <w:t>в 2026 году - 88 детей.</w:t>
            </w: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24 049,46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814,28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814,52</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25 678,26</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24 566,20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303,28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24 869,48</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02.2.00.R7800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192,67</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192,67</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02.2.00.R7800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977,74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977,74</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02.2.00.R7800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30 666,29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30 666,29</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196,60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196,60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393,20</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396,41</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764,00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764,00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1 924,41</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251,80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251,80</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02.2.00.R7800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94,50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375,01</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855,01</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855,01</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2 179,53</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02.2.00.R7800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3 571,84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5 011,25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4 524,74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4 211,14</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17 318,97</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02.2.00.R7800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29 706,06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33 000,04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33 009,15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31 872,85</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127 588,10</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2.2.2</w:t>
            </w:r>
            <w:r w:rsidRPr="00523FD8">
              <w:rPr>
                <w:rFonts w:ascii="Times New Roman" w:eastAsia="Times New Roman" w:hAnsi="Times New Roman" w:cs="Times New Roman"/>
                <w:sz w:val="14"/>
                <w:szCs w:val="14"/>
                <w:lang w:eastAsia="ru-RU"/>
              </w:rPr>
              <w:br/>
              <w:t xml:space="preserve">Организация выездного оздоровительного </w:t>
            </w:r>
            <w:r w:rsidRPr="00523FD8">
              <w:rPr>
                <w:rFonts w:ascii="Times New Roman" w:eastAsia="Times New Roman" w:hAnsi="Times New Roman" w:cs="Times New Roman"/>
                <w:sz w:val="14"/>
                <w:szCs w:val="14"/>
                <w:lang w:eastAsia="ru-RU"/>
              </w:rPr>
              <w:lastRenderedPageBreak/>
              <w:t xml:space="preserve">лагеря на территории юга Красноярского края </w:t>
            </w:r>
          </w:p>
        </w:tc>
        <w:tc>
          <w:tcPr>
            <w:tcW w:w="381" w:type="pct"/>
            <w:vMerge w:val="restart"/>
            <w:tcBorders>
              <w:top w:val="nil"/>
              <w:left w:val="nil"/>
              <w:bottom w:val="nil"/>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lastRenderedPageBreak/>
              <w:t xml:space="preserve">Управление образования Администрации </w:t>
            </w:r>
            <w:r w:rsidRPr="00523FD8">
              <w:rPr>
                <w:rFonts w:ascii="Times New Roman" w:eastAsia="Times New Roman" w:hAnsi="Times New Roman" w:cs="Times New Roman"/>
                <w:sz w:val="14"/>
                <w:szCs w:val="14"/>
                <w:lang w:eastAsia="ru-RU"/>
              </w:rPr>
              <w:lastRenderedPageBreak/>
              <w:t>муниципального района</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lastRenderedPageBreak/>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72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D928A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Организация оздоровления  детей в оздоровительных </w:t>
            </w:r>
            <w:r w:rsidRPr="00523FD8">
              <w:rPr>
                <w:rFonts w:ascii="Times New Roman" w:eastAsia="Times New Roman" w:hAnsi="Times New Roman" w:cs="Times New Roman"/>
                <w:sz w:val="14"/>
                <w:szCs w:val="14"/>
                <w:lang w:eastAsia="ru-RU"/>
              </w:rPr>
              <w:lastRenderedPageBreak/>
              <w:t xml:space="preserve">лагерях, расположенных на юге Красноярского края:                                                          </w:t>
            </w:r>
            <w:r w:rsidRPr="00523FD8">
              <w:rPr>
                <w:rFonts w:ascii="Times New Roman" w:eastAsia="Times New Roman" w:hAnsi="Times New Roman" w:cs="Times New Roman"/>
                <w:sz w:val="14"/>
                <w:szCs w:val="14"/>
                <w:lang w:eastAsia="ru-RU"/>
              </w:rPr>
              <w:br/>
              <w:t>в 2024 - 2026 годах – 60 детей.</w:t>
            </w: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11 322,22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3,30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3,50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11 329,02</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3 959,72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3 959,72</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163,15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163,15</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129,63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173,33</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71,41</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374,37</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07.07</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4 310,53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609,80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2 441,84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630,69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7 992,86</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396,41</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404,41</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02.2.00.07310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630,35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2 312,82</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511,95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511,96</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3 967,08</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4,55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219,59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116,92</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116,92</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457,98</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345,45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1 619,96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1 042,62</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1 042,62</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4 050,65</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525"/>
        </w:trPr>
        <w:tc>
          <w:tcPr>
            <w:tcW w:w="514" w:type="pct"/>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nil"/>
              <w:bottom w:val="nil"/>
              <w:right w:val="nil"/>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07.09</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02.2.00.76490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xml:space="preserve">0,00 </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3 214,86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8 179,96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7 897,58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7 897,58</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27 189,98</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600"/>
        </w:trPr>
        <w:tc>
          <w:tcPr>
            <w:tcW w:w="5000" w:type="pct"/>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B3C" w:rsidRPr="00523FD8" w:rsidRDefault="000D0B3C"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p w:rsidR="000D0B3C" w:rsidRPr="00523FD8" w:rsidRDefault="000D0B3C"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p w:rsidR="000D0B3C" w:rsidRPr="00523FD8" w:rsidRDefault="000D0B3C" w:rsidP="000D0B3C">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r w:rsidR="000D0B3C" w:rsidRPr="00523FD8" w:rsidTr="002870BA">
        <w:trPr>
          <w:trHeight w:val="1695"/>
        </w:trPr>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2.3.1</w:t>
            </w:r>
            <w:r w:rsidRPr="00523FD8">
              <w:rPr>
                <w:rFonts w:ascii="Times New Roman" w:eastAsia="Times New Roman" w:hAnsi="Times New Roman" w:cs="Times New Roman"/>
                <w:sz w:val="14"/>
                <w:szCs w:val="14"/>
                <w:lang w:eastAsia="ru-RU"/>
              </w:rPr>
              <w:br w:type="page"/>
              <w:t>Организация здорового питания для учащихся общеобразовательных организаций (за исключением детей из льготной категории)</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02.2.00.02020</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59 405,05</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42 474,72</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46 478,01</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34 829,24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51 112,29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49 828,00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51 064,55</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51 045,17</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386 237,03</w:t>
            </w:r>
          </w:p>
        </w:tc>
        <w:tc>
          <w:tcPr>
            <w:tcW w:w="72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928A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Обеспечение горячим питанием:</w:t>
            </w:r>
          </w:p>
          <w:p w:rsidR="00523FD8" w:rsidRPr="00523FD8" w:rsidRDefault="00523FD8" w:rsidP="00D928A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br w:type="page"/>
              <w:t xml:space="preserve"> </w:t>
            </w:r>
            <w:r w:rsidRPr="00523FD8">
              <w:rPr>
                <w:rFonts w:ascii="Times New Roman" w:eastAsia="Times New Roman" w:hAnsi="Times New Roman" w:cs="Times New Roman"/>
                <w:sz w:val="14"/>
                <w:szCs w:val="14"/>
                <w:lang w:eastAsia="ru-RU"/>
              </w:rPr>
              <w:br w:type="page"/>
              <w:t>в 2024 году - 3 956 учащихся;</w:t>
            </w:r>
            <w:r w:rsidRPr="00523FD8">
              <w:rPr>
                <w:rFonts w:ascii="Times New Roman" w:eastAsia="Times New Roman" w:hAnsi="Times New Roman" w:cs="Times New Roman"/>
                <w:sz w:val="14"/>
                <w:szCs w:val="14"/>
                <w:lang w:eastAsia="ru-RU"/>
              </w:rPr>
              <w:br w:type="page"/>
              <w:t>в 2025 году - 4 008  учащихся;</w:t>
            </w:r>
            <w:r w:rsidRPr="00523FD8">
              <w:rPr>
                <w:rFonts w:ascii="Times New Roman" w:eastAsia="Times New Roman" w:hAnsi="Times New Roman" w:cs="Times New Roman"/>
                <w:sz w:val="14"/>
                <w:szCs w:val="14"/>
                <w:lang w:eastAsia="ru-RU"/>
              </w:rPr>
              <w:br w:type="page"/>
              <w:t>в 2026 году - 4 013 учащихся.</w:t>
            </w:r>
            <w:r w:rsidRPr="00523FD8">
              <w:rPr>
                <w:rFonts w:ascii="Times New Roman" w:eastAsia="Times New Roman" w:hAnsi="Times New Roman" w:cs="Times New Roman"/>
                <w:sz w:val="14"/>
                <w:szCs w:val="14"/>
                <w:lang w:eastAsia="ru-RU"/>
              </w:rPr>
              <w:br w:type="page"/>
              <w:t>Обеспечение 5-ти разовым питанием воспитанников интернатов в 2023 – 2026 годах – не менее 600 воспитанников.</w:t>
            </w:r>
            <w:r w:rsidRPr="00523FD8">
              <w:rPr>
                <w:rFonts w:ascii="Times New Roman" w:eastAsia="Times New Roman" w:hAnsi="Times New Roman" w:cs="Times New Roman"/>
                <w:sz w:val="14"/>
                <w:szCs w:val="14"/>
                <w:lang w:eastAsia="ru-RU"/>
              </w:rPr>
              <w:br w:type="page"/>
            </w:r>
          </w:p>
        </w:tc>
      </w:tr>
      <w:tr w:rsidR="000D0B3C" w:rsidRPr="00523FD8" w:rsidTr="002870BA">
        <w:trPr>
          <w:trHeight w:val="1695"/>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07.02</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02.2.00.02030</w:t>
            </w:r>
          </w:p>
        </w:tc>
        <w:tc>
          <w:tcPr>
            <w:tcW w:w="188"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70 478,62</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58 600,76</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67 687,44</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65 928,87</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76 789,79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109 782,69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113 351,02</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113 351,02</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675 970,21</w:t>
            </w:r>
          </w:p>
        </w:tc>
        <w:tc>
          <w:tcPr>
            <w:tcW w:w="724" w:type="pct"/>
            <w:gridSpan w:val="3"/>
            <w:vMerge/>
            <w:tcBorders>
              <w:top w:val="nil"/>
              <w:left w:val="single" w:sz="4" w:space="0" w:color="auto"/>
              <w:bottom w:val="single" w:sz="4" w:space="0" w:color="auto"/>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196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lastRenderedPageBreak/>
              <w:t>Мероприятие 2.3.2</w:t>
            </w:r>
            <w:r w:rsidRPr="00523FD8">
              <w:rPr>
                <w:rFonts w:ascii="Times New Roman" w:eastAsia="Times New Roman" w:hAnsi="Times New Roman" w:cs="Times New Roman"/>
                <w:sz w:val="14"/>
                <w:szCs w:val="14"/>
                <w:lang w:eastAsia="ru-RU"/>
              </w:rPr>
              <w:br/>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381"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02.2.00.05310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62 433,70</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52 456,60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46 008,70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47 803,00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50 435,26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58 193,90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58 193,90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58 193,90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433 718,96</w:t>
            </w:r>
          </w:p>
        </w:tc>
        <w:tc>
          <w:tcPr>
            <w:tcW w:w="724"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D928A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Обеспечение бесплатным питанием в 202</w:t>
            </w:r>
            <w:r w:rsidR="00D928A8">
              <w:rPr>
                <w:rFonts w:ascii="Times New Roman" w:eastAsia="Times New Roman" w:hAnsi="Times New Roman" w:cs="Times New Roman"/>
                <w:sz w:val="14"/>
                <w:szCs w:val="14"/>
                <w:lang w:eastAsia="ru-RU"/>
              </w:rPr>
              <w:t>4</w:t>
            </w:r>
            <w:r w:rsidRPr="00523FD8">
              <w:rPr>
                <w:rFonts w:ascii="Times New Roman" w:eastAsia="Times New Roman" w:hAnsi="Times New Roman" w:cs="Times New Roman"/>
                <w:sz w:val="14"/>
                <w:szCs w:val="14"/>
                <w:lang w:eastAsia="ru-RU"/>
              </w:rPr>
              <w:t xml:space="preserve">-2026 годах - 1 108 учащихся.                                                              </w:t>
            </w:r>
            <w:r w:rsidRPr="00523FD8">
              <w:rPr>
                <w:rFonts w:ascii="Times New Roman" w:eastAsia="Times New Roman" w:hAnsi="Times New Roman" w:cs="Times New Roman"/>
                <w:sz w:val="14"/>
                <w:szCs w:val="14"/>
                <w:lang w:eastAsia="ru-RU"/>
              </w:rPr>
              <w:br/>
              <w:t>Обеспечение молоком и продуктами, обогащенными йодом в 202</w:t>
            </w:r>
            <w:r w:rsidR="00D928A8">
              <w:rPr>
                <w:rFonts w:ascii="Times New Roman" w:eastAsia="Times New Roman" w:hAnsi="Times New Roman" w:cs="Times New Roman"/>
                <w:sz w:val="14"/>
                <w:szCs w:val="14"/>
                <w:lang w:eastAsia="ru-RU"/>
              </w:rPr>
              <w:t>4</w:t>
            </w:r>
            <w:r w:rsidRPr="00523FD8">
              <w:rPr>
                <w:rFonts w:ascii="Times New Roman" w:eastAsia="Times New Roman" w:hAnsi="Times New Roman" w:cs="Times New Roman"/>
                <w:sz w:val="14"/>
                <w:szCs w:val="14"/>
                <w:lang w:eastAsia="ru-RU"/>
              </w:rPr>
              <w:t>-2026 годах - 1 812 учащихся начальных классов.</w:t>
            </w:r>
          </w:p>
        </w:tc>
      </w:tr>
      <w:tr w:rsidR="000D0B3C" w:rsidRPr="00523FD8" w:rsidTr="002870BA">
        <w:trPr>
          <w:trHeight w:val="258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lastRenderedPageBreak/>
              <w:t>Мероприятие 2.3.3</w:t>
            </w:r>
            <w:r w:rsidRPr="00523FD8">
              <w:rPr>
                <w:rFonts w:ascii="Times New Roman" w:eastAsia="Times New Roman" w:hAnsi="Times New Roman" w:cs="Times New Roman"/>
                <w:sz w:val="14"/>
                <w:szCs w:val="14"/>
                <w:lang w:eastAsia="ru-RU"/>
              </w:rPr>
              <w:br/>
              <w:t xml:space="preserve">Субвенция муниципального образования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381"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02.2.00.75660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112,60</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296,50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10 775,00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10 589,80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13 097,48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5 967,40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5 967,40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5 967,40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52 773,58</w:t>
            </w:r>
          </w:p>
        </w:tc>
        <w:tc>
          <w:tcPr>
            <w:tcW w:w="724"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D928A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Денежную компенсацию взамен бесплатного горячего завтрака и горячего обеда в 202</w:t>
            </w:r>
            <w:r w:rsidR="00D928A8">
              <w:rPr>
                <w:rFonts w:ascii="Times New Roman" w:eastAsia="Times New Roman" w:hAnsi="Times New Roman" w:cs="Times New Roman"/>
                <w:sz w:val="14"/>
                <w:szCs w:val="14"/>
                <w:lang w:eastAsia="ru-RU"/>
              </w:rPr>
              <w:t>4</w:t>
            </w:r>
            <w:r w:rsidRPr="00523FD8">
              <w:rPr>
                <w:rFonts w:ascii="Times New Roman" w:eastAsia="Times New Roman" w:hAnsi="Times New Roman" w:cs="Times New Roman"/>
                <w:sz w:val="14"/>
                <w:szCs w:val="14"/>
                <w:lang w:eastAsia="ru-RU"/>
              </w:rPr>
              <w:t xml:space="preserve">– 2025 годах получат 13 детей. </w:t>
            </w:r>
            <w:r w:rsidRPr="00523FD8">
              <w:rPr>
                <w:rFonts w:ascii="Times New Roman" w:eastAsia="Times New Roman" w:hAnsi="Times New Roman" w:cs="Times New Roman"/>
                <w:sz w:val="14"/>
                <w:szCs w:val="14"/>
                <w:lang w:eastAsia="ru-RU"/>
              </w:rPr>
              <w:br/>
              <w:t>Ежегодно будут обеспечены бесплатным питанием  обучающиеся  с огранич</w:t>
            </w:r>
            <w:r w:rsidR="00D928A8">
              <w:rPr>
                <w:rFonts w:ascii="Times New Roman" w:eastAsia="Times New Roman" w:hAnsi="Times New Roman" w:cs="Times New Roman"/>
                <w:sz w:val="14"/>
                <w:szCs w:val="14"/>
                <w:lang w:eastAsia="ru-RU"/>
              </w:rPr>
              <w:t xml:space="preserve">енными возможностями здоровья </w:t>
            </w:r>
            <w:r w:rsidRPr="00523FD8">
              <w:rPr>
                <w:rFonts w:ascii="Times New Roman" w:eastAsia="Times New Roman" w:hAnsi="Times New Roman" w:cs="Times New Roman"/>
                <w:sz w:val="14"/>
                <w:szCs w:val="14"/>
                <w:lang w:eastAsia="ru-RU"/>
              </w:rPr>
              <w:t xml:space="preserve">                                                                            </w:t>
            </w:r>
            <w:r w:rsidRPr="00523FD8">
              <w:rPr>
                <w:rFonts w:ascii="Times New Roman" w:eastAsia="Times New Roman" w:hAnsi="Times New Roman" w:cs="Times New Roman"/>
                <w:sz w:val="14"/>
                <w:szCs w:val="14"/>
                <w:lang w:eastAsia="ru-RU"/>
              </w:rPr>
              <w:br/>
              <w:t>в 2024 - 2026 годах не менее 400 чел.</w:t>
            </w:r>
          </w:p>
        </w:tc>
      </w:tr>
      <w:tr w:rsidR="000D0B3C" w:rsidRPr="00523FD8" w:rsidTr="002870BA">
        <w:trPr>
          <w:trHeight w:val="1005"/>
        </w:trPr>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2.3.4</w:t>
            </w:r>
            <w:r w:rsidRPr="00523FD8">
              <w:rPr>
                <w:rFonts w:ascii="Times New Roman" w:eastAsia="Times New Roman" w:hAnsi="Times New Roman" w:cs="Times New Roman"/>
                <w:sz w:val="14"/>
                <w:szCs w:val="14"/>
                <w:lang w:eastAsia="ru-RU"/>
              </w:rPr>
              <w:br/>
              <w:t>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02.2.00.L3040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13 662,96</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37 019,60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24 597,19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26 518,80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28 828,50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26 571,10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26 332,80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183 530,95</w:t>
            </w:r>
          </w:p>
        </w:tc>
        <w:tc>
          <w:tcPr>
            <w:tcW w:w="724" w:type="pct"/>
            <w:gridSpan w:val="3"/>
            <w:vMerge w:val="restart"/>
            <w:tcBorders>
              <w:top w:val="nil"/>
              <w:left w:val="single" w:sz="4" w:space="0" w:color="auto"/>
              <w:bottom w:val="nil"/>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0D0B3C" w:rsidRPr="00523FD8" w:rsidTr="002870BA">
        <w:trPr>
          <w:trHeight w:val="1005"/>
        </w:trPr>
        <w:tc>
          <w:tcPr>
            <w:tcW w:w="514"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02.2.00.S4420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724" w:type="pct"/>
            <w:gridSpan w:val="3"/>
            <w:vMerge/>
            <w:tcBorders>
              <w:top w:val="nil"/>
              <w:left w:val="single" w:sz="4" w:space="0" w:color="auto"/>
              <w:bottom w:val="nil"/>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1920"/>
        </w:trPr>
        <w:tc>
          <w:tcPr>
            <w:tcW w:w="514" w:type="pct"/>
            <w:tcBorders>
              <w:top w:val="nil"/>
              <w:left w:val="single" w:sz="4" w:space="0" w:color="auto"/>
              <w:bottom w:val="nil"/>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2.3.5</w:t>
            </w:r>
            <w:r w:rsidRPr="00523FD8">
              <w:rPr>
                <w:rFonts w:ascii="Times New Roman" w:eastAsia="Times New Roman" w:hAnsi="Times New Roman" w:cs="Times New Roman"/>
                <w:sz w:val="14"/>
                <w:szCs w:val="14"/>
                <w:lang w:eastAsia="ru-RU"/>
              </w:rPr>
              <w:br w:type="page"/>
              <w:t xml:space="preserve">Софинансирование расходов на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w:t>
            </w:r>
            <w:r w:rsidRPr="00523FD8">
              <w:rPr>
                <w:rFonts w:ascii="Times New Roman" w:eastAsia="Times New Roman" w:hAnsi="Times New Roman" w:cs="Times New Roman"/>
                <w:sz w:val="14"/>
                <w:szCs w:val="14"/>
                <w:lang w:eastAsia="ru-RU"/>
              </w:rPr>
              <w:lastRenderedPageBreak/>
              <w:t>предусматривающим наличие горячего блюда, не считая горячего напитка</w:t>
            </w:r>
            <w:r w:rsidRPr="00523FD8">
              <w:rPr>
                <w:rFonts w:ascii="Times New Roman" w:eastAsia="Times New Roman" w:hAnsi="Times New Roman" w:cs="Times New Roman"/>
                <w:sz w:val="14"/>
                <w:szCs w:val="14"/>
                <w:lang w:eastAsia="ru-RU"/>
              </w:rPr>
              <w:br w:type="page"/>
            </w:r>
          </w:p>
        </w:tc>
        <w:tc>
          <w:tcPr>
            <w:tcW w:w="381" w:type="pct"/>
            <w:tcBorders>
              <w:top w:val="nil"/>
              <w:left w:val="nil"/>
              <w:bottom w:val="nil"/>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176" w:type="pct"/>
            <w:tcBorders>
              <w:top w:val="nil"/>
              <w:left w:val="nil"/>
              <w:bottom w:val="nil"/>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nil"/>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nil"/>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02.2.00.L3040</w:t>
            </w:r>
          </w:p>
        </w:tc>
        <w:tc>
          <w:tcPr>
            <w:tcW w:w="188" w:type="pct"/>
            <w:gridSpan w:val="2"/>
            <w:tcBorders>
              <w:top w:val="nil"/>
              <w:left w:val="nil"/>
              <w:bottom w:val="nil"/>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13,68</w:t>
            </w:r>
          </w:p>
        </w:tc>
        <w:tc>
          <w:tcPr>
            <w:tcW w:w="283" w:type="pct"/>
            <w:gridSpan w:val="3"/>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25,68</w:t>
            </w:r>
          </w:p>
        </w:tc>
        <w:tc>
          <w:tcPr>
            <w:tcW w:w="283" w:type="pct"/>
            <w:gridSpan w:val="3"/>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28,70</w:t>
            </w:r>
          </w:p>
        </w:tc>
        <w:tc>
          <w:tcPr>
            <w:tcW w:w="283" w:type="pct"/>
            <w:gridSpan w:val="3"/>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24,73</w:t>
            </w:r>
          </w:p>
        </w:tc>
        <w:tc>
          <w:tcPr>
            <w:tcW w:w="283" w:type="pct"/>
            <w:gridSpan w:val="3"/>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28,86</w:t>
            </w:r>
          </w:p>
        </w:tc>
        <w:tc>
          <w:tcPr>
            <w:tcW w:w="283" w:type="pct"/>
            <w:gridSpan w:val="3"/>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26,60</w:t>
            </w:r>
          </w:p>
        </w:tc>
        <w:tc>
          <w:tcPr>
            <w:tcW w:w="283" w:type="pct"/>
            <w:gridSpan w:val="3"/>
            <w:tcBorders>
              <w:top w:val="nil"/>
              <w:left w:val="nil"/>
              <w:bottom w:val="nil"/>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26,36</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174,61</w:t>
            </w:r>
          </w:p>
        </w:tc>
        <w:tc>
          <w:tcPr>
            <w:tcW w:w="724" w:type="pct"/>
            <w:gridSpan w:val="3"/>
            <w:vMerge/>
            <w:tcBorders>
              <w:top w:val="nil"/>
              <w:left w:val="single" w:sz="4" w:space="0" w:color="auto"/>
              <w:bottom w:val="nil"/>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15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2.3.6</w:t>
            </w:r>
            <w:r w:rsidRPr="00523FD8">
              <w:rPr>
                <w:rFonts w:ascii="Times New Roman" w:eastAsia="Times New Roman" w:hAnsi="Times New Roman" w:cs="Times New Roman"/>
                <w:sz w:val="14"/>
                <w:szCs w:val="14"/>
                <w:lang w:eastAsia="ru-RU"/>
              </w:rPr>
              <w:br/>
              <w:t>Субсидии бюджетам муниципальных образований края на организацию и обеспечение бесплатным питанием обучающихся с ограниченными возможностями здоровья в муниципальных образовательных организациях</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02.2.00.S5830</w:t>
            </w:r>
          </w:p>
        </w:tc>
        <w:tc>
          <w:tcPr>
            <w:tcW w:w="188" w:type="pct"/>
            <w:gridSpan w:val="2"/>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9 482,50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9 482,50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9 482,50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28 447,50</w:t>
            </w:r>
          </w:p>
        </w:tc>
        <w:tc>
          <w:tcPr>
            <w:tcW w:w="724" w:type="pct"/>
            <w:gridSpan w:val="3"/>
            <w:tcBorders>
              <w:top w:val="single" w:sz="4" w:space="0" w:color="auto"/>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Ежегодно не менее 413 учащихся с ограниченными возможностями здоровья  в общеобразовательных организациях будут обеспечены бесплатным питанием.</w:t>
            </w:r>
          </w:p>
        </w:tc>
      </w:tr>
      <w:tr w:rsidR="000D0B3C" w:rsidRPr="00523FD8" w:rsidTr="002870BA">
        <w:trPr>
          <w:trHeight w:val="157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2.3.7</w:t>
            </w:r>
            <w:r w:rsidRPr="00523FD8">
              <w:rPr>
                <w:rFonts w:ascii="Times New Roman" w:eastAsia="Times New Roman" w:hAnsi="Times New Roman" w:cs="Times New Roman"/>
                <w:sz w:val="14"/>
                <w:szCs w:val="14"/>
                <w:lang w:eastAsia="ru-RU"/>
              </w:rPr>
              <w:br/>
              <w:t xml:space="preserve">Софинансирование расходов на организацию и обеспечения бесплатным питанием обучающихся с ограниченными возможностями здоровья в муниципальных образовательных организациях </w:t>
            </w:r>
          </w:p>
        </w:tc>
        <w:tc>
          <w:tcPr>
            <w:tcW w:w="381"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02.2.00.S5830</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9,49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9,49</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9,49</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28,47</w:t>
            </w:r>
          </w:p>
        </w:tc>
        <w:tc>
          <w:tcPr>
            <w:tcW w:w="724" w:type="pct"/>
            <w:gridSpan w:val="3"/>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r w:rsidR="000D0B3C" w:rsidRPr="00523FD8" w:rsidTr="002870BA">
        <w:trPr>
          <w:trHeight w:val="1785"/>
        </w:trPr>
        <w:tc>
          <w:tcPr>
            <w:tcW w:w="514" w:type="pct"/>
            <w:tcBorders>
              <w:top w:val="nil"/>
              <w:left w:val="single" w:sz="4" w:space="0" w:color="auto"/>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Мероприятие 2.3.8</w:t>
            </w:r>
            <w:r w:rsidRPr="00523FD8">
              <w:rPr>
                <w:rFonts w:ascii="Times New Roman" w:eastAsia="Times New Roman" w:hAnsi="Times New Roman" w:cs="Times New Roman"/>
                <w:sz w:val="14"/>
                <w:szCs w:val="14"/>
                <w:lang w:eastAsia="ru-RU"/>
              </w:rPr>
              <w:br/>
              <w:t>Софинансирование расходов на  организацию и обеспечение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02.2.00L3041</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2,86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5,12</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5,12</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13,10</w:t>
            </w:r>
          </w:p>
        </w:tc>
        <w:tc>
          <w:tcPr>
            <w:tcW w:w="72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Ежегодно не менее 370 учащихся с ограниченными возможностями здоровья  в общеобразовательных организациях будут обеспечены бесплатным горячим питанием.</w:t>
            </w:r>
          </w:p>
        </w:tc>
      </w:tr>
      <w:tr w:rsidR="000D0B3C" w:rsidRPr="00523FD8" w:rsidTr="002870BA">
        <w:trPr>
          <w:trHeight w:val="1575"/>
        </w:trPr>
        <w:tc>
          <w:tcPr>
            <w:tcW w:w="514" w:type="pct"/>
            <w:tcBorders>
              <w:top w:val="nil"/>
              <w:left w:val="single" w:sz="4" w:space="0" w:color="auto"/>
              <w:bottom w:val="single" w:sz="4" w:space="0" w:color="auto"/>
              <w:right w:val="nil"/>
            </w:tcBorders>
            <w:shd w:val="clear" w:color="auto" w:fill="auto"/>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lastRenderedPageBreak/>
              <w:t>Мероприятие 2.3.9</w:t>
            </w:r>
            <w:r w:rsidRPr="00523FD8">
              <w:rPr>
                <w:rFonts w:ascii="Times New Roman" w:eastAsia="Times New Roman" w:hAnsi="Times New Roman" w:cs="Times New Roman"/>
                <w:sz w:val="14"/>
                <w:szCs w:val="14"/>
                <w:lang w:eastAsia="ru-RU"/>
              </w:rPr>
              <w:br/>
              <w:t>Субсидии бюджетам муниципальных образований на  организацию и обеспечение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10.03</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2870BA" w:rsidP="002870BA">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02. 2.</w:t>
            </w:r>
            <w:r w:rsidR="00523FD8" w:rsidRPr="00523FD8">
              <w:rPr>
                <w:rFonts w:ascii="Times New Roman" w:eastAsia="Times New Roman" w:hAnsi="Times New Roman" w:cs="Times New Roman"/>
                <w:sz w:val="14"/>
                <w:szCs w:val="14"/>
                <w:lang w:eastAsia="ru-RU"/>
              </w:rPr>
              <w:t>00L3041</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240</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0,00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2 859,20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5 116,60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5 116,60</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13 092,40</w:t>
            </w:r>
          </w:p>
        </w:tc>
        <w:tc>
          <w:tcPr>
            <w:tcW w:w="724" w:type="pct"/>
            <w:gridSpan w:val="3"/>
            <w:vMerge/>
            <w:tcBorders>
              <w:top w:val="nil"/>
              <w:left w:val="single" w:sz="4" w:space="0" w:color="auto"/>
              <w:bottom w:val="single" w:sz="4" w:space="0" w:color="000000"/>
              <w:right w:val="single" w:sz="4" w:space="0" w:color="auto"/>
            </w:tcBorders>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p>
        </w:tc>
      </w:tr>
      <w:tr w:rsidR="000D0B3C" w:rsidRPr="00523FD8" w:rsidTr="002870BA">
        <w:trPr>
          <w:trHeight w:val="480"/>
        </w:trPr>
        <w:tc>
          <w:tcPr>
            <w:tcW w:w="514" w:type="pct"/>
            <w:tcBorders>
              <w:top w:val="nil"/>
              <w:left w:val="single" w:sz="4" w:space="0" w:color="auto"/>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в том числе по ГРБС:</w:t>
            </w:r>
          </w:p>
        </w:tc>
        <w:tc>
          <w:tcPr>
            <w:tcW w:w="381" w:type="pct"/>
            <w:tcBorders>
              <w:top w:val="nil"/>
              <w:left w:val="single" w:sz="4" w:space="0" w:color="auto"/>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170" w:type="pct"/>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327" w:type="pct"/>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188"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33"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75" w:type="pct"/>
            <w:gridSpan w:val="2"/>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83" w:type="pct"/>
            <w:gridSpan w:val="3"/>
            <w:tcBorders>
              <w:top w:val="nil"/>
              <w:left w:val="nil"/>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315" w:type="pct"/>
            <w:gridSpan w:val="3"/>
            <w:tcBorders>
              <w:top w:val="nil"/>
              <w:left w:val="single" w:sz="4" w:space="0" w:color="auto"/>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724"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r w:rsidR="000D0B3C" w:rsidRPr="00523FD8" w:rsidTr="002870BA">
        <w:trPr>
          <w:trHeight w:val="1140"/>
        </w:trPr>
        <w:tc>
          <w:tcPr>
            <w:tcW w:w="514" w:type="pct"/>
            <w:tcBorders>
              <w:top w:val="nil"/>
              <w:left w:val="single" w:sz="4" w:space="0" w:color="auto"/>
              <w:bottom w:val="single" w:sz="4" w:space="0" w:color="auto"/>
              <w:right w:val="nil"/>
            </w:tcBorders>
            <w:shd w:val="clear" w:color="auto" w:fill="auto"/>
            <w:noWrap/>
            <w:vAlign w:val="center"/>
            <w:hideMark/>
          </w:tcPr>
          <w:p w:rsidR="00523FD8" w:rsidRPr="00523FD8" w:rsidRDefault="00523FD8" w:rsidP="00523FD8">
            <w:pPr>
              <w:spacing w:after="0" w:line="240" w:lineRule="auto"/>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ГРБС 1</w:t>
            </w:r>
          </w:p>
        </w:tc>
        <w:tc>
          <w:tcPr>
            <w:tcW w:w="381" w:type="pct"/>
            <w:tcBorders>
              <w:top w:val="nil"/>
              <w:left w:val="single" w:sz="4" w:space="0" w:color="auto"/>
              <w:bottom w:val="single" w:sz="4" w:space="0" w:color="auto"/>
              <w:right w:val="nil"/>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274</w:t>
            </w:r>
          </w:p>
        </w:tc>
        <w:tc>
          <w:tcPr>
            <w:tcW w:w="170"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188" w:type="pct"/>
            <w:gridSpan w:val="2"/>
            <w:tcBorders>
              <w:top w:val="nil"/>
              <w:left w:val="nil"/>
              <w:bottom w:val="single" w:sz="4" w:space="0" w:color="auto"/>
              <w:right w:val="single" w:sz="4" w:space="0" w:color="auto"/>
            </w:tcBorders>
            <w:shd w:val="clear" w:color="auto" w:fill="auto"/>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265 871,67</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168 929,30</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215 411,93</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223 184,58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260 711,56</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323 786,78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325 657,18</w:t>
            </w:r>
          </w:p>
        </w:tc>
        <w:tc>
          <w:tcPr>
            <w:tcW w:w="283"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323 949,37</w:t>
            </w:r>
          </w:p>
        </w:tc>
        <w:tc>
          <w:tcPr>
            <w:tcW w:w="315"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2 107 502,37</w:t>
            </w:r>
          </w:p>
        </w:tc>
        <w:tc>
          <w:tcPr>
            <w:tcW w:w="724" w:type="pct"/>
            <w:gridSpan w:val="3"/>
            <w:tcBorders>
              <w:top w:val="nil"/>
              <w:left w:val="nil"/>
              <w:bottom w:val="single" w:sz="4" w:space="0" w:color="auto"/>
              <w:right w:val="single" w:sz="4" w:space="0" w:color="auto"/>
            </w:tcBorders>
            <w:shd w:val="clear" w:color="auto" w:fill="auto"/>
            <w:noWrap/>
            <w:vAlign w:val="center"/>
            <w:hideMark/>
          </w:tcPr>
          <w:p w:rsidR="00523FD8" w:rsidRPr="00523FD8" w:rsidRDefault="00523FD8" w:rsidP="00523FD8">
            <w:pPr>
              <w:spacing w:after="0" w:line="240" w:lineRule="auto"/>
              <w:jc w:val="center"/>
              <w:rPr>
                <w:rFonts w:ascii="Times New Roman" w:eastAsia="Times New Roman" w:hAnsi="Times New Roman" w:cs="Times New Roman"/>
                <w:sz w:val="14"/>
                <w:szCs w:val="14"/>
                <w:lang w:eastAsia="ru-RU"/>
              </w:rPr>
            </w:pPr>
            <w:r w:rsidRPr="00523FD8">
              <w:rPr>
                <w:rFonts w:ascii="Times New Roman" w:eastAsia="Times New Roman" w:hAnsi="Times New Roman" w:cs="Times New Roman"/>
                <w:sz w:val="14"/>
                <w:szCs w:val="14"/>
                <w:lang w:eastAsia="ru-RU"/>
              </w:rPr>
              <w:t> </w:t>
            </w:r>
          </w:p>
        </w:tc>
      </w:tr>
    </w:tbl>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8F6324" w:rsidRDefault="008F6324"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Pr="002B59C3" w:rsidRDefault="00F90433" w:rsidP="00F90433">
      <w:pPr>
        <w:widowControl w:val="0"/>
        <w:spacing w:after="0" w:line="182" w:lineRule="exact"/>
        <w:jc w:val="right"/>
        <w:rPr>
          <w:rFonts w:ascii="Times New Roman" w:eastAsia="Times New Roman" w:hAnsi="Times New Roman" w:cs="Times New Roman"/>
          <w:sz w:val="18"/>
          <w:szCs w:val="18"/>
          <w:lang w:eastAsia="ru-RU"/>
        </w:rPr>
      </w:pPr>
      <w:r w:rsidRPr="002B59C3">
        <w:rPr>
          <w:rFonts w:ascii="Times New Roman" w:eastAsia="Times New Roman" w:hAnsi="Times New Roman" w:cs="Times New Roman"/>
          <w:sz w:val="18"/>
          <w:szCs w:val="18"/>
          <w:lang w:eastAsia="ru-RU"/>
        </w:rPr>
        <w:lastRenderedPageBreak/>
        <w:t>Приложение 2</w:t>
      </w:r>
      <w:r w:rsidRPr="002B59C3">
        <w:rPr>
          <w:rFonts w:ascii="Times New Roman" w:eastAsia="Times New Roman" w:hAnsi="Times New Roman" w:cs="Times New Roman"/>
          <w:sz w:val="18"/>
          <w:szCs w:val="18"/>
          <w:lang w:eastAsia="ru-RU"/>
        </w:rPr>
        <w:br/>
        <w:t xml:space="preserve">к  подпрограмме «Укрепление здоровья </w:t>
      </w:r>
    </w:p>
    <w:p w:rsidR="00F90433" w:rsidRPr="002B59C3" w:rsidRDefault="00F90433" w:rsidP="00F90433">
      <w:pPr>
        <w:widowControl w:val="0"/>
        <w:spacing w:after="0" w:line="182" w:lineRule="exact"/>
        <w:jc w:val="right"/>
        <w:rPr>
          <w:rFonts w:ascii="Times New Roman" w:hAnsi="Times New Roman" w:cs="Times New Roman"/>
          <w:sz w:val="18"/>
          <w:szCs w:val="18"/>
        </w:rPr>
      </w:pPr>
      <w:r w:rsidRPr="002B59C3">
        <w:rPr>
          <w:rFonts w:ascii="Times New Roman" w:eastAsia="Times New Roman" w:hAnsi="Times New Roman" w:cs="Times New Roman"/>
          <w:sz w:val="18"/>
          <w:szCs w:val="18"/>
          <w:lang w:eastAsia="ru-RU"/>
        </w:rPr>
        <w:t>учащихся общеобразовательных школ»</w:t>
      </w:r>
    </w:p>
    <w:p w:rsidR="00F90433" w:rsidRPr="00A2125E" w:rsidRDefault="00F90433" w:rsidP="00F90433">
      <w:pPr>
        <w:widowControl w:val="0"/>
        <w:spacing w:after="0" w:line="182" w:lineRule="exact"/>
        <w:jc w:val="right"/>
        <w:rPr>
          <w:rFonts w:ascii="Times New Roman" w:hAnsi="Times New Roman" w:cs="Times New Roman"/>
          <w:color w:val="FF0000"/>
          <w:sz w:val="18"/>
          <w:szCs w:val="18"/>
        </w:rPr>
      </w:pP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A43E0C" w:rsidRDefault="00F90433" w:rsidP="00F90433">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F90433" w:rsidRDefault="00F90433"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5063" w:type="pct"/>
        <w:tblLook w:val="04A0" w:firstRow="1" w:lastRow="0" w:firstColumn="1" w:lastColumn="0" w:noHBand="0" w:noVBand="1"/>
      </w:tblPr>
      <w:tblGrid>
        <w:gridCol w:w="1229"/>
        <w:gridCol w:w="1841"/>
        <w:gridCol w:w="1533"/>
        <w:gridCol w:w="1041"/>
        <w:gridCol w:w="1041"/>
        <w:gridCol w:w="1041"/>
        <w:gridCol w:w="1041"/>
        <w:gridCol w:w="1041"/>
        <w:gridCol w:w="1041"/>
        <w:gridCol w:w="1041"/>
        <w:gridCol w:w="1041"/>
        <w:gridCol w:w="1211"/>
      </w:tblGrid>
      <w:tr w:rsidR="008F6324" w:rsidRPr="008F6324" w:rsidTr="00B17D83">
        <w:trPr>
          <w:trHeight w:val="255"/>
        </w:trPr>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Статус</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Наименование подпрограммы муниципальной программы</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Источники финансирования</w:t>
            </w:r>
          </w:p>
        </w:tc>
        <w:tc>
          <w:tcPr>
            <w:tcW w:w="3372" w:type="pct"/>
            <w:gridSpan w:val="9"/>
            <w:tcBorders>
              <w:top w:val="single" w:sz="4" w:space="0" w:color="auto"/>
              <w:left w:val="nil"/>
              <w:bottom w:val="single" w:sz="4" w:space="0" w:color="auto"/>
              <w:right w:val="single" w:sz="4" w:space="0" w:color="000000"/>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Оценка расходов (тыс. руб.), годы</w:t>
            </w:r>
          </w:p>
        </w:tc>
      </w:tr>
      <w:tr w:rsidR="008F6324" w:rsidRPr="008F6324" w:rsidTr="00B17D83">
        <w:trPr>
          <w:trHeight w:val="765"/>
        </w:trPr>
        <w:tc>
          <w:tcPr>
            <w:tcW w:w="435" w:type="pct"/>
            <w:vMerge/>
            <w:tcBorders>
              <w:top w:val="single" w:sz="4" w:space="0" w:color="auto"/>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color w:val="000000"/>
                <w:sz w:val="16"/>
                <w:szCs w:val="16"/>
                <w:lang w:eastAsia="ru-RU"/>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color w:val="000000"/>
                <w:sz w:val="16"/>
                <w:szCs w:val="16"/>
                <w:lang w:eastAsia="ru-RU"/>
              </w:rPr>
            </w:pP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color w:val="000000"/>
                <w:sz w:val="16"/>
                <w:szCs w:val="16"/>
                <w:lang w:eastAsia="ru-RU"/>
              </w:rPr>
            </w:pP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2019</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2020</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2021</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2022</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2023</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2024</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2025</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2026</w:t>
            </w:r>
          </w:p>
        </w:tc>
        <w:tc>
          <w:tcPr>
            <w:tcW w:w="431"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Итого на период</w:t>
            </w:r>
          </w:p>
        </w:tc>
      </w:tr>
      <w:tr w:rsidR="008F6324" w:rsidRPr="008F6324" w:rsidTr="00B17D83">
        <w:trPr>
          <w:trHeight w:val="499"/>
        </w:trPr>
        <w:tc>
          <w:tcPr>
            <w:tcW w:w="4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color w:val="000000"/>
                <w:sz w:val="16"/>
                <w:szCs w:val="16"/>
                <w:lang w:eastAsia="ru-RU"/>
              </w:rPr>
            </w:pPr>
            <w:r w:rsidRPr="008F6324">
              <w:rPr>
                <w:rFonts w:ascii="Times New Roman" w:eastAsia="Times New Roman" w:hAnsi="Times New Roman" w:cs="Times New Roman"/>
                <w:color w:val="000000"/>
                <w:sz w:val="16"/>
                <w:szCs w:val="16"/>
                <w:lang w:eastAsia="ru-RU"/>
              </w:rPr>
              <w:t>Подпрограмма 2</w:t>
            </w:r>
          </w:p>
        </w:tc>
        <w:tc>
          <w:tcPr>
            <w:tcW w:w="6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542"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 xml:space="preserve">Всего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265 871,67</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168 929,30</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215 411,93</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223 184,58</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260 711,56</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323 786,78</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325 657,18</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323 949,37</w:t>
            </w:r>
          </w:p>
        </w:tc>
        <w:tc>
          <w:tcPr>
            <w:tcW w:w="431"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b/>
                <w:bCs/>
                <w:sz w:val="16"/>
                <w:szCs w:val="16"/>
                <w:lang w:eastAsia="ru-RU"/>
              </w:rPr>
            </w:pPr>
            <w:r w:rsidRPr="008F6324">
              <w:rPr>
                <w:rFonts w:ascii="Times New Roman" w:eastAsia="Times New Roman" w:hAnsi="Times New Roman" w:cs="Times New Roman"/>
                <w:b/>
                <w:bCs/>
                <w:sz w:val="16"/>
                <w:szCs w:val="16"/>
                <w:lang w:eastAsia="ru-RU"/>
              </w:rPr>
              <w:t>2 107 502,37</w:t>
            </w:r>
          </w:p>
        </w:tc>
      </w:tr>
      <w:tr w:rsidR="008F6324" w:rsidRPr="008F6324" w:rsidTr="00B17D83">
        <w:trPr>
          <w:trHeight w:val="499"/>
        </w:trPr>
        <w:tc>
          <w:tcPr>
            <w:tcW w:w="435"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color w:val="000000"/>
                <w:sz w:val="16"/>
                <w:szCs w:val="16"/>
                <w:lang w:eastAsia="ru-RU"/>
              </w:rPr>
            </w:pPr>
          </w:p>
        </w:tc>
        <w:tc>
          <w:tcPr>
            <w:tcW w:w="651"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p>
        </w:tc>
        <w:tc>
          <w:tcPr>
            <w:tcW w:w="542"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xml:space="preserve">в том числе: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w:t>
            </w:r>
          </w:p>
        </w:tc>
      </w:tr>
      <w:tr w:rsidR="00B17D83" w:rsidRPr="008F6324" w:rsidTr="00B17D83">
        <w:trPr>
          <w:trHeight w:val="499"/>
        </w:trPr>
        <w:tc>
          <w:tcPr>
            <w:tcW w:w="435"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color w:val="000000"/>
                <w:sz w:val="16"/>
                <w:szCs w:val="16"/>
                <w:lang w:eastAsia="ru-RU"/>
              </w:rPr>
            </w:pPr>
          </w:p>
        </w:tc>
        <w:tc>
          <w:tcPr>
            <w:tcW w:w="651"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p>
        </w:tc>
        <w:tc>
          <w:tcPr>
            <w:tcW w:w="542"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xml:space="preserve">федеральный бюджет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0,00</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10 247,22</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18 147,92</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32 747,29</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35 009,98</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41 544,71</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40 912,10</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35 799,77</w:t>
            </w:r>
          </w:p>
        </w:tc>
        <w:tc>
          <w:tcPr>
            <w:tcW w:w="431"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214 408,99</w:t>
            </w:r>
          </w:p>
        </w:tc>
      </w:tr>
      <w:tr w:rsidR="00B17D83" w:rsidRPr="008F6324" w:rsidTr="00B17D83">
        <w:trPr>
          <w:trHeight w:val="499"/>
        </w:trPr>
        <w:tc>
          <w:tcPr>
            <w:tcW w:w="435"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color w:val="000000"/>
                <w:sz w:val="16"/>
                <w:szCs w:val="16"/>
                <w:lang w:eastAsia="ru-RU"/>
              </w:rPr>
            </w:pPr>
          </w:p>
        </w:tc>
        <w:tc>
          <w:tcPr>
            <w:tcW w:w="651"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p>
        </w:tc>
        <w:tc>
          <w:tcPr>
            <w:tcW w:w="542"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 xml:space="preserve">краевой бюджет           </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68 077,50</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56 778,64</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80 605,56</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85 722,60</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94 982,77</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115 913,18</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115 586,00</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119 010,13</w:t>
            </w:r>
          </w:p>
        </w:tc>
        <w:tc>
          <w:tcPr>
            <w:tcW w:w="431"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736 676,38</w:t>
            </w:r>
          </w:p>
        </w:tc>
      </w:tr>
      <w:tr w:rsidR="008F6324" w:rsidRPr="008F6324" w:rsidTr="00B17D83">
        <w:trPr>
          <w:trHeight w:val="499"/>
        </w:trPr>
        <w:tc>
          <w:tcPr>
            <w:tcW w:w="435"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color w:val="000000"/>
                <w:sz w:val="16"/>
                <w:szCs w:val="16"/>
                <w:lang w:eastAsia="ru-RU"/>
              </w:rPr>
            </w:pPr>
          </w:p>
        </w:tc>
        <w:tc>
          <w:tcPr>
            <w:tcW w:w="651" w:type="pct"/>
            <w:vMerge/>
            <w:tcBorders>
              <w:top w:val="nil"/>
              <w:left w:val="single" w:sz="4" w:space="0" w:color="auto"/>
              <w:bottom w:val="single" w:sz="4" w:space="0" w:color="000000"/>
              <w:right w:val="single" w:sz="4" w:space="0" w:color="auto"/>
            </w:tcBorders>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p>
        </w:tc>
        <w:tc>
          <w:tcPr>
            <w:tcW w:w="542"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районный  бюджет</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197 794,17</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101 903,44</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116 658,45</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104 714,69</w:t>
            </w:r>
          </w:p>
        </w:tc>
        <w:tc>
          <w:tcPr>
            <w:tcW w:w="368" w:type="pct"/>
            <w:tcBorders>
              <w:top w:val="nil"/>
              <w:left w:val="nil"/>
              <w:bottom w:val="single" w:sz="4" w:space="0" w:color="auto"/>
              <w:right w:val="single" w:sz="4" w:space="0" w:color="auto"/>
            </w:tcBorders>
            <w:shd w:val="clear" w:color="000000" w:fill="FFFFFF"/>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130 718,81</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166 328,89</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169 159,08</w:t>
            </w:r>
          </w:p>
        </w:tc>
        <w:tc>
          <w:tcPr>
            <w:tcW w:w="368"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169 139,47</w:t>
            </w:r>
          </w:p>
        </w:tc>
        <w:tc>
          <w:tcPr>
            <w:tcW w:w="431" w:type="pct"/>
            <w:tcBorders>
              <w:top w:val="nil"/>
              <w:left w:val="nil"/>
              <w:bottom w:val="single" w:sz="4" w:space="0" w:color="auto"/>
              <w:right w:val="single" w:sz="4" w:space="0" w:color="auto"/>
            </w:tcBorders>
            <w:shd w:val="clear" w:color="auto" w:fill="auto"/>
            <w:vAlign w:val="center"/>
            <w:hideMark/>
          </w:tcPr>
          <w:p w:rsidR="008F6324" w:rsidRPr="008F6324" w:rsidRDefault="008F6324" w:rsidP="008F6324">
            <w:pPr>
              <w:spacing w:after="0" w:line="240" w:lineRule="auto"/>
              <w:jc w:val="center"/>
              <w:rPr>
                <w:rFonts w:ascii="Times New Roman" w:eastAsia="Times New Roman" w:hAnsi="Times New Roman" w:cs="Times New Roman"/>
                <w:sz w:val="16"/>
                <w:szCs w:val="16"/>
                <w:lang w:eastAsia="ru-RU"/>
              </w:rPr>
            </w:pPr>
            <w:r w:rsidRPr="008F6324">
              <w:rPr>
                <w:rFonts w:ascii="Times New Roman" w:eastAsia="Times New Roman" w:hAnsi="Times New Roman" w:cs="Times New Roman"/>
                <w:sz w:val="16"/>
                <w:szCs w:val="16"/>
                <w:lang w:eastAsia="ru-RU"/>
              </w:rPr>
              <w:t>1 156 417,00</w:t>
            </w:r>
          </w:p>
        </w:tc>
      </w:tr>
    </w:tbl>
    <w:p w:rsidR="006745CE" w:rsidRDefault="006745CE" w:rsidP="002B2A38">
      <w:pPr>
        <w:widowControl w:val="0"/>
        <w:spacing w:after="0" w:line="182" w:lineRule="exact"/>
        <w:jc w:val="right"/>
      </w:pPr>
    </w:p>
    <w:sectPr w:rsidR="006745CE" w:rsidSect="008F6324">
      <w:pgSz w:w="16840" w:h="11909" w:orient="landscape"/>
      <w:pgMar w:top="709" w:right="1956"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EE" w:rsidRDefault="00C332EE">
      <w:pPr>
        <w:spacing w:after="0" w:line="240" w:lineRule="auto"/>
      </w:pPr>
      <w:r>
        <w:separator/>
      </w:r>
    </w:p>
  </w:endnote>
  <w:endnote w:type="continuationSeparator" w:id="0">
    <w:p w:rsidR="00C332EE" w:rsidRDefault="00C3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EE" w:rsidRDefault="00C332EE">
      <w:pPr>
        <w:spacing w:after="0" w:line="240" w:lineRule="auto"/>
      </w:pPr>
      <w:r>
        <w:separator/>
      </w:r>
    </w:p>
  </w:footnote>
  <w:footnote w:type="continuationSeparator" w:id="0">
    <w:p w:rsidR="00C332EE" w:rsidRDefault="00C33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7C0C85"/>
    <w:multiLevelType w:val="hybridMultilevel"/>
    <w:tmpl w:val="D56AFEC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9"/>
  </w:num>
  <w:num w:numId="26">
    <w:abstractNumId w:val="11"/>
  </w:num>
  <w:num w:numId="27">
    <w:abstractNumId w:val="30"/>
  </w:num>
  <w:num w:numId="28">
    <w:abstractNumId w:val="12"/>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04FC4"/>
    <w:rsid w:val="00005D0E"/>
    <w:rsid w:val="0000773E"/>
    <w:rsid w:val="00010A65"/>
    <w:rsid w:val="00012B31"/>
    <w:rsid w:val="000214CA"/>
    <w:rsid w:val="00026324"/>
    <w:rsid w:val="000312C2"/>
    <w:rsid w:val="00031651"/>
    <w:rsid w:val="00032DD6"/>
    <w:rsid w:val="000347C2"/>
    <w:rsid w:val="00034D55"/>
    <w:rsid w:val="00035E60"/>
    <w:rsid w:val="00036D21"/>
    <w:rsid w:val="0003729F"/>
    <w:rsid w:val="00042887"/>
    <w:rsid w:val="000435D9"/>
    <w:rsid w:val="000446A4"/>
    <w:rsid w:val="0004508F"/>
    <w:rsid w:val="00046284"/>
    <w:rsid w:val="00046605"/>
    <w:rsid w:val="00050EA9"/>
    <w:rsid w:val="00051041"/>
    <w:rsid w:val="00055141"/>
    <w:rsid w:val="000553DB"/>
    <w:rsid w:val="00055D9D"/>
    <w:rsid w:val="000575D4"/>
    <w:rsid w:val="00057F02"/>
    <w:rsid w:val="00061137"/>
    <w:rsid w:val="00062479"/>
    <w:rsid w:val="000631BE"/>
    <w:rsid w:val="0006356B"/>
    <w:rsid w:val="00065E63"/>
    <w:rsid w:val="00070291"/>
    <w:rsid w:val="000732B8"/>
    <w:rsid w:val="000749C7"/>
    <w:rsid w:val="00074AA5"/>
    <w:rsid w:val="000771CE"/>
    <w:rsid w:val="00081C3C"/>
    <w:rsid w:val="00082C34"/>
    <w:rsid w:val="000834F2"/>
    <w:rsid w:val="00083957"/>
    <w:rsid w:val="00083C24"/>
    <w:rsid w:val="000845AA"/>
    <w:rsid w:val="00084A7F"/>
    <w:rsid w:val="00085E06"/>
    <w:rsid w:val="000919D7"/>
    <w:rsid w:val="00094231"/>
    <w:rsid w:val="00096535"/>
    <w:rsid w:val="000A0AE4"/>
    <w:rsid w:val="000A1674"/>
    <w:rsid w:val="000B0E22"/>
    <w:rsid w:val="000B3DB7"/>
    <w:rsid w:val="000C0DCC"/>
    <w:rsid w:val="000C120E"/>
    <w:rsid w:val="000C39AC"/>
    <w:rsid w:val="000C7C31"/>
    <w:rsid w:val="000D0B3C"/>
    <w:rsid w:val="000D5D4C"/>
    <w:rsid w:val="000D7733"/>
    <w:rsid w:val="000E2E14"/>
    <w:rsid w:val="000E5F0E"/>
    <w:rsid w:val="000E7057"/>
    <w:rsid w:val="000E78C0"/>
    <w:rsid w:val="000E7EFD"/>
    <w:rsid w:val="000F02E9"/>
    <w:rsid w:val="000F122B"/>
    <w:rsid w:val="000F1C5E"/>
    <w:rsid w:val="000F74DC"/>
    <w:rsid w:val="00101329"/>
    <w:rsid w:val="00103116"/>
    <w:rsid w:val="001125F4"/>
    <w:rsid w:val="001136C7"/>
    <w:rsid w:val="00114169"/>
    <w:rsid w:val="00115BBB"/>
    <w:rsid w:val="00117B96"/>
    <w:rsid w:val="001204E9"/>
    <w:rsid w:val="00120780"/>
    <w:rsid w:val="001211D9"/>
    <w:rsid w:val="001215E5"/>
    <w:rsid w:val="00121A7C"/>
    <w:rsid w:val="00125B34"/>
    <w:rsid w:val="00130A79"/>
    <w:rsid w:val="0013528B"/>
    <w:rsid w:val="0014278D"/>
    <w:rsid w:val="001429ED"/>
    <w:rsid w:val="00143C55"/>
    <w:rsid w:val="0015023B"/>
    <w:rsid w:val="00150EBA"/>
    <w:rsid w:val="00151355"/>
    <w:rsid w:val="001629EF"/>
    <w:rsid w:val="0016576A"/>
    <w:rsid w:val="001712C2"/>
    <w:rsid w:val="001726DB"/>
    <w:rsid w:val="00172F60"/>
    <w:rsid w:val="00174344"/>
    <w:rsid w:val="00174A70"/>
    <w:rsid w:val="00174EF5"/>
    <w:rsid w:val="00180355"/>
    <w:rsid w:val="00180727"/>
    <w:rsid w:val="001828A0"/>
    <w:rsid w:val="00191BBB"/>
    <w:rsid w:val="00192C59"/>
    <w:rsid w:val="00193FAB"/>
    <w:rsid w:val="001973E9"/>
    <w:rsid w:val="001A1D6A"/>
    <w:rsid w:val="001A3027"/>
    <w:rsid w:val="001A4EB7"/>
    <w:rsid w:val="001A6B1E"/>
    <w:rsid w:val="001A6D59"/>
    <w:rsid w:val="001B28E0"/>
    <w:rsid w:val="001B57D5"/>
    <w:rsid w:val="001C2C2D"/>
    <w:rsid w:val="001C3E4B"/>
    <w:rsid w:val="001C50CD"/>
    <w:rsid w:val="001C5178"/>
    <w:rsid w:val="001C5492"/>
    <w:rsid w:val="001C7B4B"/>
    <w:rsid w:val="001D12E4"/>
    <w:rsid w:val="001D2663"/>
    <w:rsid w:val="001D3651"/>
    <w:rsid w:val="001D47BF"/>
    <w:rsid w:val="001E3B97"/>
    <w:rsid w:val="001E5DB4"/>
    <w:rsid w:val="001E65BA"/>
    <w:rsid w:val="001E71FB"/>
    <w:rsid w:val="001F0D07"/>
    <w:rsid w:val="001F2AF3"/>
    <w:rsid w:val="001F2E50"/>
    <w:rsid w:val="001F5CF1"/>
    <w:rsid w:val="001F70FA"/>
    <w:rsid w:val="001F7BE4"/>
    <w:rsid w:val="00200202"/>
    <w:rsid w:val="00202708"/>
    <w:rsid w:val="00203309"/>
    <w:rsid w:val="00204D3B"/>
    <w:rsid w:val="00204F74"/>
    <w:rsid w:val="0020609F"/>
    <w:rsid w:val="00206897"/>
    <w:rsid w:val="00230FEC"/>
    <w:rsid w:val="00232BE7"/>
    <w:rsid w:val="00233162"/>
    <w:rsid w:val="0023691E"/>
    <w:rsid w:val="002377F3"/>
    <w:rsid w:val="002378F7"/>
    <w:rsid w:val="0024027D"/>
    <w:rsid w:val="002413EF"/>
    <w:rsid w:val="00245647"/>
    <w:rsid w:val="00245955"/>
    <w:rsid w:val="00250233"/>
    <w:rsid w:val="00250C86"/>
    <w:rsid w:val="002550DF"/>
    <w:rsid w:val="00261CF9"/>
    <w:rsid w:val="00265391"/>
    <w:rsid w:val="00267817"/>
    <w:rsid w:val="00267E2F"/>
    <w:rsid w:val="00267FC0"/>
    <w:rsid w:val="00270283"/>
    <w:rsid w:val="00270695"/>
    <w:rsid w:val="00270715"/>
    <w:rsid w:val="0027109A"/>
    <w:rsid w:val="0027409F"/>
    <w:rsid w:val="002748F6"/>
    <w:rsid w:val="00276140"/>
    <w:rsid w:val="002764B4"/>
    <w:rsid w:val="00276D7D"/>
    <w:rsid w:val="00285116"/>
    <w:rsid w:val="00285807"/>
    <w:rsid w:val="002870BA"/>
    <w:rsid w:val="002918AE"/>
    <w:rsid w:val="002927DC"/>
    <w:rsid w:val="002A2322"/>
    <w:rsid w:val="002A3A6E"/>
    <w:rsid w:val="002B0F12"/>
    <w:rsid w:val="002B2A38"/>
    <w:rsid w:val="002B59C3"/>
    <w:rsid w:val="002B5BC6"/>
    <w:rsid w:val="002B644A"/>
    <w:rsid w:val="002C035E"/>
    <w:rsid w:val="002C22AF"/>
    <w:rsid w:val="002C4750"/>
    <w:rsid w:val="002C5188"/>
    <w:rsid w:val="002C591D"/>
    <w:rsid w:val="002C5E7B"/>
    <w:rsid w:val="002D2CCF"/>
    <w:rsid w:val="002D41B0"/>
    <w:rsid w:val="002D4600"/>
    <w:rsid w:val="002D50F8"/>
    <w:rsid w:val="002D5C29"/>
    <w:rsid w:val="002D6B55"/>
    <w:rsid w:val="002E0156"/>
    <w:rsid w:val="002E04B1"/>
    <w:rsid w:val="002E143F"/>
    <w:rsid w:val="002E2469"/>
    <w:rsid w:val="002E25EE"/>
    <w:rsid w:val="002E2D95"/>
    <w:rsid w:val="002E5323"/>
    <w:rsid w:val="002E5859"/>
    <w:rsid w:val="002F3184"/>
    <w:rsid w:val="002F33B9"/>
    <w:rsid w:val="002F356A"/>
    <w:rsid w:val="002F4624"/>
    <w:rsid w:val="002F6324"/>
    <w:rsid w:val="002F6458"/>
    <w:rsid w:val="002F7610"/>
    <w:rsid w:val="002F76FE"/>
    <w:rsid w:val="002F7720"/>
    <w:rsid w:val="002F7CA3"/>
    <w:rsid w:val="003005A8"/>
    <w:rsid w:val="00300A8A"/>
    <w:rsid w:val="003033E2"/>
    <w:rsid w:val="00303C4E"/>
    <w:rsid w:val="0030420E"/>
    <w:rsid w:val="00306280"/>
    <w:rsid w:val="00313CD2"/>
    <w:rsid w:val="00315445"/>
    <w:rsid w:val="00324A60"/>
    <w:rsid w:val="00325ABC"/>
    <w:rsid w:val="00326216"/>
    <w:rsid w:val="003269EB"/>
    <w:rsid w:val="00327924"/>
    <w:rsid w:val="00334578"/>
    <w:rsid w:val="00335166"/>
    <w:rsid w:val="00341EDC"/>
    <w:rsid w:val="00343587"/>
    <w:rsid w:val="0034463F"/>
    <w:rsid w:val="00344C94"/>
    <w:rsid w:val="003469BD"/>
    <w:rsid w:val="003500FE"/>
    <w:rsid w:val="003502D7"/>
    <w:rsid w:val="00355091"/>
    <w:rsid w:val="00356DF9"/>
    <w:rsid w:val="00357B52"/>
    <w:rsid w:val="00360A0D"/>
    <w:rsid w:val="00362D3A"/>
    <w:rsid w:val="003636BB"/>
    <w:rsid w:val="00363815"/>
    <w:rsid w:val="00363927"/>
    <w:rsid w:val="003672BA"/>
    <w:rsid w:val="003716B1"/>
    <w:rsid w:val="00373233"/>
    <w:rsid w:val="00374058"/>
    <w:rsid w:val="00376D68"/>
    <w:rsid w:val="00380078"/>
    <w:rsid w:val="00380763"/>
    <w:rsid w:val="00381338"/>
    <w:rsid w:val="003839DD"/>
    <w:rsid w:val="00386ABA"/>
    <w:rsid w:val="00390D3F"/>
    <w:rsid w:val="0039121F"/>
    <w:rsid w:val="003923A3"/>
    <w:rsid w:val="00392773"/>
    <w:rsid w:val="00394AAB"/>
    <w:rsid w:val="003A0330"/>
    <w:rsid w:val="003A4A54"/>
    <w:rsid w:val="003B1737"/>
    <w:rsid w:val="003B1E7C"/>
    <w:rsid w:val="003B2891"/>
    <w:rsid w:val="003B3442"/>
    <w:rsid w:val="003B4798"/>
    <w:rsid w:val="003B5CF5"/>
    <w:rsid w:val="003B79CD"/>
    <w:rsid w:val="003C0217"/>
    <w:rsid w:val="003C0414"/>
    <w:rsid w:val="003C31B5"/>
    <w:rsid w:val="003C475C"/>
    <w:rsid w:val="003C4C71"/>
    <w:rsid w:val="003C5C51"/>
    <w:rsid w:val="003C5FA7"/>
    <w:rsid w:val="003C6399"/>
    <w:rsid w:val="003C73A1"/>
    <w:rsid w:val="003C751F"/>
    <w:rsid w:val="003C77BC"/>
    <w:rsid w:val="003D0316"/>
    <w:rsid w:val="003D442F"/>
    <w:rsid w:val="003D52CD"/>
    <w:rsid w:val="003D7379"/>
    <w:rsid w:val="003D7AEF"/>
    <w:rsid w:val="003D7BEB"/>
    <w:rsid w:val="003E5865"/>
    <w:rsid w:val="003E6D59"/>
    <w:rsid w:val="003E7D34"/>
    <w:rsid w:val="003F5C63"/>
    <w:rsid w:val="003F755C"/>
    <w:rsid w:val="0041179C"/>
    <w:rsid w:val="00414035"/>
    <w:rsid w:val="00414A50"/>
    <w:rsid w:val="0041613D"/>
    <w:rsid w:val="00423400"/>
    <w:rsid w:val="00424F4A"/>
    <w:rsid w:val="0042555D"/>
    <w:rsid w:val="00425AFB"/>
    <w:rsid w:val="00426AC7"/>
    <w:rsid w:val="00427F1F"/>
    <w:rsid w:val="00430C1E"/>
    <w:rsid w:val="00431A60"/>
    <w:rsid w:val="00433666"/>
    <w:rsid w:val="004412F9"/>
    <w:rsid w:val="0044232B"/>
    <w:rsid w:val="004451A1"/>
    <w:rsid w:val="004510D7"/>
    <w:rsid w:val="004522F7"/>
    <w:rsid w:val="00454A48"/>
    <w:rsid w:val="004551F7"/>
    <w:rsid w:val="004560A9"/>
    <w:rsid w:val="004560F3"/>
    <w:rsid w:val="00463B13"/>
    <w:rsid w:val="004667E0"/>
    <w:rsid w:val="00467F47"/>
    <w:rsid w:val="004748E7"/>
    <w:rsid w:val="00476E94"/>
    <w:rsid w:val="004802DF"/>
    <w:rsid w:val="0048235E"/>
    <w:rsid w:val="00485A91"/>
    <w:rsid w:val="00485D31"/>
    <w:rsid w:val="004905DD"/>
    <w:rsid w:val="00490CC6"/>
    <w:rsid w:val="00491287"/>
    <w:rsid w:val="0049319E"/>
    <w:rsid w:val="0049390A"/>
    <w:rsid w:val="00493DD9"/>
    <w:rsid w:val="00493FDF"/>
    <w:rsid w:val="004949FB"/>
    <w:rsid w:val="004955D1"/>
    <w:rsid w:val="00495E94"/>
    <w:rsid w:val="00497CC0"/>
    <w:rsid w:val="004A1C74"/>
    <w:rsid w:val="004A62C2"/>
    <w:rsid w:val="004A715F"/>
    <w:rsid w:val="004A73DF"/>
    <w:rsid w:val="004B19A0"/>
    <w:rsid w:val="004B35A2"/>
    <w:rsid w:val="004B4C88"/>
    <w:rsid w:val="004B5B82"/>
    <w:rsid w:val="004B5F94"/>
    <w:rsid w:val="004B684B"/>
    <w:rsid w:val="004D1908"/>
    <w:rsid w:val="004D3BDC"/>
    <w:rsid w:val="004D4A45"/>
    <w:rsid w:val="004D5748"/>
    <w:rsid w:val="004D7EE8"/>
    <w:rsid w:val="004E1020"/>
    <w:rsid w:val="004E1945"/>
    <w:rsid w:val="004E5DFB"/>
    <w:rsid w:val="004F20C0"/>
    <w:rsid w:val="004F32D0"/>
    <w:rsid w:val="00506EF1"/>
    <w:rsid w:val="00507107"/>
    <w:rsid w:val="0050755B"/>
    <w:rsid w:val="005079D3"/>
    <w:rsid w:val="005127F5"/>
    <w:rsid w:val="00513190"/>
    <w:rsid w:val="00517F7E"/>
    <w:rsid w:val="00520E7C"/>
    <w:rsid w:val="005218D0"/>
    <w:rsid w:val="00521C5D"/>
    <w:rsid w:val="00521EC1"/>
    <w:rsid w:val="00523A52"/>
    <w:rsid w:val="00523FD8"/>
    <w:rsid w:val="00525B01"/>
    <w:rsid w:val="0052603F"/>
    <w:rsid w:val="00526649"/>
    <w:rsid w:val="00527798"/>
    <w:rsid w:val="0052796E"/>
    <w:rsid w:val="005312F6"/>
    <w:rsid w:val="00531BCF"/>
    <w:rsid w:val="00533453"/>
    <w:rsid w:val="00533643"/>
    <w:rsid w:val="00534F4B"/>
    <w:rsid w:val="00536DD8"/>
    <w:rsid w:val="00537209"/>
    <w:rsid w:val="005376AE"/>
    <w:rsid w:val="0053799B"/>
    <w:rsid w:val="00544E16"/>
    <w:rsid w:val="00544F13"/>
    <w:rsid w:val="00547D23"/>
    <w:rsid w:val="00562D96"/>
    <w:rsid w:val="00563BF4"/>
    <w:rsid w:val="00563C9C"/>
    <w:rsid w:val="0056567D"/>
    <w:rsid w:val="0056596B"/>
    <w:rsid w:val="00570804"/>
    <w:rsid w:val="00570DA5"/>
    <w:rsid w:val="005746DE"/>
    <w:rsid w:val="005749CC"/>
    <w:rsid w:val="005766BF"/>
    <w:rsid w:val="00576C6A"/>
    <w:rsid w:val="00580C9B"/>
    <w:rsid w:val="00582856"/>
    <w:rsid w:val="00583C0A"/>
    <w:rsid w:val="00584AE5"/>
    <w:rsid w:val="00584FA9"/>
    <w:rsid w:val="00586B66"/>
    <w:rsid w:val="00593E2D"/>
    <w:rsid w:val="00597C9D"/>
    <w:rsid w:val="005A14BD"/>
    <w:rsid w:val="005A2533"/>
    <w:rsid w:val="005B69DD"/>
    <w:rsid w:val="005C13E4"/>
    <w:rsid w:val="005C22B2"/>
    <w:rsid w:val="005D12F0"/>
    <w:rsid w:val="005D290D"/>
    <w:rsid w:val="005E29E0"/>
    <w:rsid w:val="005E2AD1"/>
    <w:rsid w:val="005E3916"/>
    <w:rsid w:val="005E604D"/>
    <w:rsid w:val="005E687F"/>
    <w:rsid w:val="005E70A2"/>
    <w:rsid w:val="005E777A"/>
    <w:rsid w:val="005F311B"/>
    <w:rsid w:val="005F4014"/>
    <w:rsid w:val="005F41C4"/>
    <w:rsid w:val="005F6711"/>
    <w:rsid w:val="006066D1"/>
    <w:rsid w:val="00607272"/>
    <w:rsid w:val="00610E43"/>
    <w:rsid w:val="00612140"/>
    <w:rsid w:val="00614122"/>
    <w:rsid w:val="00615D2C"/>
    <w:rsid w:val="00617ABB"/>
    <w:rsid w:val="0062076F"/>
    <w:rsid w:val="006224D4"/>
    <w:rsid w:val="00623031"/>
    <w:rsid w:val="00623E10"/>
    <w:rsid w:val="006318E6"/>
    <w:rsid w:val="00632050"/>
    <w:rsid w:val="00632723"/>
    <w:rsid w:val="00635E2B"/>
    <w:rsid w:val="00640234"/>
    <w:rsid w:val="00644A44"/>
    <w:rsid w:val="0064577F"/>
    <w:rsid w:val="0065237D"/>
    <w:rsid w:val="006538D8"/>
    <w:rsid w:val="006540E0"/>
    <w:rsid w:val="0065435B"/>
    <w:rsid w:val="00654968"/>
    <w:rsid w:val="00654ED4"/>
    <w:rsid w:val="00656FB3"/>
    <w:rsid w:val="00657E6F"/>
    <w:rsid w:val="0066285D"/>
    <w:rsid w:val="00663052"/>
    <w:rsid w:val="00664AE0"/>
    <w:rsid w:val="0067113B"/>
    <w:rsid w:val="00672D68"/>
    <w:rsid w:val="00673567"/>
    <w:rsid w:val="00673BBC"/>
    <w:rsid w:val="006745CE"/>
    <w:rsid w:val="00674FA8"/>
    <w:rsid w:val="00676A33"/>
    <w:rsid w:val="006818AA"/>
    <w:rsid w:val="00686A52"/>
    <w:rsid w:val="00687236"/>
    <w:rsid w:val="00692A75"/>
    <w:rsid w:val="00692FBE"/>
    <w:rsid w:val="0069584B"/>
    <w:rsid w:val="00695FB5"/>
    <w:rsid w:val="0069701B"/>
    <w:rsid w:val="006977D3"/>
    <w:rsid w:val="006A1940"/>
    <w:rsid w:val="006A3B49"/>
    <w:rsid w:val="006A3D22"/>
    <w:rsid w:val="006A4A3D"/>
    <w:rsid w:val="006A6488"/>
    <w:rsid w:val="006B012D"/>
    <w:rsid w:val="006B55BB"/>
    <w:rsid w:val="006B6A4F"/>
    <w:rsid w:val="006C3495"/>
    <w:rsid w:val="006C4EF0"/>
    <w:rsid w:val="006C7DF1"/>
    <w:rsid w:val="006D6371"/>
    <w:rsid w:val="006D6717"/>
    <w:rsid w:val="006D7EF3"/>
    <w:rsid w:val="006E2E5C"/>
    <w:rsid w:val="006E34B6"/>
    <w:rsid w:val="006F4607"/>
    <w:rsid w:val="006F46C1"/>
    <w:rsid w:val="006F569A"/>
    <w:rsid w:val="006F5A3A"/>
    <w:rsid w:val="006F73B6"/>
    <w:rsid w:val="006F7DB2"/>
    <w:rsid w:val="007043B9"/>
    <w:rsid w:val="00705503"/>
    <w:rsid w:val="00705899"/>
    <w:rsid w:val="00707280"/>
    <w:rsid w:val="00707F93"/>
    <w:rsid w:val="007125F8"/>
    <w:rsid w:val="00712B5E"/>
    <w:rsid w:val="00714BA4"/>
    <w:rsid w:val="00720D60"/>
    <w:rsid w:val="00721ED7"/>
    <w:rsid w:val="00723C20"/>
    <w:rsid w:val="00725ADC"/>
    <w:rsid w:val="0072653F"/>
    <w:rsid w:val="007324F1"/>
    <w:rsid w:val="00732588"/>
    <w:rsid w:val="00732D08"/>
    <w:rsid w:val="00734294"/>
    <w:rsid w:val="00741B3C"/>
    <w:rsid w:val="007441B2"/>
    <w:rsid w:val="0074441E"/>
    <w:rsid w:val="007445E0"/>
    <w:rsid w:val="00745465"/>
    <w:rsid w:val="007455EC"/>
    <w:rsid w:val="00745652"/>
    <w:rsid w:val="00745D82"/>
    <w:rsid w:val="0074679F"/>
    <w:rsid w:val="0075188C"/>
    <w:rsid w:val="00751A6E"/>
    <w:rsid w:val="00753FAD"/>
    <w:rsid w:val="00754C32"/>
    <w:rsid w:val="00757140"/>
    <w:rsid w:val="00760B6D"/>
    <w:rsid w:val="00763814"/>
    <w:rsid w:val="00763B98"/>
    <w:rsid w:val="00764EFA"/>
    <w:rsid w:val="00766AAE"/>
    <w:rsid w:val="007676BB"/>
    <w:rsid w:val="007707A4"/>
    <w:rsid w:val="00781805"/>
    <w:rsid w:val="00783AB3"/>
    <w:rsid w:val="00786B71"/>
    <w:rsid w:val="007939D4"/>
    <w:rsid w:val="0079435D"/>
    <w:rsid w:val="00794B54"/>
    <w:rsid w:val="007A06DE"/>
    <w:rsid w:val="007A2B34"/>
    <w:rsid w:val="007A6BA4"/>
    <w:rsid w:val="007A7494"/>
    <w:rsid w:val="007B02A2"/>
    <w:rsid w:val="007B0E96"/>
    <w:rsid w:val="007B2CD5"/>
    <w:rsid w:val="007B4596"/>
    <w:rsid w:val="007C018E"/>
    <w:rsid w:val="007C034C"/>
    <w:rsid w:val="007C0CBA"/>
    <w:rsid w:val="007C1B6B"/>
    <w:rsid w:val="007C2974"/>
    <w:rsid w:val="007C5CCD"/>
    <w:rsid w:val="007C71AE"/>
    <w:rsid w:val="007C78F4"/>
    <w:rsid w:val="007D0158"/>
    <w:rsid w:val="007D0C2A"/>
    <w:rsid w:val="007D4624"/>
    <w:rsid w:val="007D4D0E"/>
    <w:rsid w:val="007E20D5"/>
    <w:rsid w:val="007E4038"/>
    <w:rsid w:val="007E764C"/>
    <w:rsid w:val="007E76B5"/>
    <w:rsid w:val="007F247B"/>
    <w:rsid w:val="007F2516"/>
    <w:rsid w:val="007F55BD"/>
    <w:rsid w:val="007F6EE4"/>
    <w:rsid w:val="007F6FC0"/>
    <w:rsid w:val="00800B38"/>
    <w:rsid w:val="00800D5D"/>
    <w:rsid w:val="0081258E"/>
    <w:rsid w:val="00814188"/>
    <w:rsid w:val="008154D4"/>
    <w:rsid w:val="00815FA8"/>
    <w:rsid w:val="00822088"/>
    <w:rsid w:val="008263F6"/>
    <w:rsid w:val="008313ED"/>
    <w:rsid w:val="0083172E"/>
    <w:rsid w:val="008330DC"/>
    <w:rsid w:val="00833DB4"/>
    <w:rsid w:val="008371E7"/>
    <w:rsid w:val="00841017"/>
    <w:rsid w:val="00841A36"/>
    <w:rsid w:val="008442CB"/>
    <w:rsid w:val="00845D7C"/>
    <w:rsid w:val="00847EA0"/>
    <w:rsid w:val="008515A4"/>
    <w:rsid w:val="00851DC0"/>
    <w:rsid w:val="00853207"/>
    <w:rsid w:val="00853EA0"/>
    <w:rsid w:val="00857256"/>
    <w:rsid w:val="008605BC"/>
    <w:rsid w:val="00860EBF"/>
    <w:rsid w:val="0086332C"/>
    <w:rsid w:val="0086482C"/>
    <w:rsid w:val="00871CFD"/>
    <w:rsid w:val="00872BBA"/>
    <w:rsid w:val="00872F82"/>
    <w:rsid w:val="00875032"/>
    <w:rsid w:val="00876A4B"/>
    <w:rsid w:val="00877AFF"/>
    <w:rsid w:val="008802FD"/>
    <w:rsid w:val="00883608"/>
    <w:rsid w:val="0088596C"/>
    <w:rsid w:val="00890E09"/>
    <w:rsid w:val="00890FFA"/>
    <w:rsid w:val="00891518"/>
    <w:rsid w:val="00892000"/>
    <w:rsid w:val="00896E41"/>
    <w:rsid w:val="00897303"/>
    <w:rsid w:val="008A3909"/>
    <w:rsid w:val="008A64B4"/>
    <w:rsid w:val="008A6535"/>
    <w:rsid w:val="008B1A72"/>
    <w:rsid w:val="008B3652"/>
    <w:rsid w:val="008B3CBD"/>
    <w:rsid w:val="008B4B74"/>
    <w:rsid w:val="008B5023"/>
    <w:rsid w:val="008C0718"/>
    <w:rsid w:val="008C2702"/>
    <w:rsid w:val="008C39D3"/>
    <w:rsid w:val="008C7D31"/>
    <w:rsid w:val="008D042C"/>
    <w:rsid w:val="008D07A6"/>
    <w:rsid w:val="008D24A0"/>
    <w:rsid w:val="008D3DC4"/>
    <w:rsid w:val="008D494B"/>
    <w:rsid w:val="008D6409"/>
    <w:rsid w:val="008D758D"/>
    <w:rsid w:val="008E06E7"/>
    <w:rsid w:val="008E0B14"/>
    <w:rsid w:val="008E65F3"/>
    <w:rsid w:val="008E71D6"/>
    <w:rsid w:val="008F3940"/>
    <w:rsid w:val="008F6324"/>
    <w:rsid w:val="008F6589"/>
    <w:rsid w:val="00901643"/>
    <w:rsid w:val="0090177F"/>
    <w:rsid w:val="00905CF0"/>
    <w:rsid w:val="0090610B"/>
    <w:rsid w:val="00906DA6"/>
    <w:rsid w:val="009076FA"/>
    <w:rsid w:val="00913175"/>
    <w:rsid w:val="00913957"/>
    <w:rsid w:val="009170AA"/>
    <w:rsid w:val="009216A6"/>
    <w:rsid w:val="00922E76"/>
    <w:rsid w:val="0092774D"/>
    <w:rsid w:val="0092780B"/>
    <w:rsid w:val="0093169F"/>
    <w:rsid w:val="0093221F"/>
    <w:rsid w:val="00940053"/>
    <w:rsid w:val="009410B7"/>
    <w:rsid w:val="00942172"/>
    <w:rsid w:val="0094344F"/>
    <w:rsid w:val="00943FA6"/>
    <w:rsid w:val="00946883"/>
    <w:rsid w:val="00950E68"/>
    <w:rsid w:val="0095279C"/>
    <w:rsid w:val="00956EF0"/>
    <w:rsid w:val="00957895"/>
    <w:rsid w:val="0096116B"/>
    <w:rsid w:val="009625C3"/>
    <w:rsid w:val="00963290"/>
    <w:rsid w:val="0096349E"/>
    <w:rsid w:val="0096638A"/>
    <w:rsid w:val="0096784D"/>
    <w:rsid w:val="009702BE"/>
    <w:rsid w:val="0097794C"/>
    <w:rsid w:val="00977B0F"/>
    <w:rsid w:val="00980419"/>
    <w:rsid w:val="009814D5"/>
    <w:rsid w:val="00981732"/>
    <w:rsid w:val="0098392F"/>
    <w:rsid w:val="00984C9C"/>
    <w:rsid w:val="00986ED8"/>
    <w:rsid w:val="00986FAC"/>
    <w:rsid w:val="00990802"/>
    <w:rsid w:val="009915BF"/>
    <w:rsid w:val="00991E3D"/>
    <w:rsid w:val="009920EF"/>
    <w:rsid w:val="009941E4"/>
    <w:rsid w:val="00996F00"/>
    <w:rsid w:val="00997AE3"/>
    <w:rsid w:val="009A03FC"/>
    <w:rsid w:val="009A1FBF"/>
    <w:rsid w:val="009A2201"/>
    <w:rsid w:val="009A2A68"/>
    <w:rsid w:val="009A30A0"/>
    <w:rsid w:val="009A320C"/>
    <w:rsid w:val="009A579E"/>
    <w:rsid w:val="009A57A1"/>
    <w:rsid w:val="009A58DC"/>
    <w:rsid w:val="009A6695"/>
    <w:rsid w:val="009B15C3"/>
    <w:rsid w:val="009B1759"/>
    <w:rsid w:val="009B1C15"/>
    <w:rsid w:val="009B20C5"/>
    <w:rsid w:val="009B3916"/>
    <w:rsid w:val="009B3AFC"/>
    <w:rsid w:val="009B3F4B"/>
    <w:rsid w:val="009B7BE4"/>
    <w:rsid w:val="009C7688"/>
    <w:rsid w:val="009D0B42"/>
    <w:rsid w:val="009D2704"/>
    <w:rsid w:val="009D3627"/>
    <w:rsid w:val="009D55EF"/>
    <w:rsid w:val="009E061F"/>
    <w:rsid w:val="009E220C"/>
    <w:rsid w:val="009E2A97"/>
    <w:rsid w:val="009E3D15"/>
    <w:rsid w:val="009E600D"/>
    <w:rsid w:val="009F0CA4"/>
    <w:rsid w:val="009F345D"/>
    <w:rsid w:val="00A00D80"/>
    <w:rsid w:val="00A0263E"/>
    <w:rsid w:val="00A0402F"/>
    <w:rsid w:val="00A04D25"/>
    <w:rsid w:val="00A11151"/>
    <w:rsid w:val="00A122D5"/>
    <w:rsid w:val="00A15A0B"/>
    <w:rsid w:val="00A1709A"/>
    <w:rsid w:val="00A17C55"/>
    <w:rsid w:val="00A2125E"/>
    <w:rsid w:val="00A2189B"/>
    <w:rsid w:val="00A2336F"/>
    <w:rsid w:val="00A253EE"/>
    <w:rsid w:val="00A32FCE"/>
    <w:rsid w:val="00A3404E"/>
    <w:rsid w:val="00A352D2"/>
    <w:rsid w:val="00A36EB3"/>
    <w:rsid w:val="00A370B9"/>
    <w:rsid w:val="00A378E5"/>
    <w:rsid w:val="00A37CFC"/>
    <w:rsid w:val="00A41F2E"/>
    <w:rsid w:val="00A42C62"/>
    <w:rsid w:val="00A43165"/>
    <w:rsid w:val="00A43C6E"/>
    <w:rsid w:val="00A451DE"/>
    <w:rsid w:val="00A50FAB"/>
    <w:rsid w:val="00A51262"/>
    <w:rsid w:val="00A53968"/>
    <w:rsid w:val="00A564E3"/>
    <w:rsid w:val="00A63819"/>
    <w:rsid w:val="00A723DC"/>
    <w:rsid w:val="00A7428C"/>
    <w:rsid w:val="00A809A9"/>
    <w:rsid w:val="00A818FF"/>
    <w:rsid w:val="00A8236E"/>
    <w:rsid w:val="00A83946"/>
    <w:rsid w:val="00A85321"/>
    <w:rsid w:val="00A875B2"/>
    <w:rsid w:val="00A912FF"/>
    <w:rsid w:val="00A91D57"/>
    <w:rsid w:val="00A91DC4"/>
    <w:rsid w:val="00A930D2"/>
    <w:rsid w:val="00A93FF6"/>
    <w:rsid w:val="00AA1BCD"/>
    <w:rsid w:val="00AA4D1A"/>
    <w:rsid w:val="00AA7D80"/>
    <w:rsid w:val="00AB0DDF"/>
    <w:rsid w:val="00AB3C80"/>
    <w:rsid w:val="00AB5C11"/>
    <w:rsid w:val="00AB66C7"/>
    <w:rsid w:val="00AB671E"/>
    <w:rsid w:val="00AD09E0"/>
    <w:rsid w:val="00AD2EDB"/>
    <w:rsid w:val="00AD3545"/>
    <w:rsid w:val="00AD5C8C"/>
    <w:rsid w:val="00AE17AD"/>
    <w:rsid w:val="00AE1CB2"/>
    <w:rsid w:val="00AE3449"/>
    <w:rsid w:val="00AE4A51"/>
    <w:rsid w:val="00AE4BE4"/>
    <w:rsid w:val="00AE57E2"/>
    <w:rsid w:val="00AE6BB4"/>
    <w:rsid w:val="00AF0B20"/>
    <w:rsid w:val="00AF33DF"/>
    <w:rsid w:val="00AF5827"/>
    <w:rsid w:val="00AF5BF1"/>
    <w:rsid w:val="00AF67DC"/>
    <w:rsid w:val="00B0665D"/>
    <w:rsid w:val="00B0698D"/>
    <w:rsid w:val="00B117E4"/>
    <w:rsid w:val="00B12860"/>
    <w:rsid w:val="00B1361D"/>
    <w:rsid w:val="00B17D83"/>
    <w:rsid w:val="00B25B97"/>
    <w:rsid w:val="00B2705D"/>
    <w:rsid w:val="00B30EDB"/>
    <w:rsid w:val="00B36207"/>
    <w:rsid w:val="00B43C87"/>
    <w:rsid w:val="00B45B23"/>
    <w:rsid w:val="00B4639C"/>
    <w:rsid w:val="00B51D47"/>
    <w:rsid w:val="00B54B32"/>
    <w:rsid w:val="00B54F5A"/>
    <w:rsid w:val="00B54FB5"/>
    <w:rsid w:val="00B5635C"/>
    <w:rsid w:val="00B601BB"/>
    <w:rsid w:val="00B63366"/>
    <w:rsid w:val="00B70045"/>
    <w:rsid w:val="00B73324"/>
    <w:rsid w:val="00B76B5B"/>
    <w:rsid w:val="00B77A14"/>
    <w:rsid w:val="00B81BC3"/>
    <w:rsid w:val="00B81EBF"/>
    <w:rsid w:val="00B838CA"/>
    <w:rsid w:val="00B86DD2"/>
    <w:rsid w:val="00B87497"/>
    <w:rsid w:val="00B9178A"/>
    <w:rsid w:val="00B91951"/>
    <w:rsid w:val="00B9296C"/>
    <w:rsid w:val="00B94FB4"/>
    <w:rsid w:val="00BA057D"/>
    <w:rsid w:val="00BA1022"/>
    <w:rsid w:val="00BA29A0"/>
    <w:rsid w:val="00BA3036"/>
    <w:rsid w:val="00BA38C1"/>
    <w:rsid w:val="00BA56D8"/>
    <w:rsid w:val="00BB0B3F"/>
    <w:rsid w:val="00BB5CAB"/>
    <w:rsid w:val="00BB5E7A"/>
    <w:rsid w:val="00BB5FC7"/>
    <w:rsid w:val="00BB6A24"/>
    <w:rsid w:val="00BB736E"/>
    <w:rsid w:val="00BC31E8"/>
    <w:rsid w:val="00BC6BC9"/>
    <w:rsid w:val="00BD14D5"/>
    <w:rsid w:val="00BD1A7F"/>
    <w:rsid w:val="00BD3C0D"/>
    <w:rsid w:val="00BD3FB4"/>
    <w:rsid w:val="00BD58FC"/>
    <w:rsid w:val="00BD59FF"/>
    <w:rsid w:val="00BE0341"/>
    <w:rsid w:val="00BE1EBB"/>
    <w:rsid w:val="00BE588B"/>
    <w:rsid w:val="00BE609A"/>
    <w:rsid w:val="00BE7DC1"/>
    <w:rsid w:val="00BF5CB1"/>
    <w:rsid w:val="00C000E6"/>
    <w:rsid w:val="00C016B3"/>
    <w:rsid w:val="00C05044"/>
    <w:rsid w:val="00C05567"/>
    <w:rsid w:val="00C07530"/>
    <w:rsid w:val="00C11DEC"/>
    <w:rsid w:val="00C14682"/>
    <w:rsid w:val="00C1490B"/>
    <w:rsid w:val="00C167EE"/>
    <w:rsid w:val="00C200EF"/>
    <w:rsid w:val="00C27444"/>
    <w:rsid w:val="00C2794B"/>
    <w:rsid w:val="00C313F7"/>
    <w:rsid w:val="00C332EE"/>
    <w:rsid w:val="00C3348E"/>
    <w:rsid w:val="00C34AF5"/>
    <w:rsid w:val="00C34FF2"/>
    <w:rsid w:val="00C36A08"/>
    <w:rsid w:val="00C37651"/>
    <w:rsid w:val="00C40EBB"/>
    <w:rsid w:val="00C4113F"/>
    <w:rsid w:val="00C41159"/>
    <w:rsid w:val="00C4398F"/>
    <w:rsid w:val="00C45BF4"/>
    <w:rsid w:val="00C5369A"/>
    <w:rsid w:val="00C54346"/>
    <w:rsid w:val="00C574A4"/>
    <w:rsid w:val="00C60862"/>
    <w:rsid w:val="00C63BBC"/>
    <w:rsid w:val="00C67F15"/>
    <w:rsid w:val="00C7202E"/>
    <w:rsid w:val="00C72FAF"/>
    <w:rsid w:val="00C733B0"/>
    <w:rsid w:val="00C73B5B"/>
    <w:rsid w:val="00C75971"/>
    <w:rsid w:val="00C76C69"/>
    <w:rsid w:val="00C803CF"/>
    <w:rsid w:val="00C80772"/>
    <w:rsid w:val="00C8097D"/>
    <w:rsid w:val="00C80EFC"/>
    <w:rsid w:val="00C85561"/>
    <w:rsid w:val="00C85931"/>
    <w:rsid w:val="00C85C8F"/>
    <w:rsid w:val="00C87102"/>
    <w:rsid w:val="00C87256"/>
    <w:rsid w:val="00C90710"/>
    <w:rsid w:val="00C941B9"/>
    <w:rsid w:val="00C95125"/>
    <w:rsid w:val="00C95442"/>
    <w:rsid w:val="00CA351D"/>
    <w:rsid w:val="00CB01B7"/>
    <w:rsid w:val="00CB43EE"/>
    <w:rsid w:val="00CB7B4C"/>
    <w:rsid w:val="00CC2021"/>
    <w:rsid w:val="00CC209D"/>
    <w:rsid w:val="00CC233B"/>
    <w:rsid w:val="00CC7802"/>
    <w:rsid w:val="00CC7E97"/>
    <w:rsid w:val="00CD6B00"/>
    <w:rsid w:val="00CD7E13"/>
    <w:rsid w:val="00CD7F37"/>
    <w:rsid w:val="00CE0D7A"/>
    <w:rsid w:val="00CE1142"/>
    <w:rsid w:val="00CE1CE0"/>
    <w:rsid w:val="00CE2BB4"/>
    <w:rsid w:val="00CE4150"/>
    <w:rsid w:val="00CE7D4D"/>
    <w:rsid w:val="00CF0E24"/>
    <w:rsid w:val="00CF34B9"/>
    <w:rsid w:val="00CF4460"/>
    <w:rsid w:val="00CF48C5"/>
    <w:rsid w:val="00CF4EBA"/>
    <w:rsid w:val="00D006F4"/>
    <w:rsid w:val="00D02511"/>
    <w:rsid w:val="00D05421"/>
    <w:rsid w:val="00D06402"/>
    <w:rsid w:val="00D2211A"/>
    <w:rsid w:val="00D2504E"/>
    <w:rsid w:val="00D25150"/>
    <w:rsid w:val="00D2736C"/>
    <w:rsid w:val="00D31A02"/>
    <w:rsid w:val="00D31D32"/>
    <w:rsid w:val="00D32F73"/>
    <w:rsid w:val="00D36AA7"/>
    <w:rsid w:val="00D42551"/>
    <w:rsid w:val="00D426D0"/>
    <w:rsid w:val="00D44CA6"/>
    <w:rsid w:val="00D4568C"/>
    <w:rsid w:val="00D529D0"/>
    <w:rsid w:val="00D531AA"/>
    <w:rsid w:val="00D5417F"/>
    <w:rsid w:val="00D55CB3"/>
    <w:rsid w:val="00D61E2C"/>
    <w:rsid w:val="00D6473E"/>
    <w:rsid w:val="00D64E7E"/>
    <w:rsid w:val="00D66C25"/>
    <w:rsid w:val="00D67A8E"/>
    <w:rsid w:val="00D700E1"/>
    <w:rsid w:val="00D703EA"/>
    <w:rsid w:val="00D70F96"/>
    <w:rsid w:val="00D73907"/>
    <w:rsid w:val="00D74F0C"/>
    <w:rsid w:val="00D809E1"/>
    <w:rsid w:val="00D80A8F"/>
    <w:rsid w:val="00D81006"/>
    <w:rsid w:val="00D81299"/>
    <w:rsid w:val="00D83B88"/>
    <w:rsid w:val="00D8592F"/>
    <w:rsid w:val="00D85BC4"/>
    <w:rsid w:val="00D928A8"/>
    <w:rsid w:val="00D931CC"/>
    <w:rsid w:val="00DA096C"/>
    <w:rsid w:val="00DA61EA"/>
    <w:rsid w:val="00DB2E98"/>
    <w:rsid w:val="00DB4219"/>
    <w:rsid w:val="00DB64B4"/>
    <w:rsid w:val="00DB65F6"/>
    <w:rsid w:val="00DB73BA"/>
    <w:rsid w:val="00DC05F8"/>
    <w:rsid w:val="00DC0743"/>
    <w:rsid w:val="00DC2B69"/>
    <w:rsid w:val="00DC3050"/>
    <w:rsid w:val="00DC38F3"/>
    <w:rsid w:val="00DC58FD"/>
    <w:rsid w:val="00DD09F9"/>
    <w:rsid w:val="00DD2160"/>
    <w:rsid w:val="00DD43EB"/>
    <w:rsid w:val="00DD4C10"/>
    <w:rsid w:val="00DD688C"/>
    <w:rsid w:val="00DD74F5"/>
    <w:rsid w:val="00DE0392"/>
    <w:rsid w:val="00DE04C8"/>
    <w:rsid w:val="00DE0C28"/>
    <w:rsid w:val="00DE0EAE"/>
    <w:rsid w:val="00DE1518"/>
    <w:rsid w:val="00DE1F02"/>
    <w:rsid w:val="00DE1F76"/>
    <w:rsid w:val="00DE3231"/>
    <w:rsid w:val="00E02F69"/>
    <w:rsid w:val="00E059F3"/>
    <w:rsid w:val="00E05ECA"/>
    <w:rsid w:val="00E11390"/>
    <w:rsid w:val="00E11D23"/>
    <w:rsid w:val="00E137DE"/>
    <w:rsid w:val="00E1493D"/>
    <w:rsid w:val="00E14B53"/>
    <w:rsid w:val="00E2047B"/>
    <w:rsid w:val="00E21858"/>
    <w:rsid w:val="00E22C77"/>
    <w:rsid w:val="00E23284"/>
    <w:rsid w:val="00E262C3"/>
    <w:rsid w:val="00E26EA9"/>
    <w:rsid w:val="00E27067"/>
    <w:rsid w:val="00E30129"/>
    <w:rsid w:val="00E31D82"/>
    <w:rsid w:val="00E3218F"/>
    <w:rsid w:val="00E340CA"/>
    <w:rsid w:val="00E34177"/>
    <w:rsid w:val="00E351E5"/>
    <w:rsid w:val="00E36A09"/>
    <w:rsid w:val="00E36F5A"/>
    <w:rsid w:val="00E407A8"/>
    <w:rsid w:val="00E412B0"/>
    <w:rsid w:val="00E42515"/>
    <w:rsid w:val="00E44597"/>
    <w:rsid w:val="00E44B45"/>
    <w:rsid w:val="00E4658F"/>
    <w:rsid w:val="00E53248"/>
    <w:rsid w:val="00E56CCF"/>
    <w:rsid w:val="00E577DE"/>
    <w:rsid w:val="00E60AC2"/>
    <w:rsid w:val="00E62288"/>
    <w:rsid w:val="00E659A7"/>
    <w:rsid w:val="00E6634E"/>
    <w:rsid w:val="00E674B6"/>
    <w:rsid w:val="00E71CB8"/>
    <w:rsid w:val="00E774B6"/>
    <w:rsid w:val="00E80CAB"/>
    <w:rsid w:val="00E821E2"/>
    <w:rsid w:val="00E83861"/>
    <w:rsid w:val="00E83BAE"/>
    <w:rsid w:val="00E84BC5"/>
    <w:rsid w:val="00E90639"/>
    <w:rsid w:val="00E95DF1"/>
    <w:rsid w:val="00EA0226"/>
    <w:rsid w:val="00EA0E8A"/>
    <w:rsid w:val="00EA280E"/>
    <w:rsid w:val="00EA2E89"/>
    <w:rsid w:val="00EA5CE9"/>
    <w:rsid w:val="00EA6E2E"/>
    <w:rsid w:val="00EA7900"/>
    <w:rsid w:val="00EB2B40"/>
    <w:rsid w:val="00EB6FEA"/>
    <w:rsid w:val="00EB74BA"/>
    <w:rsid w:val="00EC4313"/>
    <w:rsid w:val="00EC4F77"/>
    <w:rsid w:val="00ED09CF"/>
    <w:rsid w:val="00ED17D3"/>
    <w:rsid w:val="00ED3FA4"/>
    <w:rsid w:val="00ED52BC"/>
    <w:rsid w:val="00EE1CC4"/>
    <w:rsid w:val="00EE28C8"/>
    <w:rsid w:val="00EE4D54"/>
    <w:rsid w:val="00EF08A7"/>
    <w:rsid w:val="00EF08DA"/>
    <w:rsid w:val="00EF0AE7"/>
    <w:rsid w:val="00EF0C19"/>
    <w:rsid w:val="00EF2088"/>
    <w:rsid w:val="00EF36F8"/>
    <w:rsid w:val="00EF6997"/>
    <w:rsid w:val="00F00898"/>
    <w:rsid w:val="00F021A5"/>
    <w:rsid w:val="00F02579"/>
    <w:rsid w:val="00F04696"/>
    <w:rsid w:val="00F055E1"/>
    <w:rsid w:val="00F12D7B"/>
    <w:rsid w:val="00F1307D"/>
    <w:rsid w:val="00F13BC7"/>
    <w:rsid w:val="00F142E7"/>
    <w:rsid w:val="00F15B46"/>
    <w:rsid w:val="00F17452"/>
    <w:rsid w:val="00F23367"/>
    <w:rsid w:val="00F24AA5"/>
    <w:rsid w:val="00F24B8D"/>
    <w:rsid w:val="00F30C8A"/>
    <w:rsid w:val="00F33FBD"/>
    <w:rsid w:val="00F34810"/>
    <w:rsid w:val="00F3641D"/>
    <w:rsid w:val="00F365D7"/>
    <w:rsid w:val="00F367F5"/>
    <w:rsid w:val="00F40CF5"/>
    <w:rsid w:val="00F41D71"/>
    <w:rsid w:val="00F425ED"/>
    <w:rsid w:val="00F4405E"/>
    <w:rsid w:val="00F4471A"/>
    <w:rsid w:val="00F465E5"/>
    <w:rsid w:val="00F470D0"/>
    <w:rsid w:val="00F5084C"/>
    <w:rsid w:val="00F52096"/>
    <w:rsid w:val="00F57280"/>
    <w:rsid w:val="00F606D3"/>
    <w:rsid w:val="00F60F7E"/>
    <w:rsid w:val="00F62BC5"/>
    <w:rsid w:val="00F62F54"/>
    <w:rsid w:val="00F63157"/>
    <w:rsid w:val="00F648FB"/>
    <w:rsid w:val="00F801B5"/>
    <w:rsid w:val="00F80E41"/>
    <w:rsid w:val="00F82274"/>
    <w:rsid w:val="00F8326E"/>
    <w:rsid w:val="00F8426B"/>
    <w:rsid w:val="00F90433"/>
    <w:rsid w:val="00F905C5"/>
    <w:rsid w:val="00F90C9E"/>
    <w:rsid w:val="00F932F2"/>
    <w:rsid w:val="00F9543E"/>
    <w:rsid w:val="00FA06F0"/>
    <w:rsid w:val="00FA074E"/>
    <w:rsid w:val="00FA4BEB"/>
    <w:rsid w:val="00FA73A5"/>
    <w:rsid w:val="00FB0507"/>
    <w:rsid w:val="00FB138B"/>
    <w:rsid w:val="00FB1F5C"/>
    <w:rsid w:val="00FB2849"/>
    <w:rsid w:val="00FB5843"/>
    <w:rsid w:val="00FB5CA1"/>
    <w:rsid w:val="00FB7F39"/>
    <w:rsid w:val="00FC1049"/>
    <w:rsid w:val="00FC3D7A"/>
    <w:rsid w:val="00FD2064"/>
    <w:rsid w:val="00FD263E"/>
    <w:rsid w:val="00FD27C2"/>
    <w:rsid w:val="00FD37BD"/>
    <w:rsid w:val="00FE16D0"/>
    <w:rsid w:val="00FE20DD"/>
    <w:rsid w:val="00FE3403"/>
    <w:rsid w:val="00FE363A"/>
    <w:rsid w:val="00FE5C98"/>
    <w:rsid w:val="00FE684D"/>
    <w:rsid w:val="00FE78F7"/>
    <w:rsid w:val="00FF3A71"/>
    <w:rsid w:val="00FF7099"/>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B53B"/>
  <w15:docId w15:val="{6AD65F33-ABF0-45A5-ABF5-D5DB15A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456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45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2A2322"/>
  </w:style>
  <w:style w:type="character" w:customStyle="1" w:styleId="jpfdse">
    <w:name w:val="jpfdse"/>
    <w:basedOn w:val="a0"/>
    <w:rsid w:val="002A2322"/>
  </w:style>
  <w:style w:type="paragraph" w:styleId="af8">
    <w:name w:val="annotation text"/>
    <w:basedOn w:val="a"/>
    <w:link w:val="af9"/>
    <w:uiPriority w:val="99"/>
    <w:unhideWhenUsed/>
    <w:rsid w:val="001F2E50"/>
    <w:pPr>
      <w:spacing w:line="240"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rsid w:val="001F2E50"/>
    <w:rPr>
      <w:rFonts w:ascii="Calibri" w:eastAsia="Times New Roman" w:hAnsi="Calibri" w:cs="Times New Roman"/>
      <w:sz w:val="20"/>
      <w:szCs w:val="20"/>
      <w:lang w:eastAsia="ru-RU"/>
    </w:rPr>
  </w:style>
  <w:style w:type="paragraph" w:customStyle="1" w:styleId="xl134">
    <w:name w:val="xl134"/>
    <w:basedOn w:val="a"/>
    <w:rsid w:val="00AB5C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3C75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3C75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40581871">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48464859">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94990662">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18814836">
      <w:bodyDiv w:val="1"/>
      <w:marLeft w:val="0"/>
      <w:marRight w:val="0"/>
      <w:marTop w:val="0"/>
      <w:marBottom w:val="0"/>
      <w:divBdr>
        <w:top w:val="none" w:sz="0" w:space="0" w:color="auto"/>
        <w:left w:val="none" w:sz="0" w:space="0" w:color="auto"/>
        <w:bottom w:val="none" w:sz="0" w:space="0" w:color="auto"/>
        <w:right w:val="none" w:sz="0" w:space="0" w:color="auto"/>
      </w:divBdr>
    </w:div>
    <w:div w:id="554439233">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521923">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757795110">
      <w:bodyDiv w:val="1"/>
      <w:marLeft w:val="0"/>
      <w:marRight w:val="0"/>
      <w:marTop w:val="0"/>
      <w:marBottom w:val="0"/>
      <w:divBdr>
        <w:top w:val="none" w:sz="0" w:space="0" w:color="auto"/>
        <w:left w:val="none" w:sz="0" w:space="0" w:color="auto"/>
        <w:bottom w:val="none" w:sz="0" w:space="0" w:color="auto"/>
        <w:right w:val="none" w:sz="0" w:space="0" w:color="auto"/>
      </w:divBdr>
    </w:div>
    <w:div w:id="772435725">
      <w:bodyDiv w:val="1"/>
      <w:marLeft w:val="0"/>
      <w:marRight w:val="0"/>
      <w:marTop w:val="0"/>
      <w:marBottom w:val="0"/>
      <w:divBdr>
        <w:top w:val="none" w:sz="0" w:space="0" w:color="auto"/>
        <w:left w:val="none" w:sz="0" w:space="0" w:color="auto"/>
        <w:bottom w:val="none" w:sz="0" w:space="0" w:color="auto"/>
        <w:right w:val="none" w:sz="0" w:space="0" w:color="auto"/>
      </w:divBdr>
    </w:div>
    <w:div w:id="808983999">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91886226">
      <w:bodyDiv w:val="1"/>
      <w:marLeft w:val="0"/>
      <w:marRight w:val="0"/>
      <w:marTop w:val="0"/>
      <w:marBottom w:val="0"/>
      <w:divBdr>
        <w:top w:val="none" w:sz="0" w:space="0" w:color="auto"/>
        <w:left w:val="none" w:sz="0" w:space="0" w:color="auto"/>
        <w:bottom w:val="none" w:sz="0" w:space="0" w:color="auto"/>
        <w:right w:val="none" w:sz="0" w:space="0" w:color="auto"/>
      </w:divBdr>
    </w:div>
    <w:div w:id="902912421">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20065328">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97008954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14770727">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21145542">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16164697">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293441404">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29496118">
      <w:bodyDiv w:val="1"/>
      <w:marLeft w:val="0"/>
      <w:marRight w:val="0"/>
      <w:marTop w:val="0"/>
      <w:marBottom w:val="0"/>
      <w:divBdr>
        <w:top w:val="none" w:sz="0" w:space="0" w:color="auto"/>
        <w:left w:val="none" w:sz="0" w:space="0" w:color="auto"/>
        <w:bottom w:val="none" w:sz="0" w:space="0" w:color="auto"/>
        <w:right w:val="none" w:sz="0" w:space="0" w:color="auto"/>
      </w:divBdr>
    </w:div>
    <w:div w:id="144561018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07281095">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76352898">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664507743">
      <w:bodyDiv w:val="1"/>
      <w:marLeft w:val="0"/>
      <w:marRight w:val="0"/>
      <w:marTop w:val="0"/>
      <w:marBottom w:val="0"/>
      <w:divBdr>
        <w:top w:val="none" w:sz="0" w:space="0" w:color="auto"/>
        <w:left w:val="none" w:sz="0" w:space="0" w:color="auto"/>
        <w:bottom w:val="none" w:sz="0" w:space="0" w:color="auto"/>
        <w:right w:val="none" w:sz="0" w:space="0" w:color="auto"/>
      </w:divBdr>
    </w:div>
    <w:div w:id="1671715645">
      <w:bodyDiv w:val="1"/>
      <w:marLeft w:val="0"/>
      <w:marRight w:val="0"/>
      <w:marTop w:val="0"/>
      <w:marBottom w:val="0"/>
      <w:divBdr>
        <w:top w:val="none" w:sz="0" w:space="0" w:color="auto"/>
        <w:left w:val="none" w:sz="0" w:space="0" w:color="auto"/>
        <w:bottom w:val="none" w:sz="0" w:space="0" w:color="auto"/>
        <w:right w:val="none" w:sz="0" w:space="0" w:color="auto"/>
      </w:divBdr>
    </w:div>
    <w:div w:id="1672445441">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2681207">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8630718">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05546845">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8237539">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0642154">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35824095">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 w:id="21419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E9E5F20ABE70D9D8186703D5CC54F53BEA91925A49p7uEB" TargetMode="External"/><Relationship Id="rId17" Type="http://schemas.openxmlformats.org/officeDocument/2006/relationships/hyperlink" Target="consultantplus://offline/ref=E0350CF9D1719BBA3117F7E8E466E979DFD74E6F04DEC301A239BBC49Cp5uFB" TargetMode="Externa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518A65C5A4134678A2DF26031223C7F0629F5DD3BC512843354737FD230D6905304AAFF5ADF946075E746D76CA6C142169217980EEFB6A7750808501i5X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9336EF31AFBAD062673E8B49910D70BF4DBF44914F6EEBD8DAFFEDFB426A814F3327A468F6E208CAA3C122E7EEBA28A057AFECHFE1C" TargetMode="External"/><Relationship Id="rId14"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5FFB-2ECA-4626-910E-D3019943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95</Pages>
  <Words>27450</Words>
  <Characters>156467</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155</cp:revision>
  <cp:lastPrinted>2023-11-01T02:21:00Z</cp:lastPrinted>
  <dcterms:created xsi:type="dcterms:W3CDTF">2019-11-14T04:02:00Z</dcterms:created>
  <dcterms:modified xsi:type="dcterms:W3CDTF">2024-07-16T08:05:00Z</dcterms:modified>
</cp:coreProperties>
</file>