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9" w:rsidRDefault="00380E59" w:rsidP="0041655E">
      <w:pPr>
        <w:jc w:val="center"/>
        <w:rPr>
          <w:b/>
        </w:rPr>
      </w:pPr>
      <w:bookmarkStart w:id="0" w:name="_GoBack"/>
      <w:r>
        <w:rPr>
          <w:b/>
        </w:rPr>
        <w:t>«В Красноярском крае капитан танкера осужден за попытку хищения дизельного топлива»</w:t>
      </w:r>
    </w:p>
    <w:bookmarkEnd w:id="0"/>
    <w:p w:rsidR="00380E59" w:rsidRDefault="00380E59" w:rsidP="00380E59">
      <w:pPr>
        <w:ind w:firstLine="709"/>
        <w:jc w:val="both"/>
        <w:rPr>
          <w:b/>
        </w:rPr>
      </w:pPr>
      <w:r>
        <w:t>Дудинский районный суд Красноярского края постановил приговор по уголовному делу в отношении капитана-сменного механика танкера-бункеровщика «Владимир Матвеев». Он признан виновным по ч. 3 ст. 30, ч. 4 ст. 160 УК РФ (покушение на растрату в особо крупном размере)</w:t>
      </w:r>
      <w:r w:rsidRPr="00E10242">
        <w:t>.</w:t>
      </w:r>
    </w:p>
    <w:p w:rsidR="00380E59" w:rsidRPr="00E10242" w:rsidRDefault="00380E59" w:rsidP="00380E59">
      <w:pPr>
        <w:ind w:firstLine="709"/>
        <w:jc w:val="both"/>
      </w:pPr>
      <w:r w:rsidRPr="00E10242">
        <w:t>В суде установлено, что в августе 2022 года подсудимый, находясь на рабочем месте, в акватории морского порта г. Дудинка на р. Енисей на танкере «Владимир Матвеев» попытался похитить 35 тонн вверенного ему для перевозки дизельного топлива на сумму свыше 2 млн. рублей.</w:t>
      </w:r>
    </w:p>
    <w:p w:rsidR="00380E59" w:rsidRPr="00E10242" w:rsidRDefault="00380E59" w:rsidP="00380E59">
      <w:pPr>
        <w:ind w:firstLine="709"/>
        <w:jc w:val="both"/>
      </w:pPr>
      <w:r w:rsidRPr="00E10242">
        <w:t>При перекачивании топлива в накопительную емкость другого судна с целью его хищения незаконные действия капитана были пресечены сотрудниками транспортной полиции.</w:t>
      </w:r>
    </w:p>
    <w:p w:rsidR="00540DAD" w:rsidRDefault="00380E59" w:rsidP="00380E59">
      <w:pPr>
        <w:ind w:firstLine="708"/>
        <w:jc w:val="both"/>
      </w:pPr>
      <w:r w:rsidRPr="00E10242">
        <w:t>С учетом позиции государственного обвинителя Норильской транспортной прокуратуры судом виновному назначено наказание в виде 2 лет лишения свободы в исправительной колонии общего режима со штрафом в размере 300 тыс. рублей.</w:t>
      </w:r>
    </w:p>
    <w:p w:rsidR="00B65825" w:rsidRDefault="00B65825" w:rsidP="00B65825">
      <w:pPr>
        <w:ind w:firstLine="709"/>
        <w:jc w:val="both"/>
        <w:rPr>
          <w:szCs w:val="28"/>
        </w:rPr>
      </w:pPr>
    </w:p>
    <w:p w:rsidR="00681143" w:rsidRDefault="00895EFF" w:rsidP="00B65825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4E2133"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F5" w:rsidRDefault="006651F5" w:rsidP="00B12256">
      <w:r>
        <w:separator/>
      </w:r>
    </w:p>
  </w:endnote>
  <w:endnote w:type="continuationSeparator" w:id="0">
    <w:p w:rsidR="006651F5" w:rsidRDefault="006651F5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F5" w:rsidRDefault="006651F5" w:rsidP="00B12256">
      <w:r>
        <w:separator/>
      </w:r>
    </w:p>
  </w:footnote>
  <w:footnote w:type="continuationSeparator" w:id="0">
    <w:p w:rsidR="006651F5" w:rsidRDefault="006651F5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2D656A"/>
    <w:rsid w:val="00310EF0"/>
    <w:rsid w:val="00312C4A"/>
    <w:rsid w:val="003600FE"/>
    <w:rsid w:val="0037410D"/>
    <w:rsid w:val="00376E49"/>
    <w:rsid w:val="00380E59"/>
    <w:rsid w:val="003F76B5"/>
    <w:rsid w:val="00404A78"/>
    <w:rsid w:val="0041655E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0DAD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651F5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95EFF"/>
    <w:rsid w:val="008B0050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86651"/>
    <w:rsid w:val="009E6DB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65825"/>
    <w:rsid w:val="00B74F71"/>
    <w:rsid w:val="00B75E61"/>
    <w:rsid w:val="00BC3623"/>
    <w:rsid w:val="00BC79B3"/>
    <w:rsid w:val="00BD5635"/>
    <w:rsid w:val="00BE6480"/>
    <w:rsid w:val="00BF2642"/>
    <w:rsid w:val="00C01D50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423FF"/>
    <w:rsid w:val="00D518E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2024-02-08T02:18:00Z</dcterms:created>
  <dcterms:modified xsi:type="dcterms:W3CDTF">2024-02-12T03:09:00Z</dcterms:modified>
</cp:coreProperties>
</file>