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73" w:rsidRPr="00E77773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ab/>
      </w:r>
      <w:bookmarkStart w:id="0" w:name="_GoBack"/>
      <w:bookmarkEnd w:id="0"/>
    </w:p>
    <w:p w:rsidR="00303CEF" w:rsidRDefault="00303CEF" w:rsidP="00303CEF">
      <w:pPr>
        <w:ind w:firstLine="709"/>
        <w:jc w:val="both"/>
        <w:rPr>
          <w:b/>
          <w:szCs w:val="28"/>
        </w:rPr>
      </w:pPr>
      <w:bookmarkStart w:id="1" w:name="_Hlk153886213"/>
      <w:r>
        <w:rPr>
          <w:b/>
          <w:szCs w:val="28"/>
        </w:rPr>
        <w:t>«В Красноярском крае транспортной прокуратурой проверяются обстоятельства разлива нефтепродуктов в акваторию реки Хатанга»</w:t>
      </w:r>
    </w:p>
    <w:p w:rsidR="00303CEF" w:rsidRDefault="00303CEF" w:rsidP="00303CEF">
      <w:pPr>
        <w:ind w:firstLine="709"/>
        <w:jc w:val="both"/>
        <w:rPr>
          <w:szCs w:val="28"/>
        </w:rPr>
      </w:pPr>
      <w:r>
        <w:rPr>
          <w:szCs w:val="28"/>
        </w:rPr>
        <w:t>По предварительным данным, около 13 часов местного времени в акваторию реки Хатанга произошла утечка дизельного топлива из несамоходной баржи, пришвартованной к берегу в черте села Хатанга в Таймырском Долгано-Ненецком районе Красноярского края.</w:t>
      </w:r>
    </w:p>
    <w:p w:rsidR="00303CEF" w:rsidRDefault="00303CEF" w:rsidP="00303CEF">
      <w:pPr>
        <w:ind w:firstLine="709"/>
        <w:jc w:val="both"/>
        <w:rPr>
          <w:szCs w:val="28"/>
        </w:rPr>
      </w:pPr>
      <w:r>
        <w:rPr>
          <w:szCs w:val="28"/>
        </w:rPr>
        <w:t>Владелец судна установлен. Разлив локализован, в акватории организованы мероприятия по сбору нефтепродуктов.</w:t>
      </w:r>
    </w:p>
    <w:p w:rsidR="00B642E6" w:rsidRPr="00303CEF" w:rsidRDefault="00303CEF" w:rsidP="001B2467">
      <w:pPr>
        <w:ind w:firstLine="709"/>
        <w:jc w:val="both"/>
        <w:rPr>
          <w:szCs w:val="28"/>
        </w:rPr>
      </w:pPr>
      <w:r>
        <w:rPr>
          <w:szCs w:val="28"/>
        </w:rPr>
        <w:t>Норильской транспортной прокуратурой по данному факту проводится проверка исполнения законодательства в сфере защиты окружающей среды и безопасности судоходства</w:t>
      </w:r>
      <w:bookmarkEnd w:id="1"/>
      <w:r w:rsidR="00895EFF">
        <w:t>.</w:t>
      </w:r>
    </w:p>
    <w:p w:rsidR="00681143" w:rsidRDefault="00895EFF" w:rsidP="00895EFF">
      <w:pPr>
        <w:ind w:firstLine="709"/>
        <w:jc w:val="both"/>
      </w:pPr>
      <w:r>
        <w:rPr>
          <w:szCs w:val="28"/>
        </w:rPr>
        <w:t xml:space="preserve">                                                         </w:t>
      </w:r>
      <w:r w:rsidR="004E2133"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D3C" w:rsidRDefault="00981D3C" w:rsidP="00B12256">
      <w:r>
        <w:separator/>
      </w:r>
    </w:p>
  </w:endnote>
  <w:endnote w:type="continuationSeparator" w:id="0">
    <w:p w:rsidR="00981D3C" w:rsidRDefault="00981D3C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D3C" w:rsidRDefault="00981D3C" w:rsidP="00B12256">
      <w:r>
        <w:separator/>
      </w:r>
    </w:p>
  </w:footnote>
  <w:footnote w:type="continuationSeparator" w:id="0">
    <w:p w:rsidR="00981D3C" w:rsidRDefault="00981D3C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965BD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6774"/>
    <w:rsid w:val="00170C1C"/>
    <w:rsid w:val="001730C6"/>
    <w:rsid w:val="001758E2"/>
    <w:rsid w:val="0018618E"/>
    <w:rsid w:val="001A2189"/>
    <w:rsid w:val="001B2467"/>
    <w:rsid w:val="001C269F"/>
    <w:rsid w:val="001D224D"/>
    <w:rsid w:val="001D6E75"/>
    <w:rsid w:val="001D7D9C"/>
    <w:rsid w:val="001E70BF"/>
    <w:rsid w:val="002011D6"/>
    <w:rsid w:val="00206481"/>
    <w:rsid w:val="00206708"/>
    <w:rsid w:val="00215629"/>
    <w:rsid w:val="00222F44"/>
    <w:rsid w:val="002251A8"/>
    <w:rsid w:val="00257054"/>
    <w:rsid w:val="00277822"/>
    <w:rsid w:val="002929CA"/>
    <w:rsid w:val="0029489C"/>
    <w:rsid w:val="002B4705"/>
    <w:rsid w:val="002B57B9"/>
    <w:rsid w:val="002B5E2A"/>
    <w:rsid w:val="002D591A"/>
    <w:rsid w:val="002D656A"/>
    <w:rsid w:val="00303CEF"/>
    <w:rsid w:val="00310EF0"/>
    <w:rsid w:val="00312C4A"/>
    <w:rsid w:val="003600FE"/>
    <w:rsid w:val="0037410D"/>
    <w:rsid w:val="00376E49"/>
    <w:rsid w:val="003C77B0"/>
    <w:rsid w:val="003D3BED"/>
    <w:rsid w:val="003F76B5"/>
    <w:rsid w:val="00401FAA"/>
    <w:rsid w:val="00404A78"/>
    <w:rsid w:val="004446ED"/>
    <w:rsid w:val="0046430C"/>
    <w:rsid w:val="004A0494"/>
    <w:rsid w:val="004A18AE"/>
    <w:rsid w:val="004A5D60"/>
    <w:rsid w:val="004B5C01"/>
    <w:rsid w:val="004D14A6"/>
    <w:rsid w:val="004D1548"/>
    <w:rsid w:val="004E2133"/>
    <w:rsid w:val="004F049C"/>
    <w:rsid w:val="00507B5D"/>
    <w:rsid w:val="00515FE4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6113F0"/>
    <w:rsid w:val="00614C76"/>
    <w:rsid w:val="006327CF"/>
    <w:rsid w:val="006348BA"/>
    <w:rsid w:val="00642081"/>
    <w:rsid w:val="006460C2"/>
    <w:rsid w:val="00652716"/>
    <w:rsid w:val="00681143"/>
    <w:rsid w:val="00692175"/>
    <w:rsid w:val="006F21FB"/>
    <w:rsid w:val="0071156D"/>
    <w:rsid w:val="0074123F"/>
    <w:rsid w:val="00742D14"/>
    <w:rsid w:val="00762D3C"/>
    <w:rsid w:val="0076424E"/>
    <w:rsid w:val="007B42B6"/>
    <w:rsid w:val="007C4581"/>
    <w:rsid w:val="007C631A"/>
    <w:rsid w:val="007D5228"/>
    <w:rsid w:val="007E5A9D"/>
    <w:rsid w:val="007F0E22"/>
    <w:rsid w:val="007F4C07"/>
    <w:rsid w:val="008006D5"/>
    <w:rsid w:val="008335EA"/>
    <w:rsid w:val="00846DE5"/>
    <w:rsid w:val="008622EC"/>
    <w:rsid w:val="00875FED"/>
    <w:rsid w:val="008920AA"/>
    <w:rsid w:val="00895EFF"/>
    <w:rsid w:val="008B0050"/>
    <w:rsid w:val="008B3F3B"/>
    <w:rsid w:val="008C78D1"/>
    <w:rsid w:val="008D5081"/>
    <w:rsid w:val="008F3666"/>
    <w:rsid w:val="008F4DFC"/>
    <w:rsid w:val="009056A1"/>
    <w:rsid w:val="0091660F"/>
    <w:rsid w:val="00940146"/>
    <w:rsid w:val="009511E1"/>
    <w:rsid w:val="00955D68"/>
    <w:rsid w:val="00980253"/>
    <w:rsid w:val="009803A0"/>
    <w:rsid w:val="00981D3C"/>
    <w:rsid w:val="009832C0"/>
    <w:rsid w:val="00983641"/>
    <w:rsid w:val="009E6DBA"/>
    <w:rsid w:val="009F48EA"/>
    <w:rsid w:val="009F7B0C"/>
    <w:rsid w:val="00A258CD"/>
    <w:rsid w:val="00A40F7A"/>
    <w:rsid w:val="00A45507"/>
    <w:rsid w:val="00A46912"/>
    <w:rsid w:val="00A67EAA"/>
    <w:rsid w:val="00A86F6C"/>
    <w:rsid w:val="00A94835"/>
    <w:rsid w:val="00AA6CDE"/>
    <w:rsid w:val="00AA75E2"/>
    <w:rsid w:val="00AA766A"/>
    <w:rsid w:val="00AC3875"/>
    <w:rsid w:val="00AC63AA"/>
    <w:rsid w:val="00AD71D2"/>
    <w:rsid w:val="00B00C25"/>
    <w:rsid w:val="00B03A9C"/>
    <w:rsid w:val="00B12256"/>
    <w:rsid w:val="00B46B33"/>
    <w:rsid w:val="00B642E6"/>
    <w:rsid w:val="00B74F71"/>
    <w:rsid w:val="00B75E61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63231"/>
    <w:rsid w:val="00C71468"/>
    <w:rsid w:val="00C8296F"/>
    <w:rsid w:val="00CD6C85"/>
    <w:rsid w:val="00CD76C6"/>
    <w:rsid w:val="00CD76DB"/>
    <w:rsid w:val="00CF054C"/>
    <w:rsid w:val="00CF59CB"/>
    <w:rsid w:val="00D3004C"/>
    <w:rsid w:val="00D423FF"/>
    <w:rsid w:val="00D97A54"/>
    <w:rsid w:val="00DA50B7"/>
    <w:rsid w:val="00DD5FF7"/>
    <w:rsid w:val="00DD7EE9"/>
    <w:rsid w:val="00DE637C"/>
    <w:rsid w:val="00DF1B68"/>
    <w:rsid w:val="00E30367"/>
    <w:rsid w:val="00E63D6E"/>
    <w:rsid w:val="00E65949"/>
    <w:rsid w:val="00E67D34"/>
    <w:rsid w:val="00E72E63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0FB5"/>
    <w:rsid w:val="00F16D4A"/>
    <w:rsid w:val="00F565DA"/>
    <w:rsid w:val="00F61D15"/>
    <w:rsid w:val="00F64AE9"/>
    <w:rsid w:val="00F936D5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Валерия Александровна Кравцова</cp:lastModifiedBy>
  <cp:revision>3</cp:revision>
  <cp:lastPrinted>2022-11-16T02:09:00Z</cp:lastPrinted>
  <dcterms:created xsi:type="dcterms:W3CDTF">2024-10-07T12:53:00Z</dcterms:created>
  <dcterms:modified xsi:type="dcterms:W3CDTF">2024-10-08T07:14:00Z</dcterms:modified>
</cp:coreProperties>
</file>