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64A0" w:rsidRPr="006864A0" w:rsidRDefault="006864A0" w:rsidP="006864A0">
      <w:pPr>
        <w:spacing w:line="240" w:lineRule="auto"/>
        <w:contextualSpacing/>
        <w:jc w:val="center"/>
        <w:rPr>
          <w:rFonts w:eastAsia="Times New Roman"/>
          <w:b/>
          <w:bCs/>
          <w:lang w:eastAsia="ru-RU"/>
        </w:rPr>
      </w:pPr>
      <w:r w:rsidRPr="006864A0">
        <w:rPr>
          <w:rFonts w:eastAsia="Times New Roman"/>
          <w:b/>
          <w:bCs/>
          <w:lang w:eastAsia="ru-RU"/>
        </w:rPr>
        <w:t xml:space="preserve">Определены категории граждан, которые подлежат освобождению от уплаты комиссионного вознаграждения при перечислении платы за </w:t>
      </w:r>
      <w:proofErr w:type="spellStart"/>
      <w:r w:rsidRPr="006864A0">
        <w:rPr>
          <w:rFonts w:eastAsia="Times New Roman"/>
          <w:b/>
          <w:bCs/>
          <w:lang w:eastAsia="ru-RU"/>
        </w:rPr>
        <w:t>жилищно</w:t>
      </w:r>
      <w:proofErr w:type="spellEnd"/>
      <w:r w:rsidRPr="006864A0">
        <w:rPr>
          <w:rFonts w:eastAsia="Times New Roman"/>
          <w:b/>
          <w:bCs/>
          <w:lang w:eastAsia="ru-RU"/>
        </w:rPr>
        <w:t>–коммунальные услуги</w:t>
      </w:r>
    </w:p>
    <w:p w:rsidR="006864A0" w:rsidRPr="006864A0" w:rsidRDefault="006864A0" w:rsidP="006864A0">
      <w:pPr>
        <w:spacing w:line="240" w:lineRule="auto"/>
        <w:contextualSpacing/>
        <w:jc w:val="both"/>
        <w:rPr>
          <w:rFonts w:eastAsia="Times New Roman"/>
          <w:b/>
          <w:bCs/>
          <w:lang w:eastAsia="ru-RU"/>
        </w:rPr>
      </w:pP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 xml:space="preserve">Распоряжением Правительства Российской Федерации от 27 апреля 2024 </w:t>
      </w:r>
      <w:r>
        <w:rPr>
          <w:rFonts w:eastAsia="Times New Roman"/>
          <w:bCs/>
          <w:lang w:eastAsia="ru-RU"/>
        </w:rPr>
        <w:t xml:space="preserve">          </w:t>
      </w:r>
      <w:r w:rsidRPr="006864A0">
        <w:rPr>
          <w:rFonts w:eastAsia="Times New Roman"/>
          <w:bCs/>
          <w:lang w:eastAsia="ru-RU"/>
        </w:rPr>
        <w:t>№ 1059-р утвержден Перечень категорий физических лиц, которые нуждаются в социальной поддержке и подлежат освобождению от комиссионного вознаграждения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услуги.</w:t>
      </w: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 xml:space="preserve">Документом </w:t>
      </w:r>
      <w:proofErr w:type="gramStart"/>
      <w:r w:rsidRPr="006864A0">
        <w:rPr>
          <w:rFonts w:eastAsia="Times New Roman"/>
          <w:bCs/>
          <w:lang w:eastAsia="ru-RU"/>
        </w:rPr>
        <w:t>определены</w:t>
      </w:r>
      <w:proofErr w:type="gramEnd"/>
      <w:r w:rsidRPr="006864A0">
        <w:rPr>
          <w:rFonts w:eastAsia="Times New Roman"/>
          <w:bCs/>
          <w:lang w:eastAsia="ru-RU"/>
        </w:rPr>
        <w:t xml:space="preserve"> 5 категорий граждан, в числе которых:</w:t>
      </w: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>лица старше 18 лет, входящие в состав многодетной семьи;</w:t>
      </w: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>пенсионеры;</w:t>
      </w: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>инвалиды,</w:t>
      </w: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>ветераны боевых действий;</w:t>
      </w:r>
    </w:p>
    <w:p w:rsidR="006864A0" w:rsidRPr="006864A0" w:rsidRDefault="006864A0" w:rsidP="006864A0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864A0">
        <w:rPr>
          <w:rFonts w:eastAsia="Times New Roman"/>
          <w:bCs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D216BB" w:rsidRPr="006864A0" w:rsidRDefault="006864A0" w:rsidP="006864A0">
      <w:pPr>
        <w:spacing w:line="240" w:lineRule="auto"/>
        <w:ind w:firstLine="709"/>
        <w:contextualSpacing/>
        <w:jc w:val="both"/>
      </w:pPr>
      <w:r w:rsidRPr="006864A0">
        <w:rPr>
          <w:rFonts w:eastAsia="Times New Roman"/>
          <w:bCs/>
          <w:lang w:eastAsia="ru-RU"/>
        </w:rPr>
        <w:t>Распоряжение вступает в силу 1 июля 2024 года.</w:t>
      </w:r>
    </w:p>
    <w:p w:rsidR="005754E1" w:rsidRDefault="005754E1" w:rsidP="00B24755">
      <w:pPr>
        <w:spacing w:line="240" w:lineRule="auto"/>
        <w:contextualSpacing/>
        <w:jc w:val="both"/>
      </w:pPr>
    </w:p>
    <w:p w:rsidR="006864A0" w:rsidRDefault="006864A0" w:rsidP="00B24755">
      <w:pPr>
        <w:spacing w:line="240" w:lineRule="auto"/>
        <w:contextualSpacing/>
        <w:jc w:val="both"/>
      </w:pPr>
    </w:p>
    <w:p w:rsidR="00927357" w:rsidRDefault="00927357" w:rsidP="00B24755">
      <w:pPr>
        <w:spacing w:line="240" w:lineRule="exact"/>
        <w:contextualSpacing/>
        <w:jc w:val="both"/>
      </w:pPr>
      <w:r>
        <w:t>Старший помощник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927357" w:rsidP="00B24755">
      <w:pPr>
        <w:spacing w:line="240" w:lineRule="exact"/>
        <w:contextualSpacing/>
        <w:jc w:val="both"/>
      </w:pPr>
      <w:r>
        <w:t>младший советник юстиции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</w:t>
      </w:r>
      <w:r w:rsidR="00921CC8">
        <w:t xml:space="preserve">А.А. </w:t>
      </w:r>
      <w:proofErr w:type="gramStart"/>
      <w:r w:rsidR="00921CC8">
        <w:t>Патлатый</w:t>
      </w:r>
      <w:proofErr w:type="gramEnd"/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3C" w:rsidRDefault="002A033C" w:rsidP="00A6517E">
      <w:pPr>
        <w:spacing w:after="0" w:line="240" w:lineRule="auto"/>
      </w:pPr>
      <w:r>
        <w:separator/>
      </w:r>
    </w:p>
  </w:endnote>
  <w:endnote w:type="continuationSeparator" w:id="0">
    <w:p w:rsidR="002A033C" w:rsidRDefault="002A033C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3C" w:rsidRDefault="002A033C" w:rsidP="00A6517E">
      <w:pPr>
        <w:spacing w:after="0" w:line="240" w:lineRule="auto"/>
      </w:pPr>
      <w:r>
        <w:separator/>
      </w:r>
    </w:p>
  </w:footnote>
  <w:footnote w:type="continuationSeparator" w:id="0">
    <w:p w:rsidR="002A033C" w:rsidRDefault="002A033C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6A5F60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236"/>
    <w:multiLevelType w:val="multilevel"/>
    <w:tmpl w:val="C62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033C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1EF7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4E1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864A0"/>
    <w:rsid w:val="006961E1"/>
    <w:rsid w:val="006A00FD"/>
    <w:rsid w:val="006A12AA"/>
    <w:rsid w:val="006A1637"/>
    <w:rsid w:val="006A3806"/>
    <w:rsid w:val="006A5CDE"/>
    <w:rsid w:val="006A5F60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057A8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004B"/>
    <w:rsid w:val="00921CC8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09C6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393E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61A3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01E3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  <w:style w:type="character" w:styleId="ab">
    <w:name w:val="Emphasis"/>
    <w:basedOn w:val="a0"/>
    <w:uiPriority w:val="20"/>
    <w:qFormat/>
    <w:rsid w:val="00921C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2024-06-19T03:02:00Z</cp:lastPrinted>
  <dcterms:created xsi:type="dcterms:W3CDTF">2024-06-19T03:48:00Z</dcterms:created>
  <dcterms:modified xsi:type="dcterms:W3CDTF">2024-06-19T03:48:00Z</dcterms:modified>
</cp:coreProperties>
</file>