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C3" w:rsidRDefault="001801C3" w:rsidP="001801C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8031CD" w:rsidRPr="008031CD" w:rsidRDefault="008031CD" w:rsidP="008031CD">
      <w:pPr>
        <w:spacing w:line="240" w:lineRule="auto"/>
        <w:contextualSpacing/>
        <w:jc w:val="center"/>
        <w:rPr>
          <w:rFonts w:eastAsia="Times New Roman"/>
          <w:lang w:eastAsia="ru-RU"/>
        </w:rPr>
      </w:pPr>
      <w:r w:rsidRPr="008031CD">
        <w:rPr>
          <w:rFonts w:eastAsia="Times New Roman"/>
          <w:lang w:eastAsia="ru-RU"/>
        </w:rPr>
        <w:t xml:space="preserve">Предоставление рассрочки по уплате страховых взносов для организаций и </w:t>
      </w:r>
      <w:r>
        <w:rPr>
          <w:rFonts w:eastAsia="Times New Roman"/>
          <w:lang w:eastAsia="ru-RU"/>
        </w:rPr>
        <w:t>индивидуальных предпринимателей</w:t>
      </w:r>
      <w:r w:rsidRPr="008031CD">
        <w:rPr>
          <w:rFonts w:eastAsia="Times New Roman"/>
          <w:lang w:eastAsia="ru-RU"/>
        </w:rPr>
        <w:t>.</w:t>
      </w:r>
    </w:p>
    <w:p w:rsidR="008031CD" w:rsidRPr="008031CD" w:rsidRDefault="008031CD" w:rsidP="008031CD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8031CD" w:rsidRPr="008031CD" w:rsidRDefault="008031CD" w:rsidP="008031C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031CD">
        <w:rPr>
          <w:rFonts w:eastAsia="Times New Roman"/>
          <w:lang w:eastAsia="ru-RU"/>
        </w:rPr>
        <w:t>Постановлением Правительства Российской Федерации от 17.01.2023 № 23 предусмотрена возможность получения рассрочки по уплате страховых взносов для организаций и ИП, осуществляющих определенные виды деятельности, определенные постановлением Правительства Российской Федерации от 29.04.2022 № 776.</w:t>
      </w:r>
    </w:p>
    <w:p w:rsidR="008031CD" w:rsidRPr="008031CD" w:rsidRDefault="008031CD" w:rsidP="008031C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031CD">
        <w:rPr>
          <w:rFonts w:eastAsia="Times New Roman"/>
          <w:lang w:eastAsia="ru-RU"/>
        </w:rPr>
        <w:t>Согласно данному постановлению, орга</w:t>
      </w:r>
      <w:bookmarkStart w:id="0" w:name="_GoBack"/>
      <w:bookmarkEnd w:id="0"/>
      <w:r w:rsidRPr="008031CD">
        <w:rPr>
          <w:rFonts w:eastAsia="Times New Roman"/>
          <w:lang w:eastAsia="ru-RU"/>
        </w:rPr>
        <w:t>низациям и ИП может быть предоставлена рассрочка по уплате страховых взносов, с внесением ежемесячных платежей равными долями, при этом, дата последнего платежа должна быть не позднее 28.05.2024 года.</w:t>
      </w:r>
    </w:p>
    <w:p w:rsidR="008031CD" w:rsidRPr="008031CD" w:rsidRDefault="008031CD" w:rsidP="008031C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031CD">
        <w:rPr>
          <w:rFonts w:eastAsia="Times New Roman"/>
          <w:lang w:eastAsia="ru-RU"/>
        </w:rPr>
        <w:t>Указанная программа предоставляется для организаций и индивидуальных предпринимателей, осуществляющих свою деятельность в различных отраслях экономики, в отношении страховых взносов, начисленных за 2021 год с суммы дохода, превышающей 300 тысяч рублей.</w:t>
      </w:r>
    </w:p>
    <w:p w:rsidR="008031CD" w:rsidRPr="008031CD" w:rsidRDefault="008031CD" w:rsidP="008031C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031CD">
        <w:rPr>
          <w:rFonts w:eastAsia="Times New Roman"/>
          <w:lang w:eastAsia="ru-RU"/>
        </w:rPr>
        <w:t>Согласно Постановлению правительства РФ от 29.04.2022 № 776, в перечень видов деятельности, при осуществлении которых предоставляется возможность изменить сроки уплаты страховых взносов, включены:</w:t>
      </w:r>
    </w:p>
    <w:p w:rsidR="008031CD" w:rsidRPr="008031CD" w:rsidRDefault="008031CD" w:rsidP="008031C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031CD">
        <w:rPr>
          <w:rFonts w:eastAsia="Times New Roman"/>
          <w:lang w:eastAsia="ru-RU"/>
        </w:rPr>
        <w:t>- растениеводство и животноводство;</w:t>
      </w:r>
    </w:p>
    <w:p w:rsidR="008031CD" w:rsidRPr="008031CD" w:rsidRDefault="008031CD" w:rsidP="008031C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031CD">
        <w:rPr>
          <w:rFonts w:eastAsia="Times New Roman"/>
          <w:lang w:eastAsia="ru-RU"/>
        </w:rPr>
        <w:t>- охота и предоставление соответствующих услуг в этих областях;</w:t>
      </w:r>
    </w:p>
    <w:p w:rsidR="008031CD" w:rsidRPr="008031CD" w:rsidRDefault="008031CD" w:rsidP="008031C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031CD">
        <w:rPr>
          <w:rFonts w:eastAsia="Times New Roman"/>
          <w:lang w:eastAsia="ru-RU"/>
        </w:rPr>
        <w:t>- лесоводство и лесозаготовки;</w:t>
      </w:r>
    </w:p>
    <w:p w:rsidR="008031CD" w:rsidRPr="008031CD" w:rsidRDefault="008031CD" w:rsidP="008031C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031CD">
        <w:rPr>
          <w:rFonts w:eastAsia="Times New Roman"/>
          <w:lang w:eastAsia="ru-RU"/>
        </w:rPr>
        <w:t>- рыболовство и рыбоводство;</w:t>
      </w:r>
    </w:p>
    <w:p w:rsidR="008031CD" w:rsidRPr="008031CD" w:rsidRDefault="008031CD" w:rsidP="008031C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031CD">
        <w:rPr>
          <w:rFonts w:eastAsia="Times New Roman"/>
          <w:lang w:eastAsia="ru-RU"/>
        </w:rPr>
        <w:t>- предоставление услуг в области добычи полезных ископаемых;</w:t>
      </w:r>
    </w:p>
    <w:p w:rsidR="008031CD" w:rsidRPr="008031CD" w:rsidRDefault="008031CD" w:rsidP="008031C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031CD">
        <w:rPr>
          <w:rFonts w:eastAsia="Times New Roman"/>
          <w:lang w:eastAsia="ru-RU"/>
        </w:rPr>
        <w:t>- производство пищевых продуктов, напитков, табачных изделий, одежды и текстильных изделий, кожи и изделий из нее;</w:t>
      </w:r>
    </w:p>
    <w:p w:rsidR="008031CD" w:rsidRPr="008031CD" w:rsidRDefault="008031CD" w:rsidP="008031C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031CD">
        <w:rPr>
          <w:rFonts w:eastAsia="Times New Roman"/>
          <w:lang w:eastAsia="ru-RU"/>
        </w:rPr>
        <w:t>- обработка древесины и другие.</w:t>
      </w:r>
    </w:p>
    <w:p w:rsidR="00DD7FB4" w:rsidRDefault="008031CD" w:rsidP="008031CD">
      <w:pPr>
        <w:spacing w:line="240" w:lineRule="auto"/>
        <w:ind w:firstLine="709"/>
        <w:contextualSpacing/>
        <w:jc w:val="both"/>
      </w:pPr>
      <w:r w:rsidRPr="008031CD">
        <w:rPr>
          <w:rFonts w:eastAsia="Times New Roman"/>
          <w:lang w:eastAsia="ru-RU"/>
        </w:rPr>
        <w:t>Изменения вступили в силу с 01.03.2023 года</w:t>
      </w:r>
    </w:p>
    <w:p w:rsidR="00597F3B" w:rsidRDefault="00597F3B" w:rsidP="00B24755">
      <w:pPr>
        <w:spacing w:line="240" w:lineRule="auto"/>
        <w:contextualSpacing/>
        <w:jc w:val="both"/>
      </w:pPr>
    </w:p>
    <w:p w:rsidR="008031CD" w:rsidRDefault="008031CD" w:rsidP="00B24755">
      <w:pPr>
        <w:spacing w:line="240" w:lineRule="auto"/>
        <w:contextualSpacing/>
        <w:jc w:val="both"/>
      </w:pPr>
    </w:p>
    <w:p w:rsidR="00B24755" w:rsidRDefault="00FE64FF" w:rsidP="00B24755">
      <w:pPr>
        <w:spacing w:line="240" w:lineRule="exact"/>
        <w:contextualSpacing/>
        <w:jc w:val="both"/>
      </w:pPr>
      <w:r>
        <w:t>Заместитель</w:t>
      </w:r>
      <w:r w:rsidR="00B24755">
        <w:t xml:space="preserve">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E64FF" w:rsidP="00B24755">
      <w:pPr>
        <w:spacing w:line="240" w:lineRule="exact"/>
        <w:contextualSpacing/>
        <w:jc w:val="both"/>
      </w:pPr>
      <w:r>
        <w:t>юрист 1 класса</w:t>
      </w:r>
      <w:r w:rsidR="00F56301">
        <w:t xml:space="preserve"> </w:t>
      </w:r>
      <w:r w:rsidR="00F56301"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>
        <w:tab/>
      </w:r>
      <w:r>
        <w:tab/>
        <w:t xml:space="preserve">         В.А. Иванов</w:t>
      </w:r>
    </w:p>
    <w:sectPr w:rsidR="00B24755" w:rsidSect="00B24755">
      <w:headerReference w:type="default" r:id="rId7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4D" w:rsidRDefault="00EF544D" w:rsidP="00A6517E">
      <w:pPr>
        <w:spacing w:after="0" w:line="240" w:lineRule="auto"/>
      </w:pPr>
      <w:r>
        <w:separator/>
      </w:r>
    </w:p>
  </w:endnote>
  <w:endnote w:type="continuationSeparator" w:id="0">
    <w:p w:rsidR="00EF544D" w:rsidRDefault="00EF544D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4D" w:rsidRDefault="00EF544D" w:rsidP="00A6517E">
      <w:pPr>
        <w:spacing w:after="0" w:line="240" w:lineRule="auto"/>
      </w:pPr>
      <w:r>
        <w:separator/>
      </w:r>
    </w:p>
  </w:footnote>
  <w:footnote w:type="continuationSeparator" w:id="0">
    <w:p w:rsidR="00EF544D" w:rsidRDefault="00EF544D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EndPr/>
    <w:sdtContent>
      <w:p w:rsidR="00A6517E" w:rsidRDefault="00DD0B1F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56301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01C3"/>
    <w:rsid w:val="001814E7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3DB1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3244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D2E81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52FEF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376F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1CD"/>
    <w:rsid w:val="0080337D"/>
    <w:rsid w:val="008170EE"/>
    <w:rsid w:val="00823A87"/>
    <w:rsid w:val="0082484A"/>
    <w:rsid w:val="008276AB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151F3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9690E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0B1F"/>
    <w:rsid w:val="00DD1C92"/>
    <w:rsid w:val="00DD288C"/>
    <w:rsid w:val="00DD3279"/>
    <w:rsid w:val="00DD5B57"/>
    <w:rsid w:val="00DD7FB4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544D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4FF"/>
    <w:rsid w:val="00FE6EA1"/>
    <w:rsid w:val="00FF0380"/>
    <w:rsid w:val="00FF428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tarasenko</cp:lastModifiedBy>
  <cp:revision>2</cp:revision>
  <cp:lastPrinted>2022-03-20T09:09:00Z</cp:lastPrinted>
  <dcterms:created xsi:type="dcterms:W3CDTF">2023-06-14T07:52:00Z</dcterms:created>
  <dcterms:modified xsi:type="dcterms:W3CDTF">2023-06-14T07:52:00Z</dcterms:modified>
</cp:coreProperties>
</file>