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22" w:rsidRPr="00194622" w:rsidRDefault="00194622" w:rsidP="0019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</w:t>
      </w:r>
      <w:bookmarkStart w:id="0" w:name="_GoBack"/>
      <w:bookmarkEnd w:id="0"/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Заявители, претендующие на компенсационные выплаты, или их уполномоченные представители ежегодно представляют в уполномоченный орган в срок до 1 декабря текущего года следующие документы: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19462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94622">
        <w:rPr>
          <w:rFonts w:ascii="Times New Roman" w:hAnsi="Times New Roman" w:cs="Times New Roman"/>
          <w:sz w:val="24"/>
          <w:szCs w:val="24"/>
        </w:rPr>
        <w:t xml:space="preserve"> о предоставлении компенсационной выплаты по форме согласно приложению к Порядку (далее - заявление);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2) копии заполненных страниц паспорта гражданина Российской Федерации или копию иного документа, удостоверяющего личность Заявителя;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3) копию вступившего в законную силу решения суда об установлении факта проживания Заявителя на территории района (представляется в случае, если Заявитель не зарегистрирован по месту жительства на территории района);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4) копию документа, подтверждающего наличие у Заявителя счета в российской кредитной организации (представляется в случае выбора Заявителем способа получения компенсационной выплаты посредством перечисления денежных средств на открытый Заявителем счет в российской кредитной организации);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5) копию охотничьего билета (для Заявителей, осуществляющих вид традиционной хозяйственной деятельности - промысловую охоту) (представляется по собственной инициативе);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 Заявителя, страхового свидетельства государственного пенсионного страхования Заявителя или документа, подтверждающего его регистрацию в системе индивидуального (персонифицированного) учета "Уведомление о регистрации в системе индивидуального (персонифицированного) учета (АДИ-РЕГ)" (при наличии такой регистрации, представляется по собственной инициативе);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7) копии заполненных страниц паспорта гражданина Российской Федерации или копию иного документа, удостоверяющего личность уполномоченного представителя Заявителя, и копию документа, подтверждающего его полномочия на осуществление действий от имени Заявителя (в случае представления документов уполномоченным представителем Заявителя).</w:t>
      </w:r>
    </w:p>
    <w:p w:rsidR="0036155E" w:rsidRPr="00194622" w:rsidRDefault="0036155E" w:rsidP="004C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B2B" w:rsidRPr="00194622" w:rsidRDefault="00F20B2B" w:rsidP="004C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Вместе с вышеуказанными документами представляет следующие документы:</w:t>
      </w:r>
    </w:p>
    <w:p w:rsidR="00F20B2B" w:rsidRPr="00194622" w:rsidRDefault="00F20B2B" w:rsidP="004C6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622">
        <w:rPr>
          <w:rFonts w:ascii="Times New Roman" w:hAnsi="Times New Roman" w:cs="Times New Roman"/>
          <w:b/>
          <w:i/>
          <w:sz w:val="24"/>
          <w:szCs w:val="24"/>
        </w:rPr>
        <w:t>В случае</w:t>
      </w:r>
      <w:proofErr w:type="gramStart"/>
      <w:r w:rsidRPr="00194622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194622">
        <w:rPr>
          <w:rFonts w:ascii="Times New Roman" w:hAnsi="Times New Roman" w:cs="Times New Roman"/>
          <w:b/>
          <w:i/>
          <w:sz w:val="24"/>
          <w:szCs w:val="24"/>
        </w:rPr>
        <w:t xml:space="preserve"> если Заявитель не состоит в трудовых отношениях с организациями или индивидуальными предпринимателями, основными видами деятельности которых является осуществление традиционной хозяйственной деятельности, 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 w:rsidRPr="00194622">
        <w:rPr>
          <w:rFonts w:ascii="Times New Roman" w:hAnsi="Times New Roman" w:cs="Times New Roman"/>
          <w:sz w:val="24"/>
          <w:szCs w:val="24"/>
        </w:rPr>
        <w:t>1) копию трудовой книжки Заявителя (листы 1, 2, 3 и лист с последней отметкой о месте работы) (представляется при наличии);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22">
        <w:rPr>
          <w:rFonts w:ascii="Times New Roman" w:hAnsi="Times New Roman" w:cs="Times New Roman"/>
          <w:sz w:val="24"/>
          <w:szCs w:val="24"/>
        </w:rPr>
        <w:t>2) справку службы занятости населения, выданную Заявителю не ранее чем за 15 рабочих дней до даты подачи заявления в уполномоченный орган, о том, что Заявитель не состоит на учете в качестве безработного (представляется по собственной инициативе);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622">
        <w:rPr>
          <w:rFonts w:ascii="Times New Roman" w:hAnsi="Times New Roman" w:cs="Times New Roman"/>
          <w:sz w:val="24"/>
          <w:szCs w:val="24"/>
        </w:rPr>
        <w:t>3) письмо органа местного самоуправления поселения, входящего в состав района, на территории которого проживает Заявитель, содержащее сведения о том, что Заявитель осуществляет вид традиционной хозяйственной деятельности - рыболовство, промысловую охоту, постоянно проживает на промысловых точках и факториях, либо осуществляет вид традиционной хозяйственной деятельности - оленеводство (с указанием количества поголовья оленей Заявителя) (представляется по собственной инициативе).</w:t>
      </w:r>
      <w:proofErr w:type="gramEnd"/>
    </w:p>
    <w:p w:rsidR="00F20B2B" w:rsidRPr="00194622" w:rsidRDefault="00F20B2B" w:rsidP="004C6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622">
        <w:rPr>
          <w:rFonts w:ascii="Times New Roman" w:hAnsi="Times New Roman" w:cs="Times New Roman"/>
          <w:b/>
          <w:i/>
          <w:sz w:val="24"/>
          <w:szCs w:val="24"/>
        </w:rPr>
        <w:t>В случае</w:t>
      </w:r>
      <w:proofErr w:type="gramStart"/>
      <w:r w:rsidRPr="00194622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194622">
        <w:rPr>
          <w:rFonts w:ascii="Times New Roman" w:hAnsi="Times New Roman" w:cs="Times New Roman"/>
          <w:b/>
          <w:i/>
          <w:sz w:val="24"/>
          <w:szCs w:val="24"/>
        </w:rPr>
        <w:t xml:space="preserve"> если Заявитель состоит в трудовых отношениях с организациями или индивидуальными предпринимателями, основными видами деятельности которых является осуществление традицио</w:t>
      </w:r>
      <w:r w:rsidR="0036155E" w:rsidRPr="00194622">
        <w:rPr>
          <w:rFonts w:ascii="Times New Roman" w:hAnsi="Times New Roman" w:cs="Times New Roman"/>
          <w:b/>
          <w:i/>
          <w:sz w:val="24"/>
          <w:szCs w:val="24"/>
        </w:rPr>
        <w:t>нной хозяйственной деятельности</w:t>
      </w:r>
      <w:r w:rsidRPr="00194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107C" w:rsidRPr="00194622" w:rsidRDefault="00ED107C" w:rsidP="004C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622">
        <w:rPr>
          <w:rFonts w:ascii="Times New Roman" w:hAnsi="Times New Roman" w:cs="Times New Roman"/>
          <w:sz w:val="24"/>
          <w:szCs w:val="24"/>
        </w:rPr>
        <w:t xml:space="preserve">представляют в уполномоченный орган копию трудовой книжки Заявителя (листы 1, 2, 3 и лист с последней отметкой о месте работы) или сведения о трудовой деятельности Заявителя в соответствии со </w:t>
      </w:r>
      <w:hyperlink r:id="rId7" w:history="1">
        <w:r w:rsidRPr="00194622">
          <w:rPr>
            <w:rFonts w:ascii="Times New Roman" w:hAnsi="Times New Roman" w:cs="Times New Roman"/>
            <w:color w:val="0000FF"/>
            <w:sz w:val="24"/>
            <w:szCs w:val="24"/>
          </w:rPr>
          <w:t>статьей 66.1</w:t>
        </w:r>
      </w:hyperlink>
      <w:r w:rsidRPr="0019462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(по форме 23-Н утвержденной приказом Минтруда России от 20.01.2020года), содержащие </w:t>
      </w:r>
      <w:r w:rsidRPr="00194622">
        <w:rPr>
          <w:rFonts w:ascii="Times New Roman" w:hAnsi="Times New Roman" w:cs="Times New Roman"/>
          <w:sz w:val="24"/>
          <w:szCs w:val="24"/>
        </w:rPr>
        <w:lastRenderedPageBreak/>
        <w:t>информацию о трудоустройстве Заявителя в качестве рыбака, оленевода, охотника (представляется по собственной инициативе).</w:t>
      </w:r>
      <w:proofErr w:type="gramEnd"/>
    </w:p>
    <w:p w:rsidR="0036155E" w:rsidRPr="00194622" w:rsidRDefault="0036155E" w:rsidP="004C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5F" w:rsidRPr="00194622" w:rsidRDefault="00E1265F" w:rsidP="00B6331E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6155E" w:rsidRPr="00194622" w:rsidRDefault="0036155E" w:rsidP="00B6331E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1265F" w:rsidRPr="00194622" w:rsidRDefault="00E1265F" w:rsidP="00B6331E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sectPr w:rsidR="00E1265F" w:rsidRPr="0019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26B"/>
    <w:multiLevelType w:val="hybridMultilevel"/>
    <w:tmpl w:val="66EA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5BEE"/>
    <w:multiLevelType w:val="hybridMultilevel"/>
    <w:tmpl w:val="CCA2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5B2A5E"/>
    <w:multiLevelType w:val="hybridMultilevel"/>
    <w:tmpl w:val="4B8A7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1E"/>
    <w:rsid w:val="00194622"/>
    <w:rsid w:val="002C55D5"/>
    <w:rsid w:val="0036155E"/>
    <w:rsid w:val="003C2EBC"/>
    <w:rsid w:val="004C6C9E"/>
    <w:rsid w:val="004D4093"/>
    <w:rsid w:val="0078658A"/>
    <w:rsid w:val="00807B4F"/>
    <w:rsid w:val="00B4178E"/>
    <w:rsid w:val="00B6331E"/>
    <w:rsid w:val="00D74D6F"/>
    <w:rsid w:val="00DA2B94"/>
    <w:rsid w:val="00E1265F"/>
    <w:rsid w:val="00E25900"/>
    <w:rsid w:val="00EA120A"/>
    <w:rsid w:val="00ED107C"/>
    <w:rsid w:val="00F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0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0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940DEAD8B81658F0918E909625E89CA1C680967F4F183E1A806E41F73648A2B05ADCA59FB39E1495EEE98539FF657286E2B05561D6XE1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7FA34B56464F511C0B6F7EF5E57623EF82C07C2247AA89CFF3009E7B828F03F6AFF78CD25033370CE5B36DA3F30F7A3DB15F95134761A73C5054F1d3z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samedova</dc:creator>
  <cp:lastModifiedBy>leontieva</cp:lastModifiedBy>
  <cp:revision>6</cp:revision>
  <cp:lastPrinted>2024-01-09T05:14:00Z</cp:lastPrinted>
  <dcterms:created xsi:type="dcterms:W3CDTF">2024-01-09T05:27:00Z</dcterms:created>
  <dcterms:modified xsi:type="dcterms:W3CDTF">2024-01-11T05:01:00Z</dcterms:modified>
</cp:coreProperties>
</file>