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6B" w:rsidRPr="00E32A56" w:rsidRDefault="00C7706B" w:rsidP="00C7706B">
      <w:pPr>
        <w:jc w:val="right"/>
        <w:rPr>
          <w:rFonts w:cs="Times New Roman"/>
          <w:b/>
          <w:caps/>
          <w:sz w:val="24"/>
          <w:szCs w:val="24"/>
        </w:rPr>
      </w:pPr>
      <w:r w:rsidRPr="00E32A56">
        <w:rPr>
          <w:rFonts w:cs="Times New Roman"/>
          <w:b/>
          <w:caps/>
          <w:sz w:val="24"/>
          <w:szCs w:val="24"/>
        </w:rPr>
        <w:t>проект</w:t>
      </w:r>
    </w:p>
    <w:p w:rsidR="00C7706B" w:rsidRPr="00E32A56" w:rsidRDefault="00C7706B" w:rsidP="00C7706B">
      <w:pPr>
        <w:jc w:val="center"/>
        <w:rPr>
          <w:rFonts w:cs="Times New Roman"/>
          <w:b/>
          <w:caps/>
          <w:sz w:val="24"/>
          <w:szCs w:val="24"/>
        </w:rPr>
      </w:pPr>
    </w:p>
    <w:p w:rsidR="00C7706B" w:rsidRPr="00E32A56" w:rsidRDefault="00C7706B" w:rsidP="00C7706B">
      <w:pPr>
        <w:jc w:val="center"/>
        <w:rPr>
          <w:rFonts w:cs="Times New Roman"/>
          <w:b/>
          <w:caps/>
          <w:sz w:val="24"/>
          <w:szCs w:val="24"/>
        </w:rPr>
      </w:pPr>
      <w:r w:rsidRPr="00E32A56">
        <w:rPr>
          <w:rFonts w:cs="Times New Roman"/>
          <w:b/>
          <w:caps/>
          <w:sz w:val="24"/>
          <w:szCs w:val="24"/>
        </w:rPr>
        <w:t xml:space="preserve">повестка дня десятой (внеочередной закрытой) сессии Таймырского Долгано-Ненецкого районного Совета депутатов </w:t>
      </w:r>
    </w:p>
    <w:p w:rsidR="00C7706B" w:rsidRPr="00E32A56" w:rsidRDefault="00C7706B" w:rsidP="00C7706B">
      <w:pPr>
        <w:jc w:val="right"/>
        <w:rPr>
          <w:rFonts w:cs="Times New Roman"/>
          <w:b/>
          <w:caps/>
          <w:sz w:val="24"/>
          <w:szCs w:val="24"/>
        </w:rPr>
      </w:pPr>
    </w:p>
    <w:p w:rsidR="00C7706B" w:rsidRPr="00E32A56" w:rsidRDefault="00C7706B" w:rsidP="00C7706B">
      <w:pPr>
        <w:jc w:val="right"/>
        <w:rPr>
          <w:rFonts w:cs="Times New Roman"/>
          <w:b/>
          <w:sz w:val="24"/>
          <w:szCs w:val="24"/>
        </w:rPr>
      </w:pPr>
      <w:r w:rsidRPr="00E32A56">
        <w:rPr>
          <w:rFonts w:cs="Times New Roman"/>
          <w:b/>
          <w:caps/>
          <w:sz w:val="24"/>
          <w:szCs w:val="24"/>
        </w:rPr>
        <w:t>н</w:t>
      </w:r>
      <w:r w:rsidRPr="00E32A56">
        <w:rPr>
          <w:rFonts w:cs="Times New Roman"/>
          <w:b/>
          <w:sz w:val="24"/>
          <w:szCs w:val="24"/>
        </w:rPr>
        <w:t xml:space="preserve">ачало работы 18.12.2020 г. в 11.00 часов </w:t>
      </w:r>
    </w:p>
    <w:p w:rsidR="00C7706B" w:rsidRPr="00E32A56" w:rsidRDefault="00C7706B" w:rsidP="00C7706B">
      <w:pPr>
        <w:jc w:val="right"/>
        <w:rPr>
          <w:rFonts w:cs="Times New Roman"/>
          <w:b/>
          <w:sz w:val="24"/>
          <w:szCs w:val="24"/>
        </w:rPr>
      </w:pPr>
      <w:r w:rsidRPr="00E32A56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E32A56">
        <w:rPr>
          <w:rFonts w:cs="Times New Roman"/>
          <w:b/>
          <w:sz w:val="24"/>
          <w:szCs w:val="24"/>
        </w:rPr>
        <w:t>Советская</w:t>
      </w:r>
      <w:proofErr w:type="gramEnd"/>
      <w:r w:rsidRPr="00E32A56">
        <w:rPr>
          <w:rFonts w:cs="Times New Roman"/>
          <w:b/>
          <w:sz w:val="24"/>
          <w:szCs w:val="24"/>
        </w:rPr>
        <w:t>, 35, 4 этаж</w:t>
      </w:r>
    </w:p>
    <w:p w:rsidR="00C7706B" w:rsidRPr="00E32A56" w:rsidRDefault="00C7706B" w:rsidP="00C7706B">
      <w:pPr>
        <w:rPr>
          <w:rFonts w:cs="Times New Roman"/>
          <w:b/>
          <w:caps/>
          <w:sz w:val="24"/>
          <w:szCs w:val="24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880"/>
        <w:gridCol w:w="1701"/>
      </w:tblGrid>
      <w:tr w:rsidR="00C7706B" w:rsidRPr="00E32A56" w:rsidTr="000C40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B" w:rsidRPr="00E32A56" w:rsidRDefault="00C7706B" w:rsidP="00C770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B" w:rsidRPr="00E32A56" w:rsidRDefault="00C7706B" w:rsidP="000C40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A5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 рассмотрении представления прокурора Таймырского района от 1 декабря 2020 года № 86-05-2020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6B" w:rsidRPr="00E32A56" w:rsidRDefault="00C7706B" w:rsidP="000C40FF">
            <w:pPr>
              <w:rPr>
                <w:rFonts w:cs="Times New Roman"/>
                <w:sz w:val="24"/>
                <w:szCs w:val="24"/>
              </w:rPr>
            </w:pPr>
            <w:r w:rsidRPr="00E32A56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6B"/>
    <w:rsid w:val="00414F34"/>
    <w:rsid w:val="00B32358"/>
    <w:rsid w:val="00BC305E"/>
    <w:rsid w:val="00C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6B"/>
    <w:pPr>
      <w:ind w:left="720"/>
      <w:contextualSpacing/>
    </w:pPr>
  </w:style>
  <w:style w:type="paragraph" w:customStyle="1" w:styleId="ConsPlusTitle">
    <w:name w:val="ConsPlusTitle"/>
    <w:rsid w:val="00C770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6B"/>
    <w:pPr>
      <w:ind w:left="720"/>
      <w:contextualSpacing/>
    </w:pPr>
  </w:style>
  <w:style w:type="paragraph" w:customStyle="1" w:styleId="ConsPlusTitle">
    <w:name w:val="ConsPlusTitle"/>
    <w:rsid w:val="00C770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2020-12-16T05:16:00Z</dcterms:created>
  <dcterms:modified xsi:type="dcterms:W3CDTF">2020-12-16T05:29:00Z</dcterms:modified>
</cp:coreProperties>
</file>