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D5" w:rsidRDefault="007E54D5" w:rsidP="007E54D5">
      <w:pPr>
        <w:jc w:val="center"/>
        <w:rPr>
          <w:b/>
        </w:rPr>
      </w:pPr>
      <w:r>
        <w:rPr>
          <w:b/>
        </w:rPr>
        <w:t>Представители пяти коренных малочисленных народов Таймыра познакомили норвежских гостей со своей культурой, обрядами и кухней</w:t>
      </w:r>
    </w:p>
    <w:p w:rsidR="004236BE" w:rsidRDefault="007E54D5" w:rsidP="004236BE">
      <w:pPr>
        <w:rPr>
          <w:b/>
          <w:lang w:val="en-US"/>
        </w:rPr>
      </w:pPr>
      <w:r>
        <w:rPr>
          <w:b/>
        </w:rPr>
        <w:t xml:space="preserve"> </w:t>
      </w:r>
    </w:p>
    <w:p w:rsidR="007E54D5" w:rsidRPr="004236BE" w:rsidRDefault="004236BE" w:rsidP="004236B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9864" cy="1664898"/>
            <wp:effectExtent l="19050" t="0" r="0" b="0"/>
            <wp:wrapSquare wrapText="bothSides"/>
            <wp:docPr id="6" name="Рисунок 0" descr="_MG_07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702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864" cy="1664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4D5">
        <w:t xml:space="preserve">Накануне в Таймырском доме народного творчества, в рамках </w:t>
      </w:r>
      <w:r w:rsidR="007E54D5">
        <w:rPr>
          <w:lang w:val="en-US"/>
        </w:rPr>
        <w:t>II</w:t>
      </w:r>
      <w:r w:rsidR="007E54D5">
        <w:t xml:space="preserve"> Международного Арктического фестиваля, прошла творческая встреча участников и гостей фестиваля «</w:t>
      </w:r>
      <w:proofErr w:type="gramStart"/>
      <w:r w:rsidR="007E54D5">
        <w:t>Таймырское</w:t>
      </w:r>
      <w:proofErr w:type="gramEnd"/>
      <w:r w:rsidR="007E54D5">
        <w:t xml:space="preserve"> </w:t>
      </w:r>
      <w:proofErr w:type="spellStart"/>
      <w:r w:rsidR="007E54D5">
        <w:t>Саньюри</w:t>
      </w:r>
      <w:proofErr w:type="spellEnd"/>
      <w:r w:rsidR="007E54D5">
        <w:t>».</w:t>
      </w:r>
    </w:p>
    <w:p w:rsidR="004236BE" w:rsidRDefault="007E54D5" w:rsidP="004236BE">
      <w:pPr>
        <w:ind w:firstLine="708"/>
        <w:jc w:val="both"/>
        <w:rPr>
          <w:lang w:val="en-US"/>
        </w:rPr>
      </w:pPr>
      <w:r>
        <w:t>«</w:t>
      </w:r>
      <w:proofErr w:type="spellStart"/>
      <w:r>
        <w:t>Саньюри</w:t>
      </w:r>
      <w:proofErr w:type="spellEnd"/>
      <w:r>
        <w:t xml:space="preserve">» означает по </w:t>
      </w:r>
      <w:proofErr w:type="spellStart"/>
      <w:r>
        <w:t>нганасански</w:t>
      </w:r>
      <w:proofErr w:type="spellEnd"/>
      <w:r>
        <w:t xml:space="preserve"> - «видение».</w:t>
      </w:r>
      <w:r w:rsidRPr="00C94670">
        <w:t xml:space="preserve"> </w:t>
      </w:r>
      <w:r>
        <w:t>Так и</w:t>
      </w:r>
      <w:r w:rsidRPr="00C94670">
        <w:t xml:space="preserve"> появил</w:t>
      </w:r>
      <w:r>
        <w:t>ся</w:t>
      </w:r>
      <w:r w:rsidRPr="00C94670">
        <w:t xml:space="preserve"> </w:t>
      </w:r>
      <w:r>
        <w:t xml:space="preserve">своеобразный </w:t>
      </w:r>
      <w:r w:rsidRPr="00C94670">
        <w:t xml:space="preserve">аналог  </w:t>
      </w:r>
      <w:r>
        <w:t>«Е</w:t>
      </w:r>
      <w:r w:rsidRPr="00C94670">
        <w:t>вровидения</w:t>
      </w:r>
      <w:r>
        <w:t>»</w:t>
      </w:r>
      <w:r w:rsidRPr="00C94670">
        <w:t xml:space="preserve"> на Таймыре.</w:t>
      </w:r>
      <w:r>
        <w:t xml:space="preserve"> В рамках встречи прошло знакомство гостей из Норвегии с культурой и обрядами коренных этносов Таймыра. Представители пяти коренных малочисленных народов Таймыра  подарили норвежским гостям свои лучшие вокальные номера и показали основополагающие движения традиционных танцев. Также народные хозяюшки угостили всех участников встречи своими традиционными блюдами из рыбы, куропатки и оленя – </w:t>
      </w:r>
      <w:proofErr w:type="spellStart"/>
      <w:r>
        <w:t>хуакы</w:t>
      </w:r>
      <w:proofErr w:type="spellEnd"/>
      <w:r>
        <w:t xml:space="preserve">, </w:t>
      </w:r>
      <w:proofErr w:type="spellStart"/>
      <w:r>
        <w:t>номсу</w:t>
      </w:r>
      <w:proofErr w:type="spellEnd"/>
      <w:r>
        <w:t xml:space="preserve"> </w:t>
      </w:r>
      <w:proofErr w:type="spellStart"/>
      <w:r>
        <w:t>быэ</w:t>
      </w:r>
      <w:proofErr w:type="spellEnd"/>
      <w:r>
        <w:t xml:space="preserve">, </w:t>
      </w:r>
      <w:proofErr w:type="spellStart"/>
      <w:r>
        <w:t>тюрюбё</w:t>
      </w:r>
      <w:proofErr w:type="spellEnd"/>
      <w:r>
        <w:t xml:space="preserve"> и </w:t>
      </w:r>
      <w:proofErr w:type="spellStart"/>
      <w:r>
        <w:t>дяку</w:t>
      </w:r>
      <w:proofErr w:type="spellEnd"/>
      <w:r>
        <w:t xml:space="preserve">. </w:t>
      </w:r>
      <w:bookmarkStart w:id="0" w:name="_GoBack"/>
      <w:bookmarkEnd w:id="0"/>
    </w:p>
    <w:p w:rsidR="007E54D5" w:rsidRPr="004236BE" w:rsidRDefault="004236BE" w:rsidP="004236BE">
      <w:pPr>
        <w:jc w:val="both"/>
      </w:pPr>
      <w:r>
        <w:rPr>
          <w:b/>
          <w:noProof/>
        </w:rPr>
        <w:drawing>
          <wp:inline distT="0" distB="0" distL="0" distR="0">
            <wp:extent cx="2905305" cy="1937817"/>
            <wp:effectExtent l="19050" t="0" r="9345" b="0"/>
            <wp:docPr id="5" name="Рисунок 2" descr="_MG_08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888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051" cy="193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909695" cy="1940832"/>
            <wp:effectExtent l="19050" t="0" r="4955" b="0"/>
            <wp:docPr id="7" name="Рисунок 1" descr="_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7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633" cy="19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D5" w:rsidRDefault="007E54D5" w:rsidP="007E54D5">
      <w:pPr>
        <w:ind w:firstLine="708"/>
        <w:jc w:val="both"/>
      </w:pPr>
      <w:r>
        <w:t xml:space="preserve">Помимо этого норвежские участники Арктического фестиваля презентовали свою традиционную кухню, в которую вошла сушеная треска, </w:t>
      </w:r>
      <w:proofErr w:type="gramStart"/>
      <w:r>
        <w:t>мясо баранины</w:t>
      </w:r>
      <w:proofErr w:type="gramEnd"/>
      <w:r>
        <w:t>, сыр из коровьего молока и др.</w:t>
      </w:r>
    </w:p>
    <w:p w:rsidR="007E54D5" w:rsidRPr="00047E56" w:rsidRDefault="007E54D5" w:rsidP="007E54D5">
      <w:pPr>
        <w:rPr>
          <w:b/>
        </w:rPr>
      </w:pPr>
    </w:p>
    <w:p w:rsidR="007E54D5" w:rsidRPr="00047E56" w:rsidRDefault="007E54D5" w:rsidP="007E54D5">
      <w:pPr>
        <w:rPr>
          <w:b/>
        </w:rPr>
      </w:pPr>
    </w:p>
    <w:p w:rsidR="007E54D5" w:rsidRPr="00047E56" w:rsidRDefault="007E54D5" w:rsidP="007E54D5">
      <w:pPr>
        <w:rPr>
          <w:b/>
        </w:rPr>
      </w:pPr>
    </w:p>
    <w:p w:rsidR="00ED7086" w:rsidRDefault="00ED7086" w:rsidP="007E54D5">
      <w:pPr>
        <w:jc w:val="center"/>
      </w:pPr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4D5"/>
    <w:rsid w:val="00097AA1"/>
    <w:rsid w:val="000F748D"/>
    <w:rsid w:val="004236BE"/>
    <w:rsid w:val="007E54D5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3</cp:revision>
  <dcterms:created xsi:type="dcterms:W3CDTF">2014-12-12T02:23:00Z</dcterms:created>
  <dcterms:modified xsi:type="dcterms:W3CDTF">2014-12-12T02:54:00Z</dcterms:modified>
</cp:coreProperties>
</file>