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369"/>
        <w:gridCol w:w="6696"/>
      </w:tblGrid>
      <w:tr w:rsidR="001D04E4" w:rsidTr="00FB3D9B">
        <w:trPr>
          <w:trHeight w:val="1442"/>
        </w:trPr>
        <w:tc>
          <w:tcPr>
            <w:tcW w:w="3369" w:type="dxa"/>
          </w:tcPr>
          <w:p w:rsidR="001D04E4" w:rsidRDefault="001D04E4" w:rsidP="00FB3D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9337415"/>
          </w:p>
        </w:tc>
        <w:tc>
          <w:tcPr>
            <w:tcW w:w="6696" w:type="dxa"/>
          </w:tcPr>
          <w:p w:rsidR="001D04E4" w:rsidRPr="00121AF1" w:rsidRDefault="001D04E4" w:rsidP="00FB3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:rsidR="001D04E4" w:rsidRPr="00121AF1" w:rsidRDefault="001D04E4" w:rsidP="00FB3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bookmarkEnd w:id="0"/>
    </w:tbl>
    <w:p w:rsidR="001D04E4" w:rsidRPr="00B22398" w:rsidRDefault="001D04E4" w:rsidP="001D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1D04E4" w:rsidTr="00FB3D9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545A30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1D04E4" w:rsidRDefault="001D04E4" w:rsidP="00FB3D9B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D04E4" w:rsidTr="00FB3D9B">
        <w:trPr>
          <w:trHeight w:val="278"/>
        </w:trPr>
        <w:tc>
          <w:tcPr>
            <w:tcW w:w="10163" w:type="dxa"/>
            <w:gridSpan w:val="2"/>
          </w:tcPr>
          <w:p w:rsidR="001D04E4" w:rsidRDefault="001D04E4" w:rsidP="00FB3D9B">
            <w:pPr>
              <w:pStyle w:val="ConsPlusNonformat"/>
              <w:widowControl/>
              <w:spacing w:after="0"/>
            </w:pP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</w:t>
            </w:r>
            <w:proofErr w:type="gramEnd"/>
          </w:p>
        </w:tc>
      </w:tr>
    </w:tbl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1D04E4" w:rsidRPr="00E771B4" w:rsidTr="00FB3D9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A30" w:rsidRPr="00545A30" w:rsidRDefault="00545A30" w:rsidP="00545A3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A3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Выборы депутатов </w:t>
            </w:r>
            <w:r w:rsidRPr="00545A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Таймырского Долгано-Ненецкого районного Совета депутатов</w:t>
            </w:r>
          </w:p>
          <w:p w:rsidR="001D04E4" w:rsidRPr="00286E17" w:rsidRDefault="00545A30" w:rsidP="00545A30">
            <w:pPr>
              <w:pStyle w:val="1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45A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пятого созыва</w:t>
            </w:r>
          </w:p>
        </w:tc>
      </w:tr>
      <w:tr w:rsidR="001D04E4" w:rsidRPr="007B7D1E" w:rsidTr="00FB3D9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1D04E4" w:rsidRPr="007B7D1E" w:rsidRDefault="001D04E4" w:rsidP="00FB3D9B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D04E4" w:rsidTr="00FB3D9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1D04E4" w:rsidRDefault="00545A30" w:rsidP="00545A30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545A30">
              <w:rPr>
                <w:color w:val="auto"/>
                <w:sz w:val="22"/>
                <w:szCs w:val="22"/>
              </w:rPr>
              <w:t>Жёлтиков</w:t>
            </w:r>
            <w:proofErr w:type="spellEnd"/>
            <w:r w:rsidRPr="00545A30">
              <w:rPr>
                <w:color w:val="auto"/>
                <w:sz w:val="22"/>
                <w:szCs w:val="22"/>
              </w:rPr>
              <w:t xml:space="preserve"> Иван Иванович, Дудинский одномандатный избирательный округ №2</w:t>
            </w:r>
          </w:p>
        </w:tc>
      </w:tr>
      <w:tr w:rsidR="001D04E4" w:rsidTr="00FB3D9B">
        <w:trPr>
          <w:trHeight w:val="399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D04E4" w:rsidTr="00FB3D9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FB3D9B">
            <w:pPr>
              <w:spacing w:after="0"/>
              <w:rPr>
                <w:b/>
                <w:bCs/>
                <w:sz w:val="22"/>
                <w:szCs w:val="22"/>
              </w:rPr>
            </w:pPr>
            <w:r w:rsidRPr="00AB04D6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40810810631009000174</w:t>
            </w:r>
            <w:r w:rsidRPr="00AB04D6">
              <w:rPr>
                <w:b/>
                <w:bCs/>
              </w:rPr>
              <w:t xml:space="preserve">, </w:t>
            </w:r>
            <w:r w:rsidRPr="00AB04D6">
              <w:rPr>
                <w:b/>
              </w:rPr>
              <w:t>ВСП 8646/0712 СИБИРСКИЙ БАНК ПАО СБЕРБАНК (647000, г. Дудинка, Таймырский Долгано-Ненецкий муниципальный район, ул. Островского, д. 5, пом. 65)</w:t>
            </w:r>
          </w:p>
        </w:tc>
      </w:tr>
      <w:tr w:rsidR="001D04E4" w:rsidTr="00FB3D9B">
        <w:trPr>
          <w:trHeight w:val="218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:rsidR="001D04E4" w:rsidRPr="0050272D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</w:t>
      </w:r>
      <w:r w:rsidRPr="00EA65C8">
        <w:rPr>
          <w:rFonts w:ascii="Times New Roman" w:hAnsi="Times New Roman" w:cs="Times New Roman"/>
        </w:rPr>
        <w:t>состоянию на «</w:t>
      </w:r>
      <w:r w:rsidR="00EA65C8" w:rsidRPr="00EA65C8">
        <w:rPr>
          <w:rFonts w:ascii="Times New Roman" w:hAnsi="Times New Roman" w:cs="Times New Roman"/>
        </w:rPr>
        <w:t>20</w:t>
      </w:r>
      <w:r w:rsidRPr="00EA65C8">
        <w:rPr>
          <w:rFonts w:ascii="Times New Roman" w:hAnsi="Times New Roman" w:cs="Times New Roman"/>
        </w:rPr>
        <w:t xml:space="preserve">» </w:t>
      </w:r>
      <w:r w:rsidR="00EA65C8" w:rsidRPr="00EA65C8">
        <w:rPr>
          <w:rFonts w:ascii="Times New Roman" w:hAnsi="Times New Roman" w:cs="Times New Roman"/>
        </w:rPr>
        <w:t xml:space="preserve">июля </w:t>
      </w:r>
      <w:r w:rsidRPr="00EA65C8">
        <w:rPr>
          <w:rFonts w:ascii="Times New Roman" w:hAnsi="Times New Roman" w:cs="Times New Roman"/>
        </w:rPr>
        <w:t>20</w:t>
      </w:r>
      <w:r w:rsidR="00545A30" w:rsidRPr="00EA65C8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:rsidR="001D04E4" w:rsidRPr="00A52171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 том числе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300,00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75A93" w:rsidP="00866AF3">
            <w:pPr>
              <w:snapToGrid w:val="0"/>
              <w:spacing w:after="0"/>
              <w:jc w:val="center"/>
            </w:pPr>
            <w:r>
              <w:t>3</w:t>
            </w:r>
            <w:bookmarkStart w:id="1" w:name="_GoBack"/>
            <w:bookmarkEnd w:id="1"/>
            <w:r w:rsidR="00034E25">
              <w:t>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 w:rsidRPr="00866AF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из них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lastRenderedPageBreak/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 w:line="360" w:lineRule="auto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:rsidR="001D04E4" w:rsidRPr="003B7E6E" w:rsidRDefault="001D04E4" w:rsidP="00FB3D9B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 w:rsidRPr="00866AF3">
              <w:rPr>
                <w:b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</w:tbl>
    <w:p w:rsidR="001D04E4" w:rsidRDefault="001D04E4" w:rsidP="001D04E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1D04E4" w:rsidRDefault="001D04E4" w:rsidP="001D04E4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D04E4" w:rsidRPr="006D3687" w:rsidTr="00FB3D9B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E97641" w:rsidRDefault="00E97641" w:rsidP="00E97641">
            <w:pPr>
              <w:widowControl w:val="0"/>
              <w:snapToGrid w:val="0"/>
              <w:spacing w:after="0"/>
              <w:jc w:val="center"/>
              <w:rPr>
                <w:b/>
              </w:rPr>
            </w:pPr>
            <w:r w:rsidRPr="00E97641">
              <w:rPr>
                <w:b/>
              </w:rPr>
              <w:t xml:space="preserve">И. И. </w:t>
            </w:r>
            <w:proofErr w:type="spellStart"/>
            <w:r w:rsidRPr="00E97641">
              <w:rPr>
                <w:b/>
              </w:rPr>
              <w:t>Жёлтиков</w:t>
            </w:r>
            <w:proofErr w:type="spellEnd"/>
          </w:p>
        </w:tc>
      </w:tr>
      <w:tr w:rsidR="001D04E4" w:rsidRPr="006D3687" w:rsidTr="00FB3D9B">
        <w:trPr>
          <w:trHeight w:val="206"/>
        </w:trPr>
        <w:tc>
          <w:tcPr>
            <w:tcW w:w="4136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1D04E4" w:rsidRPr="006D3687" w:rsidTr="00FB3D9B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</w:tc>
      </w:tr>
      <w:tr w:rsidR="001D04E4" w:rsidRPr="006D3687" w:rsidTr="00FB3D9B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D04E4" w:rsidRDefault="001D04E4" w:rsidP="001D04E4">
      <w:pPr>
        <w:pStyle w:val="ConsNormal"/>
        <w:ind w:firstLine="0"/>
        <w:sectPr w:rsidR="001D04E4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7B4468" w:rsidRDefault="007B4468"/>
    <w:sectPr w:rsidR="007B4468" w:rsidSect="0069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40" w:rsidRDefault="00CE4240" w:rsidP="001D04E4">
      <w:pPr>
        <w:spacing w:after="0" w:line="240" w:lineRule="auto"/>
      </w:pPr>
      <w:r>
        <w:separator/>
      </w:r>
    </w:p>
  </w:endnote>
  <w:endnote w:type="continuationSeparator" w:id="0">
    <w:p w:rsidR="00CE4240" w:rsidRDefault="00CE4240" w:rsidP="001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40" w:rsidRDefault="00CE4240" w:rsidP="001D04E4">
      <w:pPr>
        <w:spacing w:after="0" w:line="240" w:lineRule="auto"/>
      </w:pPr>
      <w:r>
        <w:separator/>
      </w:r>
    </w:p>
  </w:footnote>
  <w:footnote w:type="continuationSeparator" w:id="0">
    <w:p w:rsidR="00CE4240" w:rsidRDefault="00CE4240" w:rsidP="001D04E4">
      <w:pPr>
        <w:spacing w:after="0" w:line="240" w:lineRule="auto"/>
      </w:pPr>
      <w:r>
        <w:continuationSeparator/>
      </w:r>
    </w:p>
  </w:footnote>
  <w:footnote w:id="1">
    <w:p w:rsidR="001D04E4" w:rsidRDefault="001D04E4" w:rsidP="001D04E4">
      <w:pPr>
        <w:pStyle w:val="a3"/>
        <w:spacing w:after="120"/>
        <w:ind w:firstLine="709"/>
      </w:pPr>
      <w:r>
        <w:rPr>
          <w:rStyle w:val="a5"/>
        </w:rPr>
        <w:footnoteRef/>
      </w:r>
      <w:r w:rsidRPr="003B7E6E"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:rsidR="001D04E4" w:rsidRPr="003B7E6E" w:rsidRDefault="001D04E4" w:rsidP="001D04E4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D04E4" w:rsidRDefault="001D04E4" w:rsidP="001D04E4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</w:t>
      </w:r>
      <w:proofErr w:type="gramStart"/>
      <w:r>
        <w:rPr>
          <w:bCs/>
          <w:sz w:val="18"/>
          <w:szCs w:val="18"/>
        </w:rPr>
        <w:t>ресурсах</w:t>
      </w:r>
      <w:proofErr w:type="gram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1D04E4" w:rsidRDefault="001D04E4" w:rsidP="001D04E4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D04E4" w:rsidRDefault="001D04E4" w:rsidP="001D04E4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74"/>
    <w:rsid w:val="00034E25"/>
    <w:rsid w:val="00096288"/>
    <w:rsid w:val="001D04E4"/>
    <w:rsid w:val="00530974"/>
    <w:rsid w:val="00545A30"/>
    <w:rsid w:val="006928AD"/>
    <w:rsid w:val="007B4468"/>
    <w:rsid w:val="00866AF3"/>
    <w:rsid w:val="00875A93"/>
    <w:rsid w:val="00A06BBC"/>
    <w:rsid w:val="00CE4240"/>
    <w:rsid w:val="00E97641"/>
    <w:rsid w:val="00EA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Жёлтиков Иван Иванович</dc:creator>
  <cp:keywords/>
  <dc:description/>
  <cp:lastModifiedBy>Жёлтиков Иван Иванович</cp:lastModifiedBy>
  <cp:revision>10</cp:revision>
  <dcterms:created xsi:type="dcterms:W3CDTF">2023-07-20T07:50:00Z</dcterms:created>
  <dcterms:modified xsi:type="dcterms:W3CDTF">2023-07-21T02:38:00Z</dcterms:modified>
</cp:coreProperties>
</file>