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A" w:rsidRDefault="00DE7F1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E7F1A" w:rsidRDefault="00DE7F1A">
      <w:pPr>
        <w:spacing w:after="1" w:line="220" w:lineRule="atLeast"/>
        <w:jc w:val="both"/>
        <w:outlineLvl w:val="0"/>
      </w:pPr>
    </w:p>
    <w:p w:rsidR="00DE7F1A" w:rsidRDefault="00DE7F1A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СЕЛЬСКОГО ХОЗЯЙСТВА И ПРОДОВОЛЬСТВЕННОЙ ПОЛИТИКИ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</w:t>
      </w:r>
    </w:p>
    <w:p w:rsidR="00DE7F1A" w:rsidRDefault="00DE7F1A">
      <w:pPr>
        <w:spacing w:after="1" w:line="220" w:lineRule="atLeast"/>
        <w:jc w:val="center"/>
      </w:pP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апреля 2010 г. N 124-о</w:t>
      </w:r>
    </w:p>
    <w:p w:rsidR="00DE7F1A" w:rsidRDefault="00DE7F1A">
      <w:pPr>
        <w:spacing w:after="1" w:line="220" w:lineRule="atLeast"/>
        <w:jc w:val="center"/>
      </w:pP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ВЕДЕНИЯ РЕЕСТРА СУБЪЕКТОВ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АГРОПРОМЫШЛЕННОГО КОМПЛЕКСА КРАЯ, </w:t>
      </w:r>
      <w:proofErr w:type="gramStart"/>
      <w:r>
        <w:rPr>
          <w:rFonts w:ascii="Calibri" w:hAnsi="Calibri" w:cs="Calibri"/>
          <w:b/>
        </w:rPr>
        <w:t>ПРЕТЕНДУЮЩИХ</w:t>
      </w:r>
      <w:proofErr w:type="gramEnd"/>
      <w:r>
        <w:rPr>
          <w:rFonts w:ascii="Calibri" w:hAnsi="Calibri" w:cs="Calibri"/>
          <w:b/>
        </w:rPr>
        <w:t xml:space="preserve"> НА ПОЛУЧЕНИЕ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ПОДДЕРЖКИ</w:t>
      </w:r>
    </w:p>
    <w:p w:rsidR="00DE7F1A" w:rsidRDefault="00DE7F1A">
      <w:pPr>
        <w:spacing w:after="1" w:line="220" w:lineRule="atLeast"/>
        <w:jc w:val="center"/>
      </w:pP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DE7F1A" w:rsidRDefault="00DE7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Приказов министерства сельского хозяйства и продовольственной</w:t>
      </w:r>
      <w:proofErr w:type="gramEnd"/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политики Красноярского края от 10.02.2011 </w:t>
      </w:r>
      <w:hyperlink r:id="rId5" w:history="1">
        <w:r>
          <w:rPr>
            <w:rFonts w:ascii="Calibri" w:hAnsi="Calibri" w:cs="Calibri"/>
            <w:color w:val="0000FF"/>
          </w:rPr>
          <w:t>N 56-о</w:t>
        </w:r>
      </w:hyperlink>
      <w:r>
        <w:rPr>
          <w:rFonts w:ascii="Calibri" w:hAnsi="Calibri" w:cs="Calibri"/>
        </w:rPr>
        <w:t xml:space="preserve">, от 25.07.2011 </w:t>
      </w:r>
      <w:hyperlink r:id="rId6" w:history="1">
        <w:r>
          <w:rPr>
            <w:rFonts w:ascii="Calibri" w:hAnsi="Calibri" w:cs="Calibri"/>
            <w:color w:val="0000FF"/>
          </w:rPr>
          <w:t>N 381-о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12.03.2013 </w:t>
      </w:r>
      <w:hyperlink r:id="rId7" w:history="1">
        <w:r>
          <w:rPr>
            <w:rFonts w:ascii="Calibri" w:hAnsi="Calibri" w:cs="Calibri"/>
            <w:color w:val="0000FF"/>
          </w:rPr>
          <w:t>N 173-о</w:t>
        </w:r>
      </w:hyperlink>
      <w:r>
        <w:rPr>
          <w:rFonts w:ascii="Calibri" w:hAnsi="Calibri" w:cs="Calibri"/>
        </w:rPr>
        <w:t xml:space="preserve">, от 24.06.2013 </w:t>
      </w:r>
      <w:hyperlink r:id="rId8" w:history="1">
        <w:r>
          <w:rPr>
            <w:rFonts w:ascii="Calibri" w:hAnsi="Calibri" w:cs="Calibri"/>
            <w:color w:val="0000FF"/>
          </w:rPr>
          <w:t>N 378-о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Приказов министерства сельского хозяйства Красноярского края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29.04.2015 </w:t>
      </w:r>
      <w:hyperlink r:id="rId9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22.09.2015 </w:t>
      </w:r>
      <w:hyperlink r:id="rId10" w:history="1">
        <w:r>
          <w:rPr>
            <w:rFonts w:ascii="Calibri" w:hAnsi="Calibri" w:cs="Calibri"/>
            <w:color w:val="0000FF"/>
          </w:rPr>
          <w:t>N 573-о</w:t>
        </w:r>
      </w:hyperlink>
      <w:r>
        <w:rPr>
          <w:rFonts w:ascii="Calibri" w:hAnsi="Calibri" w:cs="Calibri"/>
        </w:rPr>
        <w:t xml:space="preserve">, от 16.03.2016 </w:t>
      </w:r>
      <w:hyperlink r:id="rId11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21.07.2016 </w:t>
      </w:r>
      <w:hyperlink r:id="rId12" w:history="1">
        <w:r>
          <w:rPr>
            <w:rFonts w:ascii="Calibri" w:hAnsi="Calibri" w:cs="Calibri"/>
            <w:color w:val="0000FF"/>
          </w:rPr>
          <w:t>N 520-о</w:t>
        </w:r>
      </w:hyperlink>
      <w:r>
        <w:rPr>
          <w:rFonts w:ascii="Calibri" w:hAnsi="Calibri" w:cs="Calibri"/>
        </w:rPr>
        <w:t xml:space="preserve">, от 29.08.2016 </w:t>
      </w:r>
      <w:hyperlink r:id="rId13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подпунктом "а" пункта 4 статьи 5</w:t>
        </w:r>
      </w:hyperlink>
      <w:r>
        <w:rPr>
          <w:rFonts w:ascii="Calibri" w:hAnsi="Calibri" w:cs="Calibri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15" w:history="1">
        <w:r>
          <w:rPr>
            <w:rFonts w:ascii="Calibri" w:hAnsi="Calibri" w:cs="Calibri"/>
            <w:color w:val="0000FF"/>
          </w:rPr>
          <w:t>пунктами 3.1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3.28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Красноярского края, утвержденного Постановлением Правительства Красноярского края от 27.08.2008 N 57-п, приказываю: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субъектов агропромышленного комплекса края, претендующих на получение государственной поддержки, согласно приложению.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DE7F1A" w:rsidRDefault="00DE7F1A">
      <w:pPr>
        <w:spacing w:after="1" w:line="220" w:lineRule="atLeast"/>
        <w:ind w:firstLine="540"/>
        <w:jc w:val="both"/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сельскохозяйственной и продовольственной политики администрации Красноярского края от 14.03.2006 N 6-о "Об утверждении </w:t>
      </w:r>
      <w:proofErr w:type="gramStart"/>
      <w:r>
        <w:rPr>
          <w:rFonts w:ascii="Calibri" w:hAnsi="Calibri" w:cs="Calibri"/>
        </w:rPr>
        <w:t>Порядка ведения реестра субъектов агропромышленного комплекса</w:t>
      </w:r>
      <w:proofErr w:type="gramEnd"/>
      <w:r>
        <w:rPr>
          <w:rFonts w:ascii="Calibri" w:hAnsi="Calibri" w:cs="Calibri"/>
        </w:rPr>
        <w:t xml:space="preserve"> края, претендующих на получение государственной поддержки";</w:t>
      </w:r>
    </w:p>
    <w:p w:rsidR="00DE7F1A" w:rsidRDefault="00DE7F1A">
      <w:pPr>
        <w:spacing w:after="1" w:line="220" w:lineRule="atLeast"/>
        <w:ind w:firstLine="540"/>
        <w:jc w:val="both"/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сельскохозяйственной и продовольственной политики администрации Красноярского края от 21.01.2008 N 4-о "О внесении изменений в Приказ департамента сельскохозяйственной и продовольственной политики администрации Красноярского края от 14.03.2006 N 6-о "Об утверждении </w:t>
      </w:r>
      <w:proofErr w:type="gramStart"/>
      <w:r>
        <w:rPr>
          <w:rFonts w:ascii="Calibri" w:hAnsi="Calibri" w:cs="Calibri"/>
        </w:rPr>
        <w:t>Порядка ведения реестра субъектов агропромышленного комплекса</w:t>
      </w:r>
      <w:proofErr w:type="gramEnd"/>
      <w:r>
        <w:rPr>
          <w:rFonts w:ascii="Calibri" w:hAnsi="Calibri" w:cs="Calibri"/>
        </w:rPr>
        <w:t xml:space="preserve"> края, претендующих на получение государственной поддержки".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оставляю за собой.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Приказ в "Ведомостях высших органов государственной власти Красноярского края" и газете "Наш Красноярский край".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Приказ вступает в силу через 10 дней после его официального опубликования.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Министр сельского хозяйства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и продовольственной политики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Красноярского края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Л.Н.ШОРОХОВ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к Приказу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сельского хозяйства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и продовольственной политики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Красноярского края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от 26 апреля 2010 г. N 124-о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center"/>
      </w:pPr>
      <w:bookmarkStart w:id="0" w:name="P46"/>
      <w:bookmarkEnd w:id="0"/>
      <w:r>
        <w:rPr>
          <w:rFonts w:ascii="Calibri" w:hAnsi="Calibri" w:cs="Calibri"/>
          <w:b/>
        </w:rPr>
        <w:t>ПОРЯДОК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РЕЕСТРА СУБЪЕКТОВ АГРОПРОМЫШЛЕННОГО КОМПЛЕКСА КРАЯ,</w:t>
      </w:r>
    </w:p>
    <w:p w:rsidR="00DE7F1A" w:rsidRDefault="00DE7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ПРЕТЕНДУЮЩИХ</w:t>
      </w:r>
      <w:proofErr w:type="gramEnd"/>
      <w:r>
        <w:rPr>
          <w:rFonts w:ascii="Calibri" w:hAnsi="Calibri" w:cs="Calibri"/>
          <w:b/>
        </w:rPr>
        <w:t xml:space="preserve"> НА ПОЛУЧЕНИЕ ГОСУДАРСТВЕННОЙ ПОДДЕРЖКИ</w:t>
      </w:r>
    </w:p>
    <w:p w:rsidR="00DE7F1A" w:rsidRDefault="00DE7F1A">
      <w:pPr>
        <w:spacing w:after="1" w:line="220" w:lineRule="atLeast"/>
        <w:jc w:val="center"/>
      </w:pP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DE7F1A" w:rsidRDefault="00DE7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Приказов министерства сельского хозяйства и продовольственной</w:t>
      </w:r>
      <w:proofErr w:type="gramEnd"/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политики Красноярского края от 10.02.2011 </w:t>
      </w:r>
      <w:hyperlink r:id="rId21" w:history="1">
        <w:r>
          <w:rPr>
            <w:rFonts w:ascii="Calibri" w:hAnsi="Calibri" w:cs="Calibri"/>
            <w:color w:val="0000FF"/>
          </w:rPr>
          <w:t>N 56-о</w:t>
        </w:r>
      </w:hyperlink>
      <w:r>
        <w:rPr>
          <w:rFonts w:ascii="Calibri" w:hAnsi="Calibri" w:cs="Calibri"/>
        </w:rPr>
        <w:t xml:space="preserve">, от 25.07.2011 </w:t>
      </w:r>
      <w:hyperlink r:id="rId22" w:history="1">
        <w:r>
          <w:rPr>
            <w:rFonts w:ascii="Calibri" w:hAnsi="Calibri" w:cs="Calibri"/>
            <w:color w:val="0000FF"/>
          </w:rPr>
          <w:t>N 381-о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12.03.2013 </w:t>
      </w:r>
      <w:hyperlink r:id="rId23" w:history="1">
        <w:r>
          <w:rPr>
            <w:rFonts w:ascii="Calibri" w:hAnsi="Calibri" w:cs="Calibri"/>
            <w:color w:val="0000FF"/>
          </w:rPr>
          <w:t>N 173-о</w:t>
        </w:r>
      </w:hyperlink>
      <w:r>
        <w:rPr>
          <w:rFonts w:ascii="Calibri" w:hAnsi="Calibri" w:cs="Calibri"/>
        </w:rPr>
        <w:t xml:space="preserve">, от 24.06.2013 </w:t>
      </w:r>
      <w:hyperlink r:id="rId24" w:history="1">
        <w:r>
          <w:rPr>
            <w:rFonts w:ascii="Calibri" w:hAnsi="Calibri" w:cs="Calibri"/>
            <w:color w:val="0000FF"/>
          </w:rPr>
          <w:t>N 378-о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Приказов министерства сельского хозяйства Красноярского края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29.04.2015 </w:t>
      </w:r>
      <w:hyperlink r:id="rId25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22.09.2015 </w:t>
      </w:r>
      <w:hyperlink r:id="rId26" w:history="1">
        <w:r>
          <w:rPr>
            <w:rFonts w:ascii="Calibri" w:hAnsi="Calibri" w:cs="Calibri"/>
            <w:color w:val="0000FF"/>
          </w:rPr>
          <w:t>N 573-о</w:t>
        </w:r>
      </w:hyperlink>
      <w:r>
        <w:rPr>
          <w:rFonts w:ascii="Calibri" w:hAnsi="Calibri" w:cs="Calibri"/>
        </w:rPr>
        <w:t xml:space="preserve">, от 16.03.2016 </w:t>
      </w:r>
      <w:hyperlink r:id="rId27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21.07.2016 </w:t>
      </w:r>
      <w:hyperlink r:id="rId28" w:history="1">
        <w:r>
          <w:rPr>
            <w:rFonts w:ascii="Calibri" w:hAnsi="Calibri" w:cs="Calibri"/>
            <w:color w:val="0000FF"/>
          </w:rPr>
          <w:t>N 520-о</w:t>
        </w:r>
      </w:hyperlink>
      <w:r>
        <w:rPr>
          <w:rFonts w:ascii="Calibri" w:hAnsi="Calibri" w:cs="Calibri"/>
        </w:rPr>
        <w:t xml:space="preserve">, от 29.08.2016 </w:t>
      </w:r>
      <w:hyperlink r:id="rId29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1.1. Настоящий Порядок ведения реестра субъектов агропромышленного комплекса края, претендующих на получение государственной поддержки (далее - Порядок), устанавливает механизм формирования реестра субъектов агропромышленного комплекса края, претендующих на получение государственной поддержки, и внесения в него изменений.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1.2. Реестр субъектов агропромышленного комплекса края, претендующих на получение государственной поддержки (далее - Реестр), представляет собой электронную базу, включающую сведения о субъектах агропромышленного комплекса края, претендующих на получение государственной поддержки.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 Ведение Реестра осуществляется министерством сельского хозяйства Красноярского края (далее - министерство).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1.4. Понятия, используемые в настоящем Порядке, применяются в значениях, определенных в </w:t>
      </w:r>
      <w:hyperlink r:id="rId3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Красноярского края от 21 февраля 2006 года N 17-4487 "О государственной поддержке субъектов агропромышленного комплекса края" (далее - Закон края).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 Заявителями для включения в Реестр являются соответствующие требованиям </w:t>
      </w:r>
      <w:hyperlink r:id="rId32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Закона края: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организации агропромышленного комплекса;</w:t>
      </w:r>
      <w:proofErr w:type="gramEnd"/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сельскохозяйственные товаропроизводители, в том числе: граждане, ведущие личное подсобное хозяйство, сельскохозяйственные потребительские кооперативы, крестьянские (фермерские) хозяйства;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потребительской кооперации;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профессиональные образовательные организации и образовательные организации высшего образования, осуществляющие подготовку специалистов по сельскохозяйственным специальностям;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по племенному животноводству;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индивидуальные предприниматели, производящие и реализующие пищевые продукты;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государственные и муниципальные унитарные предприятия, открытые акционерные общества, сто процентов акций которых находится в государственной или муниципальной собственности (далее - государственные и муниципальные предприятия);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организации, осуществляющие товарное (промышленное) рыбоводство на территории края;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вновь созданные сельскохозяйственные товаропроизводители;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56-о)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организации, выполняющие работы (оказывающие услуги) по ремонту сельскохозяйственной техники и (или) техническому обслуживанию сельскохозяйственной </w:t>
      </w:r>
      <w:r>
        <w:rPr>
          <w:rFonts w:ascii="Calibri" w:hAnsi="Calibri" w:cs="Calibri"/>
        </w:rPr>
        <w:lastRenderedPageBreak/>
        <w:t>техники, оборудования и (или) обработке почв, посеву, обработке посевов, уборке урожая, заготовке кормов;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федеральные казенные учреждения Федеральной службы исполнения наказаний, расположенные на территории края, занимающиеся производством, переработкой и реализацией сельскохозяйственной продукции (далее - учреждения системы исполнения наказаний);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сельскохозяйственные научно-исследовательские учреждения;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4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29.08.2016 N 589-о;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российские организации;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16.03.2016 N 186-о)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и индивидуальные предприниматели, осуществляющие первичную и (или) последующую (промышленную) переработку сельскохозяйственной продукц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реализацию.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16.03.2016 N 186-о)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ПОРЯДОК ФОРМИРОВАНИЯ РЕЕСТРА И ВНЕСЕНИЯ В НЕГО ИЗМЕНЕНИЙ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Для включения в Реестр заявитель представляет в министерство заявление с приложением документов согласно </w:t>
      </w:r>
      <w:hyperlink w:anchor="P178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документов, представляемых для включения в реестр, установленному в приложении к настоящему Порядку (далее - Перечень документов), на бумажном носителе или в форме электронных документов. Документы, представляемые в форме электронных документов, удостоверяются электронной подписью в соответствии с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Документы для включения в Реестр, предусмотренные </w:t>
      </w:r>
      <w:hyperlink w:anchor="P19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w:anchor="P199" w:history="1">
        <w:r>
          <w:rPr>
            <w:rFonts w:ascii="Calibri" w:hAnsi="Calibri" w:cs="Calibri"/>
            <w:color w:val="0000FF"/>
          </w:rPr>
          <w:t>шестым</w:t>
        </w:r>
      </w:hyperlink>
      <w:r>
        <w:rPr>
          <w:rFonts w:ascii="Calibri" w:hAnsi="Calibri" w:cs="Calibri"/>
        </w:rPr>
        <w:t xml:space="preserve">, </w:t>
      </w:r>
      <w:hyperlink w:anchor="P205" w:history="1">
        <w:r>
          <w:rPr>
            <w:rFonts w:ascii="Calibri" w:hAnsi="Calibri" w:cs="Calibri"/>
            <w:color w:val="0000FF"/>
          </w:rPr>
          <w:t>девятым пункта 1.1</w:t>
        </w:r>
      </w:hyperlink>
      <w:r>
        <w:rPr>
          <w:rFonts w:ascii="Calibri" w:hAnsi="Calibri" w:cs="Calibri"/>
        </w:rPr>
        <w:t xml:space="preserve">, </w:t>
      </w:r>
      <w:hyperlink w:anchor="P210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, </w:t>
      </w:r>
      <w:hyperlink w:anchor="P218" w:history="1">
        <w:r>
          <w:rPr>
            <w:rFonts w:ascii="Calibri" w:hAnsi="Calibri" w:cs="Calibri"/>
            <w:color w:val="0000FF"/>
          </w:rPr>
          <w:t>седьмым пункта 1.2</w:t>
        </w:r>
      </w:hyperlink>
      <w:r>
        <w:rPr>
          <w:rFonts w:ascii="Calibri" w:hAnsi="Calibri" w:cs="Calibri"/>
        </w:rPr>
        <w:t xml:space="preserve">, </w:t>
      </w:r>
      <w:hyperlink w:anchor="P223" w:history="1">
        <w:r>
          <w:rPr>
            <w:rFonts w:ascii="Calibri" w:hAnsi="Calibri" w:cs="Calibri"/>
            <w:color w:val="0000FF"/>
          </w:rPr>
          <w:t>третьим</w:t>
        </w:r>
      </w:hyperlink>
      <w:r>
        <w:rPr>
          <w:rFonts w:ascii="Calibri" w:hAnsi="Calibri" w:cs="Calibri"/>
        </w:rPr>
        <w:t xml:space="preserve">, </w:t>
      </w:r>
      <w:hyperlink w:anchor="P225" w:history="1">
        <w:r>
          <w:rPr>
            <w:rFonts w:ascii="Calibri" w:hAnsi="Calibri" w:cs="Calibri"/>
            <w:color w:val="0000FF"/>
          </w:rPr>
          <w:t>четвертым пункта 1.3</w:t>
        </w:r>
      </w:hyperlink>
      <w:r>
        <w:rPr>
          <w:rFonts w:ascii="Calibri" w:hAnsi="Calibri" w:cs="Calibri"/>
        </w:rPr>
        <w:t xml:space="preserve">, </w:t>
      </w:r>
      <w:hyperlink w:anchor="P230" w:history="1">
        <w:r>
          <w:rPr>
            <w:rFonts w:ascii="Calibri" w:hAnsi="Calibri" w:cs="Calibri"/>
            <w:color w:val="0000FF"/>
          </w:rPr>
          <w:t>третьим</w:t>
        </w:r>
      </w:hyperlink>
      <w:r>
        <w:rPr>
          <w:rFonts w:ascii="Calibri" w:hAnsi="Calibri" w:cs="Calibri"/>
        </w:rPr>
        <w:t xml:space="preserve">, </w:t>
      </w:r>
      <w:hyperlink w:anchor="P232" w:history="1">
        <w:r>
          <w:rPr>
            <w:rFonts w:ascii="Calibri" w:hAnsi="Calibri" w:cs="Calibri"/>
            <w:color w:val="0000FF"/>
          </w:rPr>
          <w:t>четвертым пункта 1.4</w:t>
        </w:r>
      </w:hyperlink>
      <w:r>
        <w:rPr>
          <w:rFonts w:ascii="Calibri" w:hAnsi="Calibri" w:cs="Calibri"/>
        </w:rPr>
        <w:t xml:space="preserve"> Перечня документов и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запрашиваются министерством посредством межведомственных запросов, в том числе в электронной форме с использованием единой системы межведомственного</w:t>
      </w:r>
      <w:proofErr w:type="gramEnd"/>
      <w:r>
        <w:rPr>
          <w:rFonts w:ascii="Calibri" w:hAnsi="Calibri" w:cs="Calibri"/>
        </w:rPr>
        <w:t xml:space="preserve"> электронного взаимодействия и подключаемых к ней региональных систем межведомственного электронного взаимодействия, в случае если заявитель не представил указанные документы самостоятельно. Заявитель вправе представить указанные документы в министерство по собственной инициативе.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24.06.2013 N 378-о)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Если права на земельные участки и (или) основные производственные средства зарегистрированы в Едином государственном реестре прав на недвижимое имущество и сделок с ним, и заявителем копии документов, подтверждающих данные права, не представляются по собственной инициативе, в заявлении должны быть указаны: вид объекта недвижимости, его адрес и кадастровый (условный) номер, сведения о правообладателе.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 ред. </w:t>
      </w:r>
      <w:hyperlink r:id="rId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Министерство в течение 15 рабочих дней со дня поступления заявления и приложенных к нему документов рассматривает их и принимает решение о включении заявителя в Реестр либо об отказе во включении его в Реестр.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Решение об отказе принимается министерством в следующих случаях: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непредставления документов, предусмотренных </w:t>
      </w:r>
      <w:hyperlink w:anchor="P196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, </w:t>
      </w:r>
      <w:hyperlink w:anchor="P201" w:history="1">
        <w:r>
          <w:rPr>
            <w:rFonts w:ascii="Calibri" w:hAnsi="Calibri" w:cs="Calibri"/>
            <w:color w:val="0000FF"/>
          </w:rPr>
          <w:t>седьмым</w:t>
        </w:r>
      </w:hyperlink>
      <w:r>
        <w:rPr>
          <w:rFonts w:ascii="Calibri" w:hAnsi="Calibri" w:cs="Calibri"/>
        </w:rPr>
        <w:t xml:space="preserve">, </w:t>
      </w:r>
      <w:hyperlink w:anchor="P203" w:history="1">
        <w:r>
          <w:rPr>
            <w:rFonts w:ascii="Calibri" w:hAnsi="Calibri" w:cs="Calibri"/>
            <w:color w:val="0000FF"/>
          </w:rPr>
          <w:t>восьмым пункта 1.1</w:t>
        </w:r>
      </w:hyperlink>
      <w:r>
        <w:rPr>
          <w:rFonts w:ascii="Calibri" w:hAnsi="Calibri" w:cs="Calibri"/>
        </w:rPr>
        <w:t xml:space="preserve">, </w:t>
      </w:r>
      <w:hyperlink w:anchor="P215" w:history="1">
        <w:r>
          <w:rPr>
            <w:rFonts w:ascii="Calibri" w:hAnsi="Calibri" w:cs="Calibri"/>
            <w:color w:val="0000FF"/>
          </w:rPr>
          <w:t>пятым</w:t>
        </w:r>
      </w:hyperlink>
      <w:r>
        <w:rPr>
          <w:rFonts w:ascii="Calibri" w:hAnsi="Calibri" w:cs="Calibri"/>
        </w:rPr>
        <w:t xml:space="preserve">, </w:t>
      </w:r>
      <w:hyperlink w:anchor="P216" w:history="1">
        <w:r>
          <w:rPr>
            <w:rFonts w:ascii="Calibri" w:hAnsi="Calibri" w:cs="Calibri"/>
            <w:color w:val="0000FF"/>
          </w:rPr>
          <w:t>шестым 1.2</w:t>
        </w:r>
      </w:hyperlink>
      <w:r>
        <w:rPr>
          <w:rFonts w:ascii="Calibri" w:hAnsi="Calibri" w:cs="Calibri"/>
        </w:rPr>
        <w:t xml:space="preserve">, </w:t>
      </w:r>
      <w:hyperlink w:anchor="P222" w:history="1">
        <w:r>
          <w:rPr>
            <w:rFonts w:ascii="Calibri" w:hAnsi="Calibri" w:cs="Calibri"/>
            <w:color w:val="0000FF"/>
          </w:rPr>
          <w:t>вторым пункта 1.3</w:t>
        </w:r>
      </w:hyperlink>
      <w:r>
        <w:rPr>
          <w:rFonts w:ascii="Calibri" w:hAnsi="Calibri" w:cs="Calibri"/>
        </w:rPr>
        <w:t xml:space="preserve">, </w:t>
      </w:r>
      <w:hyperlink w:anchor="P228" w:history="1">
        <w:r>
          <w:rPr>
            <w:rFonts w:ascii="Calibri" w:hAnsi="Calibri" w:cs="Calibri"/>
            <w:color w:val="0000FF"/>
          </w:rPr>
          <w:t>вторым пункта 1.4</w:t>
        </w:r>
      </w:hyperlink>
      <w:r>
        <w:rPr>
          <w:rFonts w:ascii="Calibri" w:hAnsi="Calibri" w:cs="Calibri"/>
        </w:rPr>
        <w:t xml:space="preserve"> Перечня документов;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49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29.08.2016 </w:t>
      </w:r>
      <w:hyperlink r:id="rId50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несоответствия заявителя требованиям </w:t>
      </w:r>
      <w:hyperlink r:id="rId51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Закона края.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отказе во включении в Реестр министерство в течение 5 рабочих дней со дня принятия решения информирует об этом заявителя с указанием причин отказа путем направления уведомления.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основания для отказа во включении заявителя, соответствующего требованиям </w:t>
      </w:r>
      <w:hyperlink r:id="rId52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Закона края (далее - субъект агропромышленного комплекса края), в Реестр отсутствуют, министерство принимает решение о включении субъекта агропромышленного комплекса края в Реестр посредством издания приказа министерства. Данный приказ министерства является основанием </w:t>
      </w:r>
      <w:proofErr w:type="gramStart"/>
      <w:r>
        <w:rPr>
          <w:rFonts w:ascii="Calibri" w:hAnsi="Calibri" w:cs="Calibri"/>
        </w:rPr>
        <w:t xml:space="preserve">для внесения в электронную базу сведений о субъекте агропромышленного комплекса края в соответствии с </w:t>
      </w:r>
      <w:hyperlink w:anchor="P130" w:history="1">
        <w:r>
          <w:rPr>
            <w:rFonts w:ascii="Calibri" w:hAnsi="Calibri" w:cs="Calibri"/>
            <w:color w:val="0000FF"/>
          </w:rPr>
          <w:t>разделом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24.06.2013 N 378-о)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Копия приказа министерства о включении субъекта агропромышленного комплекса края в Реестр направляется ему в срок не более 3 рабочих дней со дня его издания либо вручается под расписку.</w:t>
      </w:r>
    </w:p>
    <w:p w:rsidR="00DE7F1A" w:rsidRDefault="00DE7F1A">
      <w:pPr>
        <w:spacing w:after="1" w:line="220" w:lineRule="atLeast"/>
        <w:ind w:firstLine="540"/>
        <w:jc w:val="both"/>
      </w:pPr>
      <w:bookmarkStart w:id="1" w:name="P110"/>
      <w:bookmarkEnd w:id="1"/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 целях подтверждения соответствия субъекта агропромышленного комплекса края требованиям, установленным </w:t>
      </w:r>
      <w:hyperlink r:id="rId5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края, субъекты агропромышленного комплекса края, за исключением граждан, ведущих личное подсобное хозяйство, профессиональных образовательных организаций и образовательных организаций высшего образования, осуществляющих подготовку специалистов по сельскохозяйственным специальностям, учреждений системы исполнения наказаний, сельскохозяйственных научно-исследовательских учреждений, представляют в министерство ежегодно в срок не позднее 1 марта года, следующего за отчетным</w:t>
      </w:r>
      <w:proofErr w:type="gramEnd"/>
      <w:r>
        <w:rPr>
          <w:rFonts w:ascii="Calibri" w:hAnsi="Calibri" w:cs="Calibri"/>
        </w:rPr>
        <w:t xml:space="preserve"> годом: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годовую бухгалтерскую отчетность по формам, утвержденным Министерством сельского хозяйства Российской Федерации, - представляется организациями агропромышленного комплекса, организациями, осуществляющими производство сельскохозяйственной продукции, ее первичную и последующую (промышленную) переработку и реализацию этой продукции, сельскохозяйственными потребительскими кооперативами, организациями потребительской кооперации,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 созданными сельскохозяйственными товаропроизводителями, организациями, выполняющими работы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оказывающими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кормов, российскими организациями;</w:t>
      </w:r>
      <w:proofErr w:type="gramEnd"/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годовую информацию по формам, утвержденным Министерством сельского хозяйства Российской Федерации, - представляется крестьянскими (фермерскими) хозяйствами, индивидуальными предпринимателями, осуществляющими производство сельскохозяйственной продукции, ее первичную и последующую (промышленную) переработку и реализацию этой продукции;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сведения о доходе от реализации товаров (работ, услуг) с указанием доли дохода от реализации сельскохозяйственной продукции, пищевых продуктов, услуг в области растениеводства и животноводства, услуг по хранению, складированию, подработке зерна за календарный год - представляются индивидуальными предпринимателями, производящими и реализующими пищевые продукты.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Субъекты агропромышленного комплекса края, зарегистрированные на территории муниципального района, представляют годовую бухгалтерскую отчетность (годовую информацию) о своем финансово-экономическом состоянии в министерство через исполнительные органы местного самоуправления соответствующего муниципального района, уполномоченные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</w:t>
      </w:r>
      <w:r>
        <w:rPr>
          <w:rFonts w:ascii="Calibri" w:hAnsi="Calibri" w:cs="Calibri"/>
        </w:rPr>
        <w:lastRenderedPageBreak/>
        <w:t>осуществлять переданные государственные полномочия</w:t>
      </w:r>
      <w:proofErr w:type="gramEnd"/>
      <w:r>
        <w:rPr>
          <w:rFonts w:ascii="Calibri" w:hAnsi="Calibri" w:cs="Calibri"/>
        </w:rPr>
        <w:t>, в электронном виде в программном комплексе "1С: Свод отчетов АПК" на платформе "1С: Предприятие 8.2".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Субъекты агропромышленного комплекса края, зарегистрированные на территории городского округа, представляют годовую бухгалтерскую отчетность (годовую информацию) о своем финансово-экономическом состоянии непосредственно в министерство в электронном виде в программном комплексе "1С: Свод отчетов АПК" на платформе "1С: Предприятие 8.2".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2.3 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29.08.2016 N 589-о)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2.4. Субъект агропромышленного комплекса края при возникновении у него обстоятельств, касающихся изменений состава сведений, включенных в Реестр, в срок не более 10 рабочих дней со дня возникновения указанных изменений представляет в министерство заявление о внесении изменений в Реестр с указанием возникших изменений и документы, подтверждающие данные изменения.</w:t>
      </w:r>
    </w:p>
    <w:p w:rsidR="00DE7F1A" w:rsidRDefault="00DE7F1A">
      <w:pPr>
        <w:spacing w:after="1" w:line="220" w:lineRule="atLeast"/>
        <w:ind w:firstLine="540"/>
        <w:jc w:val="both"/>
      </w:pPr>
      <w:bookmarkStart w:id="2" w:name="P118"/>
      <w:bookmarkEnd w:id="2"/>
      <w:r>
        <w:rPr>
          <w:rFonts w:ascii="Calibri" w:hAnsi="Calibri" w:cs="Calibri"/>
        </w:rPr>
        <w:t>2.5. Субъект агропромышленного комплекса края исключается из Реестра в следующих случаях: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подачи заявления об исключении из Реестра;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прекращения деятельности в установленном законом порядке;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несоответствия требованиям </w:t>
      </w:r>
      <w:hyperlink r:id="rId57" w:history="1">
        <w:r>
          <w:rPr>
            <w:rFonts w:ascii="Calibri" w:hAnsi="Calibri" w:cs="Calibri"/>
            <w:color w:val="0000FF"/>
          </w:rPr>
          <w:t>статьи 2</w:t>
        </w:r>
      </w:hyperlink>
      <w:r>
        <w:rPr>
          <w:rFonts w:ascii="Calibri" w:hAnsi="Calibri" w:cs="Calibri"/>
        </w:rPr>
        <w:t xml:space="preserve"> Закона края;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непредставления документов, предусмотренных </w:t>
      </w:r>
      <w:hyperlink w:anchor="P110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несоответствия сельскохозяйственного кооператива требованиям, установленным </w:t>
      </w:r>
      <w:hyperlink r:id="rId58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13 статьи 4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пунктом 3 статьи 31</w:t>
        </w:r>
      </w:hyperlink>
      <w:r>
        <w:rPr>
          <w:rFonts w:ascii="Calibri" w:hAnsi="Calibri" w:cs="Calibri"/>
        </w:rPr>
        <w:t xml:space="preserve"> Федерального закона от 08.12.1995 N 193-ФЗ "О сельскохозяйственной кооперации".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24.06.2013 N 378-о)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Министерство в течение 15 рабочих дней со дня поступления заявления и (или) выявления министерством иных случаев, указанных в </w:t>
      </w:r>
      <w:hyperlink w:anchor="P118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Порядка, принимает решение об исключении субъекта агропромышленного комплекса края из Реестра.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исключении субъекта агропромышленного комплекса края из Реестра принимается посредством издания приказа министерства. Данный Приказ министерства является основанием для внесения в электронную базу изменений, связанных с исключением субъекта агропромышленного комплекса края из Реестра.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Копия Приказа министерства об исключении субъекта агропромышленного комплекса края из Реестра направляется субъекту агропромышленного комплекса края в срок не более 3 рабочих дней со дня его издания либо вручается под расписку.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2.6 введен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center"/>
        <w:outlineLvl w:val="1"/>
      </w:pPr>
      <w:bookmarkStart w:id="3" w:name="P130"/>
      <w:bookmarkEnd w:id="3"/>
      <w:r>
        <w:rPr>
          <w:rFonts w:ascii="Calibri" w:hAnsi="Calibri" w:cs="Calibri"/>
        </w:rPr>
        <w:t>3. СОСТАВ СВЕДЕНИЙ, ВКЛЮЧАЕМЫХ В РЕЕСТР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В Реестр включаются следующие сведения: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а) в отношении субъектов агропромышленного комплекса края, являющихся организациями агропромышленного комплекса, сельскохозяйственными товаропроизводителями (за исключением граждан, ведущих личное подсобное хозяйство, индивидуальных предпринимателей - глав крестьянских (фермерских) хозяйств), организациями потребительской кооперации, профессиональными образовательными организациями и образовательными организациями высшего образования, осуществляющими подготовку специалистов по сельскохозяйственным специальностям, организациями по племенному животноводству, государственными и муниципальными предприятиями, организациями, осуществляющими товарное (промышленное) рыбоводство на территории края, вновь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созданными сельскохозяйственными товаропроизводителями, организациями, выполняющими работы (оказывающими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кормов, учреждениями системы исполнения наказаний, сельскохозяйственными научно-исследовательскими учреждениями, российскими организациями: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63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64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29.08.2016 </w:t>
      </w:r>
      <w:hyperlink r:id="rId65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полное и сокращенное наименование (в случае если имеется);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организационно-правовая форма;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юридический и почтовый адреса, номер контактного телефона (факса);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способ образования (вновь созданное или созданное путем реорганизации);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отчество, должность лица, действующего от имени предприятия без доверенности;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коды по Общероссийскому классификатору видов экономической деятельности;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сведения о доле дохода от реализации сельскохозяйственной продукции, услуг в области растениеводства и животноводства, услуг по хранению, складированию, подработке зерна и от реализации пищевых продуктов, выполненных работ (оказанных услуг)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 в доходе от реализации товаров (работ, услуг) за предыдущий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отчетный год (для организаций агропромышленного комплекса, сельскохозяйственных товаропроизводителей (за исключением граждан, ведущих личное подсобное хозяйство, индивидуальных предпринимателей - глав крестьянских (фермерских) хозяйств, сельскохозяйственных потребительских кооперативов), вновь созданных сельскохозяйственных товаропроизводителей, организаций,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посеву, обработке посевов, уборке урожая, заготовке кормов);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 и дата приказа министерства о включении субъекта агропромышленного комплекса края в Реестр;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 и дата соглашения о предоставлении государственной поддержки субъекту агропромышленного комплекса края;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в отношении субъектов агропромышленного комплекса, являющихся индивидуальными предпринимателями, производящими и реализующими пищевые продукты, индивидуальными предпринимателями, осуществляющими первичную и (или) последующую (промышленную) переработку сельскохозяйственной продукции и ее реализацию, индивидуальными предпринимателями - главами крестьянских (фермерских) хозяйств: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67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68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29.08.2016 </w:t>
      </w:r>
      <w:hyperlink r:id="rId69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индивидуального предпринимателя;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 и номер контактного телефона;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идентификационный номер налогоплательщика, код причины постановки на учет и дата постановки на учет в налоговом органе;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коды по Общероссийскому классификатору видов экономической деятельности;</w:t>
      </w:r>
    </w:p>
    <w:p w:rsidR="00DE7F1A" w:rsidRDefault="00DE7F1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сведения о доле дохода от реализации сельскохозяйственной продукции, пищевых продуктов, индивидуальными предпринимателями, осуществляющими первичную и (или) последующую (промышленную) переработку сельскохозяйственной продукции и ее реализацию, услуг в области растениеводства и животноводства, услуг по хранению, складированию, подработке зерна и от реализации пищевых продуктов в доходе от реализации товаров (работ, услуг) за предыдущий отчетный год (для индивидуальных предпринимателей, производящих и реализующих пищевые продукты);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71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72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 и дата приказа министерства о включении индивидуального предпринимателя в Реестр;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 и дата соглашения о предоставлении государственной поддержки субъекту агропромышленного комплекса края;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в отношении субъектов агропромышленного комплекса края, являющихся гражданами, ведущими личное подсобное хозяйство: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имя, отчество гражданина, ведущего личное подсобное хозяйство;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 и номер контактного телефона;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номер и дата приказа министерства о включении гражданина, ведущего личное подсобное хозяйство, в Реестр;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номер и дата соглашения о предоставлении государственной поддержки субъекту агропромышленного комплекса края.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Министр сельского хозяйства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и продовольственной политики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Красноярского края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Л.Н.ШОРОХОВ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ведения реестра субъектов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агропромышленного комплекса края,</w:t>
      </w:r>
    </w:p>
    <w:p w:rsidR="00DE7F1A" w:rsidRDefault="00DE7F1A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претендующих</w:t>
      </w:r>
      <w:proofErr w:type="gramEnd"/>
      <w:r>
        <w:rPr>
          <w:rFonts w:ascii="Calibri" w:hAnsi="Calibri" w:cs="Calibri"/>
        </w:rPr>
        <w:t xml:space="preserve"> на получение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поддержки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center"/>
      </w:pPr>
      <w:bookmarkStart w:id="4" w:name="P178"/>
      <w:bookmarkEnd w:id="4"/>
      <w:r>
        <w:rPr>
          <w:rFonts w:ascii="Calibri" w:hAnsi="Calibri" w:cs="Calibri"/>
        </w:rPr>
        <w:t>ПЕРЕЧЕНЬ ДОКУМЕНТОВ,</w:t>
      </w:r>
    </w:p>
    <w:p w:rsidR="00DE7F1A" w:rsidRDefault="00DE7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ПРЕДСТАВЛЯЕМЫХ</w:t>
      </w:r>
      <w:proofErr w:type="gramEnd"/>
      <w:r>
        <w:rPr>
          <w:rFonts w:ascii="Calibri" w:hAnsi="Calibri" w:cs="Calibri"/>
        </w:rPr>
        <w:t xml:space="preserve"> ДЛЯ ВКЛЮЧЕНИЯ В РЕЕСТР</w:t>
      </w:r>
    </w:p>
    <w:p w:rsidR="00DE7F1A" w:rsidRDefault="00DE7F1A">
      <w:pPr>
        <w:spacing w:after="1" w:line="220" w:lineRule="atLeast"/>
        <w:jc w:val="center"/>
      </w:pP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DE7F1A" w:rsidRDefault="00DE7F1A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Приказов министерства сельского хозяйства и продовольственной</w:t>
      </w:r>
      <w:proofErr w:type="gramEnd"/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политики Красноярского края от 10.02.2011 </w:t>
      </w:r>
      <w:hyperlink r:id="rId73" w:history="1">
        <w:r>
          <w:rPr>
            <w:rFonts w:ascii="Calibri" w:hAnsi="Calibri" w:cs="Calibri"/>
            <w:color w:val="0000FF"/>
          </w:rPr>
          <w:t>N 56-о</w:t>
        </w:r>
      </w:hyperlink>
      <w:r>
        <w:rPr>
          <w:rFonts w:ascii="Calibri" w:hAnsi="Calibri" w:cs="Calibri"/>
        </w:rPr>
        <w:t xml:space="preserve">, от 12.03.2013 </w:t>
      </w:r>
      <w:hyperlink r:id="rId74" w:history="1">
        <w:r>
          <w:rPr>
            <w:rFonts w:ascii="Calibri" w:hAnsi="Calibri" w:cs="Calibri"/>
            <w:color w:val="0000FF"/>
          </w:rPr>
          <w:t>N 173-о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24.06.2013 </w:t>
      </w:r>
      <w:hyperlink r:id="rId75" w:history="1">
        <w:r>
          <w:rPr>
            <w:rFonts w:ascii="Calibri" w:hAnsi="Calibri" w:cs="Calibri"/>
            <w:color w:val="0000FF"/>
          </w:rPr>
          <w:t>N 378-о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>Приказов министерства сельского хозяйства Красноярского края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29.04.2015 </w:t>
      </w:r>
      <w:hyperlink r:id="rId76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77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21.07.2016 </w:t>
      </w:r>
      <w:hyperlink r:id="rId78" w:history="1">
        <w:r>
          <w:rPr>
            <w:rFonts w:ascii="Calibri" w:hAnsi="Calibri" w:cs="Calibri"/>
            <w:color w:val="0000FF"/>
          </w:rPr>
          <w:t>N 520-о</w:t>
        </w:r>
      </w:hyperlink>
      <w:r>
        <w:rPr>
          <w:rFonts w:ascii="Calibri" w:hAnsi="Calibri" w:cs="Calibri"/>
        </w:rPr>
        <w:t>,</w:t>
      </w:r>
    </w:p>
    <w:p w:rsidR="00DE7F1A" w:rsidRDefault="00DE7F1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29.08.2016 </w:t>
      </w:r>
      <w:hyperlink r:id="rId79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Для включения в Реестр субъекты агропромышленного комплекса края (за исключением граждан, ведущих личное подсобное хозяйство, индивидуальных предпринимателей, производящих и реализующих пищевые продукты,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реализацию, индивидуальных предпринимателей - глав крестьянских (фермерских) хозяйств, учреждений системы исполнения наказаний, сельскохозяйственных научно-исследовательских учреждений, российских организаций) представляют следующие документы: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80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81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21.07.2016 </w:t>
      </w:r>
      <w:hyperlink r:id="rId82" w:history="1">
        <w:r>
          <w:rPr>
            <w:rFonts w:ascii="Calibri" w:hAnsi="Calibri" w:cs="Calibri"/>
            <w:color w:val="0000FF"/>
          </w:rPr>
          <w:t>N 520-о</w:t>
        </w:r>
      </w:hyperlink>
      <w:r>
        <w:rPr>
          <w:rFonts w:ascii="Calibri" w:hAnsi="Calibri" w:cs="Calibri"/>
        </w:rPr>
        <w:t xml:space="preserve">, от 29.08.2016 </w:t>
      </w:r>
      <w:hyperlink r:id="rId83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bookmarkStart w:id="5" w:name="P191"/>
      <w:bookmarkEnd w:id="5"/>
      <w:r>
        <w:rPr>
          <w:rFonts w:ascii="Calibri" w:hAnsi="Calibri" w:cs="Calibri"/>
        </w:rP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&lt;1&gt;;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&lt;1&gt; 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bookmarkStart w:id="6" w:name="P196"/>
      <w:bookmarkEnd w:id="6"/>
      <w:r>
        <w:rPr>
          <w:rFonts w:ascii="Calibri" w:hAnsi="Calibri" w:cs="Calibri"/>
        </w:rPr>
        <w:t>копию Устава, заверенную подписью руководителя и печатью юридического лица (при наличии печати);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четвертый - пятый исключены. - </w:t>
      </w:r>
      <w:hyperlink r:id="rId8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173-о;</w:t>
      </w:r>
    </w:p>
    <w:p w:rsidR="00DE7F1A" w:rsidRDefault="00DE7F1A">
      <w:pPr>
        <w:spacing w:after="1" w:line="220" w:lineRule="atLeast"/>
        <w:ind w:firstLine="540"/>
        <w:jc w:val="both"/>
      </w:pPr>
      <w:bookmarkStart w:id="7" w:name="P199"/>
      <w:bookmarkEnd w:id="7"/>
      <w:r>
        <w:rPr>
          <w:rFonts w:ascii="Calibri" w:hAnsi="Calibri" w:cs="Calibri"/>
        </w:rPr>
        <w:t xml:space="preserve"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 </w:t>
      </w:r>
      <w:proofErr w:type="gramStart"/>
      <w:r>
        <w:rPr>
          <w:rFonts w:ascii="Calibri" w:hAnsi="Calibri" w:cs="Calibri"/>
        </w:rPr>
        <w:lastRenderedPageBreak/>
        <w:t>Государственные и муниципальные предприятия представляют копии документов, подтверждающих права на земельные участки и (или) основные производственные средства, используемые входящим в их состав подразделением при производстве сельскохозяйственной продукции, ее первичной и последующей (промышленной) переработке и реализации этой продукции;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bookmarkStart w:id="8" w:name="P201"/>
      <w:bookmarkEnd w:id="8"/>
      <w:proofErr w:type="gramStart"/>
      <w:r>
        <w:rPr>
          <w:rFonts w:ascii="Calibri" w:hAnsi="Calibri" w:cs="Calibri"/>
        </w:rPr>
        <w:t xml:space="preserve">бухгалтерскую отчетность за календарный год, а в случаях, установленных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края, за год, предшествующий году обращения за государственной поддержкой по </w:t>
      </w:r>
      <w:hyperlink r:id="rId89" w:history="1">
        <w:r>
          <w:rPr>
            <w:rFonts w:ascii="Calibri" w:hAnsi="Calibri" w:cs="Calibri"/>
            <w:color w:val="0000FF"/>
          </w:rPr>
          <w:t>формам N 1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91" w:history="1">
        <w:r>
          <w:rPr>
            <w:rFonts w:ascii="Calibri" w:hAnsi="Calibri" w:cs="Calibri"/>
            <w:color w:val="0000FF"/>
          </w:rPr>
          <w:t>6-АПК</w:t>
        </w:r>
      </w:hyperlink>
      <w:r>
        <w:rPr>
          <w:rFonts w:ascii="Calibri" w:hAnsi="Calibri" w:cs="Calibri"/>
        </w:rPr>
        <w:t>, утвержденным Министерством сельского хозяйства Российской Федерации (для организаций агропромышленного комплекса, вновь созданных сельскохозяйственных товаропроизводителей, организаций,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 и (или) обработке почв, посеву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обработке посевов, уборке урожая, заготовке кормов, сельскохозяйственных товаропроизводителей, за исключением граждан, ведущих личное подсобное хозяйство, индивидуальных предпринимателей, производящих и реализующих пищевые продукты,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реализацию, индивидуальных предпринимателей - глав крестьянских (фермерских) хозяйств, сельскохозяйственных потребительских кооперативов);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93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94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29.08.2016 </w:t>
      </w:r>
      <w:hyperlink r:id="rId95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bookmarkStart w:id="9" w:name="P203"/>
      <w:bookmarkEnd w:id="9"/>
      <w:r>
        <w:rPr>
          <w:rFonts w:ascii="Calibri" w:hAnsi="Calibri" w:cs="Calibri"/>
        </w:rPr>
        <w:t>копию документа, подтверждающего членство сельскохозяйственного кооператива в ревизионном союзе сельскохозяйственных кооперативов, заверенную подписью руководителя и печатью юридического лица (при наличии печати) (для сельскохозяйственных кооперативов);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173-о, </w:t>
      </w:r>
      <w:hyperlink r:id="rId9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bookmarkStart w:id="10" w:name="P205"/>
      <w:bookmarkEnd w:id="10"/>
      <w:r>
        <w:rPr>
          <w:rFonts w:ascii="Calibri" w:hAnsi="Calibri" w:cs="Calibri"/>
        </w:rPr>
        <w:t xml:space="preserve">копии выписок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об учете личных подсобных хозяй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аждан, являющихся учредителями сельскохозяйственного потребительского кооператива, и (или) копии выписок из Единого государственного реестра юридических лиц в отношении юридических лиц, являющихся учредителями сельскохозяйственного потребительского кооператива, заверенные подписью руководителя и печатью юридического лица (при наличии печати) (для сельскохозяйственных потребительских кооперативов);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56-о; в ред. </w:t>
      </w:r>
      <w:hyperlink r:id="rId9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0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29.08.2016 N 589-о.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Для включения в Реестр индивидуальные предприниматели, производящие и реализующие пищевые продукты, индивидуальные предприниматели, осуществляющие первичную и (или) последующую (промышленную) переработку сельскохозяйственной продукции и ее реализацию, индивидуальные предприниматели - главы крестьянских (фермерских) хозяйств представляют следующие документы: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101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102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 xml:space="preserve">, от 21.07.2016 </w:t>
      </w:r>
      <w:hyperlink r:id="rId103" w:history="1">
        <w:r>
          <w:rPr>
            <w:rFonts w:ascii="Calibri" w:hAnsi="Calibri" w:cs="Calibri"/>
            <w:color w:val="0000FF"/>
          </w:rPr>
          <w:t>N 520-о</w:t>
        </w:r>
      </w:hyperlink>
      <w:r>
        <w:rPr>
          <w:rFonts w:ascii="Calibri" w:hAnsi="Calibri" w:cs="Calibri"/>
        </w:rPr>
        <w:t xml:space="preserve">, от 29.08.2016 </w:t>
      </w:r>
      <w:hyperlink r:id="rId104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bookmarkStart w:id="11" w:name="P210"/>
      <w:bookmarkEnd w:id="11"/>
      <w:r>
        <w:rPr>
          <w:rFonts w:ascii="Calibri" w:hAnsi="Calibri" w:cs="Calibri"/>
        </w:rPr>
        <w:t>копию выписки из Единого государственного реестра индивидуальных предпринимателей, заверенную подписью и печатью (при наличии) индивидуального предпринимателя &lt;1&gt;;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&lt;1&gt; копия выписки из Единого государственного реестра индивидуальных предпринимателей должна отражать действительные сведения, имеющиеся на момент подачи данного документа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абзацы третий - четвертый исключены. - </w:t>
      </w:r>
      <w:hyperlink r:id="rId10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173-о;</w:t>
      </w:r>
    </w:p>
    <w:p w:rsidR="00DE7F1A" w:rsidRDefault="00DE7F1A">
      <w:pPr>
        <w:spacing w:after="1" w:line="220" w:lineRule="atLeast"/>
        <w:ind w:firstLine="540"/>
        <w:jc w:val="both"/>
      </w:pPr>
      <w:bookmarkStart w:id="12" w:name="P215"/>
      <w:bookmarkEnd w:id="12"/>
      <w:proofErr w:type="gramStart"/>
      <w:r>
        <w:rPr>
          <w:rFonts w:ascii="Calibri" w:hAnsi="Calibri" w:cs="Calibri"/>
        </w:rPr>
        <w:t xml:space="preserve">копию соглашения о создании крестьянского (фермерского) хозяйства, заверенную подписью и печатью (при наличии) индивидуального предпринимателя - главы крестьянского </w:t>
      </w:r>
      <w:r>
        <w:rPr>
          <w:rFonts w:ascii="Calibri" w:hAnsi="Calibri" w:cs="Calibri"/>
        </w:rPr>
        <w:lastRenderedPageBreak/>
        <w:t>(фермерского) хозяйства (для индивидуальных предпринимателей - глав крестьянских (фермерских) хозяйств);</w:t>
      </w:r>
      <w:proofErr w:type="gramEnd"/>
    </w:p>
    <w:p w:rsidR="00DE7F1A" w:rsidRDefault="00DE7F1A">
      <w:pPr>
        <w:spacing w:after="1" w:line="220" w:lineRule="atLeast"/>
        <w:ind w:firstLine="540"/>
        <w:jc w:val="both"/>
      </w:pPr>
      <w:bookmarkStart w:id="13" w:name="P216"/>
      <w:bookmarkEnd w:id="13"/>
      <w:proofErr w:type="gramStart"/>
      <w:r>
        <w:rPr>
          <w:rFonts w:ascii="Calibri" w:hAnsi="Calibri" w:cs="Calibri"/>
        </w:rPr>
        <w:t>сведения об общем объеме доходов от реализации товаров (работ, услуг) с указанием доли дохода от реализации сельскохозяйственной продукции, пищевых продуктов, услуг в области растениеводства и животноводства, услуг по хранению, складированию, подработке зерна и от реализации пищевых продуктов за год, предшествующий году обращения за государственной поддержкой (за исключением индивидуальных предпринимателей - глав крестьянских (фермерских) хозяйств);</w:t>
      </w:r>
      <w:proofErr w:type="gramEnd"/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10.02.2011 N 56-о, Приказов министерства сельского хозяйства Красноярского края от 29.04.2015 </w:t>
      </w:r>
      <w:hyperlink r:id="rId107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29.08.2016 </w:t>
      </w:r>
      <w:hyperlink r:id="rId108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bookmarkStart w:id="14" w:name="P218"/>
      <w:bookmarkEnd w:id="14"/>
      <w:r>
        <w:rPr>
          <w:rFonts w:ascii="Calibri" w:hAnsi="Calibri" w:cs="Calibri"/>
        </w:rP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и печатью (при наличии) индивидуального предпринимателя;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Приказов министерства сельского хозяйства Красноярского края от 29.04.2015 </w:t>
      </w:r>
      <w:hyperlink r:id="rId109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29.08.2016 </w:t>
      </w:r>
      <w:hyperlink r:id="rId110" w:history="1">
        <w:r>
          <w:rPr>
            <w:rFonts w:ascii="Calibri" w:hAnsi="Calibri" w:cs="Calibri"/>
            <w:color w:val="0000FF"/>
          </w:rPr>
          <w:t>N 589-о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1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29.08.2016 N 589-о.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 Для включения в Реестр граждане, ведущие личное подсобное хозяйство, представляют следующие документы:</w:t>
      </w:r>
    </w:p>
    <w:p w:rsidR="00DE7F1A" w:rsidRDefault="00DE7F1A">
      <w:pPr>
        <w:spacing w:after="1" w:line="220" w:lineRule="atLeast"/>
        <w:ind w:firstLine="540"/>
        <w:jc w:val="both"/>
      </w:pPr>
      <w:bookmarkStart w:id="15" w:name="P222"/>
      <w:bookmarkEnd w:id="15"/>
      <w:r>
        <w:rPr>
          <w:rFonts w:ascii="Calibri" w:hAnsi="Calibri" w:cs="Calibri"/>
        </w:rPr>
        <w:t>копию документа, удостоверяющего личность гражданина Российской Федерации, заверенную подписью гражданина, ведущего личное подсобное хозяйство;</w:t>
      </w:r>
    </w:p>
    <w:bookmarkStart w:id="16" w:name="P223"/>
    <w:bookmarkEnd w:id="16"/>
    <w:p w:rsidR="00DE7F1A" w:rsidRDefault="00DE7F1A">
      <w:pPr>
        <w:spacing w:after="1" w:line="220" w:lineRule="atLeast"/>
        <w:ind w:firstLine="540"/>
        <w:jc w:val="both"/>
      </w:pPr>
      <w:r>
        <w:fldChar w:fldCharType="begin"/>
      </w:r>
      <w:r>
        <w:instrText>HYPERLINK "consultantplus://offline/ref=B92BEDE3029D0FD02F06436F8F689C64595BDD624D70BD1236DC3A6B075441AAA13FE89FCFE08AF0N8Q7K"</w:instrText>
      </w:r>
      <w:r>
        <w:fldChar w:fldCharType="separate"/>
      </w:r>
      <w:r>
        <w:rPr>
          <w:rFonts w:ascii="Calibri" w:hAnsi="Calibri" w:cs="Calibri"/>
          <w:color w:val="0000FF"/>
        </w:rPr>
        <w:t>выписку</w:t>
      </w:r>
      <w:r>
        <w:fldChar w:fldCharType="end"/>
      </w:r>
      <w:r>
        <w:rPr>
          <w:rFonts w:ascii="Calibri" w:hAnsi="Calibri" w:cs="Calibri"/>
        </w:rPr>
        <w:t xml:space="preserve">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/103, выданную органом местного самоуправления поселения или органом местного самоуправления городского округа не ранее чем за 1 месяц до подачи гражданином, ведущим личное подсобное хозяйство, заявления о включении в Реестр.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ind w:firstLine="540"/>
        <w:jc w:val="both"/>
      </w:pPr>
      <w:bookmarkStart w:id="17" w:name="P225"/>
      <w:bookmarkEnd w:id="17"/>
      <w:r>
        <w:rPr>
          <w:rFonts w:ascii="Calibri" w:hAnsi="Calibri" w:cs="Calibri"/>
        </w:rPr>
        <w:t>копии документов, удостоверяющих права гражданина, ведущего личное подсобное хозяйство, на земельный участок, предоставленный или приобретенный для ведения личного подсобного хозяйства, заверенные подписью гражданина, ведущего личное подсобное хозяйство.</w:t>
      </w:r>
    </w:p>
    <w:p w:rsidR="00DE7F1A" w:rsidRDefault="00DE7F1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1.4. Для включения в Реестр учреждения системы исполнения наказаний, сельскохозяйственные научно-исследовательские учреждения, российские организации представляют следующие документы: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24.06.2013 N 378-о, Приказов министерства сельского хозяйства Красноярского края от 29.04.2015 </w:t>
      </w:r>
      <w:hyperlink r:id="rId114" w:history="1">
        <w:r>
          <w:rPr>
            <w:rFonts w:ascii="Calibri" w:hAnsi="Calibri" w:cs="Calibri"/>
            <w:color w:val="0000FF"/>
          </w:rPr>
          <w:t>N 287-о</w:t>
        </w:r>
      </w:hyperlink>
      <w:r>
        <w:rPr>
          <w:rFonts w:ascii="Calibri" w:hAnsi="Calibri" w:cs="Calibri"/>
        </w:rPr>
        <w:t xml:space="preserve">, от 16.03.2016 </w:t>
      </w:r>
      <w:hyperlink r:id="rId115" w:history="1">
        <w:r>
          <w:rPr>
            <w:rFonts w:ascii="Calibri" w:hAnsi="Calibri" w:cs="Calibri"/>
            <w:color w:val="0000FF"/>
          </w:rPr>
          <w:t>N 186-о</w:t>
        </w:r>
      </w:hyperlink>
      <w:r>
        <w:rPr>
          <w:rFonts w:ascii="Calibri" w:hAnsi="Calibri" w:cs="Calibri"/>
        </w:rPr>
        <w:t>)</w:t>
      </w:r>
    </w:p>
    <w:p w:rsidR="00DE7F1A" w:rsidRDefault="00DE7F1A">
      <w:pPr>
        <w:spacing w:after="1" w:line="220" w:lineRule="atLeast"/>
        <w:ind w:firstLine="540"/>
        <w:jc w:val="both"/>
      </w:pPr>
      <w:bookmarkStart w:id="18" w:name="P228"/>
      <w:bookmarkEnd w:id="18"/>
      <w:r>
        <w:rPr>
          <w:rFonts w:ascii="Calibri" w:hAnsi="Calibri" w:cs="Calibri"/>
        </w:rPr>
        <w:t>копию Устава, заверенную подписью руководителя и печатью юридического лица (при наличии печати);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bookmarkStart w:id="19" w:name="P230"/>
      <w:bookmarkEnd w:id="19"/>
      <w:r>
        <w:rPr>
          <w:rFonts w:ascii="Calibri" w:hAnsi="Calibri" w:cs="Calibri"/>
        </w:rPr>
        <w:t>копию выписки из Единого государственного реестра юридических лиц, заверенную подписью руководителя и печатью юридического лица (при наличии печати) (копия выписки из Единого государственного реестра юридических лиц должна отражать действительные сведения, имеющиеся на момент подачи данного документа);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ind w:firstLine="540"/>
        <w:jc w:val="both"/>
      </w:pPr>
      <w:bookmarkStart w:id="20" w:name="P232"/>
      <w:bookmarkEnd w:id="20"/>
      <w:r>
        <w:rPr>
          <w:rFonts w:ascii="Calibri" w:hAnsi="Calibri" w:cs="Calibri"/>
        </w:rPr>
        <w:t>копии документов, подтверждающих право на земельные участки и (или) основные производственные средства, используемые для осуществления основного вида деятельности, заверенные подписью руководителя и печатью юридического лица (при наличии печати).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Красноярского края от 29.04.2015 N 287-о)</w:t>
      </w:r>
    </w:p>
    <w:p w:rsidR="00DE7F1A" w:rsidRDefault="00DE7F1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сельского хозяйства и продовольственной политики Красноярского края от 12.03.2013 N 173-о)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Министр сельского хозяйства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и продовольственной политики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Красноярского края</w:t>
      </w:r>
    </w:p>
    <w:p w:rsidR="00DE7F1A" w:rsidRDefault="00DE7F1A">
      <w:pPr>
        <w:spacing w:after="1" w:line="220" w:lineRule="atLeast"/>
        <w:jc w:val="right"/>
      </w:pPr>
      <w:r>
        <w:rPr>
          <w:rFonts w:ascii="Calibri" w:hAnsi="Calibri" w:cs="Calibri"/>
        </w:rPr>
        <w:t>Л.Н.ШОРОХОВ</w:t>
      </w: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spacing w:after="1" w:line="220" w:lineRule="atLeast"/>
        <w:jc w:val="both"/>
      </w:pPr>
    </w:p>
    <w:p w:rsidR="00DE7F1A" w:rsidRDefault="00DE7F1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B42" w:rsidRDefault="000E0B42"/>
    <w:sectPr w:rsidR="000E0B42" w:rsidSect="00DE7F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E7F1A"/>
    <w:rsid w:val="000E0B42"/>
    <w:rsid w:val="00D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2BEDE3029D0FD02F065D629904C36B5B528A6B457CB4456B8E3C3C580447FFE17FEECA8CA487F086DF1557N8QFK" TargetMode="External"/><Relationship Id="rId117" Type="http://schemas.openxmlformats.org/officeDocument/2006/relationships/hyperlink" Target="consultantplus://offline/ref=B92BEDE3029D0FD02F065D629904C36B5B528A6B457BB34662803C3C580447FFE17FEECA8CA487F086DF1552N8QCK" TargetMode="External"/><Relationship Id="rId21" Type="http://schemas.openxmlformats.org/officeDocument/2006/relationships/hyperlink" Target="consultantplus://offline/ref=B92BEDE3029D0FD02F065D629904C36B5B528A6B4279BE406E836136505D4BFDE670B1DD8BED8BF186DF15N5Q1K" TargetMode="External"/><Relationship Id="rId42" Type="http://schemas.openxmlformats.org/officeDocument/2006/relationships/hyperlink" Target="consultantplus://offline/ref=B92BEDE3029D0FD02F065D629904C36B5B528A6B457FBE4069803C3C580447FFE17FEECA8CA487F086DF1557N8QEK" TargetMode="External"/><Relationship Id="rId47" Type="http://schemas.openxmlformats.org/officeDocument/2006/relationships/hyperlink" Target="consultantplus://offline/ref=B92BEDE3029D0FD02F065D629904C36B5B528A6B4D7DB14262836136505D4BFDE670B1DD8BED8BF186DF14N5Q7K" TargetMode="External"/><Relationship Id="rId63" Type="http://schemas.openxmlformats.org/officeDocument/2006/relationships/hyperlink" Target="consultantplus://offline/ref=B92BEDE3029D0FD02F065D629904C36B5B528A6B457BB34662803C3C580447FFE17FEECA8CA487F086DF1554N8Q9K" TargetMode="External"/><Relationship Id="rId68" Type="http://schemas.openxmlformats.org/officeDocument/2006/relationships/hyperlink" Target="consultantplus://offline/ref=B92BEDE3029D0FD02F065D629904C36B5B528A6B457EBF446C893C3C580447FFE17FEECA8CA487F086DF1556N8QCK" TargetMode="External"/><Relationship Id="rId84" Type="http://schemas.openxmlformats.org/officeDocument/2006/relationships/hyperlink" Target="consultantplus://offline/ref=B92BEDE3029D0FD02F065D629904C36B5B528A6B457BB34662803C3C580447FFE17FEECA8CA487F086DF1553N8Q8K" TargetMode="External"/><Relationship Id="rId89" Type="http://schemas.openxmlformats.org/officeDocument/2006/relationships/hyperlink" Target="consultantplus://offline/ref=B92BEDE3029D0FD02F06436F8F689C645950D3614C7EBD1236DC3A6B075441AAA13FE89FCFE08AF3N8Q0K" TargetMode="External"/><Relationship Id="rId112" Type="http://schemas.openxmlformats.org/officeDocument/2006/relationships/hyperlink" Target="consultantplus://offline/ref=B92BEDE3029D0FD02F065D629904C36B5B528A6B4D7DB14262836136505D4BFDE670B1DD8BED8BF186DF17N5Q1K" TargetMode="External"/><Relationship Id="rId16" Type="http://schemas.openxmlformats.org/officeDocument/2006/relationships/hyperlink" Target="consultantplus://offline/ref=B92BEDE3029D0FD02F065D629904C36B5B528A6B4570B6436F803C3C580447FFE17FEECA8CA487F086DF1550N8Q1K" TargetMode="External"/><Relationship Id="rId107" Type="http://schemas.openxmlformats.org/officeDocument/2006/relationships/hyperlink" Target="consultantplus://offline/ref=B92BEDE3029D0FD02F065D629904C36B5B528A6B457BB34662803C3C580447FFE17FEECA8CA487F086DF1553N8Q0K" TargetMode="External"/><Relationship Id="rId11" Type="http://schemas.openxmlformats.org/officeDocument/2006/relationships/hyperlink" Target="consultantplus://offline/ref=B92BEDE3029D0FD02F065D629904C36B5B528A6B457EBF446C893C3C580447FFE17FEECA8CA487F086DF1557N8QCK" TargetMode="External"/><Relationship Id="rId32" Type="http://schemas.openxmlformats.org/officeDocument/2006/relationships/hyperlink" Target="consultantplus://offline/ref=B92BEDE3029D0FD02F065D629904C36B5B528A6B457FB0446B8A3C3C580447FFE17FEECA8CA487F086DF1C57N8QEK" TargetMode="External"/><Relationship Id="rId37" Type="http://schemas.openxmlformats.org/officeDocument/2006/relationships/hyperlink" Target="consultantplus://offline/ref=B92BEDE3029D0FD02F065D629904C36B5B528A6B4279BE406E836136505D4BFDE670B1DD8BED8BF186DF15N5Q0K" TargetMode="External"/><Relationship Id="rId53" Type="http://schemas.openxmlformats.org/officeDocument/2006/relationships/hyperlink" Target="consultantplus://offline/ref=B92BEDE3029D0FD02F065D629904C36B5B528A6B4D7DB1446B836136505D4BFDE670B1DD8BED8BF186DF14N5Q5K" TargetMode="External"/><Relationship Id="rId58" Type="http://schemas.openxmlformats.org/officeDocument/2006/relationships/hyperlink" Target="consultantplus://offline/ref=B92BEDE3029D0FD02F06436F8F689C645A59D46F417BBD1236DC3A6B075441AAA13FE89FCFE08DF7N8Q7K" TargetMode="External"/><Relationship Id="rId74" Type="http://schemas.openxmlformats.org/officeDocument/2006/relationships/hyperlink" Target="consultantplus://offline/ref=B92BEDE3029D0FD02F065D629904C36B5B528A6B4D7DB14262836136505D4BFDE670B1DD8BED8BF186DF17N5Q6K" TargetMode="External"/><Relationship Id="rId79" Type="http://schemas.openxmlformats.org/officeDocument/2006/relationships/hyperlink" Target="consultantplus://offline/ref=B92BEDE3029D0FD02F065D629904C36B5B528A6B457FBE4069803C3C580447FFE17FEECA8CA487F086DF1556N8Q0K" TargetMode="External"/><Relationship Id="rId102" Type="http://schemas.openxmlformats.org/officeDocument/2006/relationships/hyperlink" Target="consultantplus://offline/ref=B92BEDE3029D0FD02F065D629904C36B5B528A6B457EBF446C893C3C580447FFE17FEECA8CA487F086DF1555N8Q8K" TargetMode="External"/><Relationship Id="rId5" Type="http://schemas.openxmlformats.org/officeDocument/2006/relationships/hyperlink" Target="consultantplus://offline/ref=B92BEDE3029D0FD02F065D629904C36B5B528A6B4279BE406E836136505D4BFDE670B1DD8BED8BF186DF15N5Q2K" TargetMode="External"/><Relationship Id="rId61" Type="http://schemas.openxmlformats.org/officeDocument/2006/relationships/hyperlink" Target="consultantplus://offline/ref=B92BEDE3029D0FD02F065D629904C36B5B528A6B4D7DB1446B836136505D4BFDE670B1DD8BED8BF186DF14N5Q3K" TargetMode="External"/><Relationship Id="rId82" Type="http://schemas.openxmlformats.org/officeDocument/2006/relationships/hyperlink" Target="consultantplus://offline/ref=B92BEDE3029D0FD02F065D629904C36B5B528A6B457FB0466D803C3C580447FFE17FEECA8CA487F086DF1557N8Q0K" TargetMode="External"/><Relationship Id="rId90" Type="http://schemas.openxmlformats.org/officeDocument/2006/relationships/hyperlink" Target="consultantplus://offline/ref=B92BEDE3029D0FD02F06436F8F689C645950D3614C7EBD1236DC3A6B075441AAA13FE89FCFE08BF4N8Q0K" TargetMode="External"/><Relationship Id="rId95" Type="http://schemas.openxmlformats.org/officeDocument/2006/relationships/hyperlink" Target="consultantplus://offline/ref=B92BEDE3029D0FD02F065D629904C36B5B528A6B457FBE4069803C3C580447FFE17FEECA8CA487F086DF1555N8QBK" TargetMode="External"/><Relationship Id="rId19" Type="http://schemas.openxmlformats.org/officeDocument/2006/relationships/hyperlink" Target="consultantplus://offline/ref=B92BEDE3029D0FD02F065D629904C36B5B528A6B4779B7416B836136505D4BFDNEQ6K" TargetMode="External"/><Relationship Id="rId14" Type="http://schemas.openxmlformats.org/officeDocument/2006/relationships/hyperlink" Target="consultantplus://offline/ref=B92BEDE3029D0FD02F065D629904C36B5B528A6B457FB0446B8A3C3C580447FFE17FEECA8CA487F086DF1C53N8QAK" TargetMode="External"/><Relationship Id="rId22" Type="http://schemas.openxmlformats.org/officeDocument/2006/relationships/hyperlink" Target="consultantplus://offline/ref=B92BEDE3029D0FD02F065D629904C36B5B528A6B427FB44D6F836136505D4BFDE670B1DD8BED8BF186DF15N5Q1K" TargetMode="External"/><Relationship Id="rId27" Type="http://schemas.openxmlformats.org/officeDocument/2006/relationships/hyperlink" Target="consultantplus://offline/ref=B92BEDE3029D0FD02F065D629904C36B5B528A6B457EBF446C893C3C580447FFE17FEECA8CA487F086DF1557N8QFK" TargetMode="External"/><Relationship Id="rId30" Type="http://schemas.openxmlformats.org/officeDocument/2006/relationships/hyperlink" Target="consultantplus://offline/ref=B92BEDE3029D0FD02F065D629904C36B5B528A6B457BB34662803C3C580447FFE17FEECA8CA487F086DF1557N8Q1K" TargetMode="External"/><Relationship Id="rId35" Type="http://schemas.openxmlformats.org/officeDocument/2006/relationships/hyperlink" Target="consultantplus://offline/ref=B92BEDE3029D0FD02F065D629904C36B5B528A6B457BB34662803C3C580447FFE17FEECA8CA487F086DF1556N8QDK" TargetMode="External"/><Relationship Id="rId43" Type="http://schemas.openxmlformats.org/officeDocument/2006/relationships/hyperlink" Target="consultantplus://offline/ref=B92BEDE3029D0FD02F065D629904C36B5B528A6B457EBF446C893C3C580447FFE17FEECA8CA487F086DF1557N8Q1K" TargetMode="External"/><Relationship Id="rId48" Type="http://schemas.openxmlformats.org/officeDocument/2006/relationships/hyperlink" Target="consultantplus://offline/ref=B92BEDE3029D0FD02F065D629904C36B5B528A6B4D7DB14262836136505D4BFDE670B1DD8BED8BF186DF14N5Q2K" TargetMode="External"/><Relationship Id="rId56" Type="http://schemas.openxmlformats.org/officeDocument/2006/relationships/hyperlink" Target="consultantplus://offline/ref=B92BEDE3029D0FD02F065D629904C36B5B528A6B457FBE4069803C3C580447FFE17FEECA8CA487F086DF1557N8Q0K" TargetMode="External"/><Relationship Id="rId64" Type="http://schemas.openxmlformats.org/officeDocument/2006/relationships/hyperlink" Target="consultantplus://offline/ref=B92BEDE3029D0FD02F065D629904C36B5B528A6B457EBF446C893C3C580447FFE17FEECA8CA487F086DF1556N8QDK" TargetMode="External"/><Relationship Id="rId69" Type="http://schemas.openxmlformats.org/officeDocument/2006/relationships/hyperlink" Target="consultantplus://offline/ref=B92BEDE3029D0FD02F065D629904C36B5B528A6B457FBE4069803C3C580447FFE17FEECA8CA487F086DF1556N8Q1K" TargetMode="External"/><Relationship Id="rId77" Type="http://schemas.openxmlformats.org/officeDocument/2006/relationships/hyperlink" Target="consultantplus://offline/ref=B92BEDE3029D0FD02F065D629904C36B5B528A6B457EBF446C893C3C580447FFE17FEECA8CA487F086DF1556N8QFK" TargetMode="External"/><Relationship Id="rId100" Type="http://schemas.openxmlformats.org/officeDocument/2006/relationships/hyperlink" Target="consultantplus://offline/ref=B92BEDE3029D0FD02F065D629904C36B5B528A6B457FBE4069803C3C580447FFE17FEECA8CA487F086DF1555N8QAK" TargetMode="External"/><Relationship Id="rId105" Type="http://schemas.openxmlformats.org/officeDocument/2006/relationships/hyperlink" Target="consultantplus://offline/ref=B92BEDE3029D0FD02F065D629904C36B5B528A6B4D7DB14262836136505D4BFDE670B1DD8BED8BF186DF17N5Q2K" TargetMode="External"/><Relationship Id="rId113" Type="http://schemas.openxmlformats.org/officeDocument/2006/relationships/hyperlink" Target="consultantplus://offline/ref=B92BEDE3029D0FD02F065D629904C36B5B528A6B4D7DB1446B836136505D4BFDE670B1DD8BED8BF186DF14N5QEK" TargetMode="External"/><Relationship Id="rId118" Type="http://schemas.openxmlformats.org/officeDocument/2006/relationships/hyperlink" Target="consultantplus://offline/ref=B92BEDE3029D0FD02F065D629904C36B5B528A6B457BB34662803C3C580447FFE17FEECA8CA487F086DF1552N8QCK" TargetMode="External"/><Relationship Id="rId8" Type="http://schemas.openxmlformats.org/officeDocument/2006/relationships/hyperlink" Target="consultantplus://offline/ref=B92BEDE3029D0FD02F065D629904C36B5B528A6B4D7DB1446B836136505D4BFDE670B1DD8BED8BF186DF15N5Q2K" TargetMode="External"/><Relationship Id="rId51" Type="http://schemas.openxmlformats.org/officeDocument/2006/relationships/hyperlink" Target="consultantplus://offline/ref=B92BEDE3029D0FD02F065D629904C36B5B528A6B457FB0446B8A3C3C580447FFE17FEECA8CA487F086DF1C57N8QEK" TargetMode="External"/><Relationship Id="rId72" Type="http://schemas.openxmlformats.org/officeDocument/2006/relationships/hyperlink" Target="consultantplus://offline/ref=B92BEDE3029D0FD02F065D629904C36B5B528A6B457EBF446C893C3C580447FFE17FEECA8CA487F086DF1556N8QCK" TargetMode="External"/><Relationship Id="rId80" Type="http://schemas.openxmlformats.org/officeDocument/2006/relationships/hyperlink" Target="consultantplus://offline/ref=B92BEDE3029D0FD02F065D629904C36B5B528A6B457BB34662803C3C580447FFE17FEECA8CA487F086DF1554N8Q1K" TargetMode="External"/><Relationship Id="rId85" Type="http://schemas.openxmlformats.org/officeDocument/2006/relationships/hyperlink" Target="consultantplus://offline/ref=B92BEDE3029D0FD02F065D629904C36B5B528A6B457BB34662803C3C580447FFE17FEECA8CA487F086DF1553N8Q8K" TargetMode="External"/><Relationship Id="rId93" Type="http://schemas.openxmlformats.org/officeDocument/2006/relationships/hyperlink" Target="consultantplus://offline/ref=B92BEDE3029D0FD02F065D629904C36B5B528A6B457BB34662803C3C580447FFE17FEECA8CA487F086DF1553N8QBK" TargetMode="External"/><Relationship Id="rId98" Type="http://schemas.openxmlformats.org/officeDocument/2006/relationships/hyperlink" Target="consultantplus://offline/ref=B92BEDE3029D0FD02F065D629904C36B5B528A6B4279BE406E836136505D4BFDE670B1DD8BED8BF186DF17N5Q6K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2BEDE3029D0FD02F065D629904C36B5B528A6B457FB0466D803C3C580447FFE17FEECA8CA487F086DF1557N8QCK" TargetMode="External"/><Relationship Id="rId17" Type="http://schemas.openxmlformats.org/officeDocument/2006/relationships/hyperlink" Target="consultantplus://offline/ref=B92BEDE3029D0FD02F065D629904C36B5B528A6B4570B6436F803C3C580447FFE17FEECA8CA487F086DF155FN8QAK" TargetMode="External"/><Relationship Id="rId25" Type="http://schemas.openxmlformats.org/officeDocument/2006/relationships/hyperlink" Target="consultantplus://offline/ref=B92BEDE3029D0FD02F065D629904C36B5B528A6B457BB34662803C3C580447FFE17FEECA8CA487F086DF1557N8QEK" TargetMode="External"/><Relationship Id="rId33" Type="http://schemas.openxmlformats.org/officeDocument/2006/relationships/hyperlink" Target="consultantplus://offline/ref=B92BEDE3029D0FD02F065D629904C36B5B528A6B457BB34662803C3C580447FFE17FEECA8CA487F086DF1556N8Q9K" TargetMode="External"/><Relationship Id="rId38" Type="http://schemas.openxmlformats.org/officeDocument/2006/relationships/hyperlink" Target="consultantplus://offline/ref=B92BEDE3029D0FD02F065D629904C36B5B528A6B4279BE406E836136505D4BFDE670B1DD8BED8BF186DF15N5QEK" TargetMode="External"/><Relationship Id="rId46" Type="http://schemas.openxmlformats.org/officeDocument/2006/relationships/hyperlink" Target="consultantplus://offline/ref=B92BEDE3029D0FD02F065D629904C36B5B528A6B4D7DB1446B836136505D4BFDE670B1DD8BED8BF186DF15N5QEK" TargetMode="External"/><Relationship Id="rId59" Type="http://schemas.openxmlformats.org/officeDocument/2006/relationships/hyperlink" Target="consultantplus://offline/ref=B92BEDE3029D0FD02F06436F8F689C645A59D46F417BBD1236DC3A6B075441AAA13FE89FCFE08AF4N8QFK" TargetMode="External"/><Relationship Id="rId67" Type="http://schemas.openxmlformats.org/officeDocument/2006/relationships/hyperlink" Target="consultantplus://offline/ref=B92BEDE3029D0FD02F065D629904C36B5B528A6B457BB34662803C3C580447FFE17FEECA8CA487F086DF1554N8QBK" TargetMode="External"/><Relationship Id="rId103" Type="http://schemas.openxmlformats.org/officeDocument/2006/relationships/hyperlink" Target="consultantplus://offline/ref=B92BEDE3029D0FD02F065D629904C36B5B528A6B457FB0466D803C3C580447FFE17FEECA8CA487F086DF1557N8Q0K" TargetMode="External"/><Relationship Id="rId108" Type="http://schemas.openxmlformats.org/officeDocument/2006/relationships/hyperlink" Target="consultantplus://offline/ref=B92BEDE3029D0FD02F065D629904C36B5B528A6B457FBE4069803C3C580447FFE17FEECA8CA487F086DF1555N8QFK" TargetMode="External"/><Relationship Id="rId116" Type="http://schemas.openxmlformats.org/officeDocument/2006/relationships/hyperlink" Target="consultantplus://offline/ref=B92BEDE3029D0FD02F065D629904C36B5B528A6B457BB34662803C3C580447FFE17FEECA8CA487F086DF1552N8QCK" TargetMode="External"/><Relationship Id="rId20" Type="http://schemas.openxmlformats.org/officeDocument/2006/relationships/hyperlink" Target="consultantplus://offline/ref=B92BEDE3029D0FD02F065D629904C36B5B528A6B4779B6426E836136505D4BFDNEQ6K" TargetMode="External"/><Relationship Id="rId41" Type="http://schemas.openxmlformats.org/officeDocument/2006/relationships/hyperlink" Target="consultantplus://offline/ref=B92BEDE3029D0FD02F065D629904C36B5B528A6B457BB34662803C3C580447FFE17FEECA8CA487F086DF1556N8QEK" TargetMode="External"/><Relationship Id="rId54" Type="http://schemas.openxmlformats.org/officeDocument/2006/relationships/hyperlink" Target="consultantplus://offline/ref=B92BEDE3029D0FD02F065D629904C36B5B528A6B457FB0446B8A3C3C580447FFE17FEECA8CA487F086DF1C57N8QEK" TargetMode="External"/><Relationship Id="rId62" Type="http://schemas.openxmlformats.org/officeDocument/2006/relationships/hyperlink" Target="consultantplus://offline/ref=B92BEDE3029D0FD02F065D629904C36B5B528A6B457BB34662803C3C580447FFE17FEECA8CA487F086DF1555N8QCK" TargetMode="External"/><Relationship Id="rId70" Type="http://schemas.openxmlformats.org/officeDocument/2006/relationships/hyperlink" Target="consultantplus://offline/ref=B92BEDE3029D0FD02F065D629904C36B5B528A6B4279BE406E836136505D4BFDE670B1DD8BED8BF186DF14N5Q0K" TargetMode="External"/><Relationship Id="rId75" Type="http://schemas.openxmlformats.org/officeDocument/2006/relationships/hyperlink" Target="consultantplus://offline/ref=B92BEDE3029D0FD02F065D629904C36B5B528A6B4D7DB1446B836136505D4BFDE670B1DD8BED8BF186DF14N5Q0K" TargetMode="External"/><Relationship Id="rId83" Type="http://schemas.openxmlformats.org/officeDocument/2006/relationships/hyperlink" Target="consultantplus://offline/ref=B92BEDE3029D0FD02F065D629904C36B5B528A6B457FBE4069803C3C580447FFE17FEECA8CA487F086DF1555N8Q8K" TargetMode="External"/><Relationship Id="rId88" Type="http://schemas.openxmlformats.org/officeDocument/2006/relationships/hyperlink" Target="consultantplus://offline/ref=B92BEDE3029D0FD02F065D629904C36B5B528A6B457FB0446B8A3C3C580447FFE1N7QFK" TargetMode="External"/><Relationship Id="rId91" Type="http://schemas.openxmlformats.org/officeDocument/2006/relationships/hyperlink" Target="consultantplus://offline/ref=B92BEDE3029D0FD02F06436F8F689C645950D3614C7EBD1236DC3A6B075441AAA13FE89FCFE088F7N8QEK" TargetMode="External"/><Relationship Id="rId96" Type="http://schemas.openxmlformats.org/officeDocument/2006/relationships/hyperlink" Target="consultantplus://offline/ref=B92BEDE3029D0FD02F065D629904C36B5B528A6B4D7DB14262836136505D4BFDE670B1DD8BED8BF186DF17N5Q3K" TargetMode="External"/><Relationship Id="rId111" Type="http://schemas.openxmlformats.org/officeDocument/2006/relationships/hyperlink" Target="consultantplus://offline/ref=B92BEDE3029D0FD02F065D629904C36B5B528A6B457FBE4069803C3C580447FFE17FEECA8CA487F086DF1555N8Q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BEDE3029D0FD02F065D629904C36B5B528A6B427FB44D6F836136505D4BFDE670B1DD8BED8BF186DF15N5Q2K" TargetMode="External"/><Relationship Id="rId15" Type="http://schemas.openxmlformats.org/officeDocument/2006/relationships/hyperlink" Target="consultantplus://offline/ref=B92BEDE3029D0FD02F065D629904C36B5B528A6B4570B6436F803C3C580447FFE17FEECA8CA487F086DF1553N8Q9K" TargetMode="External"/><Relationship Id="rId23" Type="http://schemas.openxmlformats.org/officeDocument/2006/relationships/hyperlink" Target="consultantplus://offline/ref=B92BEDE3029D0FD02F065D629904C36B5B528A6B4D7DB14262836136505D4BFDE670B1DD8BED8BF186DF15N5Q1K" TargetMode="External"/><Relationship Id="rId28" Type="http://schemas.openxmlformats.org/officeDocument/2006/relationships/hyperlink" Target="consultantplus://offline/ref=B92BEDE3029D0FD02F065D629904C36B5B528A6B457FB0466D803C3C580447FFE17FEECA8CA487F086DF1557N8QFK" TargetMode="External"/><Relationship Id="rId36" Type="http://schemas.openxmlformats.org/officeDocument/2006/relationships/hyperlink" Target="consultantplus://offline/ref=B92BEDE3029D0FD02F065D629904C36B5B528A6B457BB34662803C3C580447FFE17FEECA8CA487F086DF1556N8QCK" TargetMode="External"/><Relationship Id="rId49" Type="http://schemas.openxmlformats.org/officeDocument/2006/relationships/hyperlink" Target="consultantplus://offline/ref=B92BEDE3029D0FD02F065D629904C36B5B528A6B457BB34662803C3C580447FFE17FEECA8CA487F086DF1555N8Q8K" TargetMode="External"/><Relationship Id="rId57" Type="http://schemas.openxmlformats.org/officeDocument/2006/relationships/hyperlink" Target="consultantplus://offline/ref=B92BEDE3029D0FD02F065D629904C36B5B528A6B457FB0446B8A3C3C580447FFE17FEECA8CA487F086DF1C57N8QEK" TargetMode="External"/><Relationship Id="rId106" Type="http://schemas.openxmlformats.org/officeDocument/2006/relationships/hyperlink" Target="consultantplus://offline/ref=B92BEDE3029D0FD02F065D629904C36B5B528A6B4279BE406E836136505D4BFDE670B1DD8BED8BF186DF17N5Q4K" TargetMode="External"/><Relationship Id="rId114" Type="http://schemas.openxmlformats.org/officeDocument/2006/relationships/hyperlink" Target="consultantplus://offline/ref=B92BEDE3029D0FD02F065D629904C36B5B528A6B457BB34662803C3C580447FFE17FEECA8CA487F086DF1552N8QDK" TargetMode="External"/><Relationship Id="rId119" Type="http://schemas.openxmlformats.org/officeDocument/2006/relationships/hyperlink" Target="consultantplus://offline/ref=B92BEDE3029D0FD02F065D629904C36B5B528A6B4D7DB14262836136505D4BFDE670B1DD8BED8BF186DF17N5QFK" TargetMode="External"/><Relationship Id="rId10" Type="http://schemas.openxmlformats.org/officeDocument/2006/relationships/hyperlink" Target="consultantplus://offline/ref=B92BEDE3029D0FD02F065D629904C36B5B528A6B457CB4456B8E3C3C580447FFE17FEECA8CA487F086DF1557N8QCK" TargetMode="External"/><Relationship Id="rId31" Type="http://schemas.openxmlformats.org/officeDocument/2006/relationships/hyperlink" Target="consultantplus://offline/ref=B92BEDE3029D0FD02F065D629904C36B5B528A6B457FB0446B8A3C3C580447FFE17FEECA8CA487F086DF1555N8Q8K" TargetMode="External"/><Relationship Id="rId44" Type="http://schemas.openxmlformats.org/officeDocument/2006/relationships/hyperlink" Target="consultantplus://offline/ref=B92BEDE3029D0FD02F065D629904C36B5B528A6B457EBF446C893C3C580447FFE17FEECA8CA487F086DF1556N8Q9K" TargetMode="External"/><Relationship Id="rId52" Type="http://schemas.openxmlformats.org/officeDocument/2006/relationships/hyperlink" Target="consultantplus://offline/ref=B92BEDE3029D0FD02F065D629904C36B5B528A6B457FB0446B8A3C3C580447FFE17FEECA8CA487F086DF1C57N8QEK" TargetMode="External"/><Relationship Id="rId60" Type="http://schemas.openxmlformats.org/officeDocument/2006/relationships/hyperlink" Target="consultantplus://offline/ref=B92BEDE3029D0FD02F06436F8F689C645A59D46F417BBD1236DC3A6B075441AAA13FE89FCFE082F5N8Q7K" TargetMode="External"/><Relationship Id="rId65" Type="http://schemas.openxmlformats.org/officeDocument/2006/relationships/hyperlink" Target="consultantplus://offline/ref=B92BEDE3029D0FD02F065D629904C36B5B528A6B457FBE4069803C3C580447FFE17FEECA8CA487F086DF1556N8QEK" TargetMode="External"/><Relationship Id="rId73" Type="http://schemas.openxmlformats.org/officeDocument/2006/relationships/hyperlink" Target="consultantplus://offline/ref=B92BEDE3029D0FD02F065D629904C36B5B528A6B4279BE406E836136505D4BFDE670B1DD8BED8BF186DF14N5QFK" TargetMode="External"/><Relationship Id="rId78" Type="http://schemas.openxmlformats.org/officeDocument/2006/relationships/hyperlink" Target="consultantplus://offline/ref=B92BEDE3029D0FD02F065D629904C36B5B528A6B457FB0466D803C3C580447FFE17FEECA8CA487F086DF1557N8Q1K" TargetMode="External"/><Relationship Id="rId81" Type="http://schemas.openxmlformats.org/officeDocument/2006/relationships/hyperlink" Target="consultantplus://offline/ref=B92BEDE3029D0FD02F065D629904C36B5B528A6B457EBF446C893C3C580447FFE17FEECA8CA487F086DF1556N8Q1K" TargetMode="External"/><Relationship Id="rId86" Type="http://schemas.openxmlformats.org/officeDocument/2006/relationships/hyperlink" Target="consultantplus://offline/ref=B92BEDE3029D0FD02F065D629904C36B5B528A6B4D7DB14262836136505D4BFDE670B1DD8BED8BF186DF17N5Q4K" TargetMode="External"/><Relationship Id="rId94" Type="http://schemas.openxmlformats.org/officeDocument/2006/relationships/hyperlink" Target="consultantplus://offline/ref=B92BEDE3029D0FD02F065D629904C36B5B528A6B457EBF446C893C3C580447FFE17FEECA8CA487F086DF1556N8Q0K" TargetMode="External"/><Relationship Id="rId99" Type="http://schemas.openxmlformats.org/officeDocument/2006/relationships/hyperlink" Target="consultantplus://offline/ref=B92BEDE3029D0FD02F065D629904C36B5B528A6B457BB34662803C3C580447FFE17FEECA8CA487F086DF1553N8Q8K" TargetMode="External"/><Relationship Id="rId101" Type="http://schemas.openxmlformats.org/officeDocument/2006/relationships/hyperlink" Target="consultantplus://offline/ref=B92BEDE3029D0FD02F065D629904C36B5B528A6B457BB34662803C3C580447FFE17FEECA8CA487F086DF1553N8Q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2BEDE3029D0FD02F065D629904C36B5B528A6B457BB34662803C3C580447FFE17FEECA8CA487F086DF1557N8QCK" TargetMode="External"/><Relationship Id="rId13" Type="http://schemas.openxmlformats.org/officeDocument/2006/relationships/hyperlink" Target="consultantplus://offline/ref=B92BEDE3029D0FD02F065D629904C36B5B528A6B457FBE4069803C3C580447FFE17FEECA8CA487F086DF1557N8QCK" TargetMode="External"/><Relationship Id="rId18" Type="http://schemas.openxmlformats.org/officeDocument/2006/relationships/hyperlink" Target="consultantplus://offline/ref=B92BEDE3029D0FD02F065D629904C36B5B528A6B457BB34662803C3C580447FFE17FEECA8CA487F086DF1557N8QFK" TargetMode="External"/><Relationship Id="rId39" Type="http://schemas.openxmlformats.org/officeDocument/2006/relationships/hyperlink" Target="consultantplus://offline/ref=B92BEDE3029D0FD02F065D629904C36B5B528A6B4D7DB14262836136505D4BFDE670B1DD8BED8BF186DF15N5Q0K" TargetMode="External"/><Relationship Id="rId109" Type="http://schemas.openxmlformats.org/officeDocument/2006/relationships/hyperlink" Target="consultantplus://offline/ref=B92BEDE3029D0FD02F065D629904C36B5B528A6B457BB34662803C3C580447FFE17FEECA8CA487F086DF1552N8Q9K" TargetMode="External"/><Relationship Id="rId34" Type="http://schemas.openxmlformats.org/officeDocument/2006/relationships/hyperlink" Target="consultantplus://offline/ref=B92BEDE3029D0FD02F065D629904C36B5B528A6B457BB34662803C3C580447FFE17FEECA8CA487F086DF1556N8QBK" TargetMode="External"/><Relationship Id="rId50" Type="http://schemas.openxmlformats.org/officeDocument/2006/relationships/hyperlink" Target="consultantplus://offline/ref=B92BEDE3029D0FD02F065D629904C36B5B528A6B457FBE4069803C3C580447FFE17FEECA8CA487F086DF1557N8Q1K" TargetMode="External"/><Relationship Id="rId55" Type="http://schemas.openxmlformats.org/officeDocument/2006/relationships/hyperlink" Target="consultantplus://offline/ref=B92BEDE3029D0FD02F065D629904C36B5B528A6B4570B246628B3C3C580447FFE1N7QFK" TargetMode="External"/><Relationship Id="rId76" Type="http://schemas.openxmlformats.org/officeDocument/2006/relationships/hyperlink" Target="consultantplus://offline/ref=B92BEDE3029D0FD02F065D629904C36B5B528A6B457BB34662803C3C580447FFE17FEECA8CA487F086DF1554N8QFK" TargetMode="External"/><Relationship Id="rId97" Type="http://schemas.openxmlformats.org/officeDocument/2006/relationships/hyperlink" Target="consultantplus://offline/ref=B92BEDE3029D0FD02F065D629904C36B5B528A6B457BB34662803C3C580447FFE17FEECA8CA487F086DF1553N8Q8K" TargetMode="External"/><Relationship Id="rId104" Type="http://schemas.openxmlformats.org/officeDocument/2006/relationships/hyperlink" Target="consultantplus://offline/ref=B92BEDE3029D0FD02F065D629904C36B5B528A6B457FBE4069803C3C580447FFE17FEECA8CA487F086DF1555N8QCK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B92BEDE3029D0FD02F065D629904C36B5B528A6B4D7DB14262836136505D4BFDE670B1DD8BED8BF186DF15N5Q2K" TargetMode="External"/><Relationship Id="rId71" Type="http://schemas.openxmlformats.org/officeDocument/2006/relationships/hyperlink" Target="consultantplus://offline/ref=B92BEDE3029D0FD02F065D629904C36B5B528A6B457BB34662803C3C580447FFE17FEECA8CA487F086DF1554N8QCK" TargetMode="External"/><Relationship Id="rId92" Type="http://schemas.openxmlformats.org/officeDocument/2006/relationships/hyperlink" Target="consultantplus://offline/ref=B92BEDE3029D0FD02F065D629904C36B5B528A6B4279BE406E836136505D4BFDE670B1DD8BED8BF186DF17N5Q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2BEDE3029D0FD02F065D629904C36B5B528A6B457FBE4069803C3C580447FFE17FEECA8CA487F086DF1557N8QFK" TargetMode="External"/><Relationship Id="rId24" Type="http://schemas.openxmlformats.org/officeDocument/2006/relationships/hyperlink" Target="consultantplus://offline/ref=B92BEDE3029D0FD02F065D629904C36B5B528A6B4D7DB1446B836136505D4BFDE670B1DD8BED8BF186DF15N5Q1K" TargetMode="External"/><Relationship Id="rId40" Type="http://schemas.openxmlformats.org/officeDocument/2006/relationships/hyperlink" Target="consultantplus://offline/ref=B92BEDE3029D0FD02F065D629904C36B5B528A6B4D7DB14262836136505D4BFDE670B1DD8BED8BF186DF15N5QEK" TargetMode="External"/><Relationship Id="rId45" Type="http://schemas.openxmlformats.org/officeDocument/2006/relationships/hyperlink" Target="consultantplus://offline/ref=B92BEDE3029D0FD02F06436F8F689C64595CD0664C7BBD1236DC3A6B07N5Q4K" TargetMode="External"/><Relationship Id="rId66" Type="http://schemas.openxmlformats.org/officeDocument/2006/relationships/hyperlink" Target="consultantplus://offline/ref=B92BEDE3029D0FD02F065D629904C36B5B528A6B4279BE406E836136505D4BFDE670B1DD8BED8BF186DF14N5Q2K" TargetMode="External"/><Relationship Id="rId87" Type="http://schemas.openxmlformats.org/officeDocument/2006/relationships/hyperlink" Target="consultantplus://offline/ref=B92BEDE3029D0FD02F065D629904C36B5B528A6B457BB34662803C3C580447FFE17FEECA8CA487F086DF1553N8Q8K" TargetMode="External"/><Relationship Id="rId110" Type="http://schemas.openxmlformats.org/officeDocument/2006/relationships/hyperlink" Target="consultantplus://offline/ref=B92BEDE3029D0FD02F065D629904C36B5B528A6B457FBE4069803C3C580447FFE17FEECA8CA487F086DF1555N8QEK" TargetMode="External"/><Relationship Id="rId115" Type="http://schemas.openxmlformats.org/officeDocument/2006/relationships/hyperlink" Target="consultantplus://offline/ref=B92BEDE3029D0FD02F065D629904C36B5B528A6B457EBF446C893C3C580447FFE17FEECA8CA487F086DF1555N8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7232</Words>
  <Characters>41225</Characters>
  <Application>Microsoft Office Word</Application>
  <DocSecurity>0</DocSecurity>
  <Lines>343</Lines>
  <Paragraphs>96</Paragraphs>
  <ScaleCrop>false</ScaleCrop>
  <Company/>
  <LinksUpToDate>false</LinksUpToDate>
  <CharactersWithSpaces>48361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bykova</cp:lastModifiedBy>
  <cp:revision>2</cp:revision>
  <dcterms:created xsi:type="dcterms:W3CDTF">2017-01-18T10:16:00Z</dcterms:created>
  <dcterms:modified xsi:type="dcterms:W3CDTF">2017-01-18T10:16:00Z</dcterms:modified>
</cp:coreProperties>
</file>