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B06AE9">
        <w:rPr>
          <w:rFonts w:ascii="Arial" w:hAnsi="Arial" w:cs="Arial"/>
        </w:rPr>
        <w:t>Тухард</w:t>
      </w:r>
      <w:proofErr w:type="spellEnd"/>
      <w:r w:rsidR="00B06AE9">
        <w:rPr>
          <w:rFonts w:ascii="Arial" w:hAnsi="Arial" w:cs="Arial"/>
        </w:rPr>
        <w:t xml:space="preserve"> 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552C92" w:rsidRPr="00AB43F0" w:rsidTr="00552C92">
        <w:trPr>
          <w:trHeight w:val="822"/>
        </w:trPr>
        <w:tc>
          <w:tcPr>
            <w:tcW w:w="522" w:type="dxa"/>
          </w:tcPr>
          <w:p w:rsidR="00552C92" w:rsidRPr="007A72DA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FA1397" w:rsidRDefault="00552C92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соревнований, встреча гостей</w:t>
            </w:r>
          </w:p>
        </w:tc>
        <w:tc>
          <w:tcPr>
            <w:tcW w:w="1654" w:type="dxa"/>
          </w:tcPr>
          <w:p w:rsidR="00552C92" w:rsidRPr="00DF0656" w:rsidRDefault="00552C92" w:rsidP="008F5287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Pr="00B06AE9" w:rsidRDefault="00552C92" w:rsidP="00B06AE9">
            <w:pPr>
              <w:jc w:val="center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 xml:space="preserve">Дом культуры </w:t>
            </w:r>
            <w:proofErr w:type="spellStart"/>
            <w:r w:rsidRPr="007B04A7">
              <w:rPr>
                <w:rFonts w:ascii="Arial" w:hAnsi="Arial" w:cs="Arial"/>
                <w:b/>
              </w:rPr>
              <w:t>п</w:t>
            </w:r>
            <w:proofErr w:type="gramStart"/>
            <w:r w:rsidRPr="007B04A7">
              <w:rPr>
                <w:rFonts w:ascii="Arial" w:hAnsi="Arial" w:cs="Arial"/>
                <w:b/>
              </w:rPr>
              <w:t>.Т</w:t>
            </w:r>
            <w:proofErr w:type="gramEnd"/>
            <w:r w:rsidRPr="007B04A7">
              <w:rPr>
                <w:rFonts w:ascii="Arial" w:hAnsi="Arial" w:cs="Arial"/>
                <w:b/>
              </w:rPr>
              <w:t>ухард</w:t>
            </w:r>
            <w:proofErr w:type="spellEnd"/>
          </w:p>
        </w:tc>
      </w:tr>
      <w:tr w:rsidR="00552C92" w:rsidRPr="00AB43F0" w:rsidTr="00552C92">
        <w:trPr>
          <w:trHeight w:val="822"/>
        </w:trPr>
        <w:tc>
          <w:tcPr>
            <w:tcW w:w="522" w:type="dxa"/>
          </w:tcPr>
          <w:p w:rsidR="00552C92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DF0656" w:rsidRDefault="00552C92" w:rsidP="00A6377A">
            <w:pPr>
              <w:jc w:val="both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Открытие праздника</w:t>
            </w:r>
            <w:bookmarkStart w:id="0" w:name="_GoBack"/>
            <w:bookmarkEnd w:id="0"/>
          </w:p>
        </w:tc>
        <w:tc>
          <w:tcPr>
            <w:tcW w:w="1654" w:type="dxa"/>
          </w:tcPr>
          <w:p w:rsidR="00552C92" w:rsidRPr="00DF0656" w:rsidRDefault="00552C92" w:rsidP="008F5287">
            <w:pPr>
              <w:jc w:val="center"/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Pr="00FA1397" w:rsidRDefault="00552C92" w:rsidP="009C07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552C92" w:rsidRPr="00FA1397" w:rsidRDefault="00552C92" w:rsidP="00552C92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</w:tc>
      </w:tr>
      <w:tr w:rsidR="00552C92" w:rsidRPr="00AB43F0" w:rsidTr="00552C92">
        <w:trPr>
          <w:trHeight w:val="538"/>
        </w:trPr>
        <w:tc>
          <w:tcPr>
            <w:tcW w:w="522" w:type="dxa"/>
          </w:tcPr>
          <w:p w:rsidR="00552C92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DF0656" w:rsidRDefault="00552C92" w:rsidP="00A6377A">
            <w:pPr>
              <w:jc w:val="both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  <w:color w:val="000000"/>
              </w:rPr>
              <w:t>Начало работы этностойбища: чумы, балки, торговая ярмарка</w:t>
            </w:r>
          </w:p>
        </w:tc>
        <w:tc>
          <w:tcPr>
            <w:tcW w:w="1654" w:type="dxa"/>
          </w:tcPr>
          <w:p w:rsidR="00552C92" w:rsidRPr="00DF0656" w:rsidRDefault="00552C92" w:rsidP="008F5287">
            <w:pPr>
              <w:jc w:val="center"/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Pr="00FA1397" w:rsidRDefault="00552C92" w:rsidP="009C07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552C92" w:rsidRPr="00FA1397" w:rsidRDefault="00552C92" w:rsidP="00552C92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</w:tc>
      </w:tr>
      <w:tr w:rsidR="00552C92" w:rsidRPr="00AB43F0" w:rsidTr="002C0B4C">
        <w:trPr>
          <w:trHeight w:val="538"/>
        </w:trPr>
        <w:tc>
          <w:tcPr>
            <w:tcW w:w="10265" w:type="dxa"/>
            <w:gridSpan w:val="4"/>
          </w:tcPr>
          <w:p w:rsidR="00552C92" w:rsidRDefault="00552C92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Концертная программа, национальное подворье, начало спортивных мероприятий</w:t>
            </w:r>
          </w:p>
        </w:tc>
      </w:tr>
      <w:tr w:rsidR="00552C92" w:rsidRPr="00AB43F0" w:rsidTr="00552C92">
        <w:trPr>
          <w:trHeight w:val="417"/>
        </w:trPr>
        <w:tc>
          <w:tcPr>
            <w:tcW w:w="522" w:type="dxa"/>
          </w:tcPr>
          <w:p w:rsidR="00552C92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395200" w:rsidRDefault="00552C92" w:rsidP="000E08BD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395200">
              <w:rPr>
                <w:rFonts w:ascii="Arial" w:hAnsi="Arial" w:cs="Arial"/>
                <w:b/>
                <w:color w:val="000000"/>
                <w:u w:val="single"/>
              </w:rPr>
              <w:t>Спортивные мероприятия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гонки на оленьей упряжке (мужчины)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гонки на оленьей упряжке (женщины)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национальная борьба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прыжки через нарты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- метание </w:t>
            </w:r>
            <w:proofErr w:type="spellStart"/>
            <w:r w:rsidRPr="00DF0656">
              <w:rPr>
                <w:rFonts w:ascii="Arial" w:hAnsi="Arial" w:cs="Arial"/>
                <w:color w:val="000000"/>
              </w:rPr>
              <w:t>маута</w:t>
            </w:r>
            <w:proofErr w:type="spellEnd"/>
            <w:r w:rsidRPr="00DF0656">
              <w:rPr>
                <w:rFonts w:ascii="Arial" w:hAnsi="Arial" w:cs="Arial"/>
                <w:color w:val="000000"/>
              </w:rPr>
              <w:t xml:space="preserve"> на хорей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перетягивание палки (мужчины)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перетягивание палки (женщины)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тройной национальный прыжок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- бег с палкой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F0656">
                <w:rPr>
                  <w:rFonts w:ascii="Arial" w:hAnsi="Arial" w:cs="Arial"/>
                  <w:color w:val="000000"/>
                </w:rPr>
                <w:t>1000 метров</w:t>
              </w:r>
            </w:smartTag>
          </w:p>
          <w:p w:rsidR="00552C92" w:rsidRPr="00395200" w:rsidRDefault="00552C92" w:rsidP="000E08BD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395200">
              <w:rPr>
                <w:rFonts w:ascii="Arial" w:hAnsi="Arial" w:cs="Arial"/>
                <w:b/>
                <w:color w:val="000000"/>
                <w:u w:val="single"/>
              </w:rPr>
              <w:t>Конкурсная программа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женской национальной одежды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мужской национальной одежды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детской национальной одежды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- конкурс </w:t>
            </w:r>
            <w:r w:rsidRPr="00DF0656">
              <w:rPr>
                <w:rFonts w:ascii="Arial" w:hAnsi="Arial" w:cs="Arial"/>
              </w:rPr>
              <w:t>«Лучшего национального блюда»</w:t>
            </w:r>
          </w:p>
          <w:p w:rsidR="00552C92" w:rsidRPr="00DF0656" w:rsidRDefault="00552C92" w:rsidP="000E08BD">
            <w:pPr>
              <w:jc w:val="both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-конкурс лучшей праздничной упряжки</w:t>
            </w:r>
          </w:p>
          <w:p w:rsidR="00552C92" w:rsidRPr="00DF0656" w:rsidRDefault="00552C92" w:rsidP="000E08BD">
            <w:pPr>
              <w:jc w:val="both"/>
            </w:pPr>
            <w:r w:rsidRPr="00DF0656">
              <w:rPr>
                <w:rFonts w:ascii="Arial" w:hAnsi="Arial" w:cs="Arial"/>
              </w:rPr>
              <w:t>- выставка работ декоративно прикладного искусства</w:t>
            </w:r>
          </w:p>
        </w:tc>
        <w:tc>
          <w:tcPr>
            <w:tcW w:w="1654" w:type="dxa"/>
          </w:tcPr>
          <w:p w:rsidR="00552C92" w:rsidRPr="00DF0656" w:rsidRDefault="00552C92" w:rsidP="000E08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Pr="00FA1397" w:rsidRDefault="00552C92" w:rsidP="000E08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552C92" w:rsidRPr="00FA1397" w:rsidRDefault="00552C92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552C92" w:rsidRPr="00FA1397" w:rsidRDefault="00552C92" w:rsidP="000E08BD">
            <w:pPr>
              <w:jc w:val="center"/>
              <w:rPr>
                <w:rFonts w:ascii="Arial" w:hAnsi="Arial" w:cs="Arial"/>
              </w:rPr>
            </w:pPr>
          </w:p>
        </w:tc>
      </w:tr>
      <w:tr w:rsidR="00552C92" w:rsidRPr="00AB43F0" w:rsidTr="00552C92">
        <w:trPr>
          <w:trHeight w:val="417"/>
        </w:trPr>
        <w:tc>
          <w:tcPr>
            <w:tcW w:w="522" w:type="dxa"/>
          </w:tcPr>
          <w:p w:rsidR="00552C92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6D2EF3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6D2EF3">
              <w:rPr>
                <w:rFonts w:ascii="Arial" w:hAnsi="Arial" w:cs="Arial"/>
                <w:color w:val="000000"/>
              </w:rPr>
              <w:t>Концертная программа</w:t>
            </w:r>
          </w:p>
        </w:tc>
        <w:tc>
          <w:tcPr>
            <w:tcW w:w="1654" w:type="dxa"/>
          </w:tcPr>
          <w:p w:rsidR="00552C92" w:rsidRPr="00DF0656" w:rsidRDefault="00552C92" w:rsidP="000E08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Default="00552C92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Дом культуры</w:t>
            </w:r>
          </w:p>
          <w:p w:rsidR="00552C92" w:rsidRPr="006D2EF3" w:rsidRDefault="00552C92" w:rsidP="000E08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D2EF3">
              <w:rPr>
                <w:rFonts w:ascii="Arial" w:hAnsi="Arial" w:cs="Arial"/>
                <w:b/>
              </w:rPr>
              <w:t>п</w:t>
            </w:r>
            <w:proofErr w:type="gramStart"/>
            <w:r w:rsidRPr="006D2EF3">
              <w:rPr>
                <w:rFonts w:ascii="Arial" w:hAnsi="Arial" w:cs="Arial"/>
                <w:b/>
              </w:rPr>
              <w:t>.Т</w:t>
            </w:r>
            <w:proofErr w:type="gramEnd"/>
            <w:r w:rsidRPr="006D2EF3">
              <w:rPr>
                <w:rFonts w:ascii="Arial" w:hAnsi="Arial" w:cs="Arial"/>
                <w:b/>
              </w:rPr>
              <w:t>ухард</w:t>
            </w:r>
            <w:proofErr w:type="spellEnd"/>
          </w:p>
        </w:tc>
      </w:tr>
      <w:tr w:rsidR="00552C92" w:rsidRPr="00AB43F0" w:rsidTr="00552C92">
        <w:trPr>
          <w:trHeight w:val="417"/>
        </w:trPr>
        <w:tc>
          <w:tcPr>
            <w:tcW w:w="522" w:type="dxa"/>
          </w:tcPr>
          <w:p w:rsidR="00552C92" w:rsidRDefault="00552C92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52C92" w:rsidRPr="00DF0656" w:rsidRDefault="00552C92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Подведение общих итогов и награждение призами победителей</w:t>
            </w:r>
          </w:p>
        </w:tc>
        <w:tc>
          <w:tcPr>
            <w:tcW w:w="1654" w:type="dxa"/>
          </w:tcPr>
          <w:p w:rsidR="00552C92" w:rsidRPr="00DF0656" w:rsidRDefault="00552C92" w:rsidP="000E08BD">
            <w:pPr>
              <w:jc w:val="center"/>
            </w:pPr>
            <w:r w:rsidRPr="00DF0656">
              <w:rPr>
                <w:rFonts w:ascii="Arial" w:hAnsi="Arial" w:cs="Arial"/>
              </w:rPr>
              <w:t>14 апреля</w:t>
            </w:r>
          </w:p>
        </w:tc>
        <w:tc>
          <w:tcPr>
            <w:tcW w:w="2508" w:type="dxa"/>
          </w:tcPr>
          <w:p w:rsidR="00552C92" w:rsidRPr="00FA1397" w:rsidRDefault="00552C92" w:rsidP="000E08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552C92" w:rsidRPr="00FA1397" w:rsidRDefault="00552C92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552C92" w:rsidRPr="00FA1397" w:rsidRDefault="00552C92" w:rsidP="000E08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6AE9" w:rsidRDefault="00B06AE9" w:rsidP="00B06AE9">
      <w:pPr>
        <w:jc w:val="both"/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552C92"/>
    <w:rsid w:val="008B14A6"/>
    <w:rsid w:val="00B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2018-04-02T04:57:00Z</dcterms:created>
  <dcterms:modified xsi:type="dcterms:W3CDTF">2018-04-02T04:57:00Z</dcterms:modified>
</cp:coreProperties>
</file>