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8B" w:rsidRDefault="00A51B8B" w:rsidP="00B04E20">
      <w:pPr>
        <w:pStyle w:val="ae"/>
        <w:spacing w:after="0" w:line="240" w:lineRule="auto"/>
        <w:ind w:left="5040"/>
        <w:rPr>
          <w:rFonts w:ascii="Arial" w:hAnsi="Arial" w:cs="Arial"/>
          <w:bCs/>
          <w:sz w:val="20"/>
          <w:szCs w:val="20"/>
        </w:rPr>
      </w:pPr>
    </w:p>
    <w:p w:rsidR="00A51B8B" w:rsidRDefault="00A51B8B" w:rsidP="00B04E20">
      <w:pPr>
        <w:pStyle w:val="ae"/>
        <w:spacing w:after="0" w:line="240" w:lineRule="auto"/>
        <w:ind w:left="5040"/>
        <w:rPr>
          <w:rFonts w:ascii="Arial" w:hAnsi="Arial" w:cs="Arial"/>
          <w:bCs/>
          <w:sz w:val="20"/>
          <w:szCs w:val="20"/>
        </w:rPr>
      </w:pPr>
    </w:p>
    <w:p w:rsidR="00A51B8B" w:rsidRDefault="00A51B8B" w:rsidP="00B04E20">
      <w:pPr>
        <w:pStyle w:val="ae"/>
        <w:spacing w:after="0" w:line="240" w:lineRule="auto"/>
        <w:ind w:left="5040"/>
        <w:rPr>
          <w:rFonts w:ascii="Arial" w:hAnsi="Arial" w:cs="Arial"/>
          <w:bCs/>
          <w:sz w:val="20"/>
          <w:szCs w:val="20"/>
        </w:rPr>
      </w:pPr>
    </w:p>
    <w:p w:rsidR="000A1AEC" w:rsidRPr="00440D8C" w:rsidRDefault="000A1AEC" w:rsidP="00B04E20">
      <w:pPr>
        <w:pStyle w:val="ae"/>
        <w:spacing w:after="0" w:line="240" w:lineRule="auto"/>
        <w:ind w:left="5040"/>
        <w:rPr>
          <w:rFonts w:ascii="Arial" w:hAnsi="Arial" w:cs="Arial"/>
          <w:bCs/>
          <w:sz w:val="20"/>
          <w:szCs w:val="20"/>
        </w:rPr>
      </w:pPr>
      <w:r w:rsidRPr="00440D8C">
        <w:rPr>
          <w:rFonts w:ascii="Arial" w:hAnsi="Arial" w:cs="Arial"/>
          <w:bCs/>
          <w:sz w:val="20"/>
          <w:szCs w:val="20"/>
        </w:rPr>
        <w:t xml:space="preserve">Приложение </w:t>
      </w:r>
      <w:r w:rsidR="00937DD1" w:rsidRPr="00440D8C">
        <w:rPr>
          <w:rFonts w:ascii="Arial" w:hAnsi="Arial" w:cs="Arial"/>
          <w:bCs/>
          <w:sz w:val="20"/>
          <w:szCs w:val="20"/>
        </w:rPr>
        <w:t xml:space="preserve">2 </w:t>
      </w:r>
      <w:r w:rsidRPr="00440D8C">
        <w:rPr>
          <w:rFonts w:ascii="Arial" w:hAnsi="Arial" w:cs="Arial"/>
          <w:bCs/>
          <w:sz w:val="20"/>
          <w:szCs w:val="20"/>
        </w:rPr>
        <w:t xml:space="preserve">к постановлению </w:t>
      </w:r>
      <w:r w:rsidR="001D5C09" w:rsidRPr="00440D8C">
        <w:rPr>
          <w:rFonts w:ascii="Arial" w:hAnsi="Arial" w:cs="Arial"/>
          <w:bCs/>
          <w:sz w:val="20"/>
          <w:szCs w:val="20"/>
        </w:rPr>
        <w:t xml:space="preserve"> Администрации муниципального района </w:t>
      </w:r>
    </w:p>
    <w:p w:rsidR="001D5C09" w:rsidRPr="00440D8C" w:rsidRDefault="009C7172" w:rsidP="00B04E20">
      <w:pPr>
        <w:pStyle w:val="ae"/>
        <w:spacing w:after="0" w:line="240" w:lineRule="auto"/>
        <w:ind w:left="5040"/>
        <w:rPr>
          <w:rFonts w:ascii="Arial" w:hAnsi="Arial" w:cs="Arial"/>
          <w:bCs/>
          <w:sz w:val="20"/>
          <w:szCs w:val="20"/>
        </w:rPr>
      </w:pPr>
      <w:r>
        <w:rPr>
          <w:rFonts w:ascii="Arial" w:hAnsi="Arial" w:cs="Arial"/>
          <w:bCs/>
          <w:sz w:val="20"/>
          <w:szCs w:val="20"/>
        </w:rPr>
        <w:t>о</w:t>
      </w:r>
      <w:r w:rsidR="000A1AEC" w:rsidRPr="00440D8C">
        <w:rPr>
          <w:rFonts w:ascii="Arial" w:hAnsi="Arial" w:cs="Arial"/>
          <w:bCs/>
          <w:sz w:val="20"/>
          <w:szCs w:val="20"/>
        </w:rPr>
        <w:t>т</w:t>
      </w:r>
      <w:r w:rsidR="00EB1467">
        <w:rPr>
          <w:rFonts w:ascii="Arial" w:hAnsi="Arial" w:cs="Arial"/>
          <w:bCs/>
          <w:sz w:val="20"/>
          <w:szCs w:val="20"/>
        </w:rPr>
        <w:t xml:space="preserve"> </w:t>
      </w:r>
      <w:r w:rsidR="00D81597">
        <w:rPr>
          <w:rFonts w:ascii="Arial" w:hAnsi="Arial" w:cs="Arial"/>
          <w:bCs/>
          <w:sz w:val="20"/>
          <w:szCs w:val="20"/>
        </w:rPr>
        <w:t>20.08.2014</w:t>
      </w:r>
      <w:r w:rsidR="00AA34E3">
        <w:rPr>
          <w:rFonts w:ascii="Arial" w:hAnsi="Arial" w:cs="Arial"/>
          <w:bCs/>
          <w:sz w:val="20"/>
          <w:szCs w:val="20"/>
        </w:rPr>
        <w:t xml:space="preserve">  </w:t>
      </w:r>
      <w:r w:rsidR="000A1AEC" w:rsidRPr="00440D8C">
        <w:rPr>
          <w:rFonts w:ascii="Arial" w:hAnsi="Arial" w:cs="Arial"/>
          <w:bCs/>
          <w:sz w:val="20"/>
          <w:szCs w:val="20"/>
        </w:rPr>
        <w:t>№</w:t>
      </w:r>
      <w:r w:rsidR="00AA34E3">
        <w:rPr>
          <w:rFonts w:ascii="Arial" w:hAnsi="Arial" w:cs="Arial"/>
          <w:bCs/>
          <w:sz w:val="20"/>
          <w:szCs w:val="20"/>
        </w:rPr>
        <w:t xml:space="preserve"> </w:t>
      </w:r>
      <w:r w:rsidR="00EB1467">
        <w:rPr>
          <w:rFonts w:ascii="Arial" w:hAnsi="Arial" w:cs="Arial"/>
          <w:bCs/>
          <w:sz w:val="20"/>
          <w:szCs w:val="20"/>
        </w:rPr>
        <w:t xml:space="preserve">  </w:t>
      </w:r>
      <w:r w:rsidR="00D81597">
        <w:rPr>
          <w:rFonts w:ascii="Arial" w:hAnsi="Arial" w:cs="Arial"/>
          <w:bCs/>
          <w:sz w:val="20"/>
          <w:szCs w:val="20"/>
        </w:rPr>
        <w:t>586</w:t>
      </w:r>
      <w:r w:rsidR="00EB1467">
        <w:rPr>
          <w:rFonts w:ascii="Arial" w:hAnsi="Arial" w:cs="Arial"/>
          <w:bCs/>
          <w:sz w:val="20"/>
          <w:szCs w:val="20"/>
        </w:rPr>
        <w:t xml:space="preserve">           </w:t>
      </w:r>
      <w:r>
        <w:rPr>
          <w:rFonts w:ascii="Arial" w:hAnsi="Arial" w:cs="Arial"/>
          <w:bCs/>
          <w:sz w:val="20"/>
          <w:szCs w:val="20"/>
        </w:rPr>
        <w:t xml:space="preserve"> </w:t>
      </w:r>
      <w:r w:rsidR="00CA41D8">
        <w:rPr>
          <w:rFonts w:ascii="Arial" w:hAnsi="Arial" w:cs="Arial"/>
          <w:bCs/>
          <w:sz w:val="20"/>
          <w:szCs w:val="20"/>
        </w:rPr>
        <w:t xml:space="preserve"> </w:t>
      </w:r>
    </w:p>
    <w:p w:rsidR="001D5C09" w:rsidRDefault="001D5C09" w:rsidP="00B04E20">
      <w:pPr>
        <w:pStyle w:val="ae"/>
        <w:tabs>
          <w:tab w:val="right" w:pos="9920"/>
        </w:tabs>
        <w:spacing w:after="0" w:line="240" w:lineRule="auto"/>
        <w:rPr>
          <w:rFonts w:ascii="Arial" w:hAnsi="Arial" w:cs="Arial"/>
          <w:bCs/>
          <w:sz w:val="20"/>
        </w:rPr>
      </w:pPr>
      <w:r w:rsidRPr="00440D8C">
        <w:rPr>
          <w:rFonts w:ascii="Arial" w:hAnsi="Arial" w:cs="Arial"/>
          <w:bCs/>
          <w:sz w:val="20"/>
        </w:rPr>
        <w:t xml:space="preserve">                                         </w:t>
      </w:r>
    </w:p>
    <w:p w:rsidR="00B04E20" w:rsidRDefault="00B04E20" w:rsidP="00B04E20">
      <w:pPr>
        <w:shd w:val="clear" w:color="auto" w:fill="FFFFFF"/>
        <w:spacing w:after="0" w:line="240" w:lineRule="auto"/>
        <w:jc w:val="center"/>
        <w:rPr>
          <w:rFonts w:ascii="Arial" w:hAnsi="Arial" w:cs="Arial"/>
          <w:b/>
          <w:bCs/>
          <w:sz w:val="24"/>
          <w:szCs w:val="24"/>
        </w:rPr>
      </w:pPr>
    </w:p>
    <w:p w:rsidR="009C6145" w:rsidRPr="009C6145" w:rsidRDefault="009C6145" w:rsidP="00B04E20">
      <w:pPr>
        <w:shd w:val="clear" w:color="auto" w:fill="FFFFFF"/>
        <w:spacing w:after="0" w:line="240" w:lineRule="auto"/>
        <w:jc w:val="center"/>
        <w:rPr>
          <w:rFonts w:ascii="Arial" w:hAnsi="Arial" w:cs="Arial"/>
          <w:b/>
          <w:bCs/>
          <w:sz w:val="24"/>
          <w:szCs w:val="24"/>
        </w:rPr>
      </w:pPr>
      <w:r w:rsidRPr="009C6145">
        <w:rPr>
          <w:rFonts w:ascii="Arial" w:hAnsi="Arial" w:cs="Arial"/>
          <w:b/>
          <w:bCs/>
          <w:sz w:val="24"/>
          <w:szCs w:val="24"/>
        </w:rPr>
        <w:t>КОНКУРСНАЯ ДОКУМЕНТАЦИЯ</w:t>
      </w:r>
    </w:p>
    <w:p w:rsidR="00F75C10" w:rsidRDefault="009C6145" w:rsidP="00B04E20">
      <w:pPr>
        <w:shd w:val="clear" w:color="auto" w:fill="FFFFFF"/>
        <w:spacing w:after="0" w:line="240" w:lineRule="auto"/>
        <w:jc w:val="center"/>
        <w:rPr>
          <w:rFonts w:ascii="Arial" w:hAnsi="Arial" w:cs="Arial"/>
          <w:b/>
          <w:sz w:val="24"/>
          <w:szCs w:val="24"/>
        </w:rPr>
      </w:pPr>
      <w:r w:rsidRPr="009C6145">
        <w:rPr>
          <w:rFonts w:ascii="Arial" w:hAnsi="Arial" w:cs="Arial"/>
          <w:b/>
          <w:sz w:val="24"/>
          <w:szCs w:val="24"/>
        </w:rPr>
        <w:t xml:space="preserve">по проведению конкурса на право заключения договора о предоставлении рыбопромыслового участка для осуществления промышленного рыболовства (за исключением анадромных, катадромных и трансграничных видов рыб) на водных объектах </w:t>
      </w:r>
      <w:r>
        <w:rPr>
          <w:rFonts w:ascii="Arial" w:hAnsi="Arial" w:cs="Arial"/>
          <w:b/>
          <w:sz w:val="24"/>
          <w:szCs w:val="24"/>
        </w:rPr>
        <w:t>Таймырского Долгано-Ненецкого муниципального района</w:t>
      </w:r>
    </w:p>
    <w:p w:rsidR="00F75C10" w:rsidRDefault="009C6145" w:rsidP="00B04E20">
      <w:pPr>
        <w:shd w:val="clear" w:color="auto" w:fill="FFFFFF"/>
        <w:spacing w:after="0" w:line="240" w:lineRule="auto"/>
        <w:jc w:val="center"/>
        <w:rPr>
          <w:rFonts w:ascii="Arial" w:hAnsi="Arial" w:cs="Arial"/>
          <w:bCs/>
          <w:sz w:val="20"/>
        </w:rPr>
      </w:pPr>
      <w:r w:rsidRPr="009C6145">
        <w:rPr>
          <w:rFonts w:ascii="Arial" w:hAnsi="Arial" w:cs="Arial"/>
          <w:b/>
          <w:sz w:val="24"/>
          <w:szCs w:val="24"/>
        </w:rPr>
        <w:t>Красноярского края</w:t>
      </w:r>
    </w:p>
    <w:p w:rsidR="001D5C09" w:rsidRPr="00440D8C" w:rsidRDefault="001D5C09" w:rsidP="00B04E20">
      <w:pPr>
        <w:shd w:val="clear" w:color="auto" w:fill="FFFFFF"/>
        <w:spacing w:after="0" w:line="240" w:lineRule="auto"/>
        <w:jc w:val="center"/>
        <w:rPr>
          <w:rFonts w:ascii="Arial" w:hAnsi="Arial" w:cs="Arial"/>
          <w:bCs/>
          <w:sz w:val="20"/>
        </w:rPr>
      </w:pPr>
      <w:r w:rsidRPr="00440D8C">
        <w:rPr>
          <w:rFonts w:ascii="Arial" w:hAnsi="Arial" w:cs="Arial"/>
          <w:bCs/>
          <w:sz w:val="20"/>
        </w:rPr>
        <w:t xml:space="preserve">                                                                                                   </w:t>
      </w:r>
    </w:p>
    <w:p w:rsidR="00DD212B" w:rsidRPr="00C8072F" w:rsidRDefault="00B04E20" w:rsidP="00B04E20">
      <w:pPr>
        <w:shd w:val="clear" w:color="auto" w:fill="FFFFFF"/>
        <w:spacing w:after="0" w:line="240" w:lineRule="auto"/>
        <w:jc w:val="center"/>
        <w:rPr>
          <w:rFonts w:ascii="Arial" w:hAnsi="Arial" w:cs="Arial"/>
          <w:bCs/>
          <w:sz w:val="24"/>
          <w:szCs w:val="24"/>
        </w:rPr>
      </w:pPr>
      <w:r w:rsidRPr="00C8072F">
        <w:rPr>
          <w:rFonts w:ascii="Arial" w:hAnsi="Arial" w:cs="Arial"/>
          <w:bCs/>
          <w:sz w:val="24"/>
          <w:szCs w:val="24"/>
        </w:rPr>
        <w:t xml:space="preserve">1. </w:t>
      </w:r>
      <w:r w:rsidR="00B12AE9" w:rsidRPr="00C8072F">
        <w:rPr>
          <w:rFonts w:ascii="Arial" w:hAnsi="Arial" w:cs="Arial"/>
          <w:bCs/>
          <w:sz w:val="24"/>
          <w:szCs w:val="24"/>
        </w:rPr>
        <w:t>Общие положения</w:t>
      </w:r>
    </w:p>
    <w:p w:rsidR="00440D8C" w:rsidRPr="00C8072F" w:rsidRDefault="00440D8C" w:rsidP="00B04E20">
      <w:pPr>
        <w:shd w:val="clear" w:color="auto" w:fill="FFFFFF"/>
        <w:spacing w:after="0" w:line="240" w:lineRule="auto"/>
        <w:ind w:left="720"/>
        <w:rPr>
          <w:rFonts w:ascii="Arial" w:hAnsi="Arial" w:cs="Arial"/>
          <w:bCs/>
          <w:sz w:val="24"/>
          <w:szCs w:val="24"/>
        </w:rPr>
      </w:pPr>
    </w:p>
    <w:p w:rsidR="00B12AE9" w:rsidRPr="00C8072F" w:rsidRDefault="00B12AE9" w:rsidP="00B04E20">
      <w:pPr>
        <w:pStyle w:val="2"/>
        <w:ind w:firstLine="567"/>
        <w:jc w:val="both"/>
        <w:rPr>
          <w:rFonts w:ascii="Arial" w:hAnsi="Arial" w:cs="Arial"/>
          <w:b w:val="0"/>
        </w:rPr>
      </w:pPr>
      <w:r w:rsidRPr="00C8072F">
        <w:rPr>
          <w:rFonts w:ascii="Arial" w:hAnsi="Arial" w:cs="Arial"/>
          <w:b w:val="0"/>
        </w:rPr>
        <w:t xml:space="preserve">Настоящая конкурсная документация разработана в соответствии с Гражданским </w:t>
      </w:r>
      <w:r w:rsidR="008342C6" w:rsidRPr="00C8072F">
        <w:rPr>
          <w:rFonts w:ascii="Arial" w:hAnsi="Arial" w:cs="Arial"/>
          <w:b w:val="0"/>
        </w:rPr>
        <w:t>к</w:t>
      </w:r>
      <w:r w:rsidRPr="00C8072F">
        <w:rPr>
          <w:rFonts w:ascii="Arial" w:hAnsi="Arial" w:cs="Arial"/>
          <w:b w:val="0"/>
        </w:rPr>
        <w:t>одексом Российской Федерации, Федеральным законом Российской Федерации от 20.12.2004 № 166-ФЗ «О рыболовстве и сохранении в</w:t>
      </w:r>
      <w:r w:rsidR="00DD212B" w:rsidRPr="00C8072F">
        <w:rPr>
          <w:rFonts w:ascii="Arial" w:hAnsi="Arial" w:cs="Arial"/>
          <w:b w:val="0"/>
        </w:rPr>
        <w:t>одных биологических ресурсов», п</w:t>
      </w:r>
      <w:r w:rsidRPr="00C8072F">
        <w:rPr>
          <w:rFonts w:ascii="Arial" w:hAnsi="Arial" w:cs="Arial"/>
          <w:b w:val="0"/>
        </w:rPr>
        <w:t>остановлением Правительства Россий</w:t>
      </w:r>
      <w:r w:rsidR="0078204D" w:rsidRPr="00C8072F">
        <w:rPr>
          <w:rFonts w:ascii="Arial" w:hAnsi="Arial" w:cs="Arial"/>
          <w:b w:val="0"/>
        </w:rPr>
        <w:t>ской Федерации 14.04.2008 № 264</w:t>
      </w:r>
      <w:r w:rsidR="000F586C" w:rsidRPr="00C8072F">
        <w:rPr>
          <w:rFonts w:ascii="Arial" w:hAnsi="Arial" w:cs="Arial"/>
          <w:b w:val="0"/>
        </w:rPr>
        <w:t xml:space="preserve"> «О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w:t>
      </w:r>
      <w:r w:rsidR="0078204D" w:rsidRPr="00C8072F">
        <w:rPr>
          <w:rFonts w:ascii="Arial" w:hAnsi="Arial" w:cs="Arial"/>
          <w:b w:val="0"/>
        </w:rPr>
        <w:t>, а также на осно</w:t>
      </w:r>
      <w:r w:rsidR="002A7857" w:rsidRPr="00C8072F">
        <w:rPr>
          <w:rFonts w:ascii="Arial" w:hAnsi="Arial" w:cs="Arial"/>
          <w:b w:val="0"/>
        </w:rPr>
        <w:t>вании Закона Красноярского края</w:t>
      </w:r>
      <w:r w:rsidR="00DD212B" w:rsidRPr="00C8072F">
        <w:rPr>
          <w:rFonts w:ascii="Arial" w:hAnsi="Arial" w:cs="Arial"/>
          <w:b w:val="0"/>
        </w:rPr>
        <w:t xml:space="preserve"> </w:t>
      </w:r>
      <w:r w:rsidR="0078204D" w:rsidRPr="00C8072F">
        <w:rPr>
          <w:rFonts w:ascii="Arial" w:hAnsi="Arial" w:cs="Arial"/>
          <w:b w:val="0"/>
        </w:rPr>
        <w:t>от 26.12.2006 № 21-5669  «О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а также водных биологических ресурсов»</w:t>
      </w:r>
      <w:r w:rsidR="000F586C" w:rsidRPr="00C8072F">
        <w:rPr>
          <w:rFonts w:ascii="Arial" w:hAnsi="Arial" w:cs="Arial"/>
          <w:b w:val="0"/>
        </w:rPr>
        <w:t>.</w:t>
      </w:r>
    </w:p>
    <w:p w:rsidR="009C6145" w:rsidRPr="00C8072F" w:rsidRDefault="009C6145"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В конкурсе могут принимать участие юридические лица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 (далее – заявители).</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 xml:space="preserve">Конкурс на право заключения договора о предоставлении рыбопромыслового участка для осуществления </w:t>
      </w:r>
      <w:r w:rsidR="009C6145" w:rsidRPr="00C8072F">
        <w:rPr>
          <w:rFonts w:ascii="Arial" w:hAnsi="Arial" w:cs="Arial"/>
          <w:sz w:val="24"/>
          <w:szCs w:val="24"/>
        </w:rPr>
        <w:t>промышленного</w:t>
      </w:r>
      <w:r w:rsidR="00CA41D8" w:rsidRPr="00C8072F">
        <w:rPr>
          <w:rFonts w:ascii="Arial" w:hAnsi="Arial" w:cs="Arial"/>
          <w:sz w:val="24"/>
          <w:szCs w:val="24"/>
        </w:rPr>
        <w:t xml:space="preserve"> рыболовства </w:t>
      </w:r>
      <w:r w:rsidR="009C6145" w:rsidRPr="00C8072F">
        <w:rPr>
          <w:rFonts w:ascii="Arial" w:hAnsi="Arial" w:cs="Arial"/>
          <w:sz w:val="24"/>
          <w:szCs w:val="24"/>
        </w:rPr>
        <w:t xml:space="preserve">(за исключением анадромных, катадромных и трансграничных видов рыб) на водных объектах </w:t>
      </w:r>
      <w:r w:rsidR="00CA41D8" w:rsidRPr="00C8072F">
        <w:rPr>
          <w:rFonts w:ascii="Arial" w:hAnsi="Arial" w:cs="Arial"/>
          <w:sz w:val="24"/>
          <w:szCs w:val="24"/>
        </w:rPr>
        <w:t xml:space="preserve">Таймырского Долгано-Ненецкого муниципального района Красноярского края </w:t>
      </w:r>
      <w:r w:rsidRPr="00C8072F">
        <w:rPr>
          <w:rFonts w:ascii="Arial" w:hAnsi="Arial" w:cs="Arial"/>
          <w:sz w:val="24"/>
          <w:szCs w:val="24"/>
        </w:rPr>
        <w:t>проводится по следующим этапам:</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1)</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 xml:space="preserve"> Публикация извещения о проведении конкурса.</w:t>
      </w:r>
    </w:p>
    <w:p w:rsidR="00004DB1" w:rsidRPr="00C8072F" w:rsidRDefault="006F3C85"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2)</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Получение заявителями</w:t>
      </w:r>
      <w:r w:rsidR="004E2963" w:rsidRPr="00C8072F">
        <w:rPr>
          <w:rFonts w:ascii="Arial" w:hAnsi="Arial" w:cs="Arial"/>
          <w:sz w:val="24"/>
          <w:szCs w:val="24"/>
        </w:rPr>
        <w:t xml:space="preserve"> </w:t>
      </w:r>
      <w:r w:rsidR="00B12AE9" w:rsidRPr="00C8072F">
        <w:rPr>
          <w:rFonts w:ascii="Arial" w:hAnsi="Arial" w:cs="Arial"/>
          <w:sz w:val="24"/>
          <w:szCs w:val="24"/>
        </w:rPr>
        <w:t>конкурсной документации по адресу работы конкурсной комиссии</w:t>
      </w:r>
      <w:r w:rsidR="00A17045" w:rsidRPr="00C8072F">
        <w:rPr>
          <w:rFonts w:ascii="Arial" w:hAnsi="Arial" w:cs="Arial"/>
          <w:sz w:val="24"/>
          <w:szCs w:val="24"/>
        </w:rPr>
        <w:t xml:space="preserve"> и</w:t>
      </w:r>
      <w:r w:rsidR="008C1AD6" w:rsidRPr="00C8072F">
        <w:rPr>
          <w:rFonts w:ascii="Arial" w:hAnsi="Arial" w:cs="Arial"/>
          <w:sz w:val="24"/>
          <w:szCs w:val="24"/>
        </w:rPr>
        <w:t xml:space="preserve"> </w:t>
      </w:r>
      <w:r w:rsidR="00B12AE9" w:rsidRPr="00C8072F">
        <w:rPr>
          <w:rFonts w:ascii="Arial" w:hAnsi="Arial" w:cs="Arial"/>
          <w:sz w:val="24"/>
          <w:szCs w:val="24"/>
        </w:rPr>
        <w:t>на официал</w:t>
      </w:r>
      <w:r w:rsidRPr="00C8072F">
        <w:rPr>
          <w:rFonts w:ascii="Arial" w:hAnsi="Arial" w:cs="Arial"/>
          <w:sz w:val="24"/>
          <w:szCs w:val="24"/>
        </w:rPr>
        <w:t xml:space="preserve">ьном сайте </w:t>
      </w:r>
      <w:r w:rsidR="00CA41D8" w:rsidRPr="00C8072F">
        <w:rPr>
          <w:rFonts w:ascii="Arial" w:hAnsi="Arial" w:cs="Arial"/>
          <w:sz w:val="24"/>
          <w:szCs w:val="24"/>
        </w:rPr>
        <w:t xml:space="preserve">Российской Федерации </w:t>
      </w:r>
      <w:hyperlink r:id="rId8" w:history="1">
        <w:r w:rsidR="008C1AD6" w:rsidRPr="00C8072F">
          <w:rPr>
            <w:rStyle w:val="a6"/>
            <w:rFonts w:ascii="Arial" w:hAnsi="Arial" w:cs="Arial"/>
            <w:color w:val="auto"/>
            <w:sz w:val="24"/>
            <w:szCs w:val="24"/>
            <w:u w:val="none"/>
          </w:rPr>
          <w:t>www.torgi.gov.ru</w:t>
        </w:r>
      </w:hyperlink>
      <w:r w:rsidR="008C1AD6" w:rsidRPr="00C8072F">
        <w:rPr>
          <w:rFonts w:ascii="Arial" w:hAnsi="Arial" w:cs="Arial"/>
          <w:sz w:val="24"/>
          <w:szCs w:val="24"/>
        </w:rPr>
        <w:t xml:space="preserve"> </w:t>
      </w:r>
    </w:p>
    <w:p w:rsidR="00B12AE9" w:rsidRPr="00C8072F" w:rsidRDefault="006F3C85"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3)</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 xml:space="preserve"> Подача заявителями</w:t>
      </w:r>
      <w:r w:rsidR="00B12AE9" w:rsidRPr="00C8072F">
        <w:rPr>
          <w:rFonts w:ascii="Arial" w:hAnsi="Arial" w:cs="Arial"/>
          <w:sz w:val="24"/>
          <w:szCs w:val="24"/>
        </w:rPr>
        <w:t xml:space="preserve"> в установленные конкурсной документацией сроки заявок на участие в конкурсе с приложением документов, предусмотренных конкурсной документацией.</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4)</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 xml:space="preserve"> Вскрытие конкурсной комиссией</w:t>
      </w:r>
      <w:r w:rsidR="006F3C85" w:rsidRPr="00C8072F">
        <w:rPr>
          <w:rFonts w:ascii="Arial" w:hAnsi="Arial" w:cs="Arial"/>
          <w:sz w:val="24"/>
          <w:szCs w:val="24"/>
        </w:rPr>
        <w:t xml:space="preserve"> конвертов с заявками заявителей</w:t>
      </w:r>
      <w:r w:rsidRPr="00C8072F">
        <w:rPr>
          <w:rFonts w:ascii="Arial" w:hAnsi="Arial" w:cs="Arial"/>
          <w:sz w:val="24"/>
          <w:szCs w:val="24"/>
        </w:rPr>
        <w:t>.</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5)</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Рассмотрение конкурсной комиссией заявок на участие в</w:t>
      </w:r>
      <w:r w:rsidRPr="00C8072F">
        <w:rPr>
          <w:rFonts w:ascii="Arial" w:hAnsi="Arial" w:cs="Arial"/>
          <w:iCs/>
          <w:sz w:val="24"/>
          <w:szCs w:val="24"/>
        </w:rPr>
        <w:t xml:space="preserve"> </w:t>
      </w:r>
      <w:r w:rsidRPr="00C8072F">
        <w:rPr>
          <w:rFonts w:ascii="Arial" w:hAnsi="Arial" w:cs="Arial"/>
          <w:sz w:val="24"/>
          <w:szCs w:val="24"/>
        </w:rPr>
        <w:t>конкурсе и принятие решения о допуске</w:t>
      </w:r>
      <w:r w:rsidR="006F3C85" w:rsidRPr="00C8072F">
        <w:rPr>
          <w:rFonts w:ascii="Arial" w:hAnsi="Arial" w:cs="Arial"/>
          <w:sz w:val="24"/>
          <w:szCs w:val="24"/>
        </w:rPr>
        <w:t xml:space="preserve"> к участию в конкурсе заявителей</w:t>
      </w:r>
      <w:r w:rsidRPr="00C8072F">
        <w:rPr>
          <w:rFonts w:ascii="Arial" w:hAnsi="Arial" w:cs="Arial"/>
          <w:sz w:val="24"/>
          <w:szCs w:val="24"/>
        </w:rPr>
        <w:t>, соответствующих установленным</w:t>
      </w:r>
      <w:r w:rsidR="00170689" w:rsidRPr="00C8072F">
        <w:rPr>
          <w:rFonts w:ascii="Arial" w:hAnsi="Arial" w:cs="Arial"/>
          <w:sz w:val="24"/>
          <w:szCs w:val="24"/>
        </w:rPr>
        <w:t xml:space="preserve"> </w:t>
      </w:r>
      <w:r w:rsidRPr="00C8072F">
        <w:rPr>
          <w:rFonts w:ascii="Arial" w:hAnsi="Arial" w:cs="Arial"/>
          <w:sz w:val="24"/>
          <w:szCs w:val="24"/>
        </w:rPr>
        <w:t>требованиям и представившим необходимые документы.</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6)</w:t>
      </w:r>
      <w:r w:rsidR="00B04E20" w:rsidRPr="00C8072F">
        <w:rPr>
          <w:rFonts w:ascii="Arial" w:hAnsi="Arial" w:cs="Arial"/>
          <w:sz w:val="24"/>
          <w:szCs w:val="24"/>
        </w:rPr>
        <w:t>.</w:t>
      </w:r>
      <w:r w:rsidR="00B62E59" w:rsidRPr="00C8072F">
        <w:rPr>
          <w:rFonts w:ascii="Arial" w:hAnsi="Arial" w:cs="Arial"/>
          <w:sz w:val="24"/>
          <w:szCs w:val="24"/>
        </w:rPr>
        <w:t xml:space="preserve"> </w:t>
      </w:r>
      <w:r w:rsidRPr="00C8072F">
        <w:rPr>
          <w:rFonts w:ascii="Arial" w:hAnsi="Arial" w:cs="Arial"/>
          <w:sz w:val="24"/>
          <w:szCs w:val="24"/>
        </w:rPr>
        <w:t>Оценка и сопоставление заявок на участие в конкурсе, определение победителей конкурса.</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7)</w:t>
      </w:r>
      <w:r w:rsidR="00B04E20" w:rsidRPr="00C8072F">
        <w:rPr>
          <w:rFonts w:ascii="Arial" w:hAnsi="Arial" w:cs="Arial"/>
          <w:sz w:val="24"/>
          <w:szCs w:val="24"/>
        </w:rPr>
        <w:t>.</w:t>
      </w:r>
      <w:r w:rsidRPr="00C8072F">
        <w:rPr>
          <w:rFonts w:ascii="Arial" w:hAnsi="Arial" w:cs="Arial"/>
          <w:sz w:val="24"/>
          <w:szCs w:val="24"/>
        </w:rPr>
        <w:t xml:space="preserve"> Заключение договора на пользование рыбопромысловым участком для </w:t>
      </w:r>
      <w:r w:rsidRPr="00C8072F">
        <w:rPr>
          <w:rFonts w:ascii="Arial" w:hAnsi="Arial" w:cs="Arial"/>
          <w:bCs/>
          <w:sz w:val="24"/>
          <w:szCs w:val="24"/>
        </w:rPr>
        <w:t>осуществления</w:t>
      </w:r>
      <w:r w:rsidRPr="00C8072F">
        <w:rPr>
          <w:rFonts w:ascii="Arial" w:hAnsi="Arial" w:cs="Arial"/>
          <w:sz w:val="24"/>
          <w:szCs w:val="24"/>
        </w:rPr>
        <w:t xml:space="preserve"> </w:t>
      </w:r>
      <w:r w:rsidR="00AD5F98" w:rsidRPr="00C8072F">
        <w:rPr>
          <w:rFonts w:ascii="Arial" w:hAnsi="Arial" w:cs="Arial"/>
          <w:sz w:val="24"/>
          <w:szCs w:val="24"/>
        </w:rPr>
        <w:t>промышленного</w:t>
      </w:r>
      <w:r w:rsidR="00CA41D8" w:rsidRPr="00C8072F">
        <w:rPr>
          <w:rFonts w:ascii="Arial" w:hAnsi="Arial" w:cs="Arial"/>
          <w:sz w:val="24"/>
          <w:szCs w:val="24"/>
        </w:rPr>
        <w:t xml:space="preserve"> рыболовства</w:t>
      </w:r>
      <w:r w:rsidR="00AD5F98" w:rsidRPr="00C8072F">
        <w:rPr>
          <w:rFonts w:ascii="Arial" w:hAnsi="Arial" w:cs="Arial"/>
          <w:sz w:val="24"/>
          <w:szCs w:val="24"/>
        </w:rPr>
        <w:t xml:space="preserve"> (за исключением анадромных, катадромных и трансграничных видов рыб) </w:t>
      </w:r>
      <w:r w:rsidR="00CA41D8" w:rsidRPr="00C8072F">
        <w:rPr>
          <w:rFonts w:ascii="Arial" w:hAnsi="Arial" w:cs="Arial"/>
          <w:sz w:val="24"/>
          <w:szCs w:val="24"/>
        </w:rPr>
        <w:t xml:space="preserve"> </w:t>
      </w:r>
      <w:r w:rsidR="00AD5F98" w:rsidRPr="00C8072F">
        <w:rPr>
          <w:rFonts w:ascii="Arial" w:hAnsi="Arial" w:cs="Arial"/>
          <w:sz w:val="24"/>
          <w:szCs w:val="24"/>
        </w:rPr>
        <w:t>на водных объектах</w:t>
      </w:r>
      <w:r w:rsidR="00CA41D8" w:rsidRPr="00C8072F">
        <w:rPr>
          <w:rFonts w:ascii="Arial" w:hAnsi="Arial" w:cs="Arial"/>
          <w:sz w:val="24"/>
          <w:szCs w:val="24"/>
        </w:rPr>
        <w:t xml:space="preserve"> Таймырского Долгано-Ненецкого муниципального района Красноярского края </w:t>
      </w:r>
      <w:r w:rsidRPr="00C8072F">
        <w:rPr>
          <w:rFonts w:ascii="Arial" w:hAnsi="Arial" w:cs="Arial"/>
          <w:sz w:val="24"/>
          <w:szCs w:val="24"/>
        </w:rPr>
        <w:t>с победителями конкурса.</w:t>
      </w:r>
    </w:p>
    <w:p w:rsidR="00B12AE9" w:rsidRPr="00C8072F" w:rsidRDefault="00B12AE9" w:rsidP="00B04E20">
      <w:pPr>
        <w:pStyle w:val="a4"/>
        <w:rPr>
          <w:rFonts w:ascii="Arial" w:hAnsi="Arial" w:cs="Arial"/>
          <w:sz w:val="24"/>
          <w:szCs w:val="24"/>
        </w:rPr>
      </w:pPr>
    </w:p>
    <w:p w:rsidR="00DD212B" w:rsidRPr="00C8072F" w:rsidRDefault="00B04E20" w:rsidP="00B04E20">
      <w:pPr>
        <w:shd w:val="clear" w:color="auto" w:fill="FFFFFF"/>
        <w:spacing w:after="0" w:line="240" w:lineRule="auto"/>
        <w:jc w:val="center"/>
        <w:rPr>
          <w:rFonts w:ascii="Arial" w:hAnsi="Arial" w:cs="Arial"/>
          <w:sz w:val="24"/>
          <w:szCs w:val="24"/>
        </w:rPr>
      </w:pPr>
      <w:r w:rsidRPr="00C8072F">
        <w:rPr>
          <w:rFonts w:ascii="Arial" w:hAnsi="Arial" w:cs="Arial"/>
          <w:sz w:val="24"/>
          <w:szCs w:val="24"/>
        </w:rPr>
        <w:t xml:space="preserve">2. </w:t>
      </w:r>
      <w:r w:rsidR="00C4278D" w:rsidRPr="00C8072F">
        <w:rPr>
          <w:rFonts w:ascii="Arial" w:hAnsi="Arial" w:cs="Arial"/>
          <w:sz w:val="24"/>
          <w:szCs w:val="24"/>
        </w:rPr>
        <w:t>Сведения, указанные в и</w:t>
      </w:r>
      <w:r w:rsidR="00B12AE9" w:rsidRPr="00C8072F">
        <w:rPr>
          <w:rFonts w:ascii="Arial" w:hAnsi="Arial" w:cs="Arial"/>
          <w:sz w:val="24"/>
          <w:szCs w:val="24"/>
        </w:rPr>
        <w:t>звещени</w:t>
      </w:r>
      <w:r w:rsidR="00C4278D" w:rsidRPr="00C8072F">
        <w:rPr>
          <w:rFonts w:ascii="Arial" w:hAnsi="Arial" w:cs="Arial"/>
          <w:sz w:val="24"/>
          <w:szCs w:val="24"/>
        </w:rPr>
        <w:t>и</w:t>
      </w:r>
    </w:p>
    <w:p w:rsidR="00440D8C" w:rsidRPr="00C8072F" w:rsidRDefault="00440D8C" w:rsidP="00B04E20">
      <w:pPr>
        <w:shd w:val="clear" w:color="auto" w:fill="FFFFFF"/>
        <w:spacing w:after="0" w:line="240" w:lineRule="auto"/>
        <w:ind w:left="720"/>
        <w:rPr>
          <w:rFonts w:ascii="Arial" w:hAnsi="Arial" w:cs="Arial"/>
          <w:sz w:val="24"/>
          <w:szCs w:val="24"/>
        </w:rPr>
      </w:pPr>
    </w:p>
    <w:p w:rsidR="00B12AE9" w:rsidRPr="00C8072F" w:rsidRDefault="00714509" w:rsidP="00B04E20">
      <w:pPr>
        <w:shd w:val="clear" w:color="auto" w:fill="FFFFFF"/>
        <w:spacing w:after="0" w:line="240" w:lineRule="auto"/>
        <w:ind w:firstLine="540"/>
        <w:jc w:val="both"/>
        <w:rPr>
          <w:rFonts w:ascii="Arial" w:hAnsi="Arial" w:cs="Arial"/>
          <w:bCs/>
          <w:sz w:val="24"/>
          <w:szCs w:val="24"/>
        </w:rPr>
      </w:pPr>
      <w:r w:rsidRPr="00C8072F">
        <w:rPr>
          <w:rFonts w:ascii="Arial" w:hAnsi="Arial" w:cs="Arial"/>
          <w:bCs/>
          <w:sz w:val="24"/>
          <w:szCs w:val="24"/>
        </w:rPr>
        <w:t>2.1</w:t>
      </w:r>
      <w:r w:rsidR="00B04E20" w:rsidRPr="00C8072F">
        <w:rPr>
          <w:rFonts w:ascii="Arial" w:hAnsi="Arial" w:cs="Arial"/>
          <w:bCs/>
          <w:sz w:val="24"/>
          <w:szCs w:val="24"/>
        </w:rPr>
        <w:t>.</w:t>
      </w:r>
      <w:r w:rsidRPr="00C8072F">
        <w:rPr>
          <w:rFonts w:ascii="Arial" w:hAnsi="Arial" w:cs="Arial"/>
          <w:bCs/>
          <w:sz w:val="24"/>
          <w:szCs w:val="24"/>
        </w:rPr>
        <w:t xml:space="preserve"> </w:t>
      </w:r>
      <w:r w:rsidR="00B12AE9" w:rsidRPr="00C8072F">
        <w:rPr>
          <w:rFonts w:ascii="Arial" w:hAnsi="Arial" w:cs="Arial"/>
          <w:bCs/>
          <w:sz w:val="24"/>
          <w:szCs w:val="24"/>
        </w:rPr>
        <w:t>Наименование, место нахождения, почтовый адрес и другие с</w:t>
      </w:r>
      <w:r w:rsidR="0023180B" w:rsidRPr="00C8072F">
        <w:rPr>
          <w:rFonts w:ascii="Arial" w:hAnsi="Arial" w:cs="Arial"/>
          <w:bCs/>
          <w:sz w:val="24"/>
          <w:szCs w:val="24"/>
        </w:rPr>
        <w:t>ведения об организаторе конкурс</w:t>
      </w:r>
      <w:r w:rsidR="0078204D" w:rsidRPr="00C8072F">
        <w:rPr>
          <w:rFonts w:ascii="Arial" w:hAnsi="Arial" w:cs="Arial"/>
          <w:bCs/>
          <w:sz w:val="24"/>
          <w:szCs w:val="24"/>
        </w:rPr>
        <w:t>а</w:t>
      </w:r>
      <w:r w:rsidR="00EA0F58" w:rsidRPr="00C8072F">
        <w:rPr>
          <w:rFonts w:ascii="Arial" w:hAnsi="Arial" w:cs="Arial"/>
          <w:bCs/>
          <w:sz w:val="24"/>
          <w:szCs w:val="24"/>
        </w:rPr>
        <w:t>.</w:t>
      </w:r>
    </w:p>
    <w:p w:rsidR="002070F5"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lastRenderedPageBreak/>
        <w:t>Наименование организатора конкурса</w:t>
      </w:r>
      <w:r w:rsidR="00B04E20" w:rsidRPr="00C8072F">
        <w:rPr>
          <w:rFonts w:ascii="Arial" w:hAnsi="Arial" w:cs="Arial"/>
          <w:sz w:val="24"/>
          <w:szCs w:val="24"/>
        </w:rPr>
        <w:t>:</w:t>
      </w:r>
      <w:r w:rsidRPr="00C8072F">
        <w:rPr>
          <w:rFonts w:ascii="Arial" w:hAnsi="Arial" w:cs="Arial"/>
          <w:sz w:val="24"/>
          <w:szCs w:val="24"/>
        </w:rPr>
        <w:t xml:space="preserve"> </w:t>
      </w:r>
      <w:r w:rsidR="002070F5" w:rsidRPr="00C8072F">
        <w:rPr>
          <w:rFonts w:ascii="Arial" w:hAnsi="Arial" w:cs="Arial"/>
          <w:sz w:val="24"/>
          <w:szCs w:val="24"/>
        </w:rPr>
        <w:t>Администрация Таймырского Долгано-Ненецкого муниципального района</w:t>
      </w:r>
      <w:r w:rsidR="00170689" w:rsidRPr="00C8072F">
        <w:rPr>
          <w:rFonts w:ascii="Arial" w:hAnsi="Arial" w:cs="Arial"/>
          <w:sz w:val="24"/>
          <w:szCs w:val="24"/>
        </w:rPr>
        <w:t>.</w:t>
      </w:r>
    </w:p>
    <w:p w:rsidR="0041631E"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 xml:space="preserve">Адрес работы конкурсной комиссии: г. </w:t>
      </w:r>
      <w:r w:rsidR="002070F5" w:rsidRPr="00C8072F">
        <w:rPr>
          <w:rFonts w:ascii="Arial" w:hAnsi="Arial" w:cs="Arial"/>
          <w:sz w:val="24"/>
          <w:szCs w:val="24"/>
        </w:rPr>
        <w:t>Дудинка, ул. Советская, д.35</w:t>
      </w:r>
      <w:r w:rsidR="00DD212B" w:rsidRPr="00C8072F">
        <w:rPr>
          <w:rFonts w:ascii="Arial" w:hAnsi="Arial" w:cs="Arial"/>
          <w:sz w:val="24"/>
          <w:szCs w:val="24"/>
        </w:rPr>
        <w:t>,</w:t>
      </w:r>
      <w:r w:rsidR="002070F5" w:rsidRPr="00C8072F">
        <w:rPr>
          <w:rFonts w:ascii="Arial" w:hAnsi="Arial" w:cs="Arial"/>
          <w:sz w:val="24"/>
          <w:szCs w:val="24"/>
        </w:rPr>
        <w:t xml:space="preserve"> каб.238</w:t>
      </w:r>
      <w:r w:rsidR="00DD212B" w:rsidRPr="00C8072F">
        <w:rPr>
          <w:rFonts w:ascii="Arial" w:hAnsi="Arial" w:cs="Arial"/>
          <w:sz w:val="24"/>
          <w:szCs w:val="24"/>
        </w:rPr>
        <w:t>,</w:t>
      </w:r>
      <w:r w:rsidR="0041631E" w:rsidRPr="00C8072F">
        <w:rPr>
          <w:rFonts w:ascii="Arial" w:hAnsi="Arial" w:cs="Arial"/>
          <w:sz w:val="24"/>
          <w:szCs w:val="24"/>
        </w:rPr>
        <w:t xml:space="preserve"> </w:t>
      </w:r>
      <w:r w:rsidR="0078204D" w:rsidRPr="00C8072F">
        <w:rPr>
          <w:rFonts w:ascii="Arial" w:hAnsi="Arial" w:cs="Arial"/>
          <w:sz w:val="24"/>
          <w:szCs w:val="24"/>
        </w:rPr>
        <w:t>Отдел</w:t>
      </w:r>
      <w:r w:rsidR="0041631E" w:rsidRPr="00C8072F">
        <w:rPr>
          <w:rFonts w:ascii="Arial" w:hAnsi="Arial" w:cs="Arial"/>
          <w:sz w:val="24"/>
          <w:szCs w:val="24"/>
        </w:rPr>
        <w:t xml:space="preserve"> природных ресурсов Администрации муниципального района</w:t>
      </w:r>
      <w:r w:rsidR="00170689" w:rsidRPr="00C8072F">
        <w:rPr>
          <w:rFonts w:ascii="Arial" w:hAnsi="Arial" w:cs="Arial"/>
          <w:sz w:val="24"/>
          <w:szCs w:val="24"/>
        </w:rPr>
        <w:t>.</w:t>
      </w:r>
    </w:p>
    <w:p w:rsidR="00B12AE9" w:rsidRPr="00C8072F" w:rsidRDefault="00B12AE9" w:rsidP="00B04E20">
      <w:pPr>
        <w:spacing w:after="0" w:line="240" w:lineRule="auto"/>
        <w:ind w:firstLine="567"/>
        <w:jc w:val="both"/>
        <w:rPr>
          <w:rFonts w:ascii="Arial" w:hAnsi="Arial" w:cs="Arial"/>
          <w:sz w:val="24"/>
          <w:szCs w:val="24"/>
        </w:rPr>
      </w:pPr>
      <w:r w:rsidRPr="00C8072F">
        <w:rPr>
          <w:rFonts w:ascii="Arial" w:hAnsi="Arial" w:cs="Arial"/>
          <w:sz w:val="24"/>
          <w:szCs w:val="24"/>
        </w:rPr>
        <w:t xml:space="preserve">Почтовый адрес: </w:t>
      </w:r>
      <w:r w:rsidR="002070F5" w:rsidRPr="00C8072F">
        <w:rPr>
          <w:rFonts w:ascii="Arial" w:hAnsi="Arial" w:cs="Arial"/>
          <w:sz w:val="24"/>
          <w:szCs w:val="24"/>
        </w:rPr>
        <w:t>647000,  Дудинка, ул. Советская, д.35</w:t>
      </w:r>
      <w:r w:rsidR="00DD212B" w:rsidRPr="00C8072F">
        <w:rPr>
          <w:rFonts w:ascii="Arial" w:hAnsi="Arial" w:cs="Arial"/>
          <w:sz w:val="24"/>
          <w:szCs w:val="24"/>
        </w:rPr>
        <w:t>,</w:t>
      </w:r>
      <w:r w:rsidR="002070F5" w:rsidRPr="00C8072F">
        <w:rPr>
          <w:rFonts w:ascii="Arial" w:hAnsi="Arial" w:cs="Arial"/>
          <w:sz w:val="24"/>
          <w:szCs w:val="24"/>
        </w:rPr>
        <w:t xml:space="preserve"> каб.238</w:t>
      </w:r>
      <w:r w:rsidR="0023180B" w:rsidRPr="00C8072F">
        <w:rPr>
          <w:rFonts w:ascii="Arial" w:hAnsi="Arial" w:cs="Arial"/>
          <w:sz w:val="24"/>
          <w:szCs w:val="24"/>
        </w:rPr>
        <w:t>.</w:t>
      </w:r>
    </w:p>
    <w:p w:rsidR="00B12AE9" w:rsidRPr="00C8072F" w:rsidRDefault="00B12AE9" w:rsidP="00B04E20">
      <w:pPr>
        <w:spacing w:after="0" w:line="240" w:lineRule="auto"/>
        <w:ind w:firstLine="567"/>
        <w:jc w:val="both"/>
        <w:rPr>
          <w:rFonts w:ascii="Arial" w:hAnsi="Arial" w:cs="Arial"/>
          <w:sz w:val="24"/>
          <w:szCs w:val="24"/>
        </w:rPr>
      </w:pPr>
      <w:r w:rsidRPr="00C8072F">
        <w:rPr>
          <w:rFonts w:ascii="Arial" w:hAnsi="Arial" w:cs="Arial"/>
          <w:sz w:val="24"/>
          <w:szCs w:val="24"/>
        </w:rPr>
        <w:t>Контактные телефоны: тел</w:t>
      </w:r>
      <w:r w:rsidR="00CA41D8" w:rsidRPr="00C8072F">
        <w:rPr>
          <w:rFonts w:ascii="Arial" w:hAnsi="Arial" w:cs="Arial"/>
          <w:sz w:val="24"/>
          <w:szCs w:val="24"/>
        </w:rPr>
        <w:t>.</w:t>
      </w:r>
      <w:r w:rsidRPr="00C8072F">
        <w:rPr>
          <w:rFonts w:ascii="Arial" w:hAnsi="Arial" w:cs="Arial"/>
          <w:sz w:val="24"/>
          <w:szCs w:val="24"/>
        </w:rPr>
        <w:t xml:space="preserve"> (391</w:t>
      </w:r>
      <w:r w:rsidR="0078204D" w:rsidRPr="00C8072F">
        <w:rPr>
          <w:rFonts w:ascii="Arial" w:hAnsi="Arial" w:cs="Arial"/>
          <w:sz w:val="24"/>
          <w:szCs w:val="24"/>
        </w:rPr>
        <w:t>-</w:t>
      </w:r>
      <w:r w:rsidR="002070F5" w:rsidRPr="00C8072F">
        <w:rPr>
          <w:rFonts w:ascii="Arial" w:hAnsi="Arial" w:cs="Arial"/>
          <w:sz w:val="24"/>
          <w:szCs w:val="24"/>
        </w:rPr>
        <w:t>91) 2-85-6</w:t>
      </w:r>
      <w:r w:rsidR="00AA34E3">
        <w:rPr>
          <w:rFonts w:ascii="Arial" w:hAnsi="Arial" w:cs="Arial"/>
          <w:sz w:val="24"/>
          <w:szCs w:val="24"/>
        </w:rPr>
        <w:t>2</w:t>
      </w:r>
      <w:r w:rsidR="0023180B" w:rsidRPr="00C8072F">
        <w:rPr>
          <w:rFonts w:ascii="Arial" w:hAnsi="Arial" w:cs="Arial"/>
          <w:sz w:val="24"/>
          <w:szCs w:val="24"/>
        </w:rPr>
        <w:t>, 2-85-64, 2-85-63</w:t>
      </w:r>
      <w:r w:rsidR="00CA41D8" w:rsidRPr="00C8072F">
        <w:rPr>
          <w:rFonts w:ascii="Arial" w:hAnsi="Arial" w:cs="Arial"/>
          <w:sz w:val="24"/>
          <w:szCs w:val="24"/>
        </w:rPr>
        <w:t>, факс 2-85-67</w:t>
      </w:r>
      <w:r w:rsidR="00B04E20" w:rsidRPr="00C8072F">
        <w:rPr>
          <w:rFonts w:ascii="Arial" w:hAnsi="Arial" w:cs="Arial"/>
          <w:sz w:val="24"/>
          <w:szCs w:val="24"/>
        </w:rPr>
        <w:t>.</w:t>
      </w:r>
    </w:p>
    <w:p w:rsidR="00B12AE9"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 xml:space="preserve">Контактное лицо – </w:t>
      </w:r>
      <w:r w:rsidR="00C4278D" w:rsidRPr="00C8072F">
        <w:rPr>
          <w:rFonts w:ascii="Arial" w:hAnsi="Arial" w:cs="Arial"/>
          <w:sz w:val="24"/>
          <w:szCs w:val="24"/>
        </w:rPr>
        <w:t>Попова Людмила Павловна</w:t>
      </w:r>
      <w:r w:rsidR="00B04E20" w:rsidRPr="00C8072F">
        <w:rPr>
          <w:rFonts w:ascii="Arial" w:hAnsi="Arial" w:cs="Arial"/>
          <w:sz w:val="24"/>
          <w:szCs w:val="24"/>
        </w:rPr>
        <w:t>.</w:t>
      </w:r>
    </w:p>
    <w:p w:rsidR="00B62E59" w:rsidRPr="00C8072F" w:rsidRDefault="00B12AE9" w:rsidP="00B04E20">
      <w:pPr>
        <w:shd w:val="clear" w:color="auto" w:fill="FFFFFF"/>
        <w:spacing w:after="0" w:line="240" w:lineRule="auto"/>
        <w:ind w:firstLine="567"/>
        <w:rPr>
          <w:rFonts w:ascii="Arial" w:hAnsi="Arial" w:cs="Arial"/>
          <w:sz w:val="24"/>
          <w:szCs w:val="24"/>
        </w:rPr>
      </w:pPr>
      <w:r w:rsidRPr="00C8072F">
        <w:rPr>
          <w:rFonts w:ascii="Arial" w:hAnsi="Arial" w:cs="Arial"/>
          <w:sz w:val="24"/>
          <w:szCs w:val="24"/>
          <w:lang w:val="en-US"/>
        </w:rPr>
        <w:t>e</w:t>
      </w:r>
      <w:r w:rsidR="00EF1914" w:rsidRPr="00C8072F">
        <w:rPr>
          <w:rFonts w:ascii="Arial" w:hAnsi="Arial" w:cs="Arial"/>
          <w:sz w:val="24"/>
          <w:szCs w:val="24"/>
        </w:rPr>
        <w:t>-</w:t>
      </w:r>
      <w:r w:rsidR="00EF1914" w:rsidRPr="00C8072F">
        <w:rPr>
          <w:rFonts w:ascii="Arial" w:hAnsi="Arial" w:cs="Arial"/>
          <w:sz w:val="24"/>
          <w:szCs w:val="24"/>
          <w:lang w:val="en-US"/>
        </w:rPr>
        <w:t>m</w:t>
      </w:r>
      <w:r w:rsidRPr="00C8072F">
        <w:rPr>
          <w:rFonts w:ascii="Arial" w:hAnsi="Arial" w:cs="Arial"/>
          <w:sz w:val="24"/>
          <w:szCs w:val="24"/>
          <w:lang w:val="en-US"/>
        </w:rPr>
        <w:t>ail</w:t>
      </w:r>
      <w:r w:rsidR="00EF1914" w:rsidRPr="00C8072F">
        <w:rPr>
          <w:rFonts w:ascii="Arial" w:hAnsi="Arial" w:cs="Arial"/>
          <w:sz w:val="24"/>
          <w:szCs w:val="24"/>
        </w:rPr>
        <w:t>:</w:t>
      </w:r>
      <w:hyperlink r:id="rId9" w:history="1">
        <w:r w:rsidR="00C4278D" w:rsidRPr="00C8072F">
          <w:rPr>
            <w:rStyle w:val="a6"/>
            <w:rFonts w:ascii="Arial" w:hAnsi="Arial" w:cs="Arial"/>
            <w:color w:val="auto"/>
            <w:sz w:val="24"/>
            <w:szCs w:val="24"/>
            <w:u w:val="none"/>
            <w:lang w:val="en-US"/>
          </w:rPr>
          <w:t>popovalp</w:t>
        </w:r>
        <w:r w:rsidR="00C4278D" w:rsidRPr="00C8072F">
          <w:rPr>
            <w:rStyle w:val="a6"/>
            <w:rFonts w:ascii="Arial" w:hAnsi="Arial" w:cs="Arial"/>
            <w:color w:val="auto"/>
            <w:sz w:val="24"/>
            <w:szCs w:val="24"/>
            <w:u w:val="none"/>
          </w:rPr>
          <w:t>@</w:t>
        </w:r>
        <w:r w:rsidR="00C4278D" w:rsidRPr="00C8072F">
          <w:rPr>
            <w:rStyle w:val="a6"/>
            <w:rFonts w:ascii="Arial" w:hAnsi="Arial" w:cs="Arial"/>
            <w:color w:val="auto"/>
            <w:sz w:val="24"/>
            <w:szCs w:val="24"/>
            <w:u w:val="none"/>
            <w:lang w:val="en-US"/>
          </w:rPr>
          <w:t>atao</w:t>
        </w:r>
        <w:r w:rsidR="00C4278D" w:rsidRPr="00C8072F">
          <w:rPr>
            <w:rStyle w:val="a6"/>
            <w:rFonts w:ascii="Arial" w:hAnsi="Arial" w:cs="Arial"/>
            <w:color w:val="auto"/>
            <w:sz w:val="24"/>
            <w:szCs w:val="24"/>
            <w:u w:val="none"/>
          </w:rPr>
          <w:t>.</w:t>
        </w:r>
        <w:r w:rsidR="00C4278D" w:rsidRPr="00C8072F">
          <w:rPr>
            <w:rStyle w:val="a6"/>
            <w:rFonts w:ascii="Arial" w:hAnsi="Arial" w:cs="Arial"/>
            <w:color w:val="auto"/>
            <w:sz w:val="24"/>
            <w:szCs w:val="24"/>
            <w:u w:val="none"/>
            <w:lang w:val="en-US"/>
          </w:rPr>
          <w:t>taimyr</w:t>
        </w:r>
        <w:r w:rsidR="00C4278D" w:rsidRPr="00C8072F">
          <w:rPr>
            <w:rStyle w:val="a6"/>
            <w:rFonts w:ascii="Arial" w:hAnsi="Arial" w:cs="Arial"/>
            <w:color w:val="auto"/>
            <w:sz w:val="24"/>
            <w:szCs w:val="24"/>
            <w:u w:val="none"/>
          </w:rPr>
          <w:t>24.</w:t>
        </w:r>
        <w:r w:rsidR="00C4278D" w:rsidRPr="00C8072F">
          <w:rPr>
            <w:rStyle w:val="a6"/>
            <w:rFonts w:ascii="Arial" w:hAnsi="Arial" w:cs="Arial"/>
            <w:color w:val="auto"/>
            <w:sz w:val="24"/>
            <w:szCs w:val="24"/>
            <w:u w:val="none"/>
            <w:lang w:val="en-US"/>
          </w:rPr>
          <w:t>ru</w:t>
        </w:r>
      </w:hyperlink>
      <w:r w:rsidR="00B04E20" w:rsidRPr="00C8072F">
        <w:rPr>
          <w:rFonts w:ascii="Arial" w:hAnsi="Arial" w:cs="Arial"/>
          <w:sz w:val="24"/>
          <w:szCs w:val="24"/>
        </w:rPr>
        <w:t>.</w:t>
      </w:r>
    </w:p>
    <w:p w:rsidR="002413CC" w:rsidRPr="00C8072F" w:rsidRDefault="002413CC" w:rsidP="00B04E20">
      <w:pPr>
        <w:shd w:val="clear" w:color="auto" w:fill="FFFFFF"/>
        <w:spacing w:after="0" w:line="240" w:lineRule="auto"/>
        <w:ind w:firstLine="567"/>
        <w:rPr>
          <w:rFonts w:ascii="Arial" w:hAnsi="Arial" w:cs="Arial"/>
          <w:sz w:val="24"/>
          <w:szCs w:val="24"/>
        </w:rPr>
      </w:pPr>
      <w:r w:rsidRPr="00C8072F">
        <w:rPr>
          <w:rFonts w:ascii="Arial" w:hAnsi="Arial" w:cs="Arial"/>
          <w:sz w:val="24"/>
          <w:szCs w:val="24"/>
        </w:rPr>
        <w:t xml:space="preserve">Официальный сайт организатора конкурса: </w:t>
      </w:r>
      <w:hyperlink r:id="rId10" w:history="1">
        <w:r w:rsidRPr="00C8072F">
          <w:rPr>
            <w:rStyle w:val="a6"/>
            <w:rFonts w:ascii="Arial" w:hAnsi="Arial" w:cs="Arial"/>
            <w:color w:val="auto"/>
            <w:sz w:val="24"/>
            <w:szCs w:val="24"/>
            <w:u w:val="none"/>
            <w:lang w:val="en-US"/>
          </w:rPr>
          <w:t>www</w:t>
        </w:r>
        <w:r w:rsidRPr="00C8072F">
          <w:rPr>
            <w:rStyle w:val="a6"/>
            <w:rFonts w:ascii="Arial" w:hAnsi="Arial" w:cs="Arial"/>
            <w:color w:val="auto"/>
            <w:sz w:val="24"/>
            <w:szCs w:val="24"/>
            <w:u w:val="none"/>
          </w:rPr>
          <w:t>.</w:t>
        </w:r>
        <w:r w:rsidRPr="00C8072F">
          <w:rPr>
            <w:rStyle w:val="a6"/>
            <w:rFonts w:ascii="Arial" w:hAnsi="Arial" w:cs="Arial"/>
            <w:color w:val="auto"/>
            <w:sz w:val="24"/>
            <w:szCs w:val="24"/>
            <w:u w:val="none"/>
            <w:lang w:val="en-US"/>
          </w:rPr>
          <w:t>taimyr</w:t>
        </w:r>
        <w:r w:rsidRPr="00C8072F">
          <w:rPr>
            <w:rStyle w:val="a6"/>
            <w:rFonts w:ascii="Arial" w:hAnsi="Arial" w:cs="Arial"/>
            <w:color w:val="auto"/>
            <w:sz w:val="24"/>
            <w:szCs w:val="24"/>
            <w:u w:val="none"/>
          </w:rPr>
          <w:t>24.</w:t>
        </w:r>
        <w:r w:rsidRPr="00C8072F">
          <w:rPr>
            <w:rStyle w:val="a6"/>
            <w:rFonts w:ascii="Arial" w:hAnsi="Arial" w:cs="Arial"/>
            <w:color w:val="auto"/>
            <w:sz w:val="24"/>
            <w:szCs w:val="24"/>
            <w:u w:val="none"/>
            <w:lang w:val="en-US"/>
          </w:rPr>
          <w:t>ru</w:t>
        </w:r>
      </w:hyperlink>
      <w:r w:rsidR="00B04E20" w:rsidRPr="00C8072F">
        <w:rPr>
          <w:rFonts w:ascii="Arial" w:hAnsi="Arial" w:cs="Arial"/>
          <w:sz w:val="24"/>
          <w:szCs w:val="24"/>
        </w:rPr>
        <w:t>.</w:t>
      </w:r>
      <w:r w:rsidRPr="00C8072F">
        <w:rPr>
          <w:rFonts w:ascii="Arial" w:hAnsi="Arial" w:cs="Arial"/>
          <w:sz w:val="24"/>
          <w:szCs w:val="24"/>
        </w:rPr>
        <w:t xml:space="preserve"> </w:t>
      </w:r>
    </w:p>
    <w:p w:rsidR="00C4278D" w:rsidRPr="00C8072F" w:rsidRDefault="00C4278D" w:rsidP="00B04E20">
      <w:pPr>
        <w:autoSpaceDE w:val="0"/>
        <w:autoSpaceDN w:val="0"/>
        <w:adjustRightInd w:val="0"/>
        <w:spacing w:after="0" w:line="240" w:lineRule="auto"/>
        <w:ind w:firstLine="567"/>
        <w:jc w:val="both"/>
        <w:rPr>
          <w:rFonts w:ascii="Arial" w:eastAsia="Calibri" w:hAnsi="Arial" w:cs="Arial"/>
          <w:sz w:val="24"/>
          <w:szCs w:val="24"/>
          <w:lang w:eastAsia="en-US"/>
        </w:rPr>
      </w:pPr>
      <w:r w:rsidRPr="00C8072F">
        <w:rPr>
          <w:rFonts w:ascii="Arial" w:eastAsia="Calibri" w:hAnsi="Arial" w:cs="Arial"/>
          <w:sz w:val="24"/>
          <w:szCs w:val="24"/>
          <w:lang w:eastAsia="en-US"/>
        </w:rPr>
        <w:t>Электронная форма участия в конкурсе не предусмотрена.</w:t>
      </w:r>
    </w:p>
    <w:p w:rsidR="00C4278D" w:rsidRPr="00C8072F" w:rsidRDefault="00C4278D" w:rsidP="00B04E20">
      <w:pPr>
        <w:spacing w:after="0" w:line="240" w:lineRule="auto"/>
        <w:ind w:firstLine="567"/>
        <w:jc w:val="both"/>
        <w:rPr>
          <w:rFonts w:ascii="Arial" w:hAnsi="Arial" w:cs="Arial"/>
          <w:spacing w:val="2"/>
          <w:sz w:val="24"/>
          <w:szCs w:val="24"/>
        </w:rPr>
      </w:pPr>
      <w:r w:rsidRPr="00C8072F">
        <w:rPr>
          <w:rFonts w:ascii="Arial" w:hAnsi="Arial" w:cs="Arial"/>
          <w:spacing w:val="2"/>
          <w:sz w:val="24"/>
          <w:szCs w:val="24"/>
        </w:rPr>
        <w:t>В связи с отсутствием утвержденного перечня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соответствующей требованиям Федерального закона от 06.04.2011 № 63-ФЗ «Об электронной подписи», организатор конкурса не имеет возможностей для осуществления следующих действий:</w:t>
      </w:r>
    </w:p>
    <w:p w:rsidR="00C4278D" w:rsidRPr="00C8072F" w:rsidRDefault="00C4278D" w:rsidP="00B04E20">
      <w:pPr>
        <w:numPr>
          <w:ilvl w:val="0"/>
          <w:numId w:val="13"/>
        </w:numPr>
        <w:tabs>
          <w:tab w:val="clear" w:pos="360"/>
          <w:tab w:val="num" w:pos="567"/>
          <w:tab w:val="num" w:pos="993"/>
        </w:tabs>
        <w:spacing w:after="0" w:line="240" w:lineRule="auto"/>
        <w:ind w:left="0" w:firstLine="567"/>
        <w:jc w:val="both"/>
        <w:rPr>
          <w:rFonts w:ascii="Arial" w:hAnsi="Arial" w:cs="Arial"/>
          <w:spacing w:val="2"/>
          <w:sz w:val="24"/>
          <w:szCs w:val="24"/>
        </w:rPr>
      </w:pPr>
      <w:r w:rsidRPr="00C8072F">
        <w:rPr>
          <w:rFonts w:ascii="Arial" w:hAnsi="Arial" w:cs="Arial"/>
          <w:spacing w:val="2"/>
          <w:sz w:val="24"/>
          <w:szCs w:val="24"/>
        </w:rPr>
        <w:t>приема заявлений (в форме электронного документа) о предоставлении конкурсной документации и предоставления конкурсной документации (в форме электронного документа);</w:t>
      </w:r>
    </w:p>
    <w:p w:rsidR="00C4278D" w:rsidRPr="00C8072F" w:rsidRDefault="00C4278D" w:rsidP="00B04E20">
      <w:pPr>
        <w:numPr>
          <w:ilvl w:val="0"/>
          <w:numId w:val="13"/>
        </w:numPr>
        <w:tabs>
          <w:tab w:val="clear" w:pos="360"/>
          <w:tab w:val="num" w:pos="567"/>
          <w:tab w:val="num" w:pos="993"/>
        </w:tabs>
        <w:spacing w:after="0" w:line="240" w:lineRule="auto"/>
        <w:ind w:left="0" w:firstLine="567"/>
        <w:jc w:val="both"/>
        <w:rPr>
          <w:rFonts w:ascii="Arial" w:hAnsi="Arial" w:cs="Arial"/>
          <w:spacing w:val="2"/>
          <w:sz w:val="24"/>
          <w:szCs w:val="24"/>
        </w:rPr>
      </w:pPr>
      <w:r w:rsidRPr="00C8072F">
        <w:rPr>
          <w:rFonts w:ascii="Arial" w:hAnsi="Arial" w:cs="Arial"/>
          <w:spacing w:val="2"/>
          <w:sz w:val="24"/>
          <w:szCs w:val="24"/>
        </w:rPr>
        <w:t xml:space="preserve">приема запросов (в форме электронного документа) о разъяснении положений конкурсной документации и направления разъяснений (в форме электронного документа) </w:t>
      </w:r>
    </w:p>
    <w:p w:rsidR="00C4278D" w:rsidRPr="00C8072F" w:rsidRDefault="00C4278D" w:rsidP="00B04E20">
      <w:pPr>
        <w:numPr>
          <w:ilvl w:val="0"/>
          <w:numId w:val="13"/>
        </w:numPr>
        <w:shd w:val="clear" w:color="auto" w:fill="FFFFFF"/>
        <w:tabs>
          <w:tab w:val="clear" w:pos="360"/>
          <w:tab w:val="num" w:pos="567"/>
          <w:tab w:val="num" w:pos="993"/>
        </w:tabs>
        <w:spacing w:after="0" w:line="240" w:lineRule="auto"/>
        <w:ind w:left="0" w:firstLine="567"/>
        <w:jc w:val="both"/>
        <w:rPr>
          <w:rFonts w:ascii="Arial" w:hAnsi="Arial" w:cs="Arial"/>
          <w:sz w:val="24"/>
          <w:szCs w:val="24"/>
        </w:rPr>
      </w:pPr>
      <w:r w:rsidRPr="00C8072F">
        <w:rPr>
          <w:rFonts w:ascii="Arial" w:hAnsi="Arial" w:cs="Arial"/>
          <w:spacing w:val="2"/>
          <w:sz w:val="24"/>
          <w:szCs w:val="24"/>
        </w:rPr>
        <w:t>приема заявок (в форме электронного документа) на участие в конкурсе и подтверждения (в форме электронного документа) их получения;</w:t>
      </w:r>
    </w:p>
    <w:p w:rsidR="00C4278D" w:rsidRPr="00C8072F" w:rsidRDefault="00C4278D" w:rsidP="00B04E20">
      <w:pPr>
        <w:numPr>
          <w:ilvl w:val="0"/>
          <w:numId w:val="13"/>
        </w:numPr>
        <w:shd w:val="clear" w:color="auto" w:fill="FFFFFF"/>
        <w:tabs>
          <w:tab w:val="clear" w:pos="360"/>
          <w:tab w:val="num" w:pos="567"/>
          <w:tab w:val="num" w:pos="993"/>
        </w:tabs>
        <w:spacing w:after="0" w:line="240" w:lineRule="auto"/>
        <w:ind w:left="0" w:firstLine="567"/>
        <w:jc w:val="both"/>
        <w:rPr>
          <w:rFonts w:ascii="Arial" w:hAnsi="Arial" w:cs="Arial"/>
        </w:rPr>
      </w:pPr>
      <w:r w:rsidRPr="00C8072F">
        <w:rPr>
          <w:rFonts w:ascii="Arial" w:hAnsi="Arial" w:cs="Arial"/>
          <w:sz w:val="24"/>
          <w:szCs w:val="24"/>
        </w:rPr>
        <w:t>приема запросов (в форме электронного документа) о разъяснении результатов конкурса и предоставления (в форме электронного документа) соответствующих разъяснений</w:t>
      </w:r>
      <w:r w:rsidRPr="00C8072F">
        <w:rPr>
          <w:rFonts w:ascii="Arial" w:hAnsi="Arial" w:cs="Arial"/>
        </w:rPr>
        <w:t>.</w:t>
      </w:r>
    </w:p>
    <w:p w:rsidR="00B12AE9" w:rsidRPr="00C8072F" w:rsidRDefault="00B12AE9" w:rsidP="00B04E20">
      <w:pPr>
        <w:shd w:val="clear" w:color="auto" w:fill="FFFFFF"/>
        <w:spacing w:after="0" w:line="240" w:lineRule="auto"/>
        <w:ind w:firstLine="567"/>
        <w:jc w:val="both"/>
        <w:rPr>
          <w:rFonts w:ascii="Arial" w:hAnsi="Arial" w:cs="Arial"/>
          <w:bCs/>
          <w:sz w:val="24"/>
          <w:szCs w:val="24"/>
        </w:rPr>
      </w:pPr>
      <w:r w:rsidRPr="00C8072F">
        <w:rPr>
          <w:rFonts w:ascii="Arial" w:hAnsi="Arial" w:cs="Arial"/>
          <w:bCs/>
          <w:sz w:val="24"/>
          <w:szCs w:val="24"/>
        </w:rPr>
        <w:t>2.2</w:t>
      </w:r>
      <w:r w:rsidR="00B04E20" w:rsidRPr="00C8072F">
        <w:rPr>
          <w:rFonts w:ascii="Arial" w:hAnsi="Arial" w:cs="Arial"/>
          <w:bCs/>
          <w:sz w:val="24"/>
          <w:szCs w:val="24"/>
        </w:rPr>
        <w:t>.</w:t>
      </w:r>
      <w:r w:rsidR="00714509" w:rsidRPr="00C8072F">
        <w:rPr>
          <w:rFonts w:ascii="Arial" w:hAnsi="Arial" w:cs="Arial"/>
          <w:bCs/>
          <w:sz w:val="24"/>
          <w:szCs w:val="24"/>
        </w:rPr>
        <w:t xml:space="preserve"> </w:t>
      </w:r>
      <w:r w:rsidRPr="00C8072F">
        <w:rPr>
          <w:rFonts w:ascii="Arial" w:hAnsi="Arial" w:cs="Arial"/>
          <w:bCs/>
          <w:sz w:val="24"/>
          <w:szCs w:val="24"/>
        </w:rPr>
        <w:t xml:space="preserve"> Предмет конкурса</w:t>
      </w:r>
      <w:r w:rsidR="00EA0F58" w:rsidRPr="00C8072F">
        <w:rPr>
          <w:rFonts w:ascii="Arial" w:hAnsi="Arial" w:cs="Arial"/>
          <w:bCs/>
          <w:sz w:val="24"/>
          <w:szCs w:val="24"/>
        </w:rPr>
        <w:t>.</w:t>
      </w:r>
    </w:p>
    <w:p w:rsidR="00CA41D8" w:rsidRPr="00C8072F" w:rsidRDefault="00D42C17" w:rsidP="00B04E20">
      <w:pPr>
        <w:shd w:val="clear" w:color="auto" w:fill="FFFFFF"/>
        <w:spacing w:after="0" w:line="240" w:lineRule="auto"/>
        <w:ind w:firstLine="567"/>
        <w:jc w:val="both"/>
        <w:rPr>
          <w:rFonts w:ascii="Arial" w:hAnsi="Arial" w:cs="Arial"/>
          <w:sz w:val="24"/>
          <w:szCs w:val="24"/>
          <w:lang w:val="en-US"/>
        </w:rPr>
      </w:pPr>
      <w:r w:rsidRPr="00C8072F">
        <w:rPr>
          <w:rFonts w:ascii="Arial" w:hAnsi="Arial" w:cs="Arial"/>
          <w:sz w:val="24"/>
          <w:szCs w:val="24"/>
        </w:rPr>
        <w:t xml:space="preserve">Предмет конкурса - право заключения договора о предоставлении рыбопромыслового участка для осуществления </w:t>
      </w:r>
      <w:r w:rsidR="00C4278D" w:rsidRPr="00C8072F">
        <w:rPr>
          <w:rFonts w:ascii="Arial" w:hAnsi="Arial" w:cs="Arial"/>
          <w:sz w:val="24"/>
          <w:szCs w:val="24"/>
        </w:rPr>
        <w:t>промышленного</w:t>
      </w:r>
      <w:r w:rsidR="00CA41D8" w:rsidRPr="00C8072F">
        <w:rPr>
          <w:rFonts w:ascii="Arial" w:hAnsi="Arial" w:cs="Arial"/>
          <w:sz w:val="24"/>
          <w:szCs w:val="24"/>
        </w:rPr>
        <w:t xml:space="preserve"> рыболовства </w:t>
      </w:r>
      <w:r w:rsidR="00C4278D" w:rsidRPr="00C8072F">
        <w:rPr>
          <w:rFonts w:ascii="Arial" w:hAnsi="Arial" w:cs="Arial"/>
          <w:sz w:val="24"/>
          <w:szCs w:val="24"/>
        </w:rPr>
        <w:t xml:space="preserve">(за исключением анадромных, катадромных и трансграничных видов рыб) на водных объектах </w:t>
      </w:r>
      <w:r w:rsidR="00CA41D8" w:rsidRPr="00C8072F">
        <w:rPr>
          <w:rFonts w:ascii="Arial" w:hAnsi="Arial" w:cs="Arial"/>
          <w:sz w:val="24"/>
          <w:szCs w:val="24"/>
        </w:rPr>
        <w:t>Таймырского Долгано-Ненецкого муниципального района Красноярского края</w:t>
      </w:r>
      <w:r w:rsidR="00EF1102" w:rsidRPr="00C8072F">
        <w:rPr>
          <w:rFonts w:ascii="Arial" w:hAnsi="Arial" w:cs="Arial"/>
          <w:sz w:val="24"/>
          <w:szCs w:val="24"/>
        </w:rPr>
        <w:t>.</w:t>
      </w:r>
      <w:r w:rsidR="00987A66" w:rsidRPr="00C8072F">
        <w:rPr>
          <w:rFonts w:ascii="Arial" w:hAnsi="Arial" w:cs="Arial"/>
          <w:sz w:val="24"/>
          <w:szCs w:val="24"/>
        </w:rPr>
        <w:t xml:space="preserve"> Местоположение, размер и</w:t>
      </w:r>
      <w:r w:rsidR="005407AD" w:rsidRPr="00C8072F">
        <w:rPr>
          <w:rFonts w:ascii="Arial" w:hAnsi="Arial" w:cs="Arial"/>
          <w:sz w:val="24"/>
          <w:szCs w:val="24"/>
        </w:rPr>
        <w:t xml:space="preserve"> границы</w:t>
      </w:r>
      <w:r w:rsidR="00987A66" w:rsidRPr="00C8072F">
        <w:rPr>
          <w:rFonts w:ascii="Arial" w:hAnsi="Arial" w:cs="Arial"/>
          <w:sz w:val="24"/>
          <w:szCs w:val="24"/>
        </w:rPr>
        <w:t xml:space="preserve"> рыбопромысловых участков </w:t>
      </w:r>
      <w:r w:rsidR="005407AD" w:rsidRPr="00C8072F">
        <w:rPr>
          <w:rFonts w:ascii="Arial" w:hAnsi="Arial" w:cs="Arial"/>
          <w:sz w:val="24"/>
          <w:szCs w:val="24"/>
        </w:rPr>
        <w:t xml:space="preserve">определяются согласно приложению к извещению (указывается в соответствии с </w:t>
      </w:r>
      <w:r w:rsidR="00DD212B" w:rsidRPr="00C8072F">
        <w:rPr>
          <w:rFonts w:ascii="Arial" w:hAnsi="Arial" w:cs="Arial"/>
          <w:sz w:val="24"/>
          <w:szCs w:val="24"/>
        </w:rPr>
        <w:t>п</w:t>
      </w:r>
      <w:r w:rsidR="005407AD" w:rsidRPr="00C8072F">
        <w:rPr>
          <w:rFonts w:ascii="Arial" w:hAnsi="Arial" w:cs="Arial"/>
          <w:sz w:val="24"/>
          <w:szCs w:val="24"/>
        </w:rPr>
        <w:t>риложением 1 к конкурсной документации)</w:t>
      </w:r>
      <w:r w:rsidR="00016D9F" w:rsidRPr="00C8072F">
        <w:rPr>
          <w:rFonts w:ascii="Arial" w:hAnsi="Arial" w:cs="Arial"/>
          <w:sz w:val="24"/>
          <w:szCs w:val="24"/>
        </w:rPr>
        <w:t>.</w:t>
      </w:r>
      <w:r w:rsidR="005407AD" w:rsidRPr="00C8072F">
        <w:rPr>
          <w:rFonts w:ascii="Arial" w:hAnsi="Arial" w:cs="Arial"/>
          <w:sz w:val="24"/>
          <w:szCs w:val="24"/>
        </w:rPr>
        <w:t xml:space="preserve"> </w:t>
      </w:r>
    </w:p>
    <w:p w:rsidR="00EA0F58" w:rsidRPr="00C8072F" w:rsidRDefault="00C574EC"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Ограничения, связанные с использованием рыбопромыслового участка, устанавливаются федеральным законодательством.</w:t>
      </w:r>
    </w:p>
    <w:p w:rsidR="00B12AE9" w:rsidRPr="00C8072F" w:rsidRDefault="00DD212B" w:rsidP="00B04E20">
      <w:pPr>
        <w:shd w:val="clear" w:color="auto" w:fill="FFFFFF"/>
        <w:spacing w:after="0" w:line="240" w:lineRule="auto"/>
        <w:ind w:firstLine="540"/>
        <w:jc w:val="both"/>
        <w:rPr>
          <w:rFonts w:ascii="Arial" w:hAnsi="Arial" w:cs="Arial"/>
          <w:bCs/>
          <w:sz w:val="24"/>
          <w:szCs w:val="24"/>
        </w:rPr>
      </w:pPr>
      <w:r w:rsidRPr="00C8072F">
        <w:rPr>
          <w:rFonts w:ascii="Arial" w:hAnsi="Arial" w:cs="Arial"/>
          <w:bCs/>
          <w:sz w:val="24"/>
          <w:szCs w:val="24"/>
        </w:rPr>
        <w:t>2.3</w:t>
      </w:r>
      <w:r w:rsidR="00B04E20" w:rsidRPr="00C8072F">
        <w:rPr>
          <w:rFonts w:ascii="Arial" w:hAnsi="Arial" w:cs="Arial"/>
          <w:bCs/>
          <w:sz w:val="24"/>
          <w:szCs w:val="24"/>
        </w:rPr>
        <w:t>.</w:t>
      </w:r>
      <w:r w:rsidR="00714509" w:rsidRPr="00C8072F">
        <w:rPr>
          <w:rFonts w:ascii="Arial" w:hAnsi="Arial" w:cs="Arial"/>
          <w:bCs/>
          <w:sz w:val="24"/>
          <w:szCs w:val="24"/>
        </w:rPr>
        <w:t xml:space="preserve"> </w:t>
      </w:r>
      <w:r w:rsidR="00B12AE9" w:rsidRPr="00C8072F">
        <w:rPr>
          <w:rFonts w:ascii="Arial" w:hAnsi="Arial" w:cs="Arial"/>
          <w:bCs/>
          <w:sz w:val="24"/>
          <w:szCs w:val="24"/>
        </w:rPr>
        <w:t>Место, порядок, даты и время начала и окончания подачи заявок на участие в конкурсе</w:t>
      </w:r>
      <w:r w:rsidR="00EA0F58" w:rsidRPr="00C8072F">
        <w:rPr>
          <w:rFonts w:ascii="Arial" w:hAnsi="Arial" w:cs="Arial"/>
          <w:bCs/>
          <w:sz w:val="24"/>
          <w:szCs w:val="24"/>
        </w:rPr>
        <w:t>.</w:t>
      </w:r>
    </w:p>
    <w:p w:rsidR="00CA41D8" w:rsidRPr="00C8072F" w:rsidRDefault="00B12AE9"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Заявители могут подать заявку на участие в</w:t>
      </w:r>
      <w:r w:rsidRPr="00C8072F">
        <w:rPr>
          <w:rFonts w:ascii="Arial" w:hAnsi="Arial" w:cs="Arial"/>
          <w:iCs/>
          <w:sz w:val="24"/>
          <w:szCs w:val="24"/>
        </w:rPr>
        <w:t xml:space="preserve"> </w:t>
      </w:r>
      <w:r w:rsidRPr="00C8072F">
        <w:rPr>
          <w:rFonts w:ascii="Arial" w:hAnsi="Arial" w:cs="Arial"/>
          <w:sz w:val="24"/>
          <w:szCs w:val="24"/>
        </w:rPr>
        <w:t>конкурсе</w:t>
      </w:r>
      <w:r w:rsidR="009B7C97" w:rsidRPr="00C8072F">
        <w:rPr>
          <w:rFonts w:ascii="Arial" w:hAnsi="Arial" w:cs="Arial"/>
          <w:sz w:val="24"/>
          <w:szCs w:val="24"/>
        </w:rPr>
        <w:t xml:space="preserve"> в течение </w:t>
      </w:r>
      <w:r w:rsidR="00A7213D" w:rsidRPr="00C8072F">
        <w:rPr>
          <w:rFonts w:ascii="Arial" w:hAnsi="Arial" w:cs="Arial"/>
          <w:sz w:val="24"/>
          <w:szCs w:val="24"/>
        </w:rPr>
        <w:t>3</w:t>
      </w:r>
      <w:r w:rsidR="009B7C97" w:rsidRPr="00C8072F">
        <w:rPr>
          <w:rFonts w:ascii="Arial" w:hAnsi="Arial" w:cs="Arial"/>
          <w:sz w:val="24"/>
          <w:szCs w:val="24"/>
        </w:rPr>
        <w:t>0 дней</w:t>
      </w:r>
      <w:r w:rsidRPr="00C8072F">
        <w:rPr>
          <w:rFonts w:ascii="Arial" w:hAnsi="Arial" w:cs="Arial"/>
          <w:sz w:val="24"/>
          <w:szCs w:val="24"/>
        </w:rPr>
        <w:t xml:space="preserve"> </w:t>
      </w:r>
      <w:r w:rsidR="00E627A0" w:rsidRPr="00C8072F">
        <w:rPr>
          <w:rFonts w:ascii="Arial" w:hAnsi="Arial" w:cs="Arial"/>
          <w:sz w:val="24"/>
          <w:szCs w:val="24"/>
        </w:rPr>
        <w:t xml:space="preserve"> </w:t>
      </w:r>
      <w:r w:rsidR="009B7C97" w:rsidRPr="00C8072F">
        <w:rPr>
          <w:rFonts w:ascii="Arial" w:hAnsi="Arial" w:cs="Arial"/>
          <w:sz w:val="24"/>
          <w:szCs w:val="24"/>
        </w:rPr>
        <w:t xml:space="preserve">с </w:t>
      </w:r>
      <w:r w:rsidR="00CA41D8" w:rsidRPr="00C8072F">
        <w:rPr>
          <w:rFonts w:ascii="Arial" w:hAnsi="Arial" w:cs="Arial"/>
          <w:sz w:val="24"/>
          <w:szCs w:val="24"/>
        </w:rPr>
        <w:t>даты</w:t>
      </w:r>
      <w:r w:rsidR="009B7C97" w:rsidRPr="00C8072F">
        <w:rPr>
          <w:rFonts w:ascii="Arial" w:hAnsi="Arial" w:cs="Arial"/>
          <w:sz w:val="24"/>
          <w:szCs w:val="24"/>
        </w:rPr>
        <w:t xml:space="preserve"> </w:t>
      </w:r>
      <w:r w:rsidR="008F00A5" w:rsidRPr="00C8072F">
        <w:rPr>
          <w:rFonts w:ascii="Arial" w:hAnsi="Arial" w:cs="Arial"/>
          <w:sz w:val="24"/>
          <w:szCs w:val="24"/>
        </w:rPr>
        <w:t>размещения</w:t>
      </w:r>
      <w:r w:rsidR="009B7C97" w:rsidRPr="00C8072F">
        <w:rPr>
          <w:rFonts w:ascii="Arial" w:hAnsi="Arial" w:cs="Arial"/>
          <w:sz w:val="24"/>
          <w:szCs w:val="24"/>
        </w:rPr>
        <w:t xml:space="preserve"> извещения о проведении конкурса на официальном сайте </w:t>
      </w:r>
      <w:r w:rsidR="00CA41D8" w:rsidRPr="00C8072F">
        <w:rPr>
          <w:rFonts w:ascii="Arial" w:hAnsi="Arial" w:cs="Arial"/>
          <w:sz w:val="24"/>
          <w:szCs w:val="24"/>
        </w:rPr>
        <w:t>Российской Федерации</w:t>
      </w:r>
      <w:r w:rsidR="009B7C97" w:rsidRPr="00C8072F">
        <w:rPr>
          <w:rFonts w:ascii="Arial" w:hAnsi="Arial" w:cs="Arial"/>
          <w:sz w:val="24"/>
          <w:szCs w:val="24"/>
        </w:rPr>
        <w:t xml:space="preserve"> </w:t>
      </w:r>
      <w:hyperlink r:id="rId11" w:history="1">
        <w:r w:rsidR="00CA41D8" w:rsidRPr="00C8072F">
          <w:rPr>
            <w:rStyle w:val="a6"/>
            <w:rFonts w:ascii="Arial" w:hAnsi="Arial" w:cs="Arial"/>
            <w:color w:val="auto"/>
            <w:sz w:val="24"/>
            <w:szCs w:val="24"/>
            <w:u w:val="none"/>
          </w:rPr>
          <w:t>www.</w:t>
        </w:r>
        <w:r w:rsidR="00CA41D8" w:rsidRPr="00C8072F">
          <w:rPr>
            <w:rStyle w:val="a6"/>
            <w:rFonts w:ascii="Arial" w:hAnsi="Arial" w:cs="Arial"/>
            <w:color w:val="auto"/>
            <w:sz w:val="24"/>
            <w:szCs w:val="24"/>
            <w:u w:val="none"/>
            <w:lang w:val="en-US"/>
          </w:rPr>
          <w:t>torgi</w:t>
        </w:r>
        <w:r w:rsidR="00CA41D8" w:rsidRPr="00C8072F">
          <w:rPr>
            <w:rStyle w:val="a6"/>
            <w:rFonts w:ascii="Arial" w:hAnsi="Arial" w:cs="Arial"/>
            <w:color w:val="auto"/>
            <w:sz w:val="24"/>
            <w:szCs w:val="24"/>
            <w:u w:val="none"/>
          </w:rPr>
          <w:t>.</w:t>
        </w:r>
        <w:r w:rsidR="00CA41D8" w:rsidRPr="00C8072F">
          <w:rPr>
            <w:rStyle w:val="a6"/>
            <w:rFonts w:ascii="Arial" w:hAnsi="Arial" w:cs="Arial"/>
            <w:color w:val="auto"/>
            <w:sz w:val="24"/>
            <w:szCs w:val="24"/>
            <w:u w:val="none"/>
            <w:lang w:val="en-US"/>
          </w:rPr>
          <w:t>gov</w:t>
        </w:r>
        <w:r w:rsidR="00CA41D8" w:rsidRPr="00C8072F">
          <w:rPr>
            <w:rStyle w:val="a6"/>
            <w:rFonts w:ascii="Arial" w:hAnsi="Arial" w:cs="Arial"/>
            <w:color w:val="auto"/>
            <w:sz w:val="24"/>
            <w:szCs w:val="24"/>
            <w:u w:val="none"/>
          </w:rPr>
          <w:t>.ru</w:t>
        </w:r>
      </w:hyperlink>
      <w:r w:rsidR="008F00A5" w:rsidRPr="00C8072F">
        <w:rPr>
          <w:rFonts w:ascii="Arial" w:hAnsi="Arial" w:cs="Arial"/>
          <w:sz w:val="24"/>
          <w:szCs w:val="24"/>
        </w:rPr>
        <w:t xml:space="preserve"> </w:t>
      </w:r>
      <w:r w:rsidR="009B7C97" w:rsidRPr="00C8072F">
        <w:rPr>
          <w:rFonts w:ascii="Arial" w:hAnsi="Arial" w:cs="Arial"/>
          <w:sz w:val="24"/>
          <w:szCs w:val="24"/>
        </w:rPr>
        <w:t xml:space="preserve"> по форме, установленной конкурсной документацией. </w:t>
      </w:r>
    </w:p>
    <w:p w:rsidR="00B20CB9" w:rsidRPr="00E071AC" w:rsidRDefault="009B7C97"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Прием заявок на участие в конкурсе прекращается непосредственно перед началом процедуры вскрытия конвертов с заявками</w:t>
      </w:r>
      <w:r w:rsidR="00CA41D8" w:rsidRPr="00C8072F">
        <w:rPr>
          <w:rFonts w:ascii="Arial" w:hAnsi="Arial" w:cs="Arial"/>
          <w:sz w:val="24"/>
          <w:szCs w:val="24"/>
        </w:rPr>
        <w:t xml:space="preserve"> </w:t>
      </w:r>
      <w:r w:rsidRPr="00C8072F">
        <w:rPr>
          <w:rFonts w:ascii="Arial" w:hAnsi="Arial" w:cs="Arial"/>
          <w:sz w:val="24"/>
          <w:szCs w:val="24"/>
        </w:rPr>
        <w:t>на участие в конкурсе</w:t>
      </w:r>
      <w:r w:rsidR="00CA41D8" w:rsidRPr="00C8072F">
        <w:rPr>
          <w:rFonts w:ascii="Arial" w:hAnsi="Arial" w:cs="Arial"/>
          <w:sz w:val="24"/>
          <w:szCs w:val="24"/>
        </w:rPr>
        <w:t xml:space="preserve"> </w:t>
      </w:r>
      <w:r w:rsidR="00CA41D8" w:rsidRPr="00E071AC">
        <w:rPr>
          <w:rFonts w:ascii="Arial" w:hAnsi="Arial" w:cs="Arial"/>
          <w:sz w:val="24"/>
          <w:szCs w:val="24"/>
        </w:rPr>
        <w:t xml:space="preserve">в </w:t>
      </w:r>
      <w:r w:rsidR="00E071AC">
        <w:rPr>
          <w:rFonts w:ascii="Arial" w:hAnsi="Arial" w:cs="Arial"/>
          <w:sz w:val="24"/>
          <w:szCs w:val="24"/>
        </w:rPr>
        <w:t xml:space="preserve">11-00 </w:t>
      </w:r>
      <w:r w:rsidR="00D45043" w:rsidRPr="00E071AC">
        <w:rPr>
          <w:rFonts w:ascii="Arial" w:hAnsi="Arial" w:cs="Arial"/>
          <w:sz w:val="24"/>
          <w:szCs w:val="24"/>
        </w:rPr>
        <w:t>часов</w:t>
      </w:r>
      <w:r w:rsidR="00CA41D8" w:rsidRPr="00E071AC">
        <w:rPr>
          <w:rFonts w:ascii="Arial" w:hAnsi="Arial" w:cs="Arial"/>
          <w:sz w:val="24"/>
          <w:szCs w:val="24"/>
        </w:rPr>
        <w:t xml:space="preserve"> по местному времени</w:t>
      </w:r>
      <w:r w:rsidR="00E071AC">
        <w:rPr>
          <w:rFonts w:ascii="Arial" w:hAnsi="Arial" w:cs="Arial"/>
          <w:sz w:val="24"/>
          <w:szCs w:val="24"/>
        </w:rPr>
        <w:t xml:space="preserve"> 25 сентября 2014 года.</w:t>
      </w:r>
    </w:p>
    <w:p w:rsidR="00EA0F58" w:rsidRPr="00C8072F" w:rsidRDefault="00B20CB9" w:rsidP="00B04E20">
      <w:pPr>
        <w:shd w:val="clear" w:color="auto" w:fill="FFFFFF"/>
        <w:spacing w:after="0" w:line="240" w:lineRule="auto"/>
        <w:ind w:firstLine="567"/>
        <w:jc w:val="both"/>
        <w:rPr>
          <w:rFonts w:ascii="Arial" w:hAnsi="Arial" w:cs="Arial"/>
          <w:sz w:val="24"/>
          <w:szCs w:val="24"/>
        </w:rPr>
      </w:pPr>
      <w:r w:rsidRPr="00E071AC">
        <w:rPr>
          <w:rFonts w:ascii="Arial" w:hAnsi="Arial" w:cs="Arial"/>
          <w:sz w:val="24"/>
          <w:szCs w:val="24"/>
        </w:rPr>
        <w:t>З</w:t>
      </w:r>
      <w:r w:rsidR="00B12AE9" w:rsidRPr="00E071AC">
        <w:rPr>
          <w:rFonts w:ascii="Arial" w:hAnsi="Arial" w:cs="Arial"/>
          <w:sz w:val="24"/>
          <w:szCs w:val="24"/>
        </w:rPr>
        <w:t>аявки на участие в конкурсе должны быть поданы в запечатанных</w:t>
      </w:r>
      <w:r w:rsidR="00B12AE9" w:rsidRPr="00C8072F">
        <w:rPr>
          <w:rFonts w:ascii="Arial" w:hAnsi="Arial" w:cs="Arial"/>
          <w:sz w:val="24"/>
          <w:szCs w:val="24"/>
        </w:rPr>
        <w:t xml:space="preserve"> конвертах, которые доставляются посыльным, курьерской почтой</w:t>
      </w:r>
      <w:r w:rsidR="00CA41D8" w:rsidRPr="00C8072F">
        <w:rPr>
          <w:rFonts w:ascii="Arial" w:hAnsi="Arial" w:cs="Arial"/>
          <w:sz w:val="24"/>
          <w:szCs w:val="24"/>
        </w:rPr>
        <w:t>, заказным почтовым отправлением</w:t>
      </w:r>
      <w:r w:rsidR="00B12AE9" w:rsidRPr="00C8072F">
        <w:rPr>
          <w:rFonts w:ascii="Arial" w:hAnsi="Arial" w:cs="Arial"/>
          <w:sz w:val="24"/>
          <w:szCs w:val="24"/>
        </w:rPr>
        <w:t xml:space="preserve"> по адресу: </w:t>
      </w:r>
      <w:r w:rsidR="0041631E" w:rsidRPr="00C8072F">
        <w:rPr>
          <w:rFonts w:ascii="Arial" w:hAnsi="Arial" w:cs="Arial"/>
          <w:sz w:val="24"/>
          <w:szCs w:val="24"/>
        </w:rPr>
        <w:t>г.</w:t>
      </w:r>
      <w:r w:rsidR="007A7356" w:rsidRPr="00C8072F">
        <w:rPr>
          <w:rFonts w:ascii="Arial" w:hAnsi="Arial" w:cs="Arial"/>
          <w:sz w:val="24"/>
          <w:szCs w:val="24"/>
        </w:rPr>
        <w:t xml:space="preserve"> </w:t>
      </w:r>
      <w:r w:rsidR="0041631E" w:rsidRPr="00C8072F">
        <w:rPr>
          <w:rFonts w:ascii="Arial" w:hAnsi="Arial" w:cs="Arial"/>
          <w:sz w:val="24"/>
          <w:szCs w:val="24"/>
        </w:rPr>
        <w:t>Дудинка, ул. Советская, 35</w:t>
      </w:r>
      <w:r w:rsidR="00E7708D" w:rsidRPr="00C8072F">
        <w:rPr>
          <w:rFonts w:ascii="Arial" w:hAnsi="Arial" w:cs="Arial"/>
          <w:sz w:val="24"/>
          <w:szCs w:val="24"/>
        </w:rPr>
        <w:t>,</w:t>
      </w:r>
      <w:r w:rsidR="0041631E" w:rsidRPr="00C8072F">
        <w:rPr>
          <w:rFonts w:ascii="Arial" w:hAnsi="Arial" w:cs="Arial"/>
          <w:sz w:val="24"/>
          <w:szCs w:val="24"/>
        </w:rPr>
        <w:t xml:space="preserve"> каб.</w:t>
      </w:r>
      <w:r w:rsidR="009C7172" w:rsidRPr="00C8072F">
        <w:rPr>
          <w:rFonts w:ascii="Arial" w:hAnsi="Arial" w:cs="Arial"/>
          <w:sz w:val="24"/>
          <w:szCs w:val="24"/>
        </w:rPr>
        <w:t xml:space="preserve"> </w:t>
      </w:r>
      <w:r w:rsidR="0041631E" w:rsidRPr="00C8072F">
        <w:rPr>
          <w:rFonts w:ascii="Arial" w:hAnsi="Arial" w:cs="Arial"/>
          <w:sz w:val="24"/>
          <w:szCs w:val="24"/>
        </w:rPr>
        <w:t xml:space="preserve">238 </w:t>
      </w:r>
      <w:r w:rsidR="009B7C97" w:rsidRPr="00C8072F">
        <w:rPr>
          <w:rFonts w:ascii="Arial" w:hAnsi="Arial" w:cs="Arial"/>
          <w:sz w:val="24"/>
          <w:szCs w:val="24"/>
        </w:rPr>
        <w:t>(2 этаж)</w:t>
      </w:r>
      <w:r w:rsidR="00DD212B" w:rsidRPr="00C8072F">
        <w:rPr>
          <w:rFonts w:ascii="Arial" w:hAnsi="Arial" w:cs="Arial"/>
          <w:sz w:val="24"/>
          <w:szCs w:val="24"/>
        </w:rPr>
        <w:t>,</w:t>
      </w:r>
      <w:r w:rsidR="009B7C97" w:rsidRPr="00C8072F">
        <w:rPr>
          <w:rFonts w:ascii="Arial" w:hAnsi="Arial" w:cs="Arial"/>
          <w:sz w:val="24"/>
          <w:szCs w:val="24"/>
        </w:rPr>
        <w:t xml:space="preserve"> </w:t>
      </w:r>
      <w:r w:rsidR="00E7708D" w:rsidRPr="00C8072F">
        <w:rPr>
          <w:rFonts w:ascii="Arial" w:hAnsi="Arial" w:cs="Arial"/>
          <w:sz w:val="24"/>
          <w:szCs w:val="24"/>
        </w:rPr>
        <w:t>Отдел</w:t>
      </w:r>
      <w:r w:rsidR="0041631E" w:rsidRPr="00C8072F">
        <w:rPr>
          <w:rFonts w:ascii="Arial" w:hAnsi="Arial" w:cs="Arial"/>
          <w:sz w:val="24"/>
          <w:szCs w:val="24"/>
        </w:rPr>
        <w:t xml:space="preserve"> природных ресурсов</w:t>
      </w:r>
      <w:r w:rsidR="00E7708D" w:rsidRPr="00C8072F">
        <w:rPr>
          <w:rFonts w:ascii="Arial" w:hAnsi="Arial" w:cs="Arial"/>
          <w:sz w:val="24"/>
          <w:szCs w:val="24"/>
        </w:rPr>
        <w:t xml:space="preserve"> Администрации муниципального района</w:t>
      </w:r>
      <w:r w:rsidR="0041631E" w:rsidRPr="00C8072F">
        <w:rPr>
          <w:rFonts w:ascii="Arial" w:hAnsi="Arial" w:cs="Arial"/>
          <w:sz w:val="24"/>
          <w:szCs w:val="24"/>
        </w:rPr>
        <w:t>.</w:t>
      </w:r>
    </w:p>
    <w:p w:rsidR="00EA0F58" w:rsidRPr="00C8072F" w:rsidRDefault="00714509" w:rsidP="00B04E20">
      <w:pPr>
        <w:spacing w:after="0" w:line="240" w:lineRule="auto"/>
        <w:ind w:firstLine="540"/>
        <w:jc w:val="both"/>
        <w:rPr>
          <w:rFonts w:ascii="Arial" w:hAnsi="Arial" w:cs="Arial"/>
          <w:bCs/>
          <w:sz w:val="24"/>
          <w:szCs w:val="24"/>
        </w:rPr>
      </w:pPr>
      <w:r w:rsidRPr="00C8072F">
        <w:rPr>
          <w:rFonts w:ascii="Arial" w:hAnsi="Arial" w:cs="Arial"/>
          <w:bCs/>
          <w:sz w:val="24"/>
          <w:szCs w:val="24"/>
        </w:rPr>
        <w:t>2.4</w:t>
      </w:r>
      <w:r w:rsidR="00B04E20" w:rsidRPr="00C8072F">
        <w:rPr>
          <w:rFonts w:ascii="Arial" w:hAnsi="Arial" w:cs="Arial"/>
          <w:bCs/>
          <w:sz w:val="24"/>
          <w:szCs w:val="24"/>
        </w:rPr>
        <w:t>.</w:t>
      </w:r>
      <w:r w:rsidRPr="00C8072F">
        <w:rPr>
          <w:rFonts w:ascii="Arial" w:hAnsi="Arial" w:cs="Arial"/>
          <w:bCs/>
          <w:sz w:val="24"/>
          <w:szCs w:val="24"/>
        </w:rPr>
        <w:t xml:space="preserve"> </w:t>
      </w:r>
      <w:r w:rsidR="00B12AE9" w:rsidRPr="00C8072F">
        <w:rPr>
          <w:rFonts w:ascii="Arial" w:hAnsi="Arial" w:cs="Arial"/>
          <w:bCs/>
          <w:sz w:val="24"/>
          <w:szCs w:val="24"/>
        </w:rPr>
        <w:t>Требования к заявителям</w:t>
      </w:r>
      <w:r w:rsidR="00EA0F58" w:rsidRPr="00C8072F">
        <w:rPr>
          <w:rFonts w:ascii="Arial" w:hAnsi="Arial" w:cs="Arial"/>
          <w:bCs/>
          <w:sz w:val="24"/>
          <w:szCs w:val="24"/>
        </w:rPr>
        <w:t>.</w:t>
      </w:r>
    </w:p>
    <w:p w:rsidR="00B12AE9" w:rsidRPr="00C8072F" w:rsidRDefault="00B12AE9" w:rsidP="00B04E20">
      <w:pPr>
        <w:spacing w:after="0" w:line="240" w:lineRule="auto"/>
        <w:ind w:firstLine="540"/>
        <w:jc w:val="both"/>
        <w:rPr>
          <w:rFonts w:ascii="Arial" w:hAnsi="Arial" w:cs="Arial"/>
          <w:bCs/>
          <w:sz w:val="24"/>
          <w:szCs w:val="24"/>
        </w:rPr>
      </w:pPr>
      <w:r w:rsidRPr="00C8072F">
        <w:rPr>
          <w:rFonts w:ascii="Arial" w:hAnsi="Arial" w:cs="Arial"/>
          <w:sz w:val="24"/>
          <w:szCs w:val="24"/>
        </w:rPr>
        <w:t xml:space="preserve">При проведении открытого конкурса на право заключения договора о предоставлении рыбопромыслового участка для осуществления </w:t>
      </w:r>
      <w:r w:rsidR="00C4278D" w:rsidRPr="00C8072F">
        <w:rPr>
          <w:rFonts w:ascii="Arial" w:hAnsi="Arial" w:cs="Arial"/>
          <w:sz w:val="24"/>
          <w:szCs w:val="24"/>
        </w:rPr>
        <w:t>промышленного</w:t>
      </w:r>
      <w:r w:rsidR="00407A96" w:rsidRPr="00C8072F">
        <w:rPr>
          <w:rFonts w:ascii="Arial" w:hAnsi="Arial" w:cs="Arial"/>
          <w:sz w:val="24"/>
          <w:szCs w:val="24"/>
        </w:rPr>
        <w:t xml:space="preserve"> рыболовства </w:t>
      </w:r>
      <w:r w:rsidR="00C4278D" w:rsidRPr="00C8072F">
        <w:rPr>
          <w:rFonts w:ascii="Arial" w:hAnsi="Arial" w:cs="Arial"/>
          <w:sz w:val="24"/>
          <w:szCs w:val="24"/>
        </w:rPr>
        <w:t>(за исключением анадромных, катадромных и трансграничных видов рыб)</w:t>
      </w:r>
      <w:r w:rsidR="00407A96" w:rsidRPr="00C8072F">
        <w:rPr>
          <w:rFonts w:ascii="Arial" w:hAnsi="Arial" w:cs="Arial"/>
          <w:sz w:val="24"/>
          <w:szCs w:val="24"/>
        </w:rPr>
        <w:t xml:space="preserve"> </w:t>
      </w:r>
      <w:r w:rsidR="00C4278D" w:rsidRPr="00C8072F">
        <w:rPr>
          <w:rFonts w:ascii="Arial" w:hAnsi="Arial" w:cs="Arial"/>
          <w:sz w:val="24"/>
          <w:szCs w:val="24"/>
        </w:rPr>
        <w:lastRenderedPageBreak/>
        <w:t>на водных объектах</w:t>
      </w:r>
      <w:r w:rsidR="00407A96" w:rsidRPr="00C8072F">
        <w:rPr>
          <w:rFonts w:ascii="Arial" w:hAnsi="Arial" w:cs="Arial"/>
          <w:sz w:val="24"/>
          <w:szCs w:val="24"/>
        </w:rPr>
        <w:t xml:space="preserve"> Таймырского Долгано-Ненецкого муниципального района Красноярского края </w:t>
      </w:r>
      <w:r w:rsidR="00867B80" w:rsidRPr="00C8072F">
        <w:rPr>
          <w:rFonts w:ascii="Arial" w:hAnsi="Arial" w:cs="Arial"/>
          <w:sz w:val="24"/>
          <w:szCs w:val="24"/>
        </w:rPr>
        <w:t xml:space="preserve"> </w:t>
      </w:r>
      <w:r w:rsidRPr="00C8072F">
        <w:rPr>
          <w:rFonts w:ascii="Arial" w:hAnsi="Arial" w:cs="Arial"/>
          <w:sz w:val="24"/>
          <w:szCs w:val="24"/>
        </w:rPr>
        <w:t>устанавливаются следующие требования к заявителям:</w:t>
      </w:r>
    </w:p>
    <w:p w:rsidR="00B12AE9" w:rsidRPr="00C8072F" w:rsidRDefault="00B12AE9" w:rsidP="00B04E20">
      <w:pPr>
        <w:widowControl w:val="0"/>
        <w:numPr>
          <w:ilvl w:val="0"/>
          <w:numId w:val="4"/>
        </w:numPr>
        <w:shd w:val="clear" w:color="auto" w:fill="FFFFFF"/>
        <w:tabs>
          <w:tab w:val="left" w:pos="142"/>
          <w:tab w:val="left" w:pos="709"/>
          <w:tab w:val="left" w:pos="993"/>
        </w:tabs>
        <w:autoSpaceDE w:val="0"/>
        <w:autoSpaceDN w:val="0"/>
        <w:adjustRightInd w:val="0"/>
        <w:spacing w:after="0" w:line="240" w:lineRule="auto"/>
        <w:ind w:left="0" w:firstLine="709"/>
        <w:jc w:val="both"/>
        <w:rPr>
          <w:rFonts w:ascii="Arial" w:hAnsi="Arial" w:cs="Arial"/>
          <w:spacing w:val="-12"/>
          <w:sz w:val="24"/>
          <w:szCs w:val="24"/>
        </w:rPr>
      </w:pPr>
      <w:r w:rsidRPr="00C8072F">
        <w:rPr>
          <w:rFonts w:ascii="Arial" w:hAnsi="Arial" w:cs="Arial"/>
          <w:sz w:val="24"/>
          <w:szCs w:val="24"/>
        </w:rPr>
        <w:t>В отношении заявителя не проводятся процедуры банкротства и ликвидации.</w:t>
      </w:r>
    </w:p>
    <w:p w:rsidR="00B12AE9" w:rsidRPr="00C8072F" w:rsidRDefault="00B12AE9" w:rsidP="00B04E20">
      <w:pPr>
        <w:widowControl w:val="0"/>
        <w:numPr>
          <w:ilvl w:val="0"/>
          <w:numId w:val="4"/>
        </w:numPr>
        <w:shd w:val="clear" w:color="auto" w:fill="FFFFFF"/>
        <w:tabs>
          <w:tab w:val="left" w:pos="142"/>
          <w:tab w:val="left" w:pos="709"/>
          <w:tab w:val="left" w:pos="993"/>
        </w:tabs>
        <w:autoSpaceDE w:val="0"/>
        <w:autoSpaceDN w:val="0"/>
        <w:adjustRightInd w:val="0"/>
        <w:spacing w:after="0" w:line="240" w:lineRule="auto"/>
        <w:ind w:left="0" w:firstLine="709"/>
        <w:jc w:val="both"/>
        <w:rPr>
          <w:rFonts w:ascii="Arial" w:hAnsi="Arial" w:cs="Arial"/>
          <w:spacing w:val="-12"/>
          <w:sz w:val="24"/>
          <w:szCs w:val="24"/>
        </w:rPr>
      </w:pPr>
      <w:r w:rsidRPr="00C8072F">
        <w:rPr>
          <w:rFonts w:ascii="Arial" w:hAnsi="Arial" w:cs="Arial"/>
          <w:spacing w:val="-1"/>
          <w:sz w:val="24"/>
          <w:szCs w:val="24"/>
        </w:rPr>
        <w:t>Деятельность заявителя не приостановлена в порядке, предусмотренном Кодексом Российской Федерации об административных правонарушениях</w:t>
      </w:r>
      <w:r w:rsidR="00935477" w:rsidRPr="00C8072F">
        <w:rPr>
          <w:rFonts w:ascii="Arial" w:hAnsi="Arial" w:cs="Arial"/>
          <w:spacing w:val="-1"/>
          <w:sz w:val="24"/>
          <w:szCs w:val="24"/>
        </w:rPr>
        <w:t xml:space="preserve">, </w:t>
      </w:r>
      <w:r w:rsidRPr="00C8072F">
        <w:rPr>
          <w:rFonts w:ascii="Arial" w:hAnsi="Arial" w:cs="Arial"/>
          <w:spacing w:val="-1"/>
          <w:sz w:val="24"/>
          <w:szCs w:val="24"/>
        </w:rPr>
        <w:t>на</w:t>
      </w:r>
      <w:r w:rsidR="0041631E" w:rsidRPr="00C8072F">
        <w:rPr>
          <w:rFonts w:ascii="Arial" w:hAnsi="Arial" w:cs="Arial"/>
          <w:spacing w:val="-1"/>
          <w:sz w:val="24"/>
          <w:szCs w:val="24"/>
        </w:rPr>
        <w:t xml:space="preserve"> </w:t>
      </w:r>
      <w:r w:rsidRPr="00C8072F">
        <w:rPr>
          <w:rFonts w:ascii="Arial" w:hAnsi="Arial" w:cs="Arial"/>
          <w:spacing w:val="-1"/>
          <w:sz w:val="24"/>
          <w:szCs w:val="24"/>
        </w:rPr>
        <w:t>день</w:t>
      </w:r>
      <w:r w:rsidR="0041631E" w:rsidRPr="00C8072F">
        <w:rPr>
          <w:rFonts w:ascii="Arial" w:hAnsi="Arial" w:cs="Arial"/>
          <w:spacing w:val="-1"/>
          <w:sz w:val="24"/>
          <w:szCs w:val="24"/>
        </w:rPr>
        <w:t xml:space="preserve"> </w:t>
      </w:r>
      <w:r w:rsidRPr="00C8072F">
        <w:rPr>
          <w:rFonts w:ascii="Arial" w:hAnsi="Arial" w:cs="Arial"/>
          <w:spacing w:val="-1"/>
          <w:sz w:val="24"/>
          <w:szCs w:val="24"/>
        </w:rPr>
        <w:t>вскрытия</w:t>
      </w:r>
      <w:r w:rsidR="0041631E" w:rsidRPr="00C8072F">
        <w:rPr>
          <w:rFonts w:ascii="Arial" w:hAnsi="Arial" w:cs="Arial"/>
          <w:spacing w:val="-1"/>
          <w:sz w:val="24"/>
          <w:szCs w:val="24"/>
        </w:rPr>
        <w:t xml:space="preserve"> </w:t>
      </w:r>
      <w:r w:rsidRPr="00C8072F">
        <w:rPr>
          <w:rFonts w:ascii="Arial" w:hAnsi="Arial" w:cs="Arial"/>
          <w:spacing w:val="-1"/>
          <w:sz w:val="24"/>
          <w:szCs w:val="24"/>
        </w:rPr>
        <w:t>конвертов с заявками</w:t>
      </w:r>
      <w:r w:rsidR="00407A96" w:rsidRPr="00C8072F">
        <w:rPr>
          <w:rFonts w:ascii="Arial" w:hAnsi="Arial" w:cs="Arial"/>
          <w:spacing w:val="-1"/>
          <w:sz w:val="24"/>
          <w:szCs w:val="24"/>
        </w:rPr>
        <w:t xml:space="preserve">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порядке, или с использованием федеральной государственной информационной системы «Единый портал государственных и муниципальных услуг (функций)</w:t>
      </w:r>
      <w:r w:rsidR="008F00A5" w:rsidRPr="00C8072F">
        <w:rPr>
          <w:rFonts w:ascii="Arial" w:hAnsi="Arial" w:cs="Arial"/>
          <w:spacing w:val="-1"/>
          <w:sz w:val="24"/>
          <w:szCs w:val="24"/>
        </w:rPr>
        <w:t>”</w:t>
      </w:r>
      <w:r w:rsidR="00407A96" w:rsidRPr="00C8072F">
        <w:rPr>
          <w:rFonts w:ascii="Arial" w:hAnsi="Arial" w:cs="Arial"/>
          <w:spacing w:val="-1"/>
          <w:sz w:val="24"/>
          <w:szCs w:val="24"/>
        </w:rPr>
        <w:t>.</w:t>
      </w:r>
    </w:p>
    <w:p w:rsidR="00004DB1" w:rsidRPr="00C8072F" w:rsidRDefault="00B12AE9" w:rsidP="00B04E20">
      <w:pPr>
        <w:widowControl w:val="0"/>
        <w:numPr>
          <w:ilvl w:val="0"/>
          <w:numId w:val="4"/>
        </w:numPr>
        <w:shd w:val="clear" w:color="auto" w:fill="FFFFFF"/>
        <w:tabs>
          <w:tab w:val="left" w:pos="142"/>
          <w:tab w:val="left" w:pos="709"/>
          <w:tab w:val="left" w:pos="993"/>
          <w:tab w:val="left" w:pos="1339"/>
        </w:tabs>
        <w:autoSpaceDE w:val="0"/>
        <w:autoSpaceDN w:val="0"/>
        <w:adjustRightInd w:val="0"/>
        <w:spacing w:after="0" w:line="240" w:lineRule="auto"/>
        <w:ind w:left="0" w:firstLine="709"/>
        <w:jc w:val="both"/>
        <w:rPr>
          <w:rFonts w:ascii="Arial" w:hAnsi="Arial" w:cs="Arial"/>
          <w:spacing w:val="-15"/>
          <w:sz w:val="24"/>
          <w:szCs w:val="24"/>
        </w:rPr>
      </w:pPr>
      <w:r w:rsidRPr="00C8072F">
        <w:rPr>
          <w:rFonts w:ascii="Arial" w:hAnsi="Arial" w:cs="Arial"/>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(двадцати пяти) процентов балансовой стои</w:t>
      </w:r>
      <w:r w:rsidR="005407AD" w:rsidRPr="00C8072F">
        <w:rPr>
          <w:rFonts w:ascii="Arial" w:hAnsi="Arial" w:cs="Arial"/>
          <w:sz w:val="24"/>
          <w:szCs w:val="24"/>
        </w:rPr>
        <w:t>мости активов заявителя</w:t>
      </w:r>
      <w:r w:rsidRPr="00C8072F">
        <w:rPr>
          <w:rFonts w:ascii="Arial" w:hAnsi="Arial" w:cs="Arial"/>
          <w:sz w:val="24"/>
          <w:szCs w:val="24"/>
        </w:rPr>
        <w:t xml:space="preserve"> по данным бухгалтерской отче</w:t>
      </w:r>
      <w:r w:rsidR="00661642" w:rsidRPr="00C8072F">
        <w:rPr>
          <w:rFonts w:ascii="Arial" w:hAnsi="Arial" w:cs="Arial"/>
          <w:sz w:val="24"/>
          <w:szCs w:val="24"/>
        </w:rPr>
        <w:t xml:space="preserve">тности за последний </w:t>
      </w:r>
      <w:r w:rsidRPr="00C8072F">
        <w:rPr>
          <w:rFonts w:ascii="Arial" w:hAnsi="Arial" w:cs="Arial"/>
          <w:sz w:val="24"/>
          <w:szCs w:val="24"/>
        </w:rPr>
        <w:t>отчетный период. Заявитель считается соответствующим установленному требованию в случае, если он</w:t>
      </w:r>
      <w:r w:rsidRPr="00C8072F">
        <w:rPr>
          <w:rFonts w:ascii="Arial" w:hAnsi="Arial" w:cs="Arial"/>
          <w:smallCaps/>
          <w:sz w:val="24"/>
          <w:szCs w:val="24"/>
        </w:rPr>
        <w:t xml:space="preserve"> </w:t>
      </w:r>
      <w:r w:rsidRPr="00C8072F">
        <w:rPr>
          <w:rFonts w:ascii="Arial" w:hAnsi="Arial" w:cs="Arial"/>
          <w:sz w:val="24"/>
          <w:szCs w:val="24"/>
        </w:rPr>
        <w:t>обжалует наличие указанной задолженности в соответствии с законодательством Российской Федерации</w:t>
      </w:r>
      <w:r w:rsidR="00935477" w:rsidRPr="00C8072F">
        <w:rPr>
          <w:rFonts w:ascii="Arial" w:hAnsi="Arial" w:cs="Arial"/>
          <w:sz w:val="24"/>
          <w:szCs w:val="24"/>
        </w:rPr>
        <w:t>,</w:t>
      </w:r>
      <w:r w:rsidRPr="00C8072F">
        <w:rPr>
          <w:rFonts w:ascii="Arial" w:hAnsi="Arial" w:cs="Arial"/>
          <w:sz w:val="24"/>
          <w:szCs w:val="24"/>
        </w:rPr>
        <w:t xml:space="preserve"> и решение по такой жалобе на день рассмотрения заявки на участие в конкурсе не вступило в силу.</w:t>
      </w:r>
    </w:p>
    <w:p w:rsidR="00B12AE9" w:rsidRPr="00C8072F" w:rsidRDefault="00B12AE9" w:rsidP="00B04E20">
      <w:pPr>
        <w:widowControl w:val="0"/>
        <w:numPr>
          <w:ilvl w:val="0"/>
          <w:numId w:val="4"/>
        </w:numPr>
        <w:shd w:val="clear" w:color="auto" w:fill="FFFFFF"/>
        <w:tabs>
          <w:tab w:val="left" w:pos="142"/>
          <w:tab w:val="left" w:pos="709"/>
          <w:tab w:val="left" w:pos="993"/>
          <w:tab w:val="left" w:pos="1339"/>
        </w:tabs>
        <w:autoSpaceDE w:val="0"/>
        <w:autoSpaceDN w:val="0"/>
        <w:adjustRightInd w:val="0"/>
        <w:spacing w:after="0" w:line="240" w:lineRule="auto"/>
        <w:ind w:left="0" w:firstLine="709"/>
        <w:jc w:val="both"/>
        <w:rPr>
          <w:rFonts w:ascii="Arial" w:hAnsi="Arial" w:cs="Arial"/>
          <w:spacing w:val="-15"/>
          <w:sz w:val="24"/>
          <w:szCs w:val="24"/>
        </w:rPr>
      </w:pPr>
      <w:r w:rsidRPr="00C8072F">
        <w:rPr>
          <w:rFonts w:ascii="Arial" w:hAnsi="Arial" w:cs="Arial"/>
          <w:sz w:val="24"/>
          <w:szCs w:val="24"/>
        </w:rPr>
        <w:t>Отсутствие решения суда о принудительном расторжении договора</w:t>
      </w:r>
      <w:r w:rsidRPr="00C8072F">
        <w:rPr>
          <w:rFonts w:ascii="Arial" w:hAnsi="Arial" w:cs="Arial"/>
          <w:spacing w:val="-15"/>
          <w:sz w:val="24"/>
          <w:szCs w:val="24"/>
        </w:rPr>
        <w:t xml:space="preserve"> с </w:t>
      </w:r>
      <w:r w:rsidRPr="00C8072F">
        <w:rPr>
          <w:rFonts w:ascii="Arial" w:hAnsi="Arial" w:cs="Arial"/>
          <w:sz w:val="24"/>
          <w:szCs w:val="24"/>
        </w:rPr>
        <w:t>заявителем</w:t>
      </w:r>
      <w:r w:rsidR="0041631E" w:rsidRPr="00C8072F">
        <w:rPr>
          <w:rFonts w:ascii="Arial" w:hAnsi="Arial" w:cs="Arial"/>
          <w:sz w:val="24"/>
          <w:szCs w:val="24"/>
        </w:rPr>
        <w:t xml:space="preserve"> </w:t>
      </w:r>
      <w:r w:rsidRPr="00C8072F">
        <w:rPr>
          <w:rFonts w:ascii="Arial" w:hAnsi="Arial" w:cs="Arial"/>
          <w:sz w:val="24"/>
          <w:szCs w:val="24"/>
        </w:rPr>
        <w:t>в</w:t>
      </w:r>
      <w:r w:rsidR="0041631E" w:rsidRPr="00C8072F">
        <w:rPr>
          <w:rFonts w:ascii="Arial" w:hAnsi="Arial" w:cs="Arial"/>
          <w:sz w:val="24"/>
          <w:szCs w:val="24"/>
        </w:rPr>
        <w:t xml:space="preserve"> </w:t>
      </w:r>
      <w:r w:rsidRPr="00C8072F">
        <w:rPr>
          <w:rFonts w:ascii="Arial" w:hAnsi="Arial" w:cs="Arial"/>
          <w:sz w:val="24"/>
          <w:szCs w:val="24"/>
        </w:rPr>
        <w:t>связи с нарушением заявителем существенных условий договора за последние 2 года, предшествующие году проведения конкурса.</w:t>
      </w:r>
    </w:p>
    <w:p w:rsidR="00C574EC" w:rsidRPr="00C8072F" w:rsidRDefault="00B12AE9" w:rsidP="00B04E20">
      <w:pPr>
        <w:shd w:val="clear" w:color="auto" w:fill="FFFFFF"/>
        <w:tabs>
          <w:tab w:val="left" w:pos="993"/>
        </w:tabs>
        <w:spacing w:after="0" w:line="240" w:lineRule="auto"/>
        <w:ind w:left="14" w:firstLine="704"/>
        <w:jc w:val="both"/>
        <w:rPr>
          <w:rFonts w:ascii="Arial" w:hAnsi="Arial" w:cs="Arial"/>
          <w:sz w:val="24"/>
          <w:szCs w:val="24"/>
        </w:rPr>
      </w:pPr>
      <w:r w:rsidRPr="00C8072F">
        <w:rPr>
          <w:rFonts w:ascii="Arial" w:hAnsi="Arial" w:cs="Arial"/>
          <w:sz w:val="24"/>
          <w:szCs w:val="24"/>
        </w:rPr>
        <w:t>В случае если заявители не соответствуют вышеуказанным требованиям они не допускаются к участию в конкурсе.</w:t>
      </w:r>
    </w:p>
    <w:p w:rsidR="00EA0F58" w:rsidRPr="00C8072F" w:rsidRDefault="00B04E20" w:rsidP="00B04E20">
      <w:pPr>
        <w:spacing w:after="0" w:line="240" w:lineRule="auto"/>
        <w:ind w:left="540"/>
        <w:jc w:val="both"/>
        <w:rPr>
          <w:rFonts w:ascii="Arial" w:hAnsi="Arial" w:cs="Arial"/>
          <w:bCs/>
          <w:sz w:val="24"/>
          <w:szCs w:val="24"/>
        </w:rPr>
      </w:pPr>
      <w:r w:rsidRPr="00C8072F">
        <w:rPr>
          <w:rFonts w:ascii="Arial" w:hAnsi="Arial" w:cs="Arial"/>
          <w:bCs/>
          <w:sz w:val="24"/>
          <w:szCs w:val="24"/>
        </w:rPr>
        <w:t xml:space="preserve">2.5. </w:t>
      </w:r>
      <w:r w:rsidR="00B12AE9" w:rsidRPr="00C8072F">
        <w:rPr>
          <w:rFonts w:ascii="Arial" w:hAnsi="Arial" w:cs="Arial"/>
          <w:bCs/>
          <w:sz w:val="24"/>
          <w:szCs w:val="24"/>
        </w:rPr>
        <w:t xml:space="preserve">Критерии оценки </w:t>
      </w:r>
      <w:r w:rsidR="00540499" w:rsidRPr="00C8072F">
        <w:rPr>
          <w:rFonts w:ascii="Arial" w:hAnsi="Arial" w:cs="Arial"/>
          <w:bCs/>
          <w:sz w:val="24"/>
          <w:szCs w:val="24"/>
        </w:rPr>
        <w:t xml:space="preserve">сопоставления </w:t>
      </w:r>
      <w:r w:rsidR="00B12AE9" w:rsidRPr="00C8072F">
        <w:rPr>
          <w:rFonts w:ascii="Arial" w:hAnsi="Arial" w:cs="Arial"/>
          <w:bCs/>
          <w:sz w:val="24"/>
          <w:szCs w:val="24"/>
        </w:rPr>
        <w:t>заявок на участие в конкурсе</w:t>
      </w:r>
      <w:r w:rsidR="000E5BC7" w:rsidRPr="00C8072F">
        <w:rPr>
          <w:rFonts w:ascii="Arial" w:hAnsi="Arial" w:cs="Arial"/>
          <w:bCs/>
          <w:sz w:val="24"/>
          <w:szCs w:val="24"/>
        </w:rPr>
        <w:t>.</w:t>
      </w:r>
    </w:p>
    <w:p w:rsidR="00EA0F58" w:rsidRPr="00C8072F" w:rsidRDefault="00B12AE9" w:rsidP="00B04E20">
      <w:pPr>
        <w:spacing w:after="0" w:line="240" w:lineRule="auto"/>
        <w:ind w:firstLine="540"/>
        <w:jc w:val="both"/>
        <w:rPr>
          <w:rFonts w:ascii="Arial" w:hAnsi="Arial" w:cs="Arial"/>
          <w:bCs/>
          <w:sz w:val="24"/>
          <w:szCs w:val="24"/>
        </w:rPr>
      </w:pPr>
      <w:r w:rsidRPr="00C8072F">
        <w:rPr>
          <w:rFonts w:ascii="Arial" w:hAnsi="Arial" w:cs="Arial"/>
          <w:sz w:val="24"/>
          <w:szCs w:val="24"/>
        </w:rPr>
        <w:t>Для определения лучших условий заключения договора комиссия проводит оценку и сопоставление заявок в соответствии со следующими критериями:</w:t>
      </w:r>
    </w:p>
    <w:p w:rsidR="00EA0F58" w:rsidRPr="00C8072F" w:rsidRDefault="00B04E20" w:rsidP="00B04E20">
      <w:pPr>
        <w:spacing w:after="0" w:line="240" w:lineRule="auto"/>
        <w:ind w:firstLine="540"/>
        <w:jc w:val="both"/>
        <w:rPr>
          <w:rFonts w:ascii="Arial" w:hAnsi="Arial" w:cs="Arial"/>
          <w:bCs/>
          <w:sz w:val="24"/>
          <w:szCs w:val="24"/>
        </w:rPr>
      </w:pPr>
      <w:r w:rsidRPr="00C8072F">
        <w:rPr>
          <w:rFonts w:ascii="Arial" w:hAnsi="Arial" w:cs="Arial"/>
          <w:sz w:val="24"/>
          <w:szCs w:val="24"/>
        </w:rPr>
        <w:t>1</w:t>
      </w:r>
      <w:r w:rsidR="00B12AE9" w:rsidRPr="00C8072F">
        <w:rPr>
          <w:rFonts w:ascii="Arial" w:hAnsi="Arial" w:cs="Arial"/>
          <w:sz w:val="24"/>
          <w:szCs w:val="24"/>
        </w:rPr>
        <w:t>)</w:t>
      </w:r>
      <w:r w:rsidRPr="00C8072F">
        <w:rPr>
          <w:rFonts w:ascii="Arial" w:hAnsi="Arial" w:cs="Arial"/>
          <w:sz w:val="24"/>
          <w:szCs w:val="24"/>
        </w:rPr>
        <w:t>.</w:t>
      </w:r>
      <w:r w:rsidR="00B62E59" w:rsidRPr="00C8072F">
        <w:rPr>
          <w:rFonts w:ascii="Arial" w:hAnsi="Arial" w:cs="Arial"/>
          <w:sz w:val="24"/>
          <w:szCs w:val="24"/>
        </w:rPr>
        <w:t xml:space="preserve"> </w:t>
      </w:r>
      <w:r w:rsidR="000E5BC7" w:rsidRPr="00C8072F">
        <w:rPr>
          <w:rFonts w:ascii="Arial" w:hAnsi="Arial" w:cs="Arial"/>
          <w:sz w:val="24"/>
          <w:szCs w:val="24"/>
        </w:rPr>
        <w:t>С</w:t>
      </w:r>
      <w:r w:rsidR="00B12AE9" w:rsidRPr="00C8072F">
        <w:rPr>
          <w:rFonts w:ascii="Arial" w:hAnsi="Arial" w:cs="Arial"/>
          <w:sz w:val="24"/>
          <w:szCs w:val="24"/>
        </w:rPr>
        <w:t xml:space="preserve">редневзвешенные показатели освоения квот добычи (вылова) водных биологических ресурсов, ранее выделенных </w:t>
      </w:r>
      <w:r w:rsidR="00407A96" w:rsidRPr="00C8072F">
        <w:rPr>
          <w:rFonts w:ascii="Arial" w:hAnsi="Arial" w:cs="Arial"/>
          <w:sz w:val="24"/>
          <w:szCs w:val="24"/>
        </w:rPr>
        <w:t>участнику конкурса</w:t>
      </w:r>
      <w:r w:rsidR="00B12AE9" w:rsidRPr="00C8072F">
        <w:rPr>
          <w:rFonts w:ascii="Arial" w:hAnsi="Arial" w:cs="Arial"/>
          <w:sz w:val="24"/>
          <w:szCs w:val="24"/>
        </w:rPr>
        <w:t xml:space="preserve"> для осуществления </w:t>
      </w:r>
      <w:r w:rsidR="00F75C10" w:rsidRPr="00C8072F">
        <w:rPr>
          <w:rFonts w:ascii="Arial" w:hAnsi="Arial" w:cs="Arial"/>
          <w:sz w:val="24"/>
          <w:szCs w:val="24"/>
        </w:rPr>
        <w:t>промышленного</w:t>
      </w:r>
      <w:r w:rsidR="00B12AE9" w:rsidRPr="00C8072F">
        <w:rPr>
          <w:rFonts w:ascii="Arial" w:hAnsi="Arial" w:cs="Arial"/>
          <w:sz w:val="24"/>
          <w:szCs w:val="24"/>
        </w:rPr>
        <w:t xml:space="preserve"> рыболовства на рыбопромысловых участках в тех же районах промысла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выделенных для осуществления </w:t>
      </w:r>
      <w:r w:rsidR="00F75C10" w:rsidRPr="00C8072F">
        <w:rPr>
          <w:rFonts w:ascii="Arial" w:hAnsi="Arial" w:cs="Arial"/>
          <w:sz w:val="24"/>
          <w:szCs w:val="24"/>
        </w:rPr>
        <w:t>промышленного</w:t>
      </w:r>
      <w:r w:rsidR="00B12AE9" w:rsidRPr="00C8072F">
        <w:rPr>
          <w:rFonts w:ascii="Arial" w:hAnsi="Arial" w:cs="Arial"/>
          <w:sz w:val="24"/>
          <w:szCs w:val="24"/>
        </w:rPr>
        <w:t xml:space="preserve"> рыболовства на рыбопромысловых участках). В случае если </w:t>
      </w:r>
      <w:r w:rsidR="00407A96" w:rsidRPr="00C8072F">
        <w:rPr>
          <w:rFonts w:ascii="Arial" w:hAnsi="Arial" w:cs="Arial"/>
          <w:sz w:val="24"/>
          <w:szCs w:val="24"/>
        </w:rPr>
        <w:t>участник конкурса</w:t>
      </w:r>
      <w:r w:rsidR="00B12AE9" w:rsidRPr="00C8072F">
        <w:rPr>
          <w:rFonts w:ascii="Arial" w:hAnsi="Arial" w:cs="Arial"/>
          <w:sz w:val="24"/>
          <w:szCs w:val="24"/>
        </w:rPr>
        <w:t xml:space="preserve"> осуществлял </w:t>
      </w:r>
      <w:r w:rsidR="00F75C10" w:rsidRPr="00C8072F">
        <w:rPr>
          <w:rFonts w:ascii="Arial" w:hAnsi="Arial" w:cs="Arial"/>
          <w:sz w:val="24"/>
          <w:szCs w:val="24"/>
        </w:rPr>
        <w:t>промышленное</w:t>
      </w:r>
      <w:r w:rsidR="00B12AE9" w:rsidRPr="00C8072F">
        <w:rPr>
          <w:rFonts w:ascii="Arial" w:hAnsi="Arial" w:cs="Arial"/>
          <w:sz w:val="24"/>
          <w:szCs w:val="24"/>
        </w:rPr>
        <w:t xml:space="preserve"> рыболовство на рыбопромысловых участках в тех же районах промысла менее 4 лет необходимо учитывать показатели освоения квот, выделенных ему для осуществления </w:t>
      </w:r>
      <w:r w:rsidR="00F75C10" w:rsidRPr="00C8072F">
        <w:rPr>
          <w:rFonts w:ascii="Arial" w:hAnsi="Arial" w:cs="Arial"/>
          <w:sz w:val="24"/>
          <w:szCs w:val="24"/>
        </w:rPr>
        <w:t>промышленного</w:t>
      </w:r>
      <w:r w:rsidR="00B12AE9" w:rsidRPr="00C8072F">
        <w:rPr>
          <w:rFonts w:ascii="Arial" w:hAnsi="Arial" w:cs="Arial"/>
          <w:sz w:val="24"/>
          <w:szCs w:val="24"/>
        </w:rPr>
        <w:t xml:space="preserve"> рыболовства на таких рыбопромысловых участках</w:t>
      </w:r>
      <w:r w:rsidR="000E5BC7" w:rsidRPr="00C8072F">
        <w:rPr>
          <w:rFonts w:ascii="Arial" w:hAnsi="Arial" w:cs="Arial"/>
          <w:sz w:val="24"/>
          <w:szCs w:val="24"/>
        </w:rPr>
        <w:t>,</w:t>
      </w:r>
      <w:r w:rsidR="00B12AE9" w:rsidRPr="00C8072F">
        <w:rPr>
          <w:rFonts w:ascii="Arial" w:hAnsi="Arial" w:cs="Arial"/>
          <w:sz w:val="24"/>
          <w:szCs w:val="24"/>
        </w:rPr>
        <w:t xml:space="preserve"> за фактический период. Значение критерия - 30 процентов</w:t>
      </w:r>
      <w:r w:rsidR="000E5BC7" w:rsidRPr="00C8072F">
        <w:rPr>
          <w:rFonts w:ascii="Arial" w:hAnsi="Arial" w:cs="Arial"/>
          <w:sz w:val="24"/>
          <w:szCs w:val="24"/>
        </w:rPr>
        <w:t>.</w:t>
      </w:r>
    </w:p>
    <w:p w:rsidR="00EA0F58" w:rsidRPr="00C8072F" w:rsidRDefault="00B04E20" w:rsidP="00B04E20">
      <w:pPr>
        <w:spacing w:after="0" w:line="240" w:lineRule="auto"/>
        <w:ind w:firstLine="540"/>
        <w:jc w:val="both"/>
        <w:rPr>
          <w:rFonts w:ascii="Arial" w:hAnsi="Arial" w:cs="Arial"/>
          <w:bCs/>
          <w:sz w:val="24"/>
          <w:szCs w:val="24"/>
        </w:rPr>
      </w:pPr>
      <w:r w:rsidRPr="00C8072F">
        <w:rPr>
          <w:rFonts w:ascii="Arial" w:hAnsi="Arial" w:cs="Arial"/>
          <w:sz w:val="24"/>
          <w:szCs w:val="24"/>
        </w:rPr>
        <w:t>2</w:t>
      </w:r>
      <w:r w:rsidR="000E5BC7" w:rsidRPr="00C8072F">
        <w:rPr>
          <w:rFonts w:ascii="Arial" w:hAnsi="Arial" w:cs="Arial"/>
          <w:sz w:val="24"/>
          <w:szCs w:val="24"/>
        </w:rPr>
        <w:t>)</w:t>
      </w:r>
      <w:r w:rsidRPr="00C8072F">
        <w:rPr>
          <w:rFonts w:ascii="Arial" w:hAnsi="Arial" w:cs="Arial"/>
          <w:sz w:val="24"/>
          <w:szCs w:val="24"/>
        </w:rPr>
        <w:t>.</w:t>
      </w:r>
      <w:r w:rsidR="00B62E59" w:rsidRPr="00C8072F">
        <w:rPr>
          <w:rFonts w:ascii="Arial" w:hAnsi="Arial" w:cs="Arial"/>
          <w:sz w:val="24"/>
          <w:szCs w:val="24"/>
        </w:rPr>
        <w:t xml:space="preserve"> </w:t>
      </w:r>
      <w:r w:rsidR="000E5BC7" w:rsidRPr="00C8072F">
        <w:rPr>
          <w:rFonts w:ascii="Arial" w:hAnsi="Arial" w:cs="Arial"/>
          <w:sz w:val="24"/>
          <w:szCs w:val="24"/>
        </w:rPr>
        <w:t>П</w:t>
      </w:r>
      <w:r w:rsidR="00B12AE9" w:rsidRPr="00C8072F">
        <w:rPr>
          <w:rFonts w:ascii="Arial" w:hAnsi="Arial" w:cs="Arial"/>
          <w:sz w:val="24"/>
          <w:szCs w:val="24"/>
        </w:rPr>
        <w:t>оказатели среднесуточного объема переработки водных биологических ресурсов с использованием собственных или арендованных рыбоперерабатывающих заводов. Значение критерия - 25 процентов</w:t>
      </w:r>
      <w:r w:rsidR="000E5BC7" w:rsidRPr="00C8072F">
        <w:rPr>
          <w:rFonts w:ascii="Arial" w:hAnsi="Arial" w:cs="Arial"/>
          <w:sz w:val="24"/>
          <w:szCs w:val="24"/>
        </w:rPr>
        <w:t>.</w:t>
      </w:r>
    </w:p>
    <w:p w:rsidR="00EA0F58" w:rsidRPr="00C8072F" w:rsidRDefault="00B04E20" w:rsidP="00B04E20">
      <w:pPr>
        <w:spacing w:after="0" w:line="240" w:lineRule="auto"/>
        <w:ind w:firstLine="540"/>
        <w:jc w:val="both"/>
        <w:rPr>
          <w:rFonts w:ascii="Arial" w:hAnsi="Arial" w:cs="Arial"/>
          <w:bCs/>
          <w:sz w:val="24"/>
          <w:szCs w:val="24"/>
        </w:rPr>
      </w:pPr>
      <w:r w:rsidRPr="00C8072F">
        <w:rPr>
          <w:rFonts w:ascii="Arial" w:hAnsi="Arial" w:cs="Arial"/>
          <w:sz w:val="24"/>
          <w:szCs w:val="24"/>
        </w:rPr>
        <w:t>3</w:t>
      </w:r>
      <w:r w:rsidR="00DE476D" w:rsidRPr="00C8072F">
        <w:rPr>
          <w:rFonts w:ascii="Arial" w:hAnsi="Arial" w:cs="Arial"/>
          <w:sz w:val="24"/>
          <w:szCs w:val="24"/>
        </w:rPr>
        <w:t>)</w:t>
      </w:r>
      <w:r w:rsidRPr="00C8072F">
        <w:rPr>
          <w:rFonts w:ascii="Arial" w:hAnsi="Arial" w:cs="Arial"/>
          <w:sz w:val="24"/>
          <w:szCs w:val="24"/>
        </w:rPr>
        <w:t>.</w:t>
      </w:r>
      <w:r w:rsidR="00B62E59" w:rsidRPr="00C8072F">
        <w:rPr>
          <w:rFonts w:ascii="Arial" w:hAnsi="Arial" w:cs="Arial"/>
          <w:sz w:val="24"/>
          <w:szCs w:val="24"/>
        </w:rPr>
        <w:t xml:space="preserve">  </w:t>
      </w:r>
      <w:r w:rsidR="000E5BC7" w:rsidRPr="00C8072F">
        <w:rPr>
          <w:rFonts w:ascii="Arial" w:hAnsi="Arial" w:cs="Arial"/>
          <w:sz w:val="24"/>
          <w:szCs w:val="24"/>
        </w:rPr>
        <w:t>С</w:t>
      </w:r>
      <w:r w:rsidR="00B12AE9" w:rsidRPr="00C8072F">
        <w:rPr>
          <w:rFonts w:ascii="Arial" w:hAnsi="Arial" w:cs="Arial"/>
          <w:sz w:val="24"/>
          <w:szCs w:val="24"/>
        </w:rPr>
        <w:t xml:space="preserve">редняя численность работников у </w:t>
      </w:r>
      <w:r w:rsidR="00407A96" w:rsidRPr="00C8072F">
        <w:rPr>
          <w:rFonts w:ascii="Arial" w:hAnsi="Arial" w:cs="Arial"/>
          <w:sz w:val="24"/>
          <w:szCs w:val="24"/>
        </w:rPr>
        <w:t>участника</w:t>
      </w:r>
      <w:r w:rsidR="00B12AE9" w:rsidRPr="00C8072F">
        <w:rPr>
          <w:rFonts w:ascii="Arial" w:hAnsi="Arial" w:cs="Arial"/>
          <w:sz w:val="24"/>
          <w:szCs w:val="24"/>
        </w:rPr>
        <w:t xml:space="preserve"> за последние 4 года, предшествующие году проведения конкурса, зарегистрирова</w:t>
      </w:r>
      <w:r w:rsidR="00661642" w:rsidRPr="00C8072F">
        <w:rPr>
          <w:rFonts w:ascii="Arial" w:hAnsi="Arial" w:cs="Arial"/>
          <w:sz w:val="24"/>
          <w:szCs w:val="24"/>
        </w:rPr>
        <w:t>нных в Таймырском Долгано-Ненецком муниципальном районе Красноярского края</w:t>
      </w:r>
      <w:r w:rsidR="00B12AE9" w:rsidRPr="00C8072F">
        <w:rPr>
          <w:rFonts w:ascii="Arial" w:hAnsi="Arial" w:cs="Arial"/>
          <w:sz w:val="24"/>
          <w:szCs w:val="24"/>
        </w:rPr>
        <w:t>. Значение критерия - 25 процентов</w:t>
      </w:r>
      <w:r w:rsidR="000E5BC7" w:rsidRPr="00C8072F">
        <w:rPr>
          <w:rFonts w:ascii="Arial" w:hAnsi="Arial" w:cs="Arial"/>
          <w:sz w:val="24"/>
          <w:szCs w:val="24"/>
        </w:rPr>
        <w:t>.</w:t>
      </w:r>
    </w:p>
    <w:p w:rsidR="00EA0F58" w:rsidRPr="00C8072F" w:rsidRDefault="00DE476D" w:rsidP="00B04E20">
      <w:pPr>
        <w:spacing w:after="0" w:line="240" w:lineRule="auto"/>
        <w:ind w:firstLine="540"/>
        <w:jc w:val="both"/>
        <w:rPr>
          <w:rFonts w:ascii="Arial" w:hAnsi="Arial" w:cs="Arial"/>
          <w:bCs/>
          <w:sz w:val="24"/>
          <w:szCs w:val="24"/>
        </w:rPr>
      </w:pPr>
      <w:r w:rsidRPr="00C8072F">
        <w:rPr>
          <w:rFonts w:ascii="Arial" w:hAnsi="Arial" w:cs="Arial"/>
          <w:sz w:val="24"/>
          <w:szCs w:val="24"/>
        </w:rPr>
        <w:t>г)</w:t>
      </w:r>
      <w:r w:rsidR="00B62E59" w:rsidRPr="00C8072F">
        <w:rPr>
          <w:rFonts w:ascii="Arial" w:hAnsi="Arial" w:cs="Arial"/>
          <w:sz w:val="24"/>
          <w:szCs w:val="24"/>
        </w:rPr>
        <w:t xml:space="preserve">  </w:t>
      </w:r>
      <w:r w:rsidR="000E5BC7" w:rsidRPr="00C8072F">
        <w:rPr>
          <w:rFonts w:ascii="Arial" w:hAnsi="Arial" w:cs="Arial"/>
          <w:sz w:val="24"/>
          <w:szCs w:val="24"/>
        </w:rPr>
        <w:t>П</w:t>
      </w:r>
      <w:r w:rsidR="00B12AE9" w:rsidRPr="00C8072F">
        <w:rPr>
          <w:rFonts w:ascii="Arial" w:hAnsi="Arial" w:cs="Arial"/>
          <w:sz w:val="24"/>
          <w:szCs w:val="24"/>
        </w:rPr>
        <w:t xml:space="preserve">редложение </w:t>
      </w:r>
      <w:r w:rsidR="00A24850" w:rsidRPr="00C8072F">
        <w:rPr>
          <w:rFonts w:ascii="Arial" w:hAnsi="Arial" w:cs="Arial"/>
          <w:sz w:val="24"/>
          <w:szCs w:val="24"/>
        </w:rPr>
        <w:t>участника конкурса</w:t>
      </w:r>
      <w:r w:rsidR="00B12AE9" w:rsidRPr="00C8072F">
        <w:rPr>
          <w:rFonts w:ascii="Arial" w:hAnsi="Arial" w:cs="Arial"/>
          <w:sz w:val="24"/>
          <w:szCs w:val="24"/>
        </w:rPr>
        <w:t xml:space="preserve"> о размере платы за предоставление рыбопромыслового участка, перечисляемой в бюдж</w:t>
      </w:r>
      <w:r w:rsidR="00661642" w:rsidRPr="00C8072F">
        <w:rPr>
          <w:rFonts w:ascii="Arial" w:hAnsi="Arial" w:cs="Arial"/>
          <w:sz w:val="24"/>
          <w:szCs w:val="24"/>
        </w:rPr>
        <w:t>ет Красноярского края.</w:t>
      </w:r>
      <w:r w:rsidR="00B12AE9" w:rsidRPr="00C8072F">
        <w:rPr>
          <w:rFonts w:ascii="Arial" w:hAnsi="Arial" w:cs="Arial"/>
          <w:sz w:val="24"/>
          <w:szCs w:val="24"/>
        </w:rPr>
        <w:t xml:space="preserve"> </w:t>
      </w:r>
      <w:r w:rsidR="00987A66" w:rsidRPr="00C8072F">
        <w:rPr>
          <w:rFonts w:ascii="Arial" w:hAnsi="Arial" w:cs="Arial"/>
          <w:sz w:val="24"/>
          <w:szCs w:val="24"/>
        </w:rPr>
        <w:t>Значение критерия - 20 процентов.</w:t>
      </w:r>
    </w:p>
    <w:p w:rsidR="00EA0F58" w:rsidRPr="00C8072F" w:rsidRDefault="00B12AE9" w:rsidP="00B04E20">
      <w:pPr>
        <w:spacing w:after="0" w:line="240" w:lineRule="auto"/>
        <w:ind w:firstLine="540"/>
        <w:jc w:val="both"/>
        <w:rPr>
          <w:rFonts w:ascii="Arial" w:hAnsi="Arial" w:cs="Arial"/>
          <w:bCs/>
          <w:sz w:val="24"/>
          <w:szCs w:val="24"/>
        </w:rPr>
      </w:pPr>
      <w:r w:rsidRPr="00C8072F">
        <w:rPr>
          <w:rFonts w:ascii="Arial" w:hAnsi="Arial" w:cs="Arial"/>
          <w:bCs/>
          <w:sz w:val="24"/>
          <w:szCs w:val="24"/>
        </w:rPr>
        <w:t>2.6</w:t>
      </w:r>
      <w:r w:rsidR="00B04E20" w:rsidRPr="00C8072F">
        <w:rPr>
          <w:rFonts w:ascii="Arial" w:hAnsi="Arial" w:cs="Arial"/>
          <w:bCs/>
          <w:sz w:val="24"/>
          <w:szCs w:val="24"/>
        </w:rPr>
        <w:t>.</w:t>
      </w:r>
      <w:r w:rsidR="00EF1102" w:rsidRPr="00C8072F">
        <w:rPr>
          <w:rFonts w:ascii="Arial" w:hAnsi="Arial" w:cs="Arial"/>
          <w:bCs/>
          <w:sz w:val="24"/>
          <w:szCs w:val="24"/>
        </w:rPr>
        <w:t xml:space="preserve"> </w:t>
      </w:r>
      <w:r w:rsidRPr="00C8072F">
        <w:rPr>
          <w:rFonts w:ascii="Arial" w:hAnsi="Arial" w:cs="Arial"/>
          <w:bCs/>
          <w:sz w:val="24"/>
          <w:szCs w:val="24"/>
        </w:rPr>
        <w:t xml:space="preserve"> Место, дата и время вскрытия конвертов с заявками</w:t>
      </w:r>
      <w:r w:rsidR="00AA3122" w:rsidRPr="00C8072F">
        <w:rPr>
          <w:rFonts w:ascii="Arial" w:hAnsi="Arial" w:cs="Arial"/>
          <w:bCs/>
          <w:sz w:val="24"/>
          <w:szCs w:val="24"/>
        </w:rPr>
        <w:t xml:space="preserve"> </w:t>
      </w:r>
      <w:r w:rsidRPr="00C8072F">
        <w:rPr>
          <w:rFonts w:ascii="Arial" w:hAnsi="Arial" w:cs="Arial"/>
          <w:bCs/>
          <w:sz w:val="24"/>
          <w:szCs w:val="24"/>
        </w:rPr>
        <w:t>на участие в конкурсе</w:t>
      </w:r>
      <w:r w:rsidR="00EA0F58" w:rsidRPr="00C8072F">
        <w:rPr>
          <w:rFonts w:ascii="Arial" w:hAnsi="Arial" w:cs="Arial"/>
          <w:bCs/>
          <w:sz w:val="24"/>
          <w:szCs w:val="24"/>
        </w:rPr>
        <w:t>.</w:t>
      </w:r>
    </w:p>
    <w:p w:rsidR="0015750A" w:rsidRPr="00C8072F" w:rsidRDefault="00AA3122" w:rsidP="00B04E20">
      <w:pPr>
        <w:spacing w:after="0" w:line="240" w:lineRule="auto"/>
        <w:ind w:firstLine="540"/>
        <w:jc w:val="both"/>
        <w:rPr>
          <w:rFonts w:ascii="Arial" w:hAnsi="Arial" w:cs="Arial"/>
          <w:bCs/>
          <w:sz w:val="24"/>
          <w:szCs w:val="24"/>
        </w:rPr>
      </w:pPr>
      <w:r w:rsidRPr="00C8072F">
        <w:rPr>
          <w:rFonts w:ascii="Arial" w:hAnsi="Arial" w:cs="Arial"/>
          <w:sz w:val="24"/>
          <w:szCs w:val="24"/>
        </w:rPr>
        <w:t>Вскрытие конвертов с заявками на участие в конкурсе будет производиться конкурсной комиссией, созданной организатором конкурса,</w:t>
      </w:r>
      <w:r w:rsidR="0015750A" w:rsidRPr="00C8072F">
        <w:rPr>
          <w:rFonts w:ascii="Arial" w:hAnsi="Arial" w:cs="Arial"/>
          <w:sz w:val="24"/>
          <w:szCs w:val="24"/>
        </w:rPr>
        <w:t xml:space="preserve"> в присутствии заявителей (их представителей), которые </w:t>
      </w:r>
      <w:r w:rsidR="00664557" w:rsidRPr="00C8072F">
        <w:rPr>
          <w:rFonts w:ascii="Arial" w:hAnsi="Arial" w:cs="Arial"/>
          <w:sz w:val="24"/>
          <w:szCs w:val="24"/>
        </w:rPr>
        <w:t xml:space="preserve">пожелают принять в этом </w:t>
      </w:r>
      <w:r w:rsidR="00664557" w:rsidRPr="00E071AC">
        <w:rPr>
          <w:rFonts w:ascii="Arial" w:hAnsi="Arial" w:cs="Arial"/>
          <w:sz w:val="24"/>
          <w:szCs w:val="24"/>
        </w:rPr>
        <w:t>учас</w:t>
      </w:r>
      <w:r w:rsidR="00AD71A4" w:rsidRPr="00E071AC">
        <w:rPr>
          <w:rFonts w:ascii="Arial" w:hAnsi="Arial" w:cs="Arial"/>
          <w:sz w:val="24"/>
          <w:szCs w:val="24"/>
        </w:rPr>
        <w:t>тие</w:t>
      </w:r>
      <w:r w:rsidRPr="00E071AC">
        <w:rPr>
          <w:rFonts w:ascii="Arial" w:hAnsi="Arial" w:cs="Arial"/>
          <w:sz w:val="24"/>
          <w:szCs w:val="24"/>
        </w:rPr>
        <w:t>,</w:t>
      </w:r>
      <w:r w:rsidR="00E071AC">
        <w:rPr>
          <w:rFonts w:ascii="Arial" w:hAnsi="Arial" w:cs="Arial"/>
          <w:sz w:val="24"/>
          <w:szCs w:val="24"/>
        </w:rPr>
        <w:t xml:space="preserve"> 25 сентября 2014 года </w:t>
      </w:r>
      <w:r w:rsidR="00AA34E3" w:rsidRPr="00E071AC">
        <w:rPr>
          <w:rFonts w:ascii="Arial" w:hAnsi="Arial" w:cs="Arial"/>
          <w:sz w:val="24"/>
          <w:szCs w:val="24"/>
        </w:rPr>
        <w:t>в</w:t>
      </w:r>
      <w:r w:rsidR="00E071AC">
        <w:rPr>
          <w:rFonts w:ascii="Arial" w:hAnsi="Arial" w:cs="Arial"/>
          <w:sz w:val="24"/>
          <w:szCs w:val="24"/>
        </w:rPr>
        <w:t xml:space="preserve"> </w:t>
      </w:r>
      <w:r w:rsidR="00E071AC">
        <w:rPr>
          <w:rFonts w:ascii="Arial" w:hAnsi="Arial" w:cs="Arial"/>
          <w:sz w:val="24"/>
          <w:szCs w:val="24"/>
        </w:rPr>
        <w:lastRenderedPageBreak/>
        <w:t>11-00 ч</w:t>
      </w:r>
      <w:r w:rsidR="003557DE" w:rsidRPr="00E071AC">
        <w:rPr>
          <w:rFonts w:ascii="Arial" w:hAnsi="Arial" w:cs="Arial"/>
          <w:sz w:val="24"/>
          <w:szCs w:val="24"/>
        </w:rPr>
        <w:t>ас</w:t>
      </w:r>
      <w:r w:rsidR="00B04E20" w:rsidRPr="00E071AC">
        <w:rPr>
          <w:rFonts w:ascii="Arial" w:hAnsi="Arial" w:cs="Arial"/>
          <w:sz w:val="24"/>
          <w:szCs w:val="24"/>
        </w:rPr>
        <w:t>ов</w:t>
      </w:r>
      <w:r w:rsidR="00664557" w:rsidRPr="00E071AC">
        <w:rPr>
          <w:rFonts w:ascii="Arial" w:hAnsi="Arial" w:cs="Arial"/>
          <w:sz w:val="24"/>
          <w:szCs w:val="24"/>
        </w:rPr>
        <w:t>,</w:t>
      </w:r>
      <w:r w:rsidR="0015750A" w:rsidRPr="00C8072F">
        <w:rPr>
          <w:rFonts w:ascii="Arial" w:hAnsi="Arial" w:cs="Arial"/>
          <w:sz w:val="24"/>
          <w:szCs w:val="24"/>
        </w:rPr>
        <w:t xml:space="preserve"> по </w:t>
      </w:r>
      <w:r w:rsidR="0015750A" w:rsidRPr="00C8072F">
        <w:rPr>
          <w:rFonts w:ascii="Arial" w:hAnsi="Arial" w:cs="Arial"/>
          <w:bCs/>
          <w:iCs/>
          <w:sz w:val="24"/>
          <w:szCs w:val="24"/>
        </w:rPr>
        <w:t>адресу</w:t>
      </w:r>
      <w:r w:rsidR="0015750A" w:rsidRPr="00C8072F">
        <w:rPr>
          <w:rFonts w:ascii="Arial" w:hAnsi="Arial" w:cs="Arial"/>
          <w:sz w:val="24"/>
          <w:szCs w:val="24"/>
        </w:rPr>
        <w:t>:</w:t>
      </w:r>
      <w:r w:rsidR="00440D8C" w:rsidRPr="00C8072F">
        <w:rPr>
          <w:rFonts w:ascii="Arial" w:hAnsi="Arial" w:cs="Arial"/>
          <w:sz w:val="24"/>
          <w:szCs w:val="24"/>
        </w:rPr>
        <w:t xml:space="preserve"> </w:t>
      </w:r>
      <w:r w:rsidR="0015750A" w:rsidRPr="00C8072F">
        <w:rPr>
          <w:rFonts w:ascii="Arial" w:hAnsi="Arial" w:cs="Arial"/>
          <w:sz w:val="24"/>
          <w:szCs w:val="24"/>
        </w:rPr>
        <w:t>г</w:t>
      </w:r>
      <w:r w:rsidR="0057387B" w:rsidRPr="00C8072F">
        <w:rPr>
          <w:rFonts w:ascii="Arial" w:hAnsi="Arial" w:cs="Arial"/>
          <w:sz w:val="24"/>
          <w:szCs w:val="24"/>
        </w:rPr>
        <w:t>. Дудинка, ул. Советская, д.35</w:t>
      </w:r>
      <w:r w:rsidRPr="00C8072F">
        <w:rPr>
          <w:rFonts w:ascii="Arial" w:hAnsi="Arial" w:cs="Arial"/>
          <w:sz w:val="24"/>
          <w:szCs w:val="24"/>
        </w:rPr>
        <w:t>, каб. 238</w:t>
      </w:r>
      <w:r w:rsidR="0057387B" w:rsidRPr="00C8072F">
        <w:rPr>
          <w:rFonts w:ascii="Arial" w:hAnsi="Arial" w:cs="Arial"/>
          <w:sz w:val="24"/>
          <w:szCs w:val="24"/>
        </w:rPr>
        <w:t xml:space="preserve"> (Администрация Таймырск</w:t>
      </w:r>
      <w:r w:rsidR="00440D8C" w:rsidRPr="00C8072F">
        <w:rPr>
          <w:rFonts w:ascii="Arial" w:hAnsi="Arial" w:cs="Arial"/>
          <w:sz w:val="24"/>
          <w:szCs w:val="24"/>
        </w:rPr>
        <w:t>ого</w:t>
      </w:r>
      <w:r w:rsidR="0057387B" w:rsidRPr="00C8072F">
        <w:rPr>
          <w:rFonts w:ascii="Arial" w:hAnsi="Arial" w:cs="Arial"/>
          <w:sz w:val="24"/>
          <w:szCs w:val="24"/>
        </w:rPr>
        <w:t xml:space="preserve"> Долгано-Ненецкого муниципального района)</w:t>
      </w:r>
      <w:r w:rsidR="00664557" w:rsidRPr="00C8072F">
        <w:rPr>
          <w:rFonts w:ascii="Arial" w:hAnsi="Arial" w:cs="Arial"/>
          <w:sz w:val="24"/>
          <w:szCs w:val="24"/>
        </w:rPr>
        <w:t>.</w:t>
      </w:r>
    </w:p>
    <w:p w:rsidR="00EA0F58" w:rsidRPr="00C8072F" w:rsidRDefault="0099158E"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Протокол вскрытия конвертов с заявками</w:t>
      </w:r>
      <w:r w:rsidR="00A24850" w:rsidRPr="00C8072F">
        <w:rPr>
          <w:rFonts w:ascii="Arial" w:hAnsi="Arial" w:cs="Arial"/>
          <w:sz w:val="24"/>
          <w:szCs w:val="24"/>
        </w:rPr>
        <w:t xml:space="preserve"> </w:t>
      </w:r>
      <w:r w:rsidRPr="00C8072F">
        <w:rPr>
          <w:rFonts w:ascii="Arial" w:hAnsi="Arial" w:cs="Arial"/>
          <w:sz w:val="24"/>
          <w:szCs w:val="24"/>
        </w:rPr>
        <w:t>ведется комиссией и подписывается всеми присутствующими на заседании членами комиссии непосредственно после вскрытия всех конвертов с заявками.</w:t>
      </w:r>
    </w:p>
    <w:p w:rsidR="00EA0F58" w:rsidRPr="00C8072F" w:rsidRDefault="00F50776" w:rsidP="00B04E20">
      <w:pPr>
        <w:spacing w:after="0" w:line="240" w:lineRule="auto"/>
        <w:ind w:firstLine="540"/>
        <w:jc w:val="both"/>
        <w:rPr>
          <w:rFonts w:ascii="Arial" w:hAnsi="Arial" w:cs="Arial"/>
          <w:bCs/>
          <w:sz w:val="24"/>
          <w:szCs w:val="24"/>
        </w:rPr>
      </w:pPr>
      <w:r w:rsidRPr="00C8072F">
        <w:rPr>
          <w:rFonts w:ascii="Arial" w:hAnsi="Arial" w:cs="Arial"/>
          <w:bCs/>
          <w:sz w:val="24"/>
          <w:szCs w:val="24"/>
        </w:rPr>
        <w:t>2.7</w:t>
      </w:r>
      <w:r w:rsidR="00B04E20" w:rsidRPr="00C8072F">
        <w:rPr>
          <w:rFonts w:ascii="Arial" w:hAnsi="Arial" w:cs="Arial"/>
          <w:bCs/>
          <w:sz w:val="24"/>
          <w:szCs w:val="24"/>
        </w:rPr>
        <w:t>.</w:t>
      </w:r>
      <w:r w:rsidRPr="00C8072F">
        <w:rPr>
          <w:rFonts w:ascii="Arial" w:hAnsi="Arial" w:cs="Arial"/>
          <w:bCs/>
          <w:sz w:val="24"/>
          <w:szCs w:val="24"/>
        </w:rPr>
        <w:t xml:space="preserve"> </w:t>
      </w:r>
      <w:r w:rsidR="00B12AE9" w:rsidRPr="00C8072F">
        <w:rPr>
          <w:rFonts w:ascii="Arial" w:hAnsi="Arial" w:cs="Arial"/>
          <w:bCs/>
          <w:sz w:val="24"/>
          <w:szCs w:val="24"/>
        </w:rPr>
        <w:t xml:space="preserve"> Место и дата рассмотрения заявок на участие в конкурсе и подведения итогов конкурса</w:t>
      </w:r>
      <w:r w:rsidR="00EA0F58" w:rsidRPr="00C8072F">
        <w:rPr>
          <w:rFonts w:ascii="Arial" w:hAnsi="Arial" w:cs="Arial"/>
          <w:bCs/>
          <w:sz w:val="24"/>
          <w:szCs w:val="24"/>
        </w:rPr>
        <w:t>.</w:t>
      </w:r>
    </w:p>
    <w:p w:rsidR="00933564" w:rsidRPr="00C8072F" w:rsidRDefault="00933564" w:rsidP="00B04E20">
      <w:pPr>
        <w:spacing w:after="0" w:line="240" w:lineRule="auto"/>
        <w:ind w:firstLine="540"/>
        <w:jc w:val="both"/>
        <w:rPr>
          <w:rFonts w:ascii="Arial" w:hAnsi="Arial" w:cs="Arial"/>
          <w:bCs/>
          <w:sz w:val="24"/>
          <w:szCs w:val="24"/>
        </w:rPr>
      </w:pPr>
      <w:r w:rsidRPr="00C8072F">
        <w:rPr>
          <w:rFonts w:ascii="Arial" w:hAnsi="Arial" w:cs="Arial"/>
          <w:sz w:val="24"/>
          <w:szCs w:val="24"/>
        </w:rPr>
        <w:t>Рассмотрение конкурсной комиссией заявок на участие в конкурсе будет проводиться непосредственно после процедуры вскрытия конвертов с заявками</w:t>
      </w:r>
      <w:r w:rsidR="00F169E5" w:rsidRPr="00C8072F">
        <w:rPr>
          <w:rFonts w:ascii="Arial" w:hAnsi="Arial" w:cs="Arial"/>
          <w:sz w:val="24"/>
          <w:szCs w:val="24"/>
        </w:rPr>
        <w:t xml:space="preserve"> </w:t>
      </w:r>
      <w:r w:rsidRPr="00C8072F">
        <w:rPr>
          <w:rFonts w:ascii="Arial" w:hAnsi="Arial" w:cs="Arial"/>
          <w:sz w:val="24"/>
          <w:szCs w:val="24"/>
        </w:rPr>
        <w:t>и подписания протокола вскрытия конвертов с заявками. Срок рассмотрения заявок – не более 20 рабочих дней с даты подписания протокола вскрытия конвертов с заявками</w:t>
      </w:r>
      <w:r w:rsidR="00170AD7" w:rsidRPr="00C8072F">
        <w:rPr>
          <w:rFonts w:ascii="Arial" w:hAnsi="Arial" w:cs="Arial"/>
          <w:sz w:val="24"/>
          <w:szCs w:val="24"/>
        </w:rPr>
        <w:t xml:space="preserve"> </w:t>
      </w:r>
      <w:r w:rsidRPr="00C8072F">
        <w:rPr>
          <w:rFonts w:ascii="Arial" w:hAnsi="Arial" w:cs="Arial"/>
          <w:sz w:val="24"/>
          <w:szCs w:val="24"/>
        </w:rPr>
        <w:t>на участие в конкурсе. Рассмотрение заявок будет проводиться по а</w:t>
      </w:r>
      <w:r w:rsidRPr="00C8072F">
        <w:rPr>
          <w:rFonts w:ascii="Arial" w:hAnsi="Arial" w:cs="Arial"/>
          <w:bCs/>
          <w:iCs/>
          <w:sz w:val="24"/>
          <w:szCs w:val="24"/>
        </w:rPr>
        <w:t>дресу</w:t>
      </w:r>
      <w:r w:rsidR="00937DD1" w:rsidRPr="00C8072F">
        <w:rPr>
          <w:rFonts w:ascii="Arial" w:hAnsi="Arial" w:cs="Arial"/>
          <w:sz w:val="24"/>
          <w:szCs w:val="24"/>
        </w:rPr>
        <w:t>: г. Дудинка,</w:t>
      </w:r>
      <w:r w:rsidR="00440D8C" w:rsidRPr="00C8072F">
        <w:rPr>
          <w:rFonts w:ascii="Arial" w:hAnsi="Arial" w:cs="Arial"/>
          <w:sz w:val="24"/>
          <w:szCs w:val="24"/>
        </w:rPr>
        <w:t xml:space="preserve">       </w:t>
      </w:r>
      <w:r w:rsidRPr="00C8072F">
        <w:rPr>
          <w:rFonts w:ascii="Arial" w:hAnsi="Arial" w:cs="Arial"/>
          <w:sz w:val="24"/>
          <w:szCs w:val="24"/>
        </w:rPr>
        <w:t>ул. Советская, д. 35</w:t>
      </w:r>
      <w:r w:rsidR="001579D5" w:rsidRPr="00C8072F">
        <w:rPr>
          <w:rFonts w:ascii="Arial" w:hAnsi="Arial" w:cs="Arial"/>
          <w:sz w:val="24"/>
          <w:szCs w:val="24"/>
        </w:rPr>
        <w:t>, каб. 238.</w:t>
      </w:r>
    </w:p>
    <w:p w:rsidR="00933564" w:rsidRPr="00C8072F" w:rsidRDefault="00933564" w:rsidP="00B04E20">
      <w:pPr>
        <w:shd w:val="clear" w:color="auto" w:fill="FFFFFF"/>
        <w:spacing w:after="0" w:line="240" w:lineRule="auto"/>
        <w:ind w:firstLine="540"/>
        <w:jc w:val="both"/>
        <w:rPr>
          <w:rFonts w:ascii="Arial" w:hAnsi="Arial" w:cs="Arial"/>
          <w:sz w:val="24"/>
          <w:szCs w:val="24"/>
        </w:rPr>
      </w:pPr>
      <w:r w:rsidRPr="00C8072F">
        <w:rPr>
          <w:rFonts w:ascii="Arial" w:hAnsi="Arial" w:cs="Arial"/>
          <w:sz w:val="24"/>
          <w:szCs w:val="24"/>
        </w:rPr>
        <w:t xml:space="preserve">Оценка и сопоставление допущенных к участию в конкурсе заявок состоится по адресу: </w:t>
      </w:r>
      <w:r w:rsidR="00005586" w:rsidRPr="00C8072F">
        <w:rPr>
          <w:rFonts w:ascii="Arial" w:hAnsi="Arial" w:cs="Arial"/>
          <w:sz w:val="24"/>
          <w:szCs w:val="24"/>
        </w:rPr>
        <w:t xml:space="preserve"> </w:t>
      </w:r>
      <w:r w:rsidRPr="00C8072F">
        <w:rPr>
          <w:rFonts w:ascii="Arial" w:hAnsi="Arial" w:cs="Arial"/>
          <w:sz w:val="24"/>
          <w:szCs w:val="24"/>
        </w:rPr>
        <w:t>г.</w:t>
      </w:r>
      <w:r w:rsidR="00EA0F58" w:rsidRPr="00C8072F">
        <w:rPr>
          <w:rFonts w:ascii="Arial" w:hAnsi="Arial" w:cs="Arial"/>
          <w:sz w:val="24"/>
          <w:szCs w:val="24"/>
        </w:rPr>
        <w:t xml:space="preserve"> </w:t>
      </w:r>
      <w:r w:rsidRPr="00C8072F">
        <w:rPr>
          <w:rFonts w:ascii="Arial" w:hAnsi="Arial" w:cs="Arial"/>
          <w:sz w:val="24"/>
          <w:szCs w:val="24"/>
        </w:rPr>
        <w:t>Дудинка, ул. Советская, д. 35</w:t>
      </w:r>
      <w:r w:rsidR="00AA3122" w:rsidRPr="00C8072F">
        <w:rPr>
          <w:rFonts w:ascii="Arial" w:hAnsi="Arial" w:cs="Arial"/>
          <w:sz w:val="24"/>
          <w:szCs w:val="24"/>
        </w:rPr>
        <w:t>, каб. 238.</w:t>
      </w:r>
    </w:p>
    <w:p w:rsidR="00933564" w:rsidRPr="00C8072F" w:rsidRDefault="00933564"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 xml:space="preserve">Срок оценки и сопоставления заявок – не более 10 </w:t>
      </w:r>
      <w:r w:rsidR="00AA3122" w:rsidRPr="00C8072F">
        <w:rPr>
          <w:rFonts w:ascii="Arial" w:hAnsi="Arial" w:cs="Arial"/>
          <w:sz w:val="24"/>
          <w:szCs w:val="24"/>
        </w:rPr>
        <w:t xml:space="preserve">рабочих </w:t>
      </w:r>
      <w:r w:rsidRPr="00C8072F">
        <w:rPr>
          <w:rFonts w:ascii="Arial" w:hAnsi="Arial" w:cs="Arial"/>
          <w:sz w:val="24"/>
          <w:szCs w:val="24"/>
        </w:rPr>
        <w:t>дней со дня подписания протокола рассмотрения заявок.</w:t>
      </w:r>
    </w:p>
    <w:p w:rsidR="00933564" w:rsidRPr="00C8072F" w:rsidRDefault="00933564" w:rsidP="00B04E20">
      <w:pPr>
        <w:pStyle w:val="210"/>
        <w:spacing w:before="0" w:after="0"/>
        <w:ind w:firstLine="567"/>
        <w:rPr>
          <w:rFonts w:ascii="Arial" w:hAnsi="Arial" w:cs="Arial"/>
          <w:bCs w:val="0"/>
          <w:iCs/>
        </w:rPr>
      </w:pPr>
      <w:r w:rsidRPr="00C8072F">
        <w:rPr>
          <w:rFonts w:ascii="Arial" w:hAnsi="Arial" w:cs="Arial"/>
          <w:bCs w:val="0"/>
          <w:iCs/>
        </w:rPr>
        <w:t>После подписания протокола оценки и сопоставления заявок на участие в конкурсе и выявления победителя конкурса организатор конкурса передает один экземпляр протокола и проект договора о предоставлении рыбопромыслового участка победителю конкурса в течение 5 рабочих дней.</w:t>
      </w:r>
    </w:p>
    <w:p w:rsidR="00933564" w:rsidRPr="00C8072F" w:rsidRDefault="00933564" w:rsidP="00B04E20">
      <w:pPr>
        <w:spacing w:after="0" w:line="240" w:lineRule="auto"/>
        <w:ind w:firstLine="540"/>
        <w:jc w:val="both"/>
        <w:rPr>
          <w:rFonts w:ascii="Arial" w:hAnsi="Arial" w:cs="Arial"/>
          <w:sz w:val="24"/>
          <w:szCs w:val="24"/>
        </w:rPr>
      </w:pPr>
      <w:r w:rsidRPr="00C8072F">
        <w:rPr>
          <w:rFonts w:ascii="Arial" w:hAnsi="Arial" w:cs="Arial"/>
          <w:iCs/>
          <w:sz w:val="24"/>
          <w:szCs w:val="24"/>
        </w:rPr>
        <w:t xml:space="preserve">В течение 5 рабочих дней после подписания протокол оценки и сопоставления заявок размещается на официальном сайте </w:t>
      </w:r>
      <w:r w:rsidR="001579D5" w:rsidRPr="00C8072F">
        <w:rPr>
          <w:rFonts w:ascii="Arial" w:hAnsi="Arial" w:cs="Arial"/>
          <w:iCs/>
          <w:sz w:val="24"/>
          <w:szCs w:val="24"/>
        </w:rPr>
        <w:t>РФ</w:t>
      </w:r>
      <w:r w:rsidR="00AD5F98" w:rsidRPr="00C8072F">
        <w:rPr>
          <w:rFonts w:ascii="Arial" w:hAnsi="Arial" w:cs="Arial"/>
          <w:iCs/>
          <w:sz w:val="24"/>
          <w:szCs w:val="24"/>
        </w:rPr>
        <w:t xml:space="preserve"> </w:t>
      </w:r>
      <w:hyperlink r:id="rId12" w:history="1">
        <w:r w:rsidR="00AD5F98" w:rsidRPr="00C8072F">
          <w:rPr>
            <w:rStyle w:val="a6"/>
            <w:rFonts w:ascii="Arial" w:hAnsi="Arial" w:cs="Arial"/>
            <w:color w:val="auto"/>
            <w:sz w:val="24"/>
            <w:szCs w:val="24"/>
            <w:u w:val="none"/>
            <w:lang w:val="en-US"/>
          </w:rPr>
          <w:t>www</w:t>
        </w:r>
        <w:r w:rsidR="00AD5F98" w:rsidRPr="00C8072F">
          <w:rPr>
            <w:rStyle w:val="a6"/>
            <w:rFonts w:ascii="Arial" w:hAnsi="Arial" w:cs="Arial"/>
            <w:color w:val="auto"/>
            <w:sz w:val="24"/>
            <w:szCs w:val="24"/>
            <w:u w:val="none"/>
          </w:rPr>
          <w:t>.</w:t>
        </w:r>
        <w:r w:rsidR="00AD5F98" w:rsidRPr="00C8072F">
          <w:rPr>
            <w:rStyle w:val="a6"/>
            <w:rFonts w:ascii="Arial" w:hAnsi="Arial" w:cs="Arial"/>
            <w:color w:val="auto"/>
            <w:sz w:val="24"/>
            <w:szCs w:val="24"/>
            <w:u w:val="none"/>
            <w:lang w:val="en-US"/>
          </w:rPr>
          <w:t>torgi</w:t>
        </w:r>
        <w:r w:rsidR="00AD5F98" w:rsidRPr="00C8072F">
          <w:rPr>
            <w:rStyle w:val="a6"/>
            <w:rFonts w:ascii="Arial" w:hAnsi="Arial" w:cs="Arial"/>
            <w:color w:val="auto"/>
            <w:sz w:val="24"/>
            <w:szCs w:val="24"/>
            <w:u w:val="none"/>
          </w:rPr>
          <w:t>.</w:t>
        </w:r>
        <w:r w:rsidR="00AD5F98" w:rsidRPr="00C8072F">
          <w:rPr>
            <w:rStyle w:val="a6"/>
            <w:rFonts w:ascii="Arial" w:hAnsi="Arial" w:cs="Arial"/>
            <w:color w:val="auto"/>
            <w:sz w:val="24"/>
            <w:szCs w:val="24"/>
            <w:u w:val="none"/>
            <w:lang w:val="en-US"/>
          </w:rPr>
          <w:t>gov</w:t>
        </w:r>
        <w:r w:rsidR="00AD5F98" w:rsidRPr="00C8072F">
          <w:rPr>
            <w:rStyle w:val="a6"/>
            <w:rFonts w:ascii="Arial" w:hAnsi="Arial" w:cs="Arial"/>
            <w:color w:val="auto"/>
            <w:sz w:val="24"/>
            <w:szCs w:val="24"/>
            <w:u w:val="none"/>
          </w:rPr>
          <w:t>.</w:t>
        </w:r>
        <w:r w:rsidR="00AD5F98" w:rsidRPr="00C8072F">
          <w:rPr>
            <w:rStyle w:val="a6"/>
            <w:rFonts w:ascii="Arial" w:hAnsi="Arial" w:cs="Arial"/>
            <w:color w:val="auto"/>
            <w:sz w:val="24"/>
            <w:szCs w:val="24"/>
            <w:u w:val="none"/>
            <w:lang w:val="en-US"/>
          </w:rPr>
          <w:t>ru</w:t>
        </w:r>
      </w:hyperlink>
      <w:r w:rsidR="00AD5F98" w:rsidRPr="00C8072F">
        <w:rPr>
          <w:rFonts w:ascii="Arial" w:hAnsi="Arial" w:cs="Arial"/>
          <w:sz w:val="24"/>
          <w:szCs w:val="24"/>
        </w:rPr>
        <w:t>.</w:t>
      </w:r>
    </w:p>
    <w:p w:rsidR="00EA0F58" w:rsidRPr="00C8072F" w:rsidRDefault="003557DE" w:rsidP="00B04E20">
      <w:pPr>
        <w:pStyle w:val="210"/>
        <w:spacing w:before="0" w:after="0"/>
        <w:ind w:firstLine="540"/>
        <w:rPr>
          <w:rFonts w:ascii="Arial" w:hAnsi="Arial" w:cs="Arial"/>
        </w:rPr>
      </w:pPr>
      <w:r w:rsidRPr="00C8072F">
        <w:rPr>
          <w:rFonts w:ascii="Arial" w:hAnsi="Arial" w:cs="Arial"/>
        </w:rPr>
        <w:t>2.8</w:t>
      </w:r>
      <w:r w:rsidR="00222724" w:rsidRPr="00C8072F">
        <w:rPr>
          <w:rFonts w:ascii="Arial" w:hAnsi="Arial" w:cs="Arial"/>
        </w:rPr>
        <w:t>.</w:t>
      </w:r>
      <w:r w:rsidR="00F50776" w:rsidRPr="00C8072F">
        <w:rPr>
          <w:rFonts w:ascii="Arial" w:hAnsi="Arial" w:cs="Arial"/>
        </w:rPr>
        <w:t xml:space="preserve"> </w:t>
      </w:r>
      <w:r w:rsidR="00B12AE9" w:rsidRPr="00C8072F">
        <w:rPr>
          <w:rFonts w:ascii="Arial" w:hAnsi="Arial" w:cs="Arial"/>
        </w:rPr>
        <w:t>Срок, на который заключается договор пользования рыбопромысловым участком</w:t>
      </w:r>
      <w:r w:rsidR="00EA0F58" w:rsidRPr="00C8072F">
        <w:rPr>
          <w:rFonts w:ascii="Arial" w:hAnsi="Arial" w:cs="Arial"/>
        </w:rPr>
        <w:t>.</w:t>
      </w:r>
    </w:p>
    <w:p w:rsidR="00645CE5" w:rsidRPr="00C8072F" w:rsidRDefault="00645CE5" w:rsidP="00B04E20">
      <w:pPr>
        <w:pStyle w:val="210"/>
        <w:spacing w:before="0" w:after="0"/>
        <w:ind w:firstLine="540"/>
        <w:rPr>
          <w:rFonts w:ascii="Arial" w:hAnsi="Arial" w:cs="Arial"/>
        </w:rPr>
      </w:pPr>
      <w:r w:rsidRPr="00C8072F">
        <w:rPr>
          <w:rFonts w:ascii="Arial" w:hAnsi="Arial" w:cs="Arial"/>
        </w:rPr>
        <w:t xml:space="preserve">Договор </w:t>
      </w:r>
      <w:r w:rsidRPr="00C8072F">
        <w:rPr>
          <w:rStyle w:val="a3"/>
          <w:rFonts w:ascii="Arial" w:hAnsi="Arial" w:cs="Arial"/>
        </w:rPr>
        <w:t>о предоставлении рыбопромыслового участка</w:t>
      </w:r>
      <w:r w:rsidRPr="00C8072F">
        <w:rPr>
          <w:rFonts w:ascii="Arial" w:hAnsi="Arial" w:cs="Arial"/>
        </w:rPr>
        <w:t xml:space="preserve"> для </w:t>
      </w:r>
      <w:r w:rsidRPr="00C8072F">
        <w:rPr>
          <w:rFonts w:ascii="Arial" w:hAnsi="Arial" w:cs="Arial"/>
          <w:bCs w:val="0"/>
        </w:rPr>
        <w:t xml:space="preserve">осуществления </w:t>
      </w:r>
      <w:r w:rsidR="00346CD9" w:rsidRPr="00C8072F">
        <w:rPr>
          <w:rFonts w:ascii="Arial" w:hAnsi="Arial" w:cs="Arial"/>
        </w:rPr>
        <w:t>промышленного</w:t>
      </w:r>
      <w:r w:rsidR="00987A66" w:rsidRPr="00C8072F">
        <w:rPr>
          <w:rFonts w:ascii="Arial" w:hAnsi="Arial" w:cs="Arial"/>
        </w:rPr>
        <w:t xml:space="preserve"> рыболовства </w:t>
      </w:r>
      <w:r w:rsidR="00346CD9" w:rsidRPr="00C8072F">
        <w:rPr>
          <w:rFonts w:ascii="Arial" w:hAnsi="Arial" w:cs="Arial"/>
        </w:rPr>
        <w:t xml:space="preserve">(за исключением анадромных, катадромных и трансграничных видов рыб) на водных объектах </w:t>
      </w:r>
      <w:r w:rsidRPr="00C8072F">
        <w:rPr>
          <w:rFonts w:ascii="Arial" w:hAnsi="Arial" w:cs="Arial"/>
        </w:rPr>
        <w:t>Таймырского Долгано-Ненецкого муниципального района Красноярского края</w:t>
      </w:r>
      <w:r w:rsidR="00AA3122" w:rsidRPr="00C8072F">
        <w:rPr>
          <w:rFonts w:ascii="Arial" w:hAnsi="Arial" w:cs="Arial"/>
        </w:rPr>
        <w:t xml:space="preserve"> </w:t>
      </w:r>
      <w:r w:rsidRPr="00C8072F">
        <w:rPr>
          <w:rFonts w:ascii="Arial" w:hAnsi="Arial" w:cs="Arial"/>
        </w:rPr>
        <w:t xml:space="preserve"> заключается сроком </w:t>
      </w:r>
      <w:r w:rsidRPr="00C8072F">
        <w:rPr>
          <w:rFonts w:ascii="Arial" w:hAnsi="Arial" w:cs="Arial"/>
          <w:bCs w:val="0"/>
        </w:rPr>
        <w:t xml:space="preserve"> на </w:t>
      </w:r>
      <w:r w:rsidR="00346CD9" w:rsidRPr="00C8072F">
        <w:rPr>
          <w:rFonts w:ascii="Arial" w:hAnsi="Arial" w:cs="Arial"/>
        </w:rPr>
        <w:t>10</w:t>
      </w:r>
      <w:r w:rsidRPr="00C8072F">
        <w:rPr>
          <w:rFonts w:ascii="Arial" w:hAnsi="Arial" w:cs="Arial"/>
        </w:rPr>
        <w:t xml:space="preserve"> лет.</w:t>
      </w:r>
    </w:p>
    <w:p w:rsidR="00EA0F58" w:rsidRPr="00C8072F" w:rsidRDefault="00DF029F" w:rsidP="00B04E20">
      <w:pPr>
        <w:spacing w:after="0" w:line="240" w:lineRule="auto"/>
        <w:ind w:firstLine="540"/>
        <w:jc w:val="both"/>
        <w:rPr>
          <w:rFonts w:ascii="Arial" w:hAnsi="Arial" w:cs="Arial"/>
          <w:bCs/>
          <w:sz w:val="24"/>
          <w:szCs w:val="24"/>
        </w:rPr>
      </w:pPr>
      <w:r w:rsidRPr="00C8072F">
        <w:rPr>
          <w:rFonts w:ascii="Arial" w:hAnsi="Arial" w:cs="Arial"/>
          <w:bCs/>
          <w:sz w:val="24"/>
          <w:szCs w:val="24"/>
        </w:rPr>
        <w:t>2.9</w:t>
      </w:r>
      <w:r w:rsidR="00EF1102" w:rsidRPr="00C8072F">
        <w:rPr>
          <w:rFonts w:ascii="Arial" w:hAnsi="Arial" w:cs="Arial"/>
          <w:bCs/>
          <w:sz w:val="24"/>
          <w:szCs w:val="24"/>
        </w:rPr>
        <w:t xml:space="preserve"> </w:t>
      </w:r>
      <w:r w:rsidR="00F50776" w:rsidRPr="00C8072F">
        <w:rPr>
          <w:rFonts w:ascii="Arial" w:hAnsi="Arial" w:cs="Arial"/>
          <w:bCs/>
          <w:sz w:val="24"/>
          <w:szCs w:val="24"/>
        </w:rPr>
        <w:t xml:space="preserve"> </w:t>
      </w:r>
      <w:r w:rsidR="00B12AE9" w:rsidRPr="00C8072F">
        <w:rPr>
          <w:rFonts w:ascii="Arial" w:hAnsi="Arial" w:cs="Arial"/>
          <w:bCs/>
          <w:sz w:val="24"/>
          <w:szCs w:val="24"/>
        </w:rPr>
        <w:t>Адрес официального сайта, на котором размеща</w:t>
      </w:r>
      <w:r w:rsidR="001C040E" w:rsidRPr="00C8072F">
        <w:rPr>
          <w:rFonts w:ascii="Arial" w:hAnsi="Arial" w:cs="Arial"/>
          <w:bCs/>
          <w:sz w:val="24"/>
          <w:szCs w:val="24"/>
        </w:rPr>
        <w:t xml:space="preserve">ется </w:t>
      </w:r>
      <w:r w:rsidR="00B12AE9" w:rsidRPr="00C8072F">
        <w:rPr>
          <w:rFonts w:ascii="Arial" w:hAnsi="Arial" w:cs="Arial"/>
          <w:bCs/>
          <w:sz w:val="24"/>
          <w:szCs w:val="24"/>
        </w:rPr>
        <w:t>конкурсная документация, срок</w:t>
      </w:r>
      <w:r w:rsidR="003557DE" w:rsidRPr="00C8072F">
        <w:rPr>
          <w:rFonts w:ascii="Arial" w:hAnsi="Arial" w:cs="Arial"/>
          <w:bCs/>
          <w:sz w:val="24"/>
          <w:szCs w:val="24"/>
        </w:rPr>
        <w:t>, место, порядок и условия пред</w:t>
      </w:r>
      <w:r w:rsidR="00B12AE9" w:rsidRPr="00C8072F">
        <w:rPr>
          <w:rFonts w:ascii="Arial" w:hAnsi="Arial" w:cs="Arial"/>
          <w:bCs/>
          <w:sz w:val="24"/>
          <w:szCs w:val="24"/>
        </w:rPr>
        <w:t xml:space="preserve">ставления </w:t>
      </w:r>
      <w:r w:rsidR="00356A4A" w:rsidRPr="00C8072F">
        <w:rPr>
          <w:rFonts w:ascii="Arial" w:hAnsi="Arial" w:cs="Arial"/>
          <w:bCs/>
          <w:sz w:val="24"/>
          <w:szCs w:val="24"/>
        </w:rPr>
        <w:t xml:space="preserve">типовой </w:t>
      </w:r>
      <w:r w:rsidR="00B12AE9" w:rsidRPr="00C8072F">
        <w:rPr>
          <w:rFonts w:ascii="Arial" w:hAnsi="Arial" w:cs="Arial"/>
          <w:bCs/>
          <w:sz w:val="24"/>
          <w:szCs w:val="24"/>
        </w:rPr>
        <w:t>конкурсной документации; реквизиты счета, на который заявитель в случае признания его победителем конкурса должен перечислить плату за предоставление рыбопромыслового участка</w:t>
      </w:r>
      <w:r w:rsidR="00EA0F58" w:rsidRPr="00C8072F">
        <w:rPr>
          <w:rFonts w:ascii="Arial" w:hAnsi="Arial" w:cs="Arial"/>
          <w:bCs/>
          <w:sz w:val="24"/>
          <w:szCs w:val="24"/>
        </w:rPr>
        <w:t>.</w:t>
      </w:r>
    </w:p>
    <w:p w:rsidR="004116AF" w:rsidRPr="00C8072F" w:rsidRDefault="00346CD9" w:rsidP="00B04E20">
      <w:pPr>
        <w:spacing w:after="0" w:line="240" w:lineRule="auto"/>
        <w:ind w:firstLine="540"/>
        <w:jc w:val="both"/>
        <w:rPr>
          <w:rFonts w:ascii="Arial" w:hAnsi="Arial" w:cs="Arial"/>
          <w:sz w:val="24"/>
          <w:szCs w:val="24"/>
        </w:rPr>
      </w:pPr>
      <w:r w:rsidRPr="00C8072F">
        <w:rPr>
          <w:rFonts w:ascii="Arial" w:hAnsi="Arial" w:cs="Arial"/>
          <w:sz w:val="24"/>
          <w:szCs w:val="24"/>
        </w:rPr>
        <w:t>Адрес официального сайта Российской Федерации в информационно-телекоммуникационной сети «Интернет», на котором размещена конкурсная документация</w:t>
      </w:r>
      <w:r w:rsidR="001C040E" w:rsidRPr="00C8072F">
        <w:rPr>
          <w:rFonts w:ascii="Arial" w:hAnsi="Arial" w:cs="Arial"/>
          <w:sz w:val="24"/>
          <w:szCs w:val="24"/>
        </w:rPr>
        <w:t xml:space="preserve">: </w:t>
      </w:r>
      <w:hyperlink r:id="rId13" w:history="1">
        <w:r w:rsidR="00BE2E07" w:rsidRPr="00C8072F">
          <w:rPr>
            <w:rStyle w:val="a6"/>
            <w:rFonts w:ascii="Arial" w:hAnsi="Arial" w:cs="Arial"/>
            <w:color w:val="auto"/>
            <w:sz w:val="24"/>
            <w:szCs w:val="24"/>
            <w:u w:val="none"/>
            <w:lang w:val="en-US"/>
          </w:rPr>
          <w:t>www</w:t>
        </w:r>
        <w:r w:rsidR="00BE2E07" w:rsidRPr="00C8072F">
          <w:rPr>
            <w:rStyle w:val="a6"/>
            <w:rFonts w:ascii="Arial" w:hAnsi="Arial" w:cs="Arial"/>
            <w:color w:val="auto"/>
            <w:sz w:val="24"/>
            <w:szCs w:val="24"/>
            <w:u w:val="none"/>
          </w:rPr>
          <w:t>.</w:t>
        </w:r>
        <w:r w:rsidR="00BE2E07" w:rsidRPr="00C8072F">
          <w:rPr>
            <w:rStyle w:val="a6"/>
            <w:rFonts w:ascii="Arial" w:hAnsi="Arial" w:cs="Arial"/>
            <w:color w:val="auto"/>
            <w:sz w:val="24"/>
            <w:szCs w:val="24"/>
            <w:u w:val="none"/>
            <w:lang w:val="en-US"/>
          </w:rPr>
          <w:t>torgi</w:t>
        </w:r>
        <w:r w:rsidR="00BE2E07" w:rsidRPr="00C8072F">
          <w:rPr>
            <w:rStyle w:val="a6"/>
            <w:rFonts w:ascii="Arial" w:hAnsi="Arial" w:cs="Arial"/>
            <w:color w:val="auto"/>
            <w:sz w:val="24"/>
            <w:szCs w:val="24"/>
            <w:u w:val="none"/>
          </w:rPr>
          <w:t>.</w:t>
        </w:r>
        <w:r w:rsidR="00BE2E07" w:rsidRPr="00C8072F">
          <w:rPr>
            <w:rStyle w:val="a6"/>
            <w:rFonts w:ascii="Arial" w:hAnsi="Arial" w:cs="Arial"/>
            <w:color w:val="auto"/>
            <w:sz w:val="24"/>
            <w:szCs w:val="24"/>
            <w:u w:val="none"/>
            <w:lang w:val="en-US"/>
          </w:rPr>
          <w:t>gov</w:t>
        </w:r>
        <w:r w:rsidR="00BE2E07" w:rsidRPr="00C8072F">
          <w:rPr>
            <w:rStyle w:val="a6"/>
            <w:rFonts w:ascii="Arial" w:hAnsi="Arial" w:cs="Arial"/>
            <w:color w:val="auto"/>
            <w:sz w:val="24"/>
            <w:szCs w:val="24"/>
            <w:u w:val="none"/>
          </w:rPr>
          <w:t>.</w:t>
        </w:r>
        <w:r w:rsidR="00BE2E07" w:rsidRPr="00C8072F">
          <w:rPr>
            <w:rStyle w:val="a6"/>
            <w:rFonts w:ascii="Arial" w:hAnsi="Arial" w:cs="Arial"/>
            <w:color w:val="auto"/>
            <w:sz w:val="24"/>
            <w:szCs w:val="24"/>
            <w:u w:val="none"/>
            <w:lang w:val="en-US"/>
          </w:rPr>
          <w:t>ru</w:t>
        </w:r>
      </w:hyperlink>
      <w:r w:rsidR="00BE2E07" w:rsidRPr="00C8072F">
        <w:rPr>
          <w:rFonts w:ascii="Arial" w:hAnsi="Arial" w:cs="Arial"/>
          <w:sz w:val="24"/>
          <w:szCs w:val="24"/>
        </w:rPr>
        <w:t>.</w:t>
      </w:r>
    </w:p>
    <w:p w:rsidR="00346CD9" w:rsidRPr="00C8072F" w:rsidRDefault="00346CD9" w:rsidP="00B04E20">
      <w:pPr>
        <w:autoSpaceDE w:val="0"/>
        <w:autoSpaceDN w:val="0"/>
        <w:adjustRightInd w:val="0"/>
        <w:spacing w:after="0" w:line="240" w:lineRule="auto"/>
        <w:ind w:firstLine="567"/>
        <w:jc w:val="both"/>
        <w:outlineLvl w:val="1"/>
        <w:rPr>
          <w:rFonts w:ascii="Arial" w:hAnsi="Arial" w:cs="Arial"/>
          <w:sz w:val="24"/>
          <w:szCs w:val="24"/>
        </w:rPr>
      </w:pPr>
      <w:r w:rsidRPr="00C8072F">
        <w:rPr>
          <w:rFonts w:ascii="Arial" w:hAnsi="Arial" w:cs="Arial"/>
          <w:sz w:val="24"/>
          <w:szCs w:val="24"/>
        </w:rPr>
        <w:t>Организатор конкурса размещает конкурсную документацию на официальном сайте одновременно с размещением извещения о проведении конкурса. Конкурсная документация доступна для ознакомления на официальном сайте без взимания платы.</w:t>
      </w:r>
    </w:p>
    <w:p w:rsidR="00346CD9" w:rsidRPr="00C8072F" w:rsidRDefault="00346CD9" w:rsidP="00B04E20">
      <w:pPr>
        <w:widowControl w:val="0"/>
        <w:spacing w:after="0" w:line="240" w:lineRule="auto"/>
        <w:ind w:firstLine="567"/>
        <w:jc w:val="both"/>
        <w:rPr>
          <w:rFonts w:ascii="Arial" w:hAnsi="Arial" w:cs="Arial"/>
          <w:sz w:val="24"/>
          <w:szCs w:val="24"/>
          <w:lang w:eastAsia="ar-SA"/>
        </w:rPr>
      </w:pPr>
      <w:r w:rsidRPr="00C8072F">
        <w:rPr>
          <w:rFonts w:ascii="Arial" w:hAnsi="Arial" w:cs="Arial"/>
          <w:sz w:val="24"/>
          <w:szCs w:val="24"/>
          <w:lang w:eastAsia="ar-SA"/>
        </w:rPr>
        <w:t xml:space="preserve">Запрос о предоставлении конкурсной документации представляется в произвольной письменной форме в адрес организатора конкурса: г. Дудинка, </w:t>
      </w:r>
      <w:r w:rsidR="00222724" w:rsidRPr="00C8072F">
        <w:rPr>
          <w:rFonts w:ascii="Arial" w:hAnsi="Arial" w:cs="Arial"/>
          <w:sz w:val="24"/>
          <w:szCs w:val="24"/>
          <w:lang w:eastAsia="ar-SA"/>
        </w:rPr>
        <w:t xml:space="preserve">                              </w:t>
      </w:r>
      <w:r w:rsidRPr="00C8072F">
        <w:rPr>
          <w:rFonts w:ascii="Arial" w:hAnsi="Arial" w:cs="Arial"/>
          <w:sz w:val="24"/>
          <w:szCs w:val="24"/>
          <w:lang w:eastAsia="ar-SA"/>
        </w:rPr>
        <w:t>ул. Советская, д. 35, каб. 238, и должен содержать название конкурса, наименование заинтересованного лица, номера телефона, факса и адрес электронной почты заинтересованного лица, контактное лицо.</w:t>
      </w:r>
    </w:p>
    <w:p w:rsidR="00346CD9" w:rsidRPr="00C8072F" w:rsidRDefault="00346CD9"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Комплект конкурсной документации представляется бесплатно в электронном виде на предоставленном заинтересованным лицом электронном носителе либо в бумажном виде.</w:t>
      </w:r>
    </w:p>
    <w:p w:rsidR="00346CD9" w:rsidRPr="00C8072F" w:rsidRDefault="00346CD9" w:rsidP="00B04E20">
      <w:pPr>
        <w:autoSpaceDE w:val="0"/>
        <w:autoSpaceDN w:val="0"/>
        <w:adjustRightInd w:val="0"/>
        <w:spacing w:after="0" w:line="240" w:lineRule="auto"/>
        <w:ind w:firstLine="540"/>
        <w:jc w:val="both"/>
        <w:rPr>
          <w:rFonts w:ascii="Arial" w:hAnsi="Arial" w:cs="Arial"/>
          <w:bCs/>
          <w:sz w:val="24"/>
          <w:szCs w:val="24"/>
        </w:rPr>
      </w:pPr>
      <w:r w:rsidRPr="00C8072F">
        <w:rPr>
          <w:rFonts w:ascii="Arial" w:hAnsi="Arial" w:cs="Arial"/>
          <w:bCs/>
          <w:sz w:val="24"/>
          <w:szCs w:val="24"/>
        </w:rPr>
        <w:t>2.9. Срок принятия решения об отказе от проведения конкурса.</w:t>
      </w:r>
    </w:p>
    <w:p w:rsidR="00346CD9" w:rsidRPr="00C8072F" w:rsidRDefault="00346CD9"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Организатор конкурса вправе отказаться от проведения конкурса не позднее чем за 15 дней до даты окончания срока подачи заявок. Извещение об отказе от проведения конкурса размещается на официальном сайте в течение 2 рабочих дней с даты принятия решения об отказе от проведения конкурса.</w:t>
      </w:r>
    </w:p>
    <w:p w:rsidR="00346CD9" w:rsidRPr="00C8072F" w:rsidRDefault="00346CD9" w:rsidP="00B04E20">
      <w:pPr>
        <w:autoSpaceDE w:val="0"/>
        <w:autoSpaceDN w:val="0"/>
        <w:adjustRightInd w:val="0"/>
        <w:spacing w:after="0" w:line="240" w:lineRule="auto"/>
        <w:ind w:firstLine="540"/>
        <w:jc w:val="both"/>
        <w:rPr>
          <w:rFonts w:ascii="Arial" w:hAnsi="Arial" w:cs="Arial"/>
          <w:bCs/>
          <w:sz w:val="24"/>
          <w:szCs w:val="24"/>
        </w:rPr>
      </w:pPr>
      <w:r w:rsidRPr="00C8072F">
        <w:rPr>
          <w:rFonts w:ascii="Arial" w:hAnsi="Arial" w:cs="Arial"/>
          <w:bCs/>
          <w:sz w:val="24"/>
          <w:szCs w:val="24"/>
        </w:rPr>
        <w:lastRenderedPageBreak/>
        <w:t>2.10. Реквизиты счета, на который заявитель в случае признания его победителем конкурса должен перечислить плату за предоставление рыбопромыслового участка.</w:t>
      </w:r>
    </w:p>
    <w:p w:rsidR="00346CD9" w:rsidRPr="00C8072F" w:rsidRDefault="00346CD9" w:rsidP="00B04E20">
      <w:pPr>
        <w:spacing w:after="0" w:line="240" w:lineRule="auto"/>
        <w:ind w:firstLine="567"/>
        <w:jc w:val="both"/>
        <w:rPr>
          <w:rFonts w:ascii="Arial" w:hAnsi="Arial" w:cs="Arial"/>
          <w:sz w:val="24"/>
          <w:szCs w:val="24"/>
        </w:rPr>
      </w:pPr>
      <w:r w:rsidRPr="00C8072F">
        <w:rPr>
          <w:rFonts w:ascii="Arial" w:hAnsi="Arial" w:cs="Arial"/>
          <w:sz w:val="24"/>
          <w:szCs w:val="24"/>
        </w:rPr>
        <w:t xml:space="preserve">Наименование платежа: </w:t>
      </w:r>
      <w:r w:rsidR="00222724" w:rsidRPr="00C8072F">
        <w:rPr>
          <w:rFonts w:ascii="Arial" w:hAnsi="Arial" w:cs="Arial"/>
          <w:sz w:val="24"/>
          <w:szCs w:val="24"/>
        </w:rPr>
        <w:t>п</w:t>
      </w:r>
      <w:r w:rsidRPr="00C8072F">
        <w:rPr>
          <w:rFonts w:ascii="Arial" w:hAnsi="Arial" w:cs="Arial"/>
          <w:sz w:val="24"/>
          <w:szCs w:val="24"/>
        </w:rPr>
        <w:t xml:space="preserve">лата за предоставление рыбопромыслового участка, </w:t>
      </w:r>
      <w:r w:rsidR="00222724" w:rsidRPr="00C8072F">
        <w:rPr>
          <w:rFonts w:ascii="Arial" w:hAnsi="Arial" w:cs="Arial"/>
          <w:sz w:val="24"/>
          <w:szCs w:val="24"/>
        </w:rPr>
        <w:t>л</w:t>
      </w:r>
      <w:r w:rsidRPr="00C8072F">
        <w:rPr>
          <w:rFonts w:ascii="Arial" w:hAnsi="Arial" w:cs="Arial"/>
          <w:sz w:val="24"/>
          <w:szCs w:val="24"/>
        </w:rPr>
        <w:t>от № ______.</w:t>
      </w:r>
    </w:p>
    <w:p w:rsidR="00346CD9" w:rsidRPr="00C8072F" w:rsidRDefault="00346CD9" w:rsidP="00B04E20">
      <w:pPr>
        <w:spacing w:after="0" w:line="240" w:lineRule="auto"/>
        <w:ind w:firstLine="567"/>
        <w:jc w:val="both"/>
        <w:rPr>
          <w:rFonts w:ascii="Arial" w:hAnsi="Arial" w:cs="Arial"/>
          <w:bCs/>
          <w:sz w:val="24"/>
          <w:szCs w:val="24"/>
        </w:rPr>
      </w:pPr>
      <w:r w:rsidRPr="00C8072F">
        <w:rPr>
          <w:rFonts w:ascii="Arial" w:hAnsi="Arial" w:cs="Arial"/>
          <w:sz w:val="24"/>
          <w:szCs w:val="24"/>
        </w:rPr>
        <w:t>Получатель: УФК по Красноярскому краю (</w:t>
      </w:r>
      <w:r w:rsidRPr="00C8072F">
        <w:rPr>
          <w:rFonts w:ascii="Arial" w:hAnsi="Arial" w:cs="Arial"/>
          <w:bCs/>
          <w:sz w:val="24"/>
          <w:szCs w:val="24"/>
        </w:rPr>
        <w:t xml:space="preserve">министерство природных ресурсов и </w:t>
      </w:r>
      <w:r w:rsidR="00E071AC">
        <w:rPr>
          <w:rFonts w:ascii="Arial" w:hAnsi="Arial" w:cs="Arial"/>
          <w:bCs/>
          <w:sz w:val="24"/>
          <w:szCs w:val="24"/>
        </w:rPr>
        <w:t>экологии</w:t>
      </w:r>
      <w:r w:rsidRPr="00C8072F">
        <w:rPr>
          <w:rFonts w:ascii="Arial" w:hAnsi="Arial" w:cs="Arial"/>
          <w:bCs/>
          <w:sz w:val="24"/>
          <w:szCs w:val="24"/>
        </w:rPr>
        <w:t xml:space="preserve"> Красноярского края)</w:t>
      </w:r>
    </w:p>
    <w:p w:rsidR="00346CD9" w:rsidRPr="00C8072F" w:rsidRDefault="00346CD9"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ИНН  2466212188  КПП  246601001</w:t>
      </w:r>
    </w:p>
    <w:p w:rsidR="00346CD9" w:rsidRPr="00C8072F" w:rsidRDefault="00346CD9"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 xml:space="preserve">р/с 40101810600000010001 в ГРКЦ ГУ Банка России по Красноярскому краю </w:t>
      </w:r>
      <w:r w:rsidRPr="00C8072F">
        <w:rPr>
          <w:rFonts w:ascii="Arial" w:hAnsi="Arial" w:cs="Arial"/>
          <w:bCs/>
          <w:sz w:val="24"/>
          <w:szCs w:val="24"/>
        </w:rPr>
        <w:br/>
        <w:t>г. Красноярск   БИК  040407001</w:t>
      </w:r>
    </w:p>
    <w:p w:rsidR="00346CD9" w:rsidRPr="00C8072F" w:rsidRDefault="00346CD9"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КБК  076 112 06010 01 6000 120</w:t>
      </w:r>
    </w:p>
    <w:p w:rsidR="00346CD9" w:rsidRPr="00C8072F" w:rsidRDefault="00346CD9"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ОКТМО  04701000</w:t>
      </w:r>
      <w:r w:rsidR="006B7006" w:rsidRPr="00C8072F">
        <w:rPr>
          <w:rFonts w:ascii="Arial" w:hAnsi="Arial" w:cs="Arial"/>
          <w:bCs/>
          <w:sz w:val="24"/>
          <w:szCs w:val="24"/>
        </w:rPr>
        <w:t>.</w:t>
      </w:r>
    </w:p>
    <w:p w:rsidR="00346CD9" w:rsidRPr="00C8072F" w:rsidRDefault="00346CD9" w:rsidP="00B04E20">
      <w:pPr>
        <w:autoSpaceDE w:val="0"/>
        <w:autoSpaceDN w:val="0"/>
        <w:adjustRightInd w:val="0"/>
        <w:spacing w:after="0" w:line="240" w:lineRule="auto"/>
        <w:ind w:firstLine="540"/>
        <w:jc w:val="both"/>
        <w:rPr>
          <w:rFonts w:ascii="Arial" w:hAnsi="Arial" w:cs="Arial"/>
          <w:bCs/>
        </w:rPr>
      </w:pPr>
    </w:p>
    <w:p w:rsidR="003557DE" w:rsidRPr="00C8072F" w:rsidRDefault="006B7006" w:rsidP="006B7006">
      <w:pPr>
        <w:spacing w:after="0" w:line="240" w:lineRule="auto"/>
        <w:jc w:val="center"/>
        <w:rPr>
          <w:rFonts w:ascii="Arial" w:hAnsi="Arial" w:cs="Arial"/>
          <w:sz w:val="24"/>
          <w:szCs w:val="24"/>
        </w:rPr>
      </w:pPr>
      <w:r w:rsidRPr="00C8072F">
        <w:rPr>
          <w:rFonts w:ascii="Arial" w:hAnsi="Arial" w:cs="Arial"/>
          <w:sz w:val="24"/>
          <w:szCs w:val="24"/>
        </w:rPr>
        <w:t xml:space="preserve">3. </w:t>
      </w:r>
      <w:r w:rsidR="00B12AE9" w:rsidRPr="00C8072F">
        <w:rPr>
          <w:rFonts w:ascii="Arial" w:hAnsi="Arial" w:cs="Arial"/>
          <w:sz w:val="24"/>
          <w:szCs w:val="24"/>
        </w:rPr>
        <w:t xml:space="preserve">Требования к содержанию, форме и порядку подачи заявки </w:t>
      </w:r>
      <w:r w:rsidR="00EA0F58" w:rsidRPr="00C8072F">
        <w:rPr>
          <w:rFonts w:ascii="Arial" w:hAnsi="Arial" w:cs="Arial"/>
          <w:sz w:val="24"/>
          <w:szCs w:val="24"/>
        </w:rPr>
        <w:t>на участие в конкурсе</w:t>
      </w:r>
      <w:r w:rsidR="00346CD9" w:rsidRPr="00C8072F">
        <w:rPr>
          <w:rFonts w:ascii="Arial" w:hAnsi="Arial" w:cs="Arial"/>
          <w:sz w:val="24"/>
          <w:szCs w:val="24"/>
        </w:rPr>
        <w:t xml:space="preserve"> и инструкция по ее заполнению</w:t>
      </w:r>
    </w:p>
    <w:p w:rsidR="006B7006" w:rsidRPr="00C8072F" w:rsidRDefault="006B7006" w:rsidP="006B7006">
      <w:pPr>
        <w:spacing w:after="0" w:line="240" w:lineRule="auto"/>
        <w:jc w:val="center"/>
        <w:rPr>
          <w:rFonts w:ascii="Arial" w:hAnsi="Arial" w:cs="Arial"/>
          <w:sz w:val="24"/>
          <w:szCs w:val="24"/>
        </w:rPr>
      </w:pPr>
    </w:p>
    <w:p w:rsidR="00B12AE9" w:rsidRPr="00C8072F" w:rsidRDefault="00EB6AE3" w:rsidP="00B04E20">
      <w:pPr>
        <w:autoSpaceDE w:val="0"/>
        <w:autoSpaceDN w:val="0"/>
        <w:adjustRightInd w:val="0"/>
        <w:spacing w:after="0" w:line="240" w:lineRule="auto"/>
        <w:ind w:firstLine="540"/>
        <w:jc w:val="both"/>
        <w:rPr>
          <w:rFonts w:ascii="Arial" w:hAnsi="Arial" w:cs="Arial"/>
          <w:bCs/>
          <w:sz w:val="24"/>
          <w:szCs w:val="24"/>
        </w:rPr>
      </w:pPr>
      <w:r w:rsidRPr="00C8072F">
        <w:rPr>
          <w:rFonts w:ascii="Arial" w:hAnsi="Arial" w:cs="Arial"/>
          <w:sz w:val="24"/>
          <w:szCs w:val="24"/>
        </w:rPr>
        <w:t>Заявитель может подать заявку в письменной форме непосредственно</w:t>
      </w:r>
      <w:r w:rsidR="00346CD9" w:rsidRPr="00C8072F">
        <w:rPr>
          <w:rFonts w:ascii="Arial" w:hAnsi="Arial" w:cs="Arial"/>
          <w:sz w:val="24"/>
          <w:szCs w:val="24"/>
        </w:rPr>
        <w:t xml:space="preserve"> или почтовым отправлением </w:t>
      </w:r>
      <w:r w:rsidRPr="00C8072F">
        <w:rPr>
          <w:rFonts w:ascii="Arial" w:hAnsi="Arial" w:cs="Arial"/>
          <w:sz w:val="24"/>
          <w:szCs w:val="24"/>
        </w:rPr>
        <w:t>с даты размещения извещения на официальном сайте</w:t>
      </w:r>
      <w:r w:rsidR="00127061" w:rsidRPr="00C8072F">
        <w:rPr>
          <w:rFonts w:ascii="Arial" w:hAnsi="Arial" w:cs="Arial"/>
          <w:sz w:val="24"/>
          <w:szCs w:val="24"/>
        </w:rPr>
        <w:t xml:space="preserve"> Р</w:t>
      </w:r>
      <w:r w:rsidR="006B7006" w:rsidRPr="00C8072F">
        <w:rPr>
          <w:rFonts w:ascii="Arial" w:hAnsi="Arial" w:cs="Arial"/>
          <w:sz w:val="24"/>
          <w:szCs w:val="24"/>
        </w:rPr>
        <w:t xml:space="preserve">оссийской </w:t>
      </w:r>
      <w:r w:rsidR="00127061" w:rsidRPr="00C8072F">
        <w:rPr>
          <w:rFonts w:ascii="Arial" w:hAnsi="Arial" w:cs="Arial"/>
          <w:sz w:val="24"/>
          <w:szCs w:val="24"/>
        </w:rPr>
        <w:t>Ф</w:t>
      </w:r>
      <w:r w:rsidR="006B7006" w:rsidRPr="00C8072F">
        <w:rPr>
          <w:rFonts w:ascii="Arial" w:hAnsi="Arial" w:cs="Arial"/>
          <w:sz w:val="24"/>
          <w:szCs w:val="24"/>
        </w:rPr>
        <w:t>едерации</w:t>
      </w:r>
      <w:r w:rsidR="00004DB1" w:rsidRPr="00C8072F">
        <w:rPr>
          <w:rFonts w:ascii="Arial" w:hAnsi="Arial" w:cs="Arial"/>
          <w:sz w:val="24"/>
          <w:szCs w:val="24"/>
        </w:rPr>
        <w:t xml:space="preserve"> </w:t>
      </w:r>
      <w:r w:rsidR="00B12AE9" w:rsidRPr="00C8072F">
        <w:rPr>
          <w:rFonts w:ascii="Arial" w:hAnsi="Arial" w:cs="Arial"/>
          <w:sz w:val="24"/>
          <w:szCs w:val="24"/>
        </w:rPr>
        <w:t>по форме согласно приложению 2</w:t>
      </w:r>
      <w:r w:rsidR="00346CD9" w:rsidRPr="00C8072F">
        <w:rPr>
          <w:rFonts w:ascii="Arial" w:hAnsi="Arial" w:cs="Arial"/>
          <w:sz w:val="24"/>
          <w:szCs w:val="24"/>
        </w:rPr>
        <w:t xml:space="preserve"> к к</w:t>
      </w:r>
      <w:r w:rsidR="00346CD9" w:rsidRPr="00C8072F">
        <w:rPr>
          <w:rFonts w:ascii="Arial" w:hAnsi="Arial" w:cs="Arial"/>
          <w:bCs/>
          <w:sz w:val="24"/>
          <w:szCs w:val="24"/>
        </w:rPr>
        <w:t>онкурсной документации</w:t>
      </w:r>
      <w:r w:rsidR="00346CD9" w:rsidRPr="00C8072F">
        <w:rPr>
          <w:rFonts w:ascii="Arial" w:hAnsi="Arial" w:cs="Arial"/>
          <w:sz w:val="24"/>
          <w:szCs w:val="24"/>
        </w:rPr>
        <w:t xml:space="preserve"> – для юридических лиц, приложению 3</w:t>
      </w:r>
      <w:r w:rsidR="00B12AE9" w:rsidRPr="00C8072F">
        <w:rPr>
          <w:rFonts w:ascii="Arial" w:hAnsi="Arial" w:cs="Arial"/>
          <w:sz w:val="24"/>
          <w:szCs w:val="24"/>
        </w:rPr>
        <w:t xml:space="preserve"> </w:t>
      </w:r>
      <w:r w:rsidR="00346CD9" w:rsidRPr="00C8072F">
        <w:rPr>
          <w:rFonts w:ascii="Arial" w:hAnsi="Arial" w:cs="Arial"/>
          <w:sz w:val="24"/>
          <w:szCs w:val="24"/>
        </w:rPr>
        <w:t>к к</w:t>
      </w:r>
      <w:r w:rsidR="00346CD9" w:rsidRPr="00C8072F">
        <w:rPr>
          <w:rFonts w:ascii="Arial" w:hAnsi="Arial" w:cs="Arial"/>
          <w:bCs/>
          <w:sz w:val="24"/>
          <w:szCs w:val="24"/>
        </w:rPr>
        <w:t>онкурсной документации</w:t>
      </w:r>
      <w:r w:rsidR="00346CD9" w:rsidRPr="00C8072F">
        <w:rPr>
          <w:rFonts w:ascii="Arial" w:hAnsi="Arial" w:cs="Arial"/>
          <w:sz w:val="24"/>
          <w:szCs w:val="24"/>
        </w:rPr>
        <w:t xml:space="preserve"> – для индивидуальных предпринимателей</w:t>
      </w:r>
      <w:r w:rsidR="00B12AE9" w:rsidRPr="00C8072F">
        <w:rPr>
          <w:rFonts w:ascii="Arial" w:hAnsi="Arial" w:cs="Arial"/>
          <w:bCs/>
          <w:sz w:val="24"/>
          <w:szCs w:val="24"/>
        </w:rPr>
        <w:t>.</w:t>
      </w:r>
      <w:r w:rsidR="00B12AE9" w:rsidRPr="00C8072F">
        <w:rPr>
          <w:rFonts w:ascii="Arial" w:hAnsi="Arial" w:cs="Arial"/>
          <w:sz w:val="24"/>
          <w:szCs w:val="24"/>
        </w:rPr>
        <w:t xml:space="preserve"> </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Конкурсная заявка и прилагаемые документы должны быть составлены на русском языке. Использование другого языка для изложения конкурсной заявки считается нарушением требований и условий конкурсной документации.</w:t>
      </w:r>
    </w:p>
    <w:p w:rsidR="00B12AE9" w:rsidRPr="00C8072F" w:rsidRDefault="00B12AE9" w:rsidP="00B04E20">
      <w:pPr>
        <w:shd w:val="clear" w:color="auto" w:fill="FFFFFF"/>
        <w:spacing w:after="0" w:line="240" w:lineRule="auto"/>
        <w:ind w:left="5" w:firstLine="535"/>
        <w:jc w:val="both"/>
        <w:rPr>
          <w:rFonts w:ascii="Arial" w:hAnsi="Arial" w:cs="Arial"/>
          <w:sz w:val="24"/>
          <w:szCs w:val="24"/>
        </w:rPr>
      </w:pPr>
      <w:r w:rsidRPr="00C8072F">
        <w:rPr>
          <w:rFonts w:ascii="Arial" w:hAnsi="Arial" w:cs="Arial"/>
          <w:sz w:val="24"/>
          <w:szCs w:val="24"/>
        </w:rPr>
        <w:t xml:space="preserve">Заявитель подает заявку на участие в открытом конкурсе в письменной форме, запечатанном конверте, оформленном в соответствии с приложением </w:t>
      </w:r>
      <w:r w:rsidR="006626EC" w:rsidRPr="00C8072F">
        <w:rPr>
          <w:rFonts w:ascii="Arial" w:hAnsi="Arial" w:cs="Arial"/>
          <w:sz w:val="24"/>
          <w:szCs w:val="24"/>
        </w:rPr>
        <w:t>4</w:t>
      </w:r>
      <w:r w:rsidR="004274EA" w:rsidRPr="00C8072F">
        <w:rPr>
          <w:rFonts w:ascii="Arial" w:hAnsi="Arial" w:cs="Arial"/>
          <w:sz w:val="24"/>
          <w:szCs w:val="24"/>
        </w:rPr>
        <w:t xml:space="preserve"> к</w:t>
      </w:r>
      <w:r w:rsidRPr="00C8072F">
        <w:rPr>
          <w:rFonts w:ascii="Arial" w:hAnsi="Arial" w:cs="Arial"/>
          <w:sz w:val="24"/>
          <w:szCs w:val="24"/>
        </w:rPr>
        <w:t xml:space="preserve"> конкурсной документации, в одном экземпляре. При этом на </w:t>
      </w:r>
      <w:r w:rsidR="004274EA" w:rsidRPr="00C8072F">
        <w:rPr>
          <w:rFonts w:ascii="Arial" w:hAnsi="Arial" w:cs="Arial"/>
          <w:sz w:val="24"/>
          <w:szCs w:val="24"/>
        </w:rPr>
        <w:t>внешней стороне</w:t>
      </w:r>
      <w:r w:rsidRPr="00C8072F">
        <w:rPr>
          <w:rFonts w:ascii="Arial" w:hAnsi="Arial" w:cs="Arial"/>
          <w:sz w:val="24"/>
          <w:szCs w:val="24"/>
        </w:rPr>
        <w:t xml:space="preserve"> конверт</w:t>
      </w:r>
      <w:r w:rsidR="004274EA" w:rsidRPr="00C8072F">
        <w:rPr>
          <w:rFonts w:ascii="Arial" w:hAnsi="Arial" w:cs="Arial"/>
          <w:sz w:val="24"/>
          <w:szCs w:val="24"/>
        </w:rPr>
        <w:t>а</w:t>
      </w:r>
      <w:r w:rsidRPr="00C8072F">
        <w:rPr>
          <w:rFonts w:ascii="Arial" w:hAnsi="Arial" w:cs="Arial"/>
          <w:sz w:val="24"/>
          <w:szCs w:val="24"/>
        </w:rPr>
        <w:t xml:space="preserve"> указывается только наименование рыбопромыслового участка</w:t>
      </w:r>
      <w:r w:rsidR="00FB33B7" w:rsidRPr="00C8072F">
        <w:rPr>
          <w:rFonts w:ascii="Arial" w:hAnsi="Arial" w:cs="Arial"/>
          <w:sz w:val="24"/>
          <w:szCs w:val="24"/>
        </w:rPr>
        <w:t>,</w:t>
      </w:r>
      <w:r w:rsidRPr="00C8072F">
        <w:rPr>
          <w:rFonts w:ascii="Arial" w:hAnsi="Arial" w:cs="Arial"/>
          <w:sz w:val="24"/>
          <w:szCs w:val="24"/>
        </w:rPr>
        <w:t xml:space="preserve"> в отношении которого подается данная заявка. Не допускается указывать на таком конверте наименование (для юридического лица) или фамилию, имя, отчество (для индивидуального предпринимателя) заявителя. Один заявитель вправе подать в отношении одного лота только одну заявку.</w:t>
      </w:r>
    </w:p>
    <w:p w:rsidR="00F470EE" w:rsidRPr="00C8072F" w:rsidRDefault="00F470EE" w:rsidP="00B04E20">
      <w:pPr>
        <w:pStyle w:val="1"/>
        <w:ind w:firstLine="540"/>
        <w:jc w:val="both"/>
        <w:rPr>
          <w:rFonts w:ascii="Arial" w:hAnsi="Arial" w:cs="Arial"/>
          <w:bCs/>
          <w:sz w:val="24"/>
          <w:szCs w:val="24"/>
        </w:rPr>
      </w:pPr>
      <w:r w:rsidRPr="00C8072F">
        <w:rPr>
          <w:rFonts w:ascii="Arial" w:hAnsi="Arial" w:cs="Arial"/>
          <w:bCs/>
          <w:sz w:val="24"/>
          <w:szCs w:val="24"/>
        </w:rPr>
        <w:t>В случае отсутствия на внешнем конверте надписи «ЗАЯВКА НА УЧАСТИЕ В КОНКУРСЕ» конверт будет вскрыт до начала конкурса, и заявка на участие в конкурсе не будет рассмотрена конкурсной комиссией.</w:t>
      </w:r>
    </w:p>
    <w:p w:rsidR="00EF1102" w:rsidRPr="00C8072F" w:rsidRDefault="00B12AE9" w:rsidP="00B04E20">
      <w:pPr>
        <w:shd w:val="clear" w:color="auto" w:fill="FFFFFF"/>
        <w:spacing w:after="0" w:line="240" w:lineRule="auto"/>
        <w:ind w:left="14" w:firstLine="526"/>
        <w:jc w:val="both"/>
        <w:rPr>
          <w:rFonts w:ascii="Arial" w:hAnsi="Arial" w:cs="Arial"/>
          <w:sz w:val="24"/>
          <w:szCs w:val="24"/>
        </w:rPr>
      </w:pPr>
      <w:r w:rsidRPr="00C8072F">
        <w:rPr>
          <w:rFonts w:ascii="Arial" w:hAnsi="Arial" w:cs="Arial"/>
          <w:sz w:val="24"/>
          <w:szCs w:val="24"/>
        </w:rPr>
        <w:t>Документы, входящие в конкурсную заявку, представляемые в запечатанном конверте, должны быть упакованы таким образом, чтобы исключить выпадение страниц. Все документы конкурсной заявки должны иметь сквозную нумерацию страниц, сшиты, заверены печатью и подписью руководителя юридического лица, индивидуальным предпринимателем или лицом, имеющим все полномочия для ее подписания от имени заявителей.</w:t>
      </w:r>
      <w:r w:rsidR="00946B08" w:rsidRPr="00C8072F">
        <w:rPr>
          <w:rFonts w:ascii="Arial" w:hAnsi="Arial" w:cs="Arial"/>
          <w:sz w:val="24"/>
          <w:szCs w:val="24"/>
        </w:rPr>
        <w:t xml:space="preserve"> </w:t>
      </w:r>
    </w:p>
    <w:p w:rsidR="00B12AE9" w:rsidRPr="00C8072F" w:rsidRDefault="00B12AE9" w:rsidP="00B04E20">
      <w:pPr>
        <w:shd w:val="clear" w:color="auto" w:fill="FFFFFF"/>
        <w:spacing w:after="0" w:line="240" w:lineRule="auto"/>
        <w:ind w:left="10" w:firstLine="530"/>
        <w:jc w:val="both"/>
        <w:rPr>
          <w:rFonts w:ascii="Arial" w:hAnsi="Arial" w:cs="Arial"/>
          <w:sz w:val="24"/>
          <w:szCs w:val="24"/>
        </w:rPr>
      </w:pPr>
      <w:r w:rsidRPr="00C8072F">
        <w:rPr>
          <w:rFonts w:ascii="Arial" w:hAnsi="Arial" w:cs="Arial"/>
          <w:sz w:val="24"/>
          <w:szCs w:val="24"/>
        </w:rPr>
        <w:t>Документы конкурсной заявки не должны иметь межстрочных вставок или надписей поверх другого текста, незаверенных исправлений в тексте конкурсной заявки. Исправления заверяются рукописной надписью «исправленному верить» и подписью заявителя (уполномоченного лица), расположенной рядом с каждым исправлением.</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Заявитель несет все расходы, связанные с подготовкой и подачей своей конкурсной заявки, а организатор конкурса не имеет обязательств по этим расходам за исключением случаев, прямо предусмотренных действующим законодательством. Конкурсные заявки, представленные на конкурс, после подведения его итогов не возвращаются.</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 xml:space="preserve">Каждая заявка на участие в конкурсе, поступившая в установленный срок, регистрируется лицом, уполномоченным конкурсной комиссией на регистрацию заявок на участие в конкурсе. По требованию заявителя лицо, уполномоченное конкурсной </w:t>
      </w:r>
      <w:r w:rsidRPr="00C8072F">
        <w:rPr>
          <w:rFonts w:ascii="Arial" w:hAnsi="Arial" w:cs="Arial"/>
          <w:sz w:val="24"/>
          <w:szCs w:val="24"/>
        </w:rPr>
        <w:lastRenderedPageBreak/>
        <w:t>комиссией на регистрацию заявок на участие в конкурсе, выдает расписку в получении такой заявки с указанием даты и времени ее получения.</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Заявка должна содержать:</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а) для юридических лиц - фирменное наименование (наименование), сведения об организационно-правовой форме, почтовый адрес, номер контактного телефона заявителя, для индивидуальных предпринимателей - фамилию, имя, отчество, паспортные данные, сведения о месте жительства;</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б) предложение заявителя о размере платы за предоставление рыбопромыслового участка, перечисляемой в бюджет субъекта Российской Федерации, на территории которого расположен или к территории которого прилегает рыбопромысловый участок, - в случае признания его победителем конкурса;</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в) сведения о количестве рыбопромысловых участков, расположенных на территории 1 муниципального образования или прилегающих к территории такого муниципального образования соответствующего субъекта Российской Федерации, на которых заявитель последние 4 года, предшествующие году проведения конкурса, осуществлял рыбопромысловую деятельность;</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 xml:space="preserve">г) сведения о средневзвешенных показателях освоения квот добычи (вылова) водных биологических ресурсов, выделенных заявителю в соответствующих районах промысла для осуществления </w:t>
      </w:r>
      <w:r w:rsidR="00090BF5" w:rsidRPr="00C8072F">
        <w:rPr>
          <w:rFonts w:ascii="Arial" w:hAnsi="Arial" w:cs="Arial"/>
          <w:sz w:val="24"/>
          <w:szCs w:val="24"/>
        </w:rPr>
        <w:t>промышленного</w:t>
      </w:r>
      <w:r w:rsidRPr="00C8072F">
        <w:rPr>
          <w:rFonts w:ascii="Arial" w:hAnsi="Arial" w:cs="Arial"/>
          <w:sz w:val="24"/>
          <w:szCs w:val="24"/>
        </w:rPr>
        <w:t xml:space="preserve"> рыболовства на рыбопромысловых участках за последние 4 и менее года, предшествующие году проведения конкурса.</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Инструкция по заполнению заявки:</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строкам «</w:t>
      </w:r>
      <w:r w:rsidRPr="00C8072F">
        <w:rPr>
          <w:rFonts w:ascii="Arial" w:eastAsia="Arial" w:hAnsi="Arial" w:cs="Arial"/>
          <w:sz w:val="24"/>
          <w:szCs w:val="24"/>
          <w:lang w:eastAsia="ar-SA"/>
        </w:rPr>
        <w:t>Фирменное наименование (наименование) юридического лица</w:t>
      </w:r>
      <w:r w:rsidRPr="00C8072F">
        <w:rPr>
          <w:rFonts w:ascii="Arial" w:hAnsi="Arial" w:cs="Arial"/>
          <w:sz w:val="24"/>
          <w:szCs w:val="24"/>
        </w:rPr>
        <w:t>» и «</w:t>
      </w:r>
      <w:r w:rsidRPr="00C8072F">
        <w:rPr>
          <w:rFonts w:ascii="Arial" w:eastAsia="Arial" w:hAnsi="Arial" w:cs="Arial"/>
          <w:sz w:val="24"/>
          <w:szCs w:val="24"/>
          <w:lang w:eastAsia="ar-SA"/>
        </w:rPr>
        <w:t>Сведения об организационно-правовой форме»</w:t>
      </w:r>
      <w:r w:rsidRPr="00C8072F">
        <w:rPr>
          <w:rFonts w:ascii="Arial" w:hAnsi="Arial" w:cs="Arial"/>
          <w:sz w:val="24"/>
          <w:szCs w:val="24"/>
        </w:rPr>
        <w:t xml:space="preserve"> – заявитель - юридическое лицо указывает фирменное наименование (наименование) и сведения об организационно-правовой форме в полном соответствии с учредительными документами.</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«Фамилия, имя, отчество руководителя» – заявитель - юридическое лицо указывает фамилию, имя, отчество полностью и полное название должности.</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«Местонахождение юридического лица» – заявитель - юридическое лицо указывает место нахождения в соответствии с учредительными документами (юридический адрес) и почтовый адрес для отправки корреспонденции.</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По строке «Фамилия, имя, отчество» – заявитель - индивидуальный предприниматель указывает фамилию, имя, отчество полностью. </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«Данные документа, удостоверяющего личность» – заявитель - индивидуальный предприниматель указывает свои паспортные данные: номер и серию документа, дату выдачи, кем и когда выдан.</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«Сведения о месте жительства» – заявитель - индивидуальный предприниматель указывает место жительства в соответствии с пропиской, а также адрес для почтовой корреспонденции.</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По строке «Контактный телефон» указывается один или несколько контактных телефонов, с указанием кода города, района. </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«Название и номер конкурса» – заявители - юридическое лицо и индивидуальный предприниматель указывают номер конкурса в соответствии с извещением о проведении конкурса.</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 строке «Конкурсное предложение заявителя о размере платы…» – заявители - юридическое лицо и индивидуальный предприниматель указывают сумму цифрами и прописью.</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В таблице «Сведения о количестве рыбопромысловых участков…» – заявители - юридическое лицо и индивидуальный предприниматель, в случае если последние 4 года, предшествующие году проведения конкурса, либо за фактический период, предшествующий году проведению конкурса, в случае если этот период менее 4 лет, осуществляли промышленное рыболовство, указывают по годам: общее количество рыбопромысловых участков, на которых осуществлялось рыболовство, муниципальный район в котором расположены данные рыбопромысловые участки. По каждому РПУ </w:t>
      </w:r>
      <w:r w:rsidRPr="00C8072F">
        <w:rPr>
          <w:rFonts w:ascii="Arial" w:hAnsi="Arial" w:cs="Arial"/>
          <w:sz w:val="24"/>
          <w:szCs w:val="24"/>
        </w:rPr>
        <w:lastRenderedPageBreak/>
        <w:t xml:space="preserve">указывается местоположение и границы, а также договор о предоставлении рыбопромыслового участка для осуществления промышленного рыболовства либо иной документ, предоставляющий право осуществлять промышленное рыболовство на данном рыбопромысловом участке.  </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При отсутствии рыбопромысловых участков в том или ином году в таблице «Сведения о количестве рыбопромысловых участков…» в столбце «Количество РПУ» указать в строке соответствующего года слово «нет». </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В таблице «Сведения о средневзвешенных показателях освоения квот…» – заявители - юридическое лицо и индивидуальный предприниматель, в случае если последние 4 года, предшествующие году проведения конкурса, либо за фактический период, предшествующий году проведению конкурса, в случае если этот период менее 4 лет, выделялись, в соответствующих районах промысла для осуществления промышленного рыболовства на рыбопромысловых участках, квоты добычи (вылова) водных биологических ресурсов, в таблице указываются по годам и по каждому виду водного биоресурса выделенная квота и ее освоение.</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В случае если квоты добычи (вылова) водных биологических ресурсов не выделялись заявителю в том или ином году в таблице «Сведения о средневзвешенных показателях освоения квот…» в столбцах соответствующего года «квота, т» указать фразу «не выделялась».</w:t>
      </w:r>
    </w:p>
    <w:p w:rsidR="004D766C" w:rsidRPr="00C8072F" w:rsidRDefault="004D766C"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Заявка на участие в </w:t>
      </w:r>
      <w:r w:rsidR="001177A0" w:rsidRPr="00C8072F">
        <w:rPr>
          <w:rFonts w:ascii="Arial" w:hAnsi="Arial" w:cs="Arial"/>
          <w:sz w:val="24"/>
          <w:szCs w:val="24"/>
        </w:rPr>
        <w:t>конкурсе</w:t>
      </w:r>
      <w:r w:rsidRPr="00C8072F">
        <w:rPr>
          <w:rFonts w:ascii="Arial" w:hAnsi="Arial" w:cs="Arial"/>
          <w:sz w:val="24"/>
          <w:szCs w:val="24"/>
        </w:rPr>
        <w:t xml:space="preserve"> подписывается:</w:t>
      </w:r>
    </w:p>
    <w:p w:rsidR="004D766C" w:rsidRPr="00C8072F" w:rsidRDefault="004D766C" w:rsidP="00B04E20">
      <w:pPr>
        <w:widowControl w:val="0"/>
        <w:numPr>
          <w:ilvl w:val="0"/>
          <w:numId w:val="14"/>
        </w:numPr>
        <w:tabs>
          <w:tab w:val="left" w:pos="851"/>
        </w:tabs>
        <w:adjustRightInd w:val="0"/>
        <w:spacing w:after="0" w:line="240" w:lineRule="auto"/>
        <w:ind w:left="0" w:firstLine="567"/>
        <w:jc w:val="both"/>
        <w:textAlignment w:val="baseline"/>
        <w:rPr>
          <w:rFonts w:ascii="Arial" w:hAnsi="Arial" w:cs="Arial"/>
          <w:sz w:val="24"/>
          <w:szCs w:val="24"/>
        </w:rPr>
      </w:pPr>
      <w:r w:rsidRPr="00C8072F">
        <w:rPr>
          <w:rFonts w:ascii="Arial" w:hAnsi="Arial" w:cs="Arial"/>
          <w:sz w:val="24"/>
          <w:szCs w:val="24"/>
        </w:rPr>
        <w:t>в случае если заявитель - индивидуальный предприниматель – лично заявителем либо его представителем;</w:t>
      </w:r>
    </w:p>
    <w:p w:rsidR="004D766C" w:rsidRPr="00C8072F" w:rsidRDefault="004D766C" w:rsidP="00B04E20">
      <w:pPr>
        <w:numPr>
          <w:ilvl w:val="0"/>
          <w:numId w:val="14"/>
        </w:numPr>
        <w:tabs>
          <w:tab w:val="left" w:pos="851"/>
        </w:tabs>
        <w:autoSpaceDE w:val="0"/>
        <w:autoSpaceDN w:val="0"/>
        <w:adjustRightInd w:val="0"/>
        <w:spacing w:after="0" w:line="240" w:lineRule="auto"/>
        <w:ind w:left="0" w:firstLine="567"/>
        <w:jc w:val="both"/>
        <w:rPr>
          <w:rFonts w:ascii="Arial" w:hAnsi="Arial" w:cs="Arial"/>
          <w:sz w:val="24"/>
          <w:szCs w:val="24"/>
        </w:rPr>
      </w:pPr>
      <w:r w:rsidRPr="00C8072F">
        <w:rPr>
          <w:rFonts w:ascii="Arial" w:hAnsi="Arial" w:cs="Arial"/>
          <w:sz w:val="24"/>
          <w:szCs w:val="24"/>
        </w:rPr>
        <w:t xml:space="preserve">в случае если заявитель - юридическое лицо – физическим лицом, обладающим правом действовать от имени заявителя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EA0F58" w:rsidRPr="00C8072F" w:rsidRDefault="00EA0F58" w:rsidP="00B04E20">
      <w:pPr>
        <w:spacing w:after="0" w:line="240" w:lineRule="auto"/>
        <w:rPr>
          <w:rFonts w:ascii="Arial" w:hAnsi="Arial" w:cs="Arial"/>
          <w:sz w:val="24"/>
          <w:szCs w:val="24"/>
        </w:rPr>
      </w:pPr>
    </w:p>
    <w:p w:rsidR="003557DE" w:rsidRPr="00C8072F" w:rsidRDefault="00452E0A" w:rsidP="00B04E20">
      <w:pPr>
        <w:spacing w:after="0" w:line="240" w:lineRule="auto"/>
        <w:jc w:val="center"/>
        <w:rPr>
          <w:rFonts w:ascii="Arial" w:hAnsi="Arial" w:cs="Arial"/>
          <w:sz w:val="24"/>
          <w:szCs w:val="24"/>
        </w:rPr>
      </w:pPr>
      <w:r w:rsidRPr="00C8072F">
        <w:rPr>
          <w:rFonts w:ascii="Arial" w:hAnsi="Arial" w:cs="Arial"/>
          <w:sz w:val="24"/>
          <w:szCs w:val="24"/>
        </w:rPr>
        <w:t>4.</w:t>
      </w:r>
      <w:r w:rsidR="00F62B5E" w:rsidRPr="00C8072F">
        <w:rPr>
          <w:rFonts w:ascii="Arial" w:hAnsi="Arial" w:cs="Arial"/>
          <w:sz w:val="24"/>
          <w:szCs w:val="24"/>
        </w:rPr>
        <w:t xml:space="preserve"> </w:t>
      </w:r>
      <w:r w:rsidR="00B12AE9" w:rsidRPr="00C8072F">
        <w:rPr>
          <w:rFonts w:ascii="Arial" w:hAnsi="Arial" w:cs="Arial"/>
          <w:sz w:val="24"/>
          <w:szCs w:val="24"/>
        </w:rPr>
        <w:t xml:space="preserve">Перечень документов, прилагаемых заявителем к заявке </w:t>
      </w:r>
    </w:p>
    <w:p w:rsidR="003557DE" w:rsidRPr="00C8072F" w:rsidRDefault="00B12AE9" w:rsidP="00B04E20">
      <w:pPr>
        <w:spacing w:after="0" w:line="240" w:lineRule="auto"/>
        <w:ind w:firstLine="540"/>
        <w:jc w:val="center"/>
        <w:rPr>
          <w:rFonts w:ascii="Arial" w:hAnsi="Arial" w:cs="Arial"/>
          <w:sz w:val="24"/>
          <w:szCs w:val="24"/>
        </w:rPr>
      </w:pPr>
      <w:r w:rsidRPr="00C8072F">
        <w:rPr>
          <w:rFonts w:ascii="Arial" w:hAnsi="Arial" w:cs="Arial"/>
          <w:sz w:val="24"/>
          <w:szCs w:val="24"/>
        </w:rPr>
        <w:t>на участие в конкурсе</w:t>
      </w:r>
    </w:p>
    <w:p w:rsidR="00EA0F58"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К заявке на участие в конкурсе должны быть приложены следующие документы:</w:t>
      </w:r>
    </w:p>
    <w:p w:rsidR="00884E43" w:rsidRPr="00C8072F" w:rsidRDefault="002B57A7"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1</w:t>
      </w:r>
      <w:r w:rsidR="00884E43" w:rsidRPr="00C8072F">
        <w:rPr>
          <w:rFonts w:ascii="Arial" w:hAnsi="Arial" w:cs="Arial"/>
          <w:sz w:val="24"/>
          <w:szCs w:val="24"/>
        </w:rPr>
        <w:t>)</w:t>
      </w:r>
      <w:r w:rsidRPr="00C8072F">
        <w:rPr>
          <w:rFonts w:ascii="Arial" w:hAnsi="Arial" w:cs="Arial"/>
          <w:sz w:val="24"/>
          <w:szCs w:val="24"/>
        </w:rPr>
        <w:t>.</w:t>
      </w:r>
      <w:r w:rsidR="00884E43" w:rsidRPr="00C8072F">
        <w:rPr>
          <w:rFonts w:ascii="Arial" w:hAnsi="Arial" w:cs="Arial"/>
          <w:sz w:val="24"/>
          <w:szCs w:val="24"/>
        </w:rPr>
        <w:t xml:space="preserve"> </w:t>
      </w:r>
      <w:r w:rsidRPr="00C8072F">
        <w:rPr>
          <w:rFonts w:ascii="Arial" w:hAnsi="Arial" w:cs="Arial"/>
          <w:sz w:val="24"/>
          <w:szCs w:val="24"/>
        </w:rPr>
        <w:t>З</w:t>
      </w:r>
      <w:r w:rsidR="00884E43" w:rsidRPr="00C8072F">
        <w:rPr>
          <w:rFonts w:ascii="Arial" w:hAnsi="Arial" w:cs="Arial"/>
          <w:sz w:val="24"/>
          <w:szCs w:val="24"/>
        </w:rPr>
        <w:t xml:space="preserve">аверенные в установленном законодательством Российской Федерации </w:t>
      </w:r>
      <w:hyperlink r:id="rId14" w:history="1">
        <w:r w:rsidR="00884E43" w:rsidRPr="00C8072F">
          <w:rPr>
            <w:rFonts w:ascii="Arial" w:hAnsi="Arial" w:cs="Arial"/>
            <w:sz w:val="24"/>
            <w:szCs w:val="24"/>
          </w:rPr>
          <w:t>порядке</w:t>
        </w:r>
      </w:hyperlink>
      <w:r w:rsidR="00884E43" w:rsidRPr="00C8072F">
        <w:rPr>
          <w:rFonts w:ascii="Arial" w:hAnsi="Arial" w:cs="Arial"/>
          <w:sz w:val="24"/>
          <w:szCs w:val="24"/>
        </w:rPr>
        <w:t xml:space="preserve"> копии учредительных документов - для юридического лица</w:t>
      </w:r>
      <w:r w:rsidRPr="00C8072F">
        <w:rPr>
          <w:rFonts w:ascii="Arial" w:hAnsi="Arial" w:cs="Arial"/>
          <w:sz w:val="24"/>
          <w:szCs w:val="24"/>
        </w:rPr>
        <w:t>.</w:t>
      </w:r>
    </w:p>
    <w:p w:rsidR="00884E43" w:rsidRPr="00C8072F" w:rsidRDefault="002B57A7"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2</w:t>
      </w:r>
      <w:r w:rsidR="00884E43" w:rsidRPr="00C8072F">
        <w:rPr>
          <w:rFonts w:ascii="Arial" w:hAnsi="Arial" w:cs="Arial"/>
          <w:sz w:val="24"/>
          <w:szCs w:val="24"/>
        </w:rPr>
        <w:t>)</w:t>
      </w:r>
      <w:r w:rsidRPr="00C8072F">
        <w:rPr>
          <w:rFonts w:ascii="Arial" w:hAnsi="Arial" w:cs="Arial"/>
          <w:sz w:val="24"/>
          <w:szCs w:val="24"/>
        </w:rPr>
        <w:t>.</w:t>
      </w:r>
      <w:r w:rsidR="00884E43" w:rsidRPr="00C8072F">
        <w:rPr>
          <w:rFonts w:ascii="Arial" w:hAnsi="Arial" w:cs="Arial"/>
          <w:sz w:val="24"/>
          <w:szCs w:val="24"/>
        </w:rPr>
        <w:t xml:space="preserve"> </w:t>
      </w:r>
      <w:r w:rsidRPr="00C8072F">
        <w:rPr>
          <w:rFonts w:ascii="Arial" w:hAnsi="Arial" w:cs="Arial"/>
          <w:sz w:val="24"/>
          <w:szCs w:val="24"/>
        </w:rPr>
        <w:t>Д</w:t>
      </w:r>
      <w:r w:rsidR="00884E43" w:rsidRPr="00C8072F">
        <w:rPr>
          <w:rFonts w:ascii="Arial" w:hAnsi="Arial" w:cs="Arial"/>
          <w:sz w:val="24"/>
          <w:szCs w:val="24"/>
        </w:rPr>
        <w:t>окументы, подтверждающие полномочия лица на осуществление действий от имени заяв</w:t>
      </w:r>
      <w:r w:rsidR="001177A0" w:rsidRPr="00C8072F">
        <w:rPr>
          <w:rFonts w:ascii="Arial" w:hAnsi="Arial" w:cs="Arial"/>
          <w:sz w:val="24"/>
          <w:szCs w:val="24"/>
        </w:rPr>
        <w:t>ителя, - в случае необходимости.</w:t>
      </w:r>
    </w:p>
    <w:p w:rsidR="001177A0" w:rsidRPr="00C8072F" w:rsidRDefault="001177A0"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177A0" w:rsidRPr="00C8072F" w:rsidRDefault="001177A0"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1177A0" w:rsidRPr="00C8072F" w:rsidRDefault="001177A0" w:rsidP="00B04E20">
      <w:pPr>
        <w:autoSpaceDE w:val="0"/>
        <w:autoSpaceDN w:val="0"/>
        <w:adjustRightInd w:val="0"/>
        <w:spacing w:after="0" w:line="240" w:lineRule="auto"/>
        <w:ind w:firstLine="600"/>
        <w:jc w:val="both"/>
        <w:rPr>
          <w:rFonts w:ascii="Arial" w:hAnsi="Arial" w:cs="Arial"/>
          <w:sz w:val="24"/>
          <w:szCs w:val="24"/>
        </w:rPr>
      </w:pPr>
      <w:r w:rsidRPr="00C8072F">
        <w:rPr>
          <w:rFonts w:ascii="Arial" w:hAnsi="Arial" w:cs="Arial"/>
          <w:sz w:val="24"/>
          <w:szCs w:val="24"/>
        </w:rPr>
        <w:t>Полномочия руководителя считаются подтвержденными в случае, если сведения о фамилии, имени, отчестве, должности руководителя, подписавшего заявку на участие в конкурсе, полностью совпадают в заявке на участие в конкурсе (во всех формах заявки), выписке из ЕГРЮЛ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w:t>
      </w:r>
    </w:p>
    <w:p w:rsidR="00884E43" w:rsidRPr="00C8072F" w:rsidRDefault="002B57A7"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lastRenderedPageBreak/>
        <w:t>3</w:t>
      </w:r>
      <w:r w:rsidR="00884E43" w:rsidRPr="00C8072F">
        <w:rPr>
          <w:rFonts w:ascii="Arial" w:hAnsi="Arial" w:cs="Arial"/>
          <w:sz w:val="24"/>
          <w:szCs w:val="24"/>
        </w:rPr>
        <w:t>)</w:t>
      </w:r>
      <w:r w:rsidRPr="00C8072F">
        <w:rPr>
          <w:rFonts w:ascii="Arial" w:hAnsi="Arial" w:cs="Arial"/>
          <w:sz w:val="24"/>
          <w:szCs w:val="24"/>
        </w:rPr>
        <w:t>.</w:t>
      </w:r>
      <w:r w:rsidR="00884E43" w:rsidRPr="00C8072F">
        <w:rPr>
          <w:rFonts w:ascii="Arial" w:hAnsi="Arial" w:cs="Arial"/>
          <w:sz w:val="24"/>
          <w:szCs w:val="24"/>
        </w:rPr>
        <w:t xml:space="preserve"> </w:t>
      </w:r>
      <w:r w:rsidR="00E071AC">
        <w:rPr>
          <w:rFonts w:ascii="Arial" w:hAnsi="Arial" w:cs="Arial"/>
          <w:sz w:val="24"/>
          <w:szCs w:val="24"/>
        </w:rPr>
        <w:t>Д</w:t>
      </w:r>
      <w:r w:rsidR="00884E43" w:rsidRPr="00C8072F">
        <w:rPr>
          <w:rFonts w:ascii="Arial" w:hAnsi="Arial" w:cs="Arial"/>
          <w:sz w:val="24"/>
          <w:szCs w:val="24"/>
        </w:rPr>
        <w:t>окументы, подтверждающие наличие у заявителя права собственности или аренды на береговые производственные объекты, позволяющие производить переработку водных биологических ресурсов, не обремененные правами третьих лиц и расположенные в границах 1 муниципального образования соответствующего субъекта Российской Федерации, на территории которого расположен или к территории которого прилегает рыбопромысловый участок (далее - рыбоперерабатывающий завод),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рыбоперерабатывающем заводе). Договор аренды в отношении рыбоперерабатывающих заводов должен быть заключен</w:t>
      </w:r>
      <w:r w:rsidR="001177A0" w:rsidRPr="00C8072F">
        <w:rPr>
          <w:rFonts w:ascii="Arial" w:hAnsi="Arial" w:cs="Arial"/>
          <w:sz w:val="24"/>
          <w:szCs w:val="24"/>
        </w:rPr>
        <w:t xml:space="preserve"> на весь срок действия договора.</w:t>
      </w:r>
    </w:p>
    <w:p w:rsidR="001177A0" w:rsidRPr="00C8072F" w:rsidRDefault="001177A0" w:rsidP="00B04E20">
      <w:pPr>
        <w:autoSpaceDE w:val="0"/>
        <w:autoSpaceDN w:val="0"/>
        <w:adjustRightInd w:val="0"/>
        <w:spacing w:after="0" w:line="240" w:lineRule="auto"/>
        <w:ind w:firstLine="567"/>
        <w:jc w:val="both"/>
        <w:rPr>
          <w:rFonts w:ascii="Arial" w:hAnsi="Arial" w:cs="Arial"/>
          <w:sz w:val="24"/>
          <w:szCs w:val="24"/>
        </w:rPr>
      </w:pPr>
      <w:r w:rsidRPr="00C8072F">
        <w:rPr>
          <w:rFonts w:ascii="Arial" w:hAnsi="Arial" w:cs="Arial"/>
          <w:sz w:val="24"/>
          <w:szCs w:val="24"/>
        </w:rPr>
        <w:t xml:space="preserve">В случае если права не зарегистрированы в Едином государственном реестре прав на недвижимое имущество и сделок с ним, то заявитель представляет документ, подтверждающий наличие у Заявителя права собственности на береговой производственный объект – документ, устанавливающий или удостоверяющий право собственности заявителя на объект недвижимости. </w:t>
      </w:r>
    </w:p>
    <w:p w:rsidR="001177A0" w:rsidRPr="00C8072F" w:rsidRDefault="001177A0" w:rsidP="00B04E20">
      <w:pPr>
        <w:spacing w:after="0" w:line="240" w:lineRule="auto"/>
        <w:ind w:firstLine="567"/>
        <w:jc w:val="both"/>
        <w:rPr>
          <w:rFonts w:ascii="Arial" w:hAnsi="Arial" w:cs="Arial"/>
          <w:sz w:val="24"/>
          <w:szCs w:val="24"/>
        </w:rPr>
      </w:pPr>
      <w:r w:rsidRPr="00C8072F">
        <w:rPr>
          <w:rFonts w:ascii="Arial" w:hAnsi="Arial" w:cs="Arial"/>
          <w:sz w:val="24"/>
          <w:szCs w:val="24"/>
        </w:rPr>
        <w:t>Документ, подтверждающий наличие у Заявителя права аренды на береговой производственный объект – договор аренды, оформленный в соответствии с действующим законодательством Российской Федерации. Договор аренды в отношении рыбоперерабатывающего завода должен быть заключен на весь срок действия договора о предоставлении рыбопромыслового участка.</w:t>
      </w:r>
    </w:p>
    <w:p w:rsidR="001177A0" w:rsidRPr="00C8072F" w:rsidRDefault="001177A0"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 xml:space="preserve">В случае если права зарегистрированы в Едином государственном реестре прав на недвижимое имущество и сделок с ним, то заявитель представляет – сведения о рыбоперерабатывающем заводе, а именно: </w:t>
      </w:r>
      <w:r w:rsidRPr="00C8072F">
        <w:rPr>
          <w:rFonts w:ascii="Arial" w:hAnsi="Arial" w:cs="Arial"/>
          <w:bCs/>
          <w:sz w:val="24"/>
          <w:szCs w:val="24"/>
        </w:rPr>
        <w:t>описание, адрес, регистрационный номер и дату регистрации в Едином государственном реестре прав на недвижимое имущество и сделок с ним,</w:t>
      </w:r>
      <w:r w:rsidRPr="00C8072F">
        <w:rPr>
          <w:rFonts w:ascii="Arial" w:hAnsi="Arial" w:cs="Arial"/>
          <w:sz w:val="24"/>
          <w:szCs w:val="24"/>
        </w:rPr>
        <w:t xml:space="preserve"> кадастровый номер</w:t>
      </w:r>
      <w:r w:rsidR="005A6334" w:rsidRPr="00C8072F">
        <w:rPr>
          <w:rFonts w:ascii="Arial" w:hAnsi="Arial" w:cs="Arial"/>
          <w:sz w:val="24"/>
          <w:szCs w:val="24"/>
        </w:rPr>
        <w:t>.</w:t>
      </w:r>
    </w:p>
    <w:p w:rsidR="001177A0" w:rsidRPr="00C8072F" w:rsidRDefault="00E3001A"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4</w:t>
      </w:r>
      <w:r w:rsidR="00884E43" w:rsidRPr="00C8072F">
        <w:rPr>
          <w:rFonts w:ascii="Arial" w:hAnsi="Arial" w:cs="Arial"/>
          <w:sz w:val="24"/>
          <w:szCs w:val="24"/>
        </w:rPr>
        <w:t>)</w:t>
      </w:r>
      <w:r w:rsidRPr="00C8072F">
        <w:rPr>
          <w:rFonts w:ascii="Arial" w:hAnsi="Arial" w:cs="Arial"/>
          <w:sz w:val="24"/>
          <w:szCs w:val="24"/>
        </w:rPr>
        <w:t>.</w:t>
      </w:r>
      <w:r w:rsidR="00884E43" w:rsidRPr="00C8072F">
        <w:rPr>
          <w:rFonts w:ascii="Arial" w:hAnsi="Arial" w:cs="Arial"/>
          <w:sz w:val="24"/>
          <w:szCs w:val="24"/>
        </w:rPr>
        <w:t xml:space="preserve"> </w:t>
      </w:r>
      <w:r w:rsidRPr="00C8072F">
        <w:rPr>
          <w:rFonts w:ascii="Arial" w:hAnsi="Arial" w:cs="Arial"/>
          <w:sz w:val="24"/>
          <w:szCs w:val="24"/>
        </w:rPr>
        <w:t>Д</w:t>
      </w:r>
      <w:r w:rsidR="00884E43" w:rsidRPr="00C8072F">
        <w:rPr>
          <w:rFonts w:ascii="Arial" w:hAnsi="Arial" w:cs="Arial"/>
          <w:sz w:val="24"/>
          <w:szCs w:val="24"/>
        </w:rPr>
        <w:t>окументы, подтверждающие возможный суточный объем выпуска готовой рыбной продукции на рыбоперерабатывающем заводе</w:t>
      </w:r>
      <w:r w:rsidR="001177A0" w:rsidRPr="00C8072F">
        <w:rPr>
          <w:rFonts w:ascii="Arial" w:hAnsi="Arial" w:cs="Arial"/>
          <w:sz w:val="24"/>
          <w:szCs w:val="24"/>
        </w:rPr>
        <w:t>:</w:t>
      </w:r>
    </w:p>
    <w:p w:rsidR="001177A0"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формы федерального статистического наблюдения, подтверждающие учет объектов основных средств</w:t>
      </w:r>
      <w:r w:rsidR="001177A0" w:rsidRPr="00C8072F">
        <w:rPr>
          <w:rFonts w:ascii="Arial" w:hAnsi="Arial" w:cs="Arial"/>
          <w:sz w:val="24"/>
          <w:szCs w:val="24"/>
        </w:rPr>
        <w:t>;</w:t>
      </w:r>
    </w:p>
    <w:p w:rsidR="001177A0"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те</w:t>
      </w:r>
      <w:r w:rsidR="001177A0" w:rsidRPr="00C8072F">
        <w:rPr>
          <w:rFonts w:ascii="Arial" w:hAnsi="Arial" w:cs="Arial"/>
          <w:sz w:val="24"/>
          <w:szCs w:val="24"/>
        </w:rPr>
        <w:t>хнические паспорта оборудования;</w:t>
      </w:r>
    </w:p>
    <w:p w:rsidR="00884E43" w:rsidRPr="00C8072F" w:rsidRDefault="00884E43"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акты приемки в эксплуатацию оборудования рыбоперерабатывающего завода</w:t>
      </w:r>
      <w:r w:rsidR="001177A0" w:rsidRPr="00C8072F">
        <w:rPr>
          <w:rFonts w:ascii="Arial" w:hAnsi="Arial" w:cs="Arial"/>
          <w:sz w:val="24"/>
          <w:szCs w:val="24"/>
        </w:rPr>
        <w:t>.</w:t>
      </w:r>
    </w:p>
    <w:p w:rsidR="001177A0" w:rsidRPr="00C8072F" w:rsidRDefault="001177A0" w:rsidP="00B04E20">
      <w:pPr>
        <w:spacing w:after="0" w:line="240" w:lineRule="auto"/>
        <w:ind w:firstLine="567"/>
        <w:jc w:val="both"/>
        <w:rPr>
          <w:rFonts w:ascii="Arial" w:hAnsi="Arial" w:cs="Arial"/>
          <w:sz w:val="24"/>
          <w:szCs w:val="24"/>
        </w:rPr>
      </w:pPr>
      <w:r w:rsidRPr="00C8072F">
        <w:rPr>
          <w:rFonts w:ascii="Arial" w:hAnsi="Arial" w:cs="Arial"/>
          <w:sz w:val="24"/>
          <w:szCs w:val="24"/>
        </w:rPr>
        <w:t>Информация о возможном суточном объеме выпуска готовой рыбной продукции на рыбоперерабатывающем заводе оформляется согласно приложению</w:t>
      </w:r>
      <w:r w:rsidR="008439B9" w:rsidRPr="00C8072F">
        <w:rPr>
          <w:rFonts w:ascii="Arial" w:hAnsi="Arial" w:cs="Arial"/>
          <w:sz w:val="24"/>
          <w:szCs w:val="24"/>
        </w:rPr>
        <w:t xml:space="preserve"> №</w:t>
      </w:r>
      <w:r w:rsidRPr="00C8072F">
        <w:rPr>
          <w:rFonts w:ascii="Arial" w:hAnsi="Arial" w:cs="Arial"/>
          <w:sz w:val="24"/>
          <w:szCs w:val="24"/>
        </w:rPr>
        <w:t xml:space="preserve"> </w:t>
      </w:r>
      <w:r w:rsidR="00B01570" w:rsidRPr="00C8072F">
        <w:rPr>
          <w:rFonts w:ascii="Arial" w:hAnsi="Arial" w:cs="Arial"/>
          <w:sz w:val="24"/>
          <w:szCs w:val="24"/>
        </w:rPr>
        <w:t>5</w:t>
      </w:r>
      <w:r w:rsidRPr="00C8072F">
        <w:rPr>
          <w:rFonts w:ascii="Arial" w:hAnsi="Arial" w:cs="Arial"/>
          <w:sz w:val="24"/>
          <w:szCs w:val="24"/>
        </w:rPr>
        <w:t xml:space="preserve"> к конкурсной документации.</w:t>
      </w:r>
    </w:p>
    <w:p w:rsidR="00884E43" w:rsidRPr="00C8072F" w:rsidRDefault="00EF105A" w:rsidP="00B04E20">
      <w:pPr>
        <w:spacing w:after="0" w:line="240" w:lineRule="auto"/>
        <w:ind w:firstLine="567"/>
        <w:jc w:val="both"/>
        <w:rPr>
          <w:rFonts w:ascii="Arial" w:hAnsi="Arial" w:cs="Arial"/>
          <w:sz w:val="24"/>
          <w:szCs w:val="24"/>
        </w:rPr>
      </w:pPr>
      <w:r w:rsidRPr="00C8072F">
        <w:rPr>
          <w:rFonts w:ascii="Arial" w:hAnsi="Arial" w:cs="Arial"/>
          <w:sz w:val="24"/>
          <w:szCs w:val="24"/>
        </w:rPr>
        <w:t>5</w:t>
      </w:r>
      <w:r w:rsidR="00884E43" w:rsidRPr="00C8072F">
        <w:rPr>
          <w:rFonts w:ascii="Arial" w:hAnsi="Arial" w:cs="Arial"/>
          <w:sz w:val="24"/>
          <w:szCs w:val="24"/>
        </w:rPr>
        <w:t>)</w:t>
      </w:r>
      <w:r w:rsidRPr="00C8072F">
        <w:rPr>
          <w:rFonts w:ascii="Arial" w:hAnsi="Arial" w:cs="Arial"/>
          <w:sz w:val="24"/>
          <w:szCs w:val="24"/>
        </w:rPr>
        <w:t>.</w:t>
      </w:r>
      <w:r w:rsidR="00884E43" w:rsidRPr="00C8072F">
        <w:rPr>
          <w:rFonts w:ascii="Arial" w:hAnsi="Arial" w:cs="Arial"/>
          <w:sz w:val="24"/>
          <w:szCs w:val="24"/>
        </w:rPr>
        <w:t xml:space="preserve"> </w:t>
      </w:r>
      <w:r w:rsidR="00E071AC">
        <w:rPr>
          <w:rFonts w:ascii="Arial" w:hAnsi="Arial" w:cs="Arial"/>
          <w:sz w:val="24"/>
          <w:szCs w:val="24"/>
        </w:rPr>
        <w:t>З</w:t>
      </w:r>
      <w:r w:rsidR="00884E43" w:rsidRPr="00C8072F">
        <w:rPr>
          <w:rFonts w:ascii="Arial" w:hAnsi="Arial" w:cs="Arial"/>
          <w:sz w:val="24"/>
          <w:szCs w:val="24"/>
        </w:rPr>
        <w:t>аверенные заявителем документы, подтверждающие среднюю численность работников, работающих у заявителя последние 4 года, предшествующие году проведения конкурса, зарегистрированных в муниципальном образовании соответствующего субъекта Российской Федерации, на территории которого расположен или к территории которого прилегает рыбопромысловый участок (выписки за последние 4 года из справки установленной формы, выдаваемой Федеральной налоговой службой)</w:t>
      </w:r>
      <w:r w:rsidR="00F433D7" w:rsidRPr="00C8072F">
        <w:rPr>
          <w:rFonts w:ascii="Arial" w:hAnsi="Arial" w:cs="Arial"/>
          <w:sz w:val="24"/>
          <w:szCs w:val="24"/>
        </w:rPr>
        <w:t>.</w:t>
      </w:r>
    </w:p>
    <w:p w:rsidR="00F433D7" w:rsidRPr="00C8072F" w:rsidRDefault="00F433D7" w:rsidP="00B04E20">
      <w:pPr>
        <w:spacing w:after="0" w:line="240" w:lineRule="auto"/>
        <w:ind w:firstLine="567"/>
        <w:jc w:val="both"/>
        <w:rPr>
          <w:rFonts w:ascii="Arial" w:hAnsi="Arial" w:cs="Arial"/>
          <w:sz w:val="24"/>
          <w:szCs w:val="24"/>
        </w:rPr>
      </w:pPr>
      <w:r w:rsidRPr="00C8072F">
        <w:rPr>
          <w:rFonts w:ascii="Arial" w:hAnsi="Arial" w:cs="Arial"/>
          <w:sz w:val="24"/>
          <w:szCs w:val="24"/>
        </w:rPr>
        <w:t>Информация о средней численности работников, работающих у заявителя последние 4 года, предшествующие году проведения конкурса оформляется согласно приложению</w:t>
      </w:r>
      <w:r w:rsidR="008439B9" w:rsidRPr="00C8072F">
        <w:rPr>
          <w:rFonts w:ascii="Arial" w:hAnsi="Arial" w:cs="Arial"/>
          <w:sz w:val="24"/>
          <w:szCs w:val="24"/>
        </w:rPr>
        <w:t xml:space="preserve">  №</w:t>
      </w:r>
      <w:r w:rsidRPr="00C8072F">
        <w:rPr>
          <w:rFonts w:ascii="Arial" w:hAnsi="Arial" w:cs="Arial"/>
          <w:sz w:val="24"/>
          <w:szCs w:val="24"/>
        </w:rPr>
        <w:t xml:space="preserve"> </w:t>
      </w:r>
      <w:r w:rsidR="007E26FF" w:rsidRPr="00C8072F">
        <w:rPr>
          <w:rFonts w:ascii="Arial" w:hAnsi="Arial" w:cs="Arial"/>
          <w:sz w:val="24"/>
          <w:szCs w:val="24"/>
        </w:rPr>
        <w:t>6</w:t>
      </w:r>
      <w:r w:rsidRPr="00C8072F">
        <w:rPr>
          <w:rFonts w:ascii="Arial" w:hAnsi="Arial" w:cs="Arial"/>
          <w:sz w:val="24"/>
          <w:szCs w:val="24"/>
        </w:rPr>
        <w:t xml:space="preserve"> к конкурсной документации.</w:t>
      </w:r>
    </w:p>
    <w:p w:rsidR="00884E43" w:rsidRPr="00C8072F" w:rsidRDefault="00884E43" w:rsidP="00B04E20">
      <w:pPr>
        <w:spacing w:after="0" w:line="240" w:lineRule="auto"/>
        <w:ind w:firstLine="540"/>
        <w:jc w:val="both"/>
        <w:rPr>
          <w:rFonts w:ascii="Arial" w:hAnsi="Arial" w:cs="Arial"/>
          <w:sz w:val="24"/>
          <w:szCs w:val="24"/>
        </w:rPr>
      </w:pPr>
      <w:r w:rsidRPr="00C8072F">
        <w:rPr>
          <w:rFonts w:ascii="Arial" w:hAnsi="Arial" w:cs="Arial"/>
          <w:sz w:val="24"/>
          <w:szCs w:val="24"/>
        </w:rPr>
        <w:t>Заявитель вправе по собственной инициативе представить в комиссию следующие документы (сведения) (полученные не ранее чем за 6 месяцев до размещения на официальн</w:t>
      </w:r>
      <w:r w:rsidR="00B1542A" w:rsidRPr="00C8072F">
        <w:rPr>
          <w:rFonts w:ascii="Arial" w:hAnsi="Arial" w:cs="Arial"/>
          <w:sz w:val="24"/>
          <w:szCs w:val="24"/>
        </w:rPr>
        <w:t>ом</w:t>
      </w:r>
      <w:r w:rsidRPr="00C8072F">
        <w:rPr>
          <w:rFonts w:ascii="Arial" w:hAnsi="Arial" w:cs="Arial"/>
          <w:sz w:val="24"/>
          <w:szCs w:val="24"/>
        </w:rPr>
        <w:t xml:space="preserve"> сайт</w:t>
      </w:r>
      <w:r w:rsidR="00B1542A" w:rsidRPr="00C8072F">
        <w:rPr>
          <w:rFonts w:ascii="Arial" w:hAnsi="Arial" w:cs="Arial"/>
          <w:sz w:val="24"/>
          <w:szCs w:val="24"/>
        </w:rPr>
        <w:t>е</w:t>
      </w:r>
      <w:r w:rsidRPr="00C8072F">
        <w:rPr>
          <w:rFonts w:ascii="Arial" w:hAnsi="Arial" w:cs="Arial"/>
          <w:sz w:val="24"/>
          <w:szCs w:val="24"/>
        </w:rPr>
        <w:t xml:space="preserve"> </w:t>
      </w:r>
      <w:r w:rsidR="001579D5" w:rsidRPr="00C8072F">
        <w:rPr>
          <w:rFonts w:ascii="Arial" w:hAnsi="Arial" w:cs="Arial"/>
          <w:sz w:val="24"/>
          <w:szCs w:val="24"/>
        </w:rPr>
        <w:t>РФ</w:t>
      </w:r>
      <w:r w:rsidR="00C97D20" w:rsidRPr="00C8072F">
        <w:rPr>
          <w:rFonts w:ascii="Arial" w:hAnsi="Arial" w:cs="Arial"/>
          <w:sz w:val="24"/>
          <w:szCs w:val="24"/>
        </w:rPr>
        <w:t xml:space="preserve"> </w:t>
      </w:r>
      <w:r w:rsidRPr="00C8072F">
        <w:rPr>
          <w:rFonts w:ascii="Arial" w:hAnsi="Arial" w:cs="Arial"/>
          <w:sz w:val="24"/>
          <w:szCs w:val="24"/>
        </w:rPr>
        <w:t xml:space="preserve">извещения, либо их копии, заверенные в установленном </w:t>
      </w:r>
      <w:r w:rsidR="00D273A0" w:rsidRPr="00C8072F">
        <w:rPr>
          <w:rFonts w:ascii="Arial" w:hAnsi="Arial" w:cs="Arial"/>
          <w:sz w:val="24"/>
          <w:szCs w:val="24"/>
        </w:rPr>
        <w:t>законодательством Российской Федерации порядке):</w:t>
      </w:r>
    </w:p>
    <w:p w:rsidR="00D273A0" w:rsidRPr="00C8072F" w:rsidRDefault="00B01570" w:rsidP="00B04E20">
      <w:pPr>
        <w:numPr>
          <w:ilvl w:val="0"/>
          <w:numId w:val="12"/>
        </w:numPr>
        <w:spacing w:after="0" w:line="240" w:lineRule="auto"/>
        <w:ind w:left="0" w:firstLine="540"/>
        <w:jc w:val="both"/>
        <w:rPr>
          <w:rFonts w:ascii="Arial" w:hAnsi="Arial" w:cs="Arial"/>
          <w:sz w:val="24"/>
          <w:szCs w:val="24"/>
        </w:rPr>
      </w:pPr>
      <w:r w:rsidRPr="00C8072F">
        <w:rPr>
          <w:rFonts w:ascii="Arial" w:hAnsi="Arial" w:cs="Arial"/>
          <w:sz w:val="24"/>
          <w:szCs w:val="24"/>
        </w:rPr>
        <w:t>сведения из Единого государственного реестра юридических лиц (Единого государственного реестра индивидуальных предпринимателей): документ -</w:t>
      </w:r>
      <w:r w:rsidR="005A6334" w:rsidRPr="00C8072F">
        <w:rPr>
          <w:rFonts w:ascii="Arial" w:hAnsi="Arial" w:cs="Arial"/>
          <w:sz w:val="24"/>
          <w:szCs w:val="24"/>
        </w:rPr>
        <w:t xml:space="preserve"> </w:t>
      </w:r>
      <w:r w:rsidR="00D273A0" w:rsidRPr="00C8072F">
        <w:rPr>
          <w:rFonts w:ascii="Arial" w:hAnsi="Arial" w:cs="Arial"/>
          <w:sz w:val="24"/>
          <w:szCs w:val="24"/>
        </w:rPr>
        <w:t>выписк</w:t>
      </w:r>
      <w:r w:rsidRPr="00C8072F">
        <w:rPr>
          <w:rFonts w:ascii="Arial" w:hAnsi="Arial" w:cs="Arial"/>
          <w:sz w:val="24"/>
          <w:szCs w:val="24"/>
        </w:rPr>
        <w:t>а</w:t>
      </w:r>
      <w:r w:rsidR="00D273A0" w:rsidRPr="00C8072F">
        <w:rPr>
          <w:rFonts w:ascii="Arial" w:hAnsi="Arial" w:cs="Arial"/>
          <w:sz w:val="24"/>
          <w:szCs w:val="24"/>
        </w:rPr>
        <w:t xml:space="preserve"> из Единого государственного реестра юридических лиц (Единого государственного реестра индивидуальных предпринимателей);</w:t>
      </w:r>
    </w:p>
    <w:p w:rsidR="00D273A0" w:rsidRPr="00C8072F" w:rsidRDefault="00D273A0" w:rsidP="00B04E20">
      <w:pPr>
        <w:numPr>
          <w:ilvl w:val="0"/>
          <w:numId w:val="12"/>
        </w:numPr>
        <w:spacing w:after="0" w:line="240" w:lineRule="auto"/>
        <w:ind w:left="0" w:firstLine="567"/>
        <w:jc w:val="both"/>
        <w:rPr>
          <w:rFonts w:ascii="Arial" w:hAnsi="Arial" w:cs="Arial"/>
          <w:sz w:val="24"/>
          <w:szCs w:val="24"/>
        </w:rPr>
      </w:pPr>
      <w:r w:rsidRPr="00C8072F">
        <w:rPr>
          <w:rFonts w:ascii="Arial" w:hAnsi="Arial" w:cs="Arial"/>
          <w:sz w:val="24"/>
          <w:szCs w:val="24"/>
        </w:rPr>
        <w:lastRenderedPageBreak/>
        <w:t>сведения, подтверждающие, что рыбоперерабатывающий завод расположен в зданиях, соответствующих санитарно-гигиеническим требованиям</w:t>
      </w:r>
      <w:r w:rsidR="00B01570" w:rsidRPr="00C8072F">
        <w:rPr>
          <w:rFonts w:ascii="Arial" w:hAnsi="Arial" w:cs="Arial"/>
          <w:sz w:val="24"/>
          <w:szCs w:val="24"/>
        </w:rPr>
        <w:t xml:space="preserve">: документы, полученные </w:t>
      </w:r>
      <w:r w:rsidR="00B01570" w:rsidRPr="00C8072F">
        <w:rPr>
          <w:rFonts w:ascii="Arial" w:hAnsi="Arial" w:cs="Arial"/>
          <w:bCs/>
          <w:sz w:val="24"/>
          <w:szCs w:val="24"/>
        </w:rPr>
        <w:t xml:space="preserve">в </w:t>
      </w:r>
      <w:r w:rsidR="00B01570" w:rsidRPr="00C8072F">
        <w:rPr>
          <w:rFonts w:ascii="Arial" w:hAnsi="Arial" w:cs="Arial"/>
          <w:sz w:val="24"/>
          <w:szCs w:val="24"/>
        </w:rPr>
        <w:t>Федеральной службе по надзору в сфере защиты прав потребителей и благополучия человека либо в ее структурных подразделениях</w:t>
      </w:r>
      <w:r w:rsidRPr="00C8072F">
        <w:rPr>
          <w:rFonts w:ascii="Arial" w:hAnsi="Arial" w:cs="Arial"/>
          <w:sz w:val="24"/>
          <w:szCs w:val="24"/>
        </w:rPr>
        <w:t>;</w:t>
      </w:r>
    </w:p>
    <w:p w:rsidR="00D273A0" w:rsidRPr="00C8072F" w:rsidRDefault="00D273A0" w:rsidP="00B04E20">
      <w:pPr>
        <w:numPr>
          <w:ilvl w:val="0"/>
          <w:numId w:val="12"/>
        </w:numPr>
        <w:spacing w:after="0" w:line="240" w:lineRule="auto"/>
        <w:ind w:left="0" w:firstLine="567"/>
        <w:jc w:val="both"/>
        <w:rPr>
          <w:rFonts w:ascii="Arial" w:hAnsi="Arial" w:cs="Arial"/>
          <w:sz w:val="24"/>
          <w:szCs w:val="24"/>
        </w:rPr>
      </w:pPr>
      <w:r w:rsidRPr="00C8072F">
        <w:rPr>
          <w:rFonts w:ascii="Arial" w:hAnsi="Arial" w:cs="Arial"/>
          <w:sz w:val="24"/>
          <w:szCs w:val="24"/>
        </w:rPr>
        <w:t>сведения из Единого государственного реестра прав на недв</w:t>
      </w:r>
      <w:r w:rsidR="00B01570" w:rsidRPr="00C8072F">
        <w:rPr>
          <w:rFonts w:ascii="Arial" w:hAnsi="Arial" w:cs="Arial"/>
          <w:sz w:val="24"/>
          <w:szCs w:val="24"/>
        </w:rPr>
        <w:t>ижимое имущество и сделок с ним:</w:t>
      </w:r>
      <w:r w:rsidR="00B01570" w:rsidRPr="00C8072F">
        <w:t xml:space="preserve"> </w:t>
      </w:r>
      <w:r w:rsidR="00B01570" w:rsidRPr="00C8072F">
        <w:rPr>
          <w:rFonts w:ascii="Arial" w:hAnsi="Arial" w:cs="Arial"/>
          <w:sz w:val="24"/>
          <w:szCs w:val="24"/>
        </w:rPr>
        <w:t>документ - выписка из Единого государственного реестра прав на недвижимое имущество и сделок с ним или свидетельство о государственной регистрации права, полученные в Федеральной службе государственной регистрации, кадастра и картографии либо в ее структурных подразделениях.</w:t>
      </w:r>
    </w:p>
    <w:p w:rsidR="00B01570" w:rsidRPr="00C8072F" w:rsidRDefault="00B01570" w:rsidP="00B04E20">
      <w:pPr>
        <w:autoSpaceDE w:val="0"/>
        <w:autoSpaceDN w:val="0"/>
        <w:adjustRightInd w:val="0"/>
        <w:spacing w:after="0" w:line="240" w:lineRule="auto"/>
        <w:jc w:val="center"/>
        <w:rPr>
          <w:rFonts w:ascii="Arial" w:hAnsi="Arial" w:cs="Arial"/>
          <w:sz w:val="24"/>
          <w:szCs w:val="24"/>
        </w:rPr>
      </w:pPr>
      <w:r w:rsidRPr="00C8072F">
        <w:rPr>
          <w:rFonts w:ascii="Arial" w:hAnsi="Arial" w:cs="Arial"/>
          <w:sz w:val="24"/>
          <w:szCs w:val="24"/>
        </w:rPr>
        <w:t>Заявителю рекомендуется приложить к заявке на участие в конкурсе:</w:t>
      </w:r>
    </w:p>
    <w:p w:rsidR="00B01570" w:rsidRPr="00C8072F" w:rsidRDefault="00B01570" w:rsidP="00B04E20">
      <w:pPr>
        <w:spacing w:after="0" w:line="240" w:lineRule="auto"/>
        <w:ind w:firstLine="896"/>
        <w:jc w:val="both"/>
        <w:rPr>
          <w:rFonts w:ascii="Arial" w:hAnsi="Arial" w:cs="Arial"/>
          <w:sz w:val="24"/>
          <w:szCs w:val="24"/>
        </w:rPr>
      </w:pPr>
      <w:r w:rsidRPr="00C8072F">
        <w:rPr>
          <w:rFonts w:ascii="Arial" w:hAnsi="Arial" w:cs="Arial"/>
          <w:sz w:val="24"/>
          <w:szCs w:val="24"/>
        </w:rPr>
        <w:t>а) справку об исполнении налогоплательщиком обязанности по уплате налогов, сборов, страховых взносов, пеней и налоговых санкций;</w:t>
      </w:r>
    </w:p>
    <w:p w:rsidR="00B01570" w:rsidRPr="00C8072F" w:rsidRDefault="00B01570" w:rsidP="00B04E20">
      <w:pPr>
        <w:spacing w:after="0" w:line="240" w:lineRule="auto"/>
        <w:ind w:firstLine="896"/>
        <w:jc w:val="both"/>
        <w:rPr>
          <w:rFonts w:ascii="Arial" w:hAnsi="Arial" w:cs="Arial"/>
          <w:sz w:val="24"/>
          <w:szCs w:val="24"/>
        </w:rPr>
      </w:pPr>
      <w:r w:rsidRPr="00C8072F">
        <w:rPr>
          <w:rFonts w:ascii="Arial" w:hAnsi="Arial" w:cs="Arial"/>
          <w:sz w:val="24"/>
          <w:szCs w:val="24"/>
        </w:rPr>
        <w:t>б) отчет о финансово-экономической деятельности (баланс) предприятия за последний завершенный отчетный период (заверенную копию);</w:t>
      </w:r>
    </w:p>
    <w:p w:rsidR="00B01570" w:rsidRPr="00C8072F" w:rsidRDefault="00B01570" w:rsidP="00B04E20">
      <w:pPr>
        <w:spacing w:after="0" w:line="240" w:lineRule="auto"/>
        <w:ind w:firstLine="896"/>
        <w:jc w:val="both"/>
        <w:rPr>
          <w:rFonts w:ascii="Arial" w:hAnsi="Arial" w:cs="Arial"/>
          <w:sz w:val="24"/>
          <w:szCs w:val="24"/>
        </w:rPr>
      </w:pPr>
      <w:r w:rsidRPr="00C8072F">
        <w:rPr>
          <w:rFonts w:ascii="Arial" w:hAnsi="Arial" w:cs="Arial"/>
          <w:sz w:val="24"/>
          <w:szCs w:val="24"/>
        </w:rPr>
        <w:t>в) справку, подписанную директором и главным бухгалтером об отсутствии (или наличии) у заявителя задолженности по налогам, сборам и иным обязательным платежам в бюджеты любого уровня или государственные внебюджетные фонды за прошедший календарный год в размере более 25 процентов балансовой стоимости активов заявителя по данным бухгалтерской отчетности за последний завершенный отчетный период;</w:t>
      </w:r>
    </w:p>
    <w:p w:rsidR="00B01570" w:rsidRPr="00C8072F" w:rsidRDefault="00B01570" w:rsidP="00B04E20">
      <w:pPr>
        <w:spacing w:after="0" w:line="240" w:lineRule="auto"/>
        <w:ind w:firstLine="896"/>
        <w:jc w:val="both"/>
        <w:rPr>
          <w:rFonts w:ascii="Arial" w:hAnsi="Arial" w:cs="Arial"/>
          <w:sz w:val="24"/>
          <w:szCs w:val="24"/>
        </w:rPr>
      </w:pPr>
      <w:r w:rsidRPr="00C8072F">
        <w:rPr>
          <w:rFonts w:ascii="Arial" w:hAnsi="Arial" w:cs="Arial"/>
          <w:sz w:val="24"/>
          <w:szCs w:val="24"/>
        </w:rPr>
        <w:t>г) справку о непроведени</w:t>
      </w:r>
      <w:r w:rsidR="005A6334" w:rsidRPr="00C8072F">
        <w:rPr>
          <w:rFonts w:ascii="Arial" w:hAnsi="Arial" w:cs="Arial"/>
          <w:sz w:val="24"/>
          <w:szCs w:val="24"/>
        </w:rPr>
        <w:t>и</w:t>
      </w:r>
      <w:r w:rsidRPr="00C8072F">
        <w:rPr>
          <w:rFonts w:ascii="Arial" w:hAnsi="Arial" w:cs="Arial"/>
          <w:sz w:val="24"/>
          <w:szCs w:val="24"/>
        </w:rPr>
        <w:t xml:space="preserve"> в отношении заявителя процедуры банкротства и ликвидации;</w:t>
      </w:r>
    </w:p>
    <w:p w:rsidR="00B01570" w:rsidRPr="00C8072F" w:rsidRDefault="00B01570" w:rsidP="00B04E20">
      <w:pPr>
        <w:spacing w:after="0" w:line="240" w:lineRule="auto"/>
        <w:ind w:firstLine="896"/>
        <w:jc w:val="both"/>
        <w:rPr>
          <w:rFonts w:ascii="Arial" w:hAnsi="Arial" w:cs="Arial"/>
          <w:sz w:val="24"/>
          <w:szCs w:val="24"/>
        </w:rPr>
      </w:pPr>
      <w:r w:rsidRPr="00C8072F">
        <w:rPr>
          <w:rFonts w:ascii="Arial" w:hAnsi="Arial" w:cs="Arial"/>
          <w:sz w:val="24"/>
          <w:szCs w:val="24"/>
        </w:rPr>
        <w:t>д) справку о неприостановлени</w:t>
      </w:r>
      <w:r w:rsidR="005A6334" w:rsidRPr="00C8072F">
        <w:rPr>
          <w:rFonts w:ascii="Arial" w:hAnsi="Arial" w:cs="Arial"/>
          <w:sz w:val="24"/>
          <w:szCs w:val="24"/>
        </w:rPr>
        <w:t>и</w:t>
      </w:r>
      <w:r w:rsidRPr="00C8072F">
        <w:rPr>
          <w:rFonts w:ascii="Arial" w:hAnsi="Arial" w:cs="Arial"/>
          <w:sz w:val="24"/>
          <w:szCs w:val="24"/>
        </w:rPr>
        <w:t xml:space="preserve"> деятельности заявителя в порядке, предусмотренном Кодексом Российской Федерации об административных правонарушениях.</w:t>
      </w:r>
    </w:p>
    <w:p w:rsidR="00B01570" w:rsidRPr="00C8072F" w:rsidRDefault="00B01570" w:rsidP="00B04E20">
      <w:pPr>
        <w:spacing w:after="0" w:line="240" w:lineRule="auto"/>
        <w:ind w:firstLine="896"/>
        <w:jc w:val="both"/>
        <w:rPr>
          <w:rFonts w:ascii="Arial" w:hAnsi="Arial" w:cs="Arial"/>
          <w:spacing w:val="2"/>
          <w:sz w:val="24"/>
          <w:szCs w:val="24"/>
        </w:rPr>
      </w:pPr>
      <w:r w:rsidRPr="00C8072F">
        <w:rPr>
          <w:rFonts w:ascii="Arial" w:hAnsi="Arial" w:cs="Arial"/>
          <w:sz w:val="24"/>
          <w:szCs w:val="24"/>
        </w:rPr>
        <w:t xml:space="preserve">е) опись входящих в состав заявки на участие в конкурсе </w:t>
      </w:r>
      <w:r w:rsidRPr="00C8072F">
        <w:rPr>
          <w:rFonts w:ascii="Arial" w:hAnsi="Arial" w:cs="Arial"/>
          <w:spacing w:val="2"/>
          <w:sz w:val="24"/>
          <w:szCs w:val="24"/>
        </w:rPr>
        <w:t xml:space="preserve">документов </w:t>
      </w:r>
      <w:r w:rsidRPr="00C8072F">
        <w:rPr>
          <w:rFonts w:ascii="Arial" w:hAnsi="Arial" w:cs="Arial"/>
          <w:sz w:val="24"/>
          <w:szCs w:val="24"/>
        </w:rPr>
        <w:t xml:space="preserve">по форме, указанной в приложении </w:t>
      </w:r>
      <w:r w:rsidR="007E26FF" w:rsidRPr="00C8072F">
        <w:rPr>
          <w:rFonts w:ascii="Arial" w:hAnsi="Arial" w:cs="Arial"/>
          <w:sz w:val="24"/>
          <w:szCs w:val="24"/>
        </w:rPr>
        <w:t>7</w:t>
      </w:r>
      <w:r w:rsidRPr="00C8072F">
        <w:rPr>
          <w:rFonts w:ascii="Arial" w:hAnsi="Arial" w:cs="Arial"/>
          <w:sz w:val="24"/>
          <w:szCs w:val="24"/>
        </w:rPr>
        <w:t xml:space="preserve"> к конкурсной документации</w:t>
      </w:r>
      <w:r w:rsidR="00EF105A" w:rsidRPr="00C8072F">
        <w:rPr>
          <w:rFonts w:ascii="Arial" w:hAnsi="Arial" w:cs="Arial"/>
          <w:sz w:val="24"/>
          <w:szCs w:val="24"/>
        </w:rPr>
        <w:t>,</w:t>
      </w:r>
      <w:r w:rsidRPr="00C8072F">
        <w:rPr>
          <w:rFonts w:ascii="Arial" w:hAnsi="Arial" w:cs="Arial"/>
          <w:spacing w:val="2"/>
          <w:sz w:val="24"/>
          <w:szCs w:val="24"/>
        </w:rPr>
        <w:t xml:space="preserve"> </w:t>
      </w:r>
      <w:r w:rsidR="00EF105A" w:rsidRPr="00C8072F">
        <w:rPr>
          <w:rFonts w:ascii="Arial" w:hAnsi="Arial" w:cs="Arial"/>
          <w:spacing w:val="2"/>
          <w:sz w:val="24"/>
          <w:szCs w:val="24"/>
        </w:rPr>
        <w:t>в</w:t>
      </w:r>
      <w:r w:rsidRPr="00C8072F">
        <w:rPr>
          <w:rFonts w:ascii="Arial" w:hAnsi="Arial" w:cs="Arial"/>
          <w:spacing w:val="2"/>
          <w:sz w:val="24"/>
          <w:szCs w:val="24"/>
        </w:rPr>
        <w:t xml:space="preserve"> описи входящих в состав заявки на участие в конкурсе документов должны быть указаны наименование каждого документа, входящего в состав заявки, его реквизиты (номер и дата) и количество листов.</w:t>
      </w:r>
    </w:p>
    <w:p w:rsidR="007E26FF" w:rsidRPr="00C8072F" w:rsidRDefault="007E26FF" w:rsidP="00B04E20">
      <w:pPr>
        <w:spacing w:after="0" w:line="240" w:lineRule="auto"/>
        <w:ind w:firstLine="896"/>
        <w:jc w:val="both"/>
        <w:rPr>
          <w:rFonts w:ascii="Arial" w:hAnsi="Arial" w:cs="Arial"/>
          <w:spacing w:val="2"/>
          <w:sz w:val="24"/>
          <w:szCs w:val="24"/>
        </w:rPr>
      </w:pPr>
    </w:p>
    <w:p w:rsidR="0054435C" w:rsidRPr="00C8072F" w:rsidRDefault="00B12AE9" w:rsidP="00B04E20">
      <w:pPr>
        <w:numPr>
          <w:ilvl w:val="0"/>
          <w:numId w:val="4"/>
        </w:numPr>
        <w:spacing w:after="0" w:line="240" w:lineRule="auto"/>
        <w:jc w:val="center"/>
        <w:rPr>
          <w:rFonts w:ascii="Arial" w:hAnsi="Arial" w:cs="Arial"/>
          <w:sz w:val="24"/>
          <w:szCs w:val="24"/>
        </w:rPr>
      </w:pPr>
      <w:r w:rsidRPr="00C8072F">
        <w:rPr>
          <w:rFonts w:ascii="Arial" w:hAnsi="Arial" w:cs="Arial"/>
          <w:sz w:val="24"/>
          <w:szCs w:val="24"/>
        </w:rPr>
        <w:t>Порядок и срок отзыва заявок</w:t>
      </w:r>
      <w:r w:rsidR="001579D5" w:rsidRPr="00C8072F">
        <w:rPr>
          <w:rFonts w:ascii="Arial" w:hAnsi="Arial" w:cs="Arial"/>
          <w:sz w:val="24"/>
          <w:szCs w:val="24"/>
        </w:rPr>
        <w:t xml:space="preserve"> на участие в конкурсе и внесения в них изменений</w:t>
      </w:r>
    </w:p>
    <w:p w:rsidR="00B12AE9" w:rsidRPr="00C8072F" w:rsidRDefault="0045367C" w:rsidP="00B04E20">
      <w:pPr>
        <w:spacing w:after="0" w:line="240" w:lineRule="auto"/>
        <w:ind w:firstLine="540"/>
        <w:jc w:val="both"/>
        <w:rPr>
          <w:rFonts w:ascii="Arial" w:hAnsi="Arial" w:cs="Arial"/>
          <w:sz w:val="24"/>
          <w:szCs w:val="24"/>
        </w:rPr>
      </w:pPr>
      <w:r w:rsidRPr="00C8072F">
        <w:rPr>
          <w:rFonts w:ascii="Arial" w:hAnsi="Arial" w:cs="Arial"/>
          <w:sz w:val="24"/>
          <w:szCs w:val="24"/>
        </w:rPr>
        <w:t xml:space="preserve">Заявитель </w:t>
      </w:r>
      <w:r w:rsidR="00B12AE9" w:rsidRPr="00C8072F">
        <w:rPr>
          <w:rFonts w:ascii="Arial" w:hAnsi="Arial" w:cs="Arial"/>
          <w:sz w:val="24"/>
          <w:szCs w:val="24"/>
        </w:rPr>
        <w:t xml:space="preserve">вправе изменить или отозвать заявку на участие в конкурсе в любое время до </w:t>
      </w:r>
      <w:r w:rsidR="00EF1102" w:rsidRPr="00C8072F">
        <w:rPr>
          <w:rFonts w:ascii="Arial" w:hAnsi="Arial" w:cs="Arial"/>
          <w:sz w:val="24"/>
          <w:szCs w:val="24"/>
        </w:rPr>
        <w:t>окончания срока ее подачи</w:t>
      </w:r>
      <w:r w:rsidR="00B12AE9" w:rsidRPr="00C8072F">
        <w:rPr>
          <w:rFonts w:ascii="Arial" w:hAnsi="Arial" w:cs="Arial"/>
          <w:sz w:val="24"/>
          <w:szCs w:val="24"/>
        </w:rPr>
        <w:t>.</w:t>
      </w:r>
    </w:p>
    <w:p w:rsidR="00FE3321" w:rsidRPr="00C8072F" w:rsidRDefault="00FE3321" w:rsidP="00B04E20">
      <w:pPr>
        <w:shd w:val="clear" w:color="auto" w:fill="FFFFFF"/>
        <w:spacing w:after="0" w:line="240" w:lineRule="auto"/>
        <w:ind w:left="19" w:firstLine="557"/>
        <w:contextualSpacing/>
        <w:jc w:val="both"/>
        <w:rPr>
          <w:rFonts w:ascii="Arial" w:hAnsi="Arial" w:cs="Arial"/>
          <w:sz w:val="24"/>
          <w:szCs w:val="24"/>
        </w:rPr>
      </w:pPr>
      <w:r w:rsidRPr="00C8072F">
        <w:rPr>
          <w:rFonts w:ascii="Arial" w:hAnsi="Arial" w:cs="Arial"/>
          <w:sz w:val="24"/>
          <w:szCs w:val="24"/>
        </w:rPr>
        <w:t xml:space="preserve">Для внесения изменений в заявку на участие в конкурсе заявитель, подавший такую заявку, в адрес конкурсной комиссии направляет по форме, указанной в </w:t>
      </w:r>
      <w:r w:rsidR="00B15812" w:rsidRPr="00C8072F">
        <w:rPr>
          <w:rFonts w:ascii="Arial" w:hAnsi="Arial" w:cs="Arial"/>
          <w:sz w:val="24"/>
          <w:szCs w:val="24"/>
        </w:rPr>
        <w:t xml:space="preserve">приложении </w:t>
      </w:r>
      <w:r w:rsidR="00B84189" w:rsidRPr="00C8072F">
        <w:rPr>
          <w:rFonts w:ascii="Arial" w:hAnsi="Arial" w:cs="Arial"/>
          <w:sz w:val="24"/>
          <w:szCs w:val="24"/>
        </w:rPr>
        <w:t>8</w:t>
      </w:r>
      <w:r w:rsidRPr="00C8072F">
        <w:rPr>
          <w:rFonts w:ascii="Arial" w:hAnsi="Arial" w:cs="Arial"/>
          <w:sz w:val="24"/>
          <w:szCs w:val="24"/>
        </w:rPr>
        <w:t xml:space="preserve"> к конкурсной документации, заявление об изменении заявки с указанием регистрационного номера конкурсной заявки, даты и времени представления заявки. В заявлении перечисляются все изменения, вносимые в заявку на участие в конкурсе, и прикладываются документы, подтверждающие вносимые изменения. </w:t>
      </w:r>
    </w:p>
    <w:p w:rsidR="00FE3321" w:rsidRPr="00C8072F" w:rsidRDefault="00FE3321" w:rsidP="00B04E20">
      <w:pPr>
        <w:shd w:val="clear" w:color="auto" w:fill="FFFFFF"/>
        <w:spacing w:after="0" w:line="240" w:lineRule="auto"/>
        <w:ind w:left="19" w:firstLine="557"/>
        <w:contextualSpacing/>
        <w:jc w:val="both"/>
        <w:rPr>
          <w:rFonts w:ascii="Arial" w:hAnsi="Arial" w:cs="Arial"/>
          <w:sz w:val="24"/>
          <w:szCs w:val="24"/>
        </w:rPr>
      </w:pPr>
      <w:r w:rsidRPr="00C8072F">
        <w:rPr>
          <w:rFonts w:ascii="Arial" w:hAnsi="Arial" w:cs="Arial"/>
          <w:sz w:val="24"/>
          <w:szCs w:val="24"/>
        </w:rPr>
        <w:t>Заявление об изменении заявк</w:t>
      </w:r>
      <w:r w:rsidR="005A6334" w:rsidRPr="00C8072F">
        <w:rPr>
          <w:rFonts w:ascii="Arial" w:hAnsi="Arial" w:cs="Arial"/>
          <w:sz w:val="24"/>
          <w:szCs w:val="24"/>
        </w:rPr>
        <w:t>и</w:t>
      </w:r>
      <w:r w:rsidRPr="00C8072F">
        <w:rPr>
          <w:rFonts w:ascii="Arial" w:hAnsi="Arial" w:cs="Arial"/>
          <w:sz w:val="24"/>
          <w:szCs w:val="24"/>
        </w:rPr>
        <w:t xml:space="preserve"> на участие в конкурсе, поступившее в установленный срок, регистрируется лицом, уполномоченным конкурсной комиссией на регистрацию заявок на участие в конкурсе.</w:t>
      </w:r>
    </w:p>
    <w:p w:rsidR="00FE3321" w:rsidRPr="00C8072F" w:rsidRDefault="00FE3321" w:rsidP="00B04E20">
      <w:pPr>
        <w:shd w:val="clear" w:color="auto" w:fill="FFFFFF"/>
        <w:spacing w:after="0" w:line="240" w:lineRule="auto"/>
        <w:ind w:left="19" w:firstLine="557"/>
        <w:contextualSpacing/>
        <w:jc w:val="both"/>
        <w:rPr>
          <w:rFonts w:ascii="Arial" w:hAnsi="Arial" w:cs="Arial"/>
          <w:sz w:val="24"/>
          <w:szCs w:val="24"/>
        </w:rPr>
      </w:pPr>
      <w:r w:rsidRPr="00C8072F">
        <w:rPr>
          <w:rFonts w:ascii="Arial" w:hAnsi="Arial" w:cs="Arial"/>
          <w:sz w:val="24"/>
          <w:szCs w:val="24"/>
        </w:rPr>
        <w:t xml:space="preserve">Для отзыва заявки на участие в конкурсе заявитель, подавший такую заявку, в адрес конкурсной комиссии направляет по форме, указанной в приложении </w:t>
      </w:r>
      <w:r w:rsidR="00B84189" w:rsidRPr="00C8072F">
        <w:rPr>
          <w:rFonts w:ascii="Arial" w:hAnsi="Arial" w:cs="Arial"/>
          <w:sz w:val="24"/>
          <w:szCs w:val="24"/>
        </w:rPr>
        <w:t>9</w:t>
      </w:r>
      <w:r w:rsidRPr="00C8072F">
        <w:rPr>
          <w:rFonts w:ascii="Arial" w:hAnsi="Arial" w:cs="Arial"/>
          <w:sz w:val="24"/>
          <w:szCs w:val="24"/>
        </w:rPr>
        <w:t xml:space="preserve"> к конкурсной документации, заявление об отзыве заявки с указанием регистрационного номера конкурсной заявки, даты и времени представления заявки. </w:t>
      </w:r>
    </w:p>
    <w:p w:rsidR="00FE3321" w:rsidRPr="00C8072F" w:rsidRDefault="00FE3321" w:rsidP="00B04E20">
      <w:pPr>
        <w:shd w:val="clear" w:color="auto" w:fill="FFFFFF"/>
        <w:spacing w:after="0" w:line="240" w:lineRule="auto"/>
        <w:ind w:right="29" w:firstLine="557"/>
        <w:contextualSpacing/>
        <w:jc w:val="both"/>
        <w:rPr>
          <w:rFonts w:ascii="Arial" w:hAnsi="Arial" w:cs="Arial"/>
          <w:sz w:val="24"/>
          <w:szCs w:val="24"/>
        </w:rPr>
      </w:pPr>
      <w:r w:rsidRPr="00C8072F">
        <w:rPr>
          <w:rFonts w:ascii="Arial" w:hAnsi="Arial" w:cs="Arial"/>
          <w:sz w:val="24"/>
          <w:szCs w:val="24"/>
        </w:rPr>
        <w:t>Конкурсная комиссия, в течение одного дня с момента получения заявления об отзыве заявки направляет запрашиваемую конкурсную заявку по адресу, указанному в заявлении, осуществляя отметку об отзыве заявки в журнале регистрации поданных заявок.</w:t>
      </w:r>
    </w:p>
    <w:p w:rsidR="00EA0F58" w:rsidRPr="00C8072F" w:rsidRDefault="00EA0F58" w:rsidP="00B04E20">
      <w:pPr>
        <w:spacing w:after="0" w:line="240" w:lineRule="auto"/>
        <w:rPr>
          <w:rFonts w:ascii="Arial" w:hAnsi="Arial" w:cs="Arial"/>
          <w:sz w:val="24"/>
          <w:szCs w:val="24"/>
        </w:rPr>
      </w:pPr>
    </w:p>
    <w:p w:rsidR="00B15812" w:rsidRPr="00C8072F" w:rsidRDefault="00B15812" w:rsidP="00B04E20">
      <w:pPr>
        <w:spacing w:after="0" w:line="240" w:lineRule="auto"/>
        <w:rPr>
          <w:rFonts w:ascii="Arial" w:hAnsi="Arial" w:cs="Arial"/>
          <w:sz w:val="24"/>
          <w:szCs w:val="24"/>
        </w:rPr>
      </w:pPr>
    </w:p>
    <w:p w:rsidR="0054435C" w:rsidRPr="00C8072F" w:rsidRDefault="00B12AE9" w:rsidP="00B04E20">
      <w:pPr>
        <w:numPr>
          <w:ilvl w:val="0"/>
          <w:numId w:val="11"/>
        </w:numPr>
        <w:spacing w:after="0" w:line="240" w:lineRule="auto"/>
        <w:jc w:val="center"/>
        <w:rPr>
          <w:rFonts w:ascii="Arial" w:hAnsi="Arial" w:cs="Arial"/>
          <w:sz w:val="24"/>
          <w:szCs w:val="24"/>
        </w:rPr>
      </w:pPr>
      <w:r w:rsidRPr="00C8072F">
        <w:rPr>
          <w:rFonts w:ascii="Arial" w:hAnsi="Arial" w:cs="Arial"/>
          <w:sz w:val="24"/>
          <w:szCs w:val="24"/>
        </w:rPr>
        <w:lastRenderedPageBreak/>
        <w:t xml:space="preserve">Способы разъяснения положений </w:t>
      </w:r>
      <w:r w:rsidR="00314C8C" w:rsidRPr="00C8072F">
        <w:rPr>
          <w:rFonts w:ascii="Arial" w:hAnsi="Arial" w:cs="Arial"/>
          <w:sz w:val="24"/>
          <w:szCs w:val="24"/>
        </w:rPr>
        <w:t xml:space="preserve">типовой </w:t>
      </w:r>
      <w:r w:rsidR="00EA0F58" w:rsidRPr="00C8072F">
        <w:rPr>
          <w:rFonts w:ascii="Arial" w:hAnsi="Arial" w:cs="Arial"/>
          <w:sz w:val="24"/>
          <w:szCs w:val="24"/>
        </w:rPr>
        <w:t xml:space="preserve">конкурсной документации, </w:t>
      </w:r>
      <w:r w:rsidRPr="00C8072F">
        <w:rPr>
          <w:rFonts w:ascii="Arial" w:hAnsi="Arial" w:cs="Arial"/>
          <w:sz w:val="24"/>
          <w:szCs w:val="24"/>
        </w:rPr>
        <w:t xml:space="preserve">изменение </w:t>
      </w:r>
      <w:r w:rsidR="00314C8C" w:rsidRPr="00C8072F">
        <w:rPr>
          <w:rFonts w:ascii="Arial" w:hAnsi="Arial" w:cs="Arial"/>
          <w:sz w:val="24"/>
          <w:szCs w:val="24"/>
        </w:rPr>
        <w:t xml:space="preserve">типовой </w:t>
      </w:r>
      <w:r w:rsidRPr="00C8072F">
        <w:rPr>
          <w:rFonts w:ascii="Arial" w:hAnsi="Arial" w:cs="Arial"/>
          <w:sz w:val="24"/>
          <w:szCs w:val="24"/>
        </w:rPr>
        <w:t>конкурсной документации</w:t>
      </w:r>
    </w:p>
    <w:p w:rsidR="008D56D6" w:rsidRPr="00C8072F" w:rsidRDefault="008D56D6" w:rsidP="00B04E20">
      <w:pPr>
        <w:spacing w:after="0" w:line="240" w:lineRule="auto"/>
        <w:ind w:left="360"/>
        <w:jc w:val="center"/>
        <w:rPr>
          <w:rFonts w:ascii="Arial" w:hAnsi="Arial" w:cs="Arial"/>
          <w:sz w:val="24"/>
          <w:szCs w:val="24"/>
        </w:rPr>
      </w:pP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Любой заявитель вправе направить в письменной форме</w:t>
      </w:r>
      <w:r w:rsidR="00B15812" w:rsidRPr="00C8072F">
        <w:rPr>
          <w:rFonts w:ascii="Arial" w:hAnsi="Arial" w:cs="Arial"/>
          <w:sz w:val="24"/>
          <w:szCs w:val="24"/>
        </w:rPr>
        <w:t xml:space="preserve"> (приложение </w:t>
      </w:r>
      <w:r w:rsidR="00B84189" w:rsidRPr="00C8072F">
        <w:rPr>
          <w:rFonts w:ascii="Arial" w:hAnsi="Arial" w:cs="Arial"/>
          <w:sz w:val="24"/>
          <w:szCs w:val="24"/>
        </w:rPr>
        <w:t>10</w:t>
      </w:r>
      <w:r w:rsidR="00B15812" w:rsidRPr="00C8072F">
        <w:rPr>
          <w:rFonts w:ascii="Arial" w:hAnsi="Arial" w:cs="Arial"/>
          <w:sz w:val="24"/>
          <w:szCs w:val="24"/>
        </w:rPr>
        <w:t xml:space="preserve"> к конкурсной документации)</w:t>
      </w:r>
      <w:r w:rsidRPr="00C8072F">
        <w:rPr>
          <w:rFonts w:ascii="Arial" w:hAnsi="Arial" w:cs="Arial"/>
          <w:sz w:val="24"/>
          <w:szCs w:val="24"/>
        </w:rPr>
        <w:t xml:space="preserve"> организатору конкурса запрос о разъяснении положений конкурсной документации до окончания установленного срока приема заявок. В течение </w:t>
      </w:r>
      <w:r w:rsidR="00282F9C" w:rsidRPr="00C8072F">
        <w:rPr>
          <w:rFonts w:ascii="Arial" w:hAnsi="Arial" w:cs="Arial"/>
          <w:sz w:val="24"/>
          <w:szCs w:val="24"/>
        </w:rPr>
        <w:t>2</w:t>
      </w:r>
      <w:r w:rsidRPr="00C8072F">
        <w:rPr>
          <w:rFonts w:ascii="Arial" w:hAnsi="Arial" w:cs="Arial"/>
          <w:sz w:val="24"/>
          <w:szCs w:val="24"/>
        </w:rPr>
        <w:t xml:space="preserve"> рабочих дней со дня поступления указанного запроса организатор конкурса размещает разъяснения положений конкурсной документации на официальном сайте</w:t>
      </w:r>
      <w:r w:rsidR="00127061" w:rsidRPr="00C8072F">
        <w:rPr>
          <w:rFonts w:ascii="Arial" w:hAnsi="Arial" w:cs="Arial"/>
          <w:sz w:val="24"/>
          <w:szCs w:val="24"/>
        </w:rPr>
        <w:t xml:space="preserve"> Р</w:t>
      </w:r>
      <w:r w:rsidR="00EF105A" w:rsidRPr="00C8072F">
        <w:rPr>
          <w:rFonts w:ascii="Arial" w:hAnsi="Arial" w:cs="Arial"/>
          <w:sz w:val="24"/>
          <w:szCs w:val="24"/>
        </w:rPr>
        <w:t xml:space="preserve">оссийской </w:t>
      </w:r>
      <w:r w:rsidR="00127061" w:rsidRPr="00C8072F">
        <w:rPr>
          <w:rFonts w:ascii="Arial" w:hAnsi="Arial" w:cs="Arial"/>
          <w:sz w:val="24"/>
          <w:szCs w:val="24"/>
        </w:rPr>
        <w:t>Ф</w:t>
      </w:r>
      <w:r w:rsidR="00EF105A" w:rsidRPr="00C8072F">
        <w:rPr>
          <w:rFonts w:ascii="Arial" w:hAnsi="Arial" w:cs="Arial"/>
          <w:sz w:val="24"/>
          <w:szCs w:val="24"/>
        </w:rPr>
        <w:t>едерации</w:t>
      </w:r>
      <w:r w:rsidR="00F4718B" w:rsidRPr="00C8072F">
        <w:rPr>
          <w:rFonts w:ascii="Arial" w:hAnsi="Arial" w:cs="Arial"/>
          <w:sz w:val="24"/>
          <w:szCs w:val="24"/>
        </w:rPr>
        <w:t xml:space="preserve"> </w:t>
      </w:r>
      <w:hyperlink r:id="rId15" w:history="1">
        <w:r w:rsidR="00D273A0" w:rsidRPr="00C8072F">
          <w:rPr>
            <w:rStyle w:val="a6"/>
            <w:rFonts w:ascii="Arial" w:hAnsi="Arial" w:cs="Arial"/>
            <w:color w:val="auto"/>
            <w:sz w:val="24"/>
            <w:szCs w:val="24"/>
            <w:u w:val="none"/>
            <w:lang w:val="en-US"/>
          </w:rPr>
          <w:t>www</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torgi</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gov</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ru</w:t>
        </w:r>
      </w:hyperlink>
      <w:r w:rsidR="00004DB1" w:rsidRPr="00C8072F">
        <w:rPr>
          <w:rFonts w:ascii="Arial" w:hAnsi="Arial" w:cs="Arial"/>
          <w:sz w:val="24"/>
          <w:szCs w:val="24"/>
        </w:rPr>
        <w:t xml:space="preserve"> </w:t>
      </w:r>
      <w:r w:rsidRPr="00C8072F">
        <w:rPr>
          <w:rFonts w:ascii="Arial" w:hAnsi="Arial" w:cs="Arial"/>
          <w:sz w:val="24"/>
          <w:szCs w:val="24"/>
        </w:rPr>
        <w:t>с указанием предмета запроса, но без указания заявителя.</w:t>
      </w:r>
      <w:r w:rsidR="004001EE" w:rsidRPr="00C8072F">
        <w:rPr>
          <w:rFonts w:ascii="Arial" w:hAnsi="Arial" w:cs="Arial"/>
          <w:sz w:val="24"/>
          <w:szCs w:val="24"/>
        </w:rPr>
        <w:t xml:space="preserve"> Разъяснение положений конкурсной документации не должно изменять ее суть.</w:t>
      </w:r>
    </w:p>
    <w:p w:rsidR="008D56D6"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Организатор конкурса вправе внести изменения (исключительно уточняющего характера) в</w:t>
      </w:r>
      <w:r w:rsidR="00314C8C" w:rsidRPr="00C8072F">
        <w:rPr>
          <w:rFonts w:ascii="Arial" w:hAnsi="Arial" w:cs="Arial"/>
          <w:sz w:val="24"/>
          <w:szCs w:val="24"/>
        </w:rPr>
        <w:t xml:space="preserve"> </w:t>
      </w:r>
      <w:r w:rsidRPr="00C8072F">
        <w:rPr>
          <w:rFonts w:ascii="Arial" w:hAnsi="Arial" w:cs="Arial"/>
          <w:sz w:val="24"/>
          <w:szCs w:val="24"/>
        </w:rPr>
        <w:t xml:space="preserve">конкурсную документацию не позднее, чем за </w:t>
      </w:r>
      <w:r w:rsidR="00282F9C" w:rsidRPr="00C8072F">
        <w:rPr>
          <w:rFonts w:ascii="Arial" w:hAnsi="Arial" w:cs="Arial"/>
          <w:sz w:val="24"/>
          <w:szCs w:val="24"/>
        </w:rPr>
        <w:t>15</w:t>
      </w:r>
      <w:r w:rsidRPr="00C8072F">
        <w:rPr>
          <w:rFonts w:ascii="Arial" w:hAnsi="Arial" w:cs="Arial"/>
          <w:sz w:val="24"/>
          <w:szCs w:val="24"/>
        </w:rPr>
        <w:t xml:space="preserve"> рабочих дней до дня окончания подачи заявок на</w:t>
      </w:r>
      <w:r w:rsidR="0054435C" w:rsidRPr="00C8072F">
        <w:rPr>
          <w:rFonts w:ascii="Arial" w:hAnsi="Arial" w:cs="Arial"/>
          <w:sz w:val="24"/>
          <w:szCs w:val="24"/>
        </w:rPr>
        <w:t xml:space="preserve"> участие в конкурсе. В течение </w:t>
      </w:r>
      <w:r w:rsidR="00282F9C" w:rsidRPr="00C8072F">
        <w:rPr>
          <w:rFonts w:ascii="Arial" w:hAnsi="Arial" w:cs="Arial"/>
          <w:sz w:val="24"/>
          <w:szCs w:val="24"/>
        </w:rPr>
        <w:t>1</w:t>
      </w:r>
      <w:r w:rsidRPr="00C8072F">
        <w:rPr>
          <w:rFonts w:ascii="Arial" w:hAnsi="Arial" w:cs="Arial"/>
          <w:sz w:val="24"/>
          <w:szCs w:val="24"/>
        </w:rPr>
        <w:t xml:space="preserve"> рабочего дн</w:t>
      </w:r>
      <w:r w:rsidR="00005586" w:rsidRPr="00C8072F">
        <w:rPr>
          <w:rFonts w:ascii="Arial" w:hAnsi="Arial" w:cs="Arial"/>
          <w:sz w:val="24"/>
          <w:szCs w:val="24"/>
        </w:rPr>
        <w:t>я</w:t>
      </w:r>
      <w:r w:rsidRPr="00C8072F">
        <w:rPr>
          <w:rFonts w:ascii="Arial" w:hAnsi="Arial" w:cs="Arial"/>
          <w:sz w:val="24"/>
          <w:szCs w:val="24"/>
        </w:rPr>
        <w:t xml:space="preserve"> со дня принятия решения о внесении изменений в конкурсную документацию такие изменения размещаются организатором конкурса на официальном сайте</w:t>
      </w:r>
      <w:r w:rsidR="00127061" w:rsidRPr="00C8072F">
        <w:rPr>
          <w:rFonts w:ascii="Arial" w:hAnsi="Arial" w:cs="Arial"/>
          <w:sz w:val="24"/>
          <w:szCs w:val="24"/>
        </w:rPr>
        <w:t xml:space="preserve"> Р</w:t>
      </w:r>
      <w:r w:rsidR="0041469F" w:rsidRPr="00C8072F">
        <w:rPr>
          <w:rFonts w:ascii="Arial" w:hAnsi="Arial" w:cs="Arial"/>
          <w:sz w:val="24"/>
          <w:szCs w:val="24"/>
        </w:rPr>
        <w:t xml:space="preserve">оссийской </w:t>
      </w:r>
      <w:r w:rsidR="00127061" w:rsidRPr="00C8072F">
        <w:rPr>
          <w:rFonts w:ascii="Arial" w:hAnsi="Arial" w:cs="Arial"/>
          <w:sz w:val="24"/>
          <w:szCs w:val="24"/>
        </w:rPr>
        <w:t>Ф</w:t>
      </w:r>
      <w:r w:rsidR="0041469F" w:rsidRPr="00C8072F">
        <w:rPr>
          <w:rFonts w:ascii="Arial" w:hAnsi="Arial" w:cs="Arial"/>
          <w:sz w:val="24"/>
          <w:szCs w:val="24"/>
        </w:rPr>
        <w:t>едерации</w:t>
      </w:r>
      <w:r w:rsidR="00F4718B" w:rsidRPr="00C8072F">
        <w:rPr>
          <w:rFonts w:ascii="Arial" w:hAnsi="Arial" w:cs="Arial"/>
          <w:sz w:val="24"/>
          <w:szCs w:val="24"/>
        </w:rPr>
        <w:t xml:space="preserve"> </w:t>
      </w:r>
      <w:hyperlink r:id="rId16" w:history="1">
        <w:r w:rsidR="00D273A0" w:rsidRPr="00C8072F">
          <w:rPr>
            <w:rStyle w:val="a6"/>
            <w:rFonts w:ascii="Arial" w:hAnsi="Arial" w:cs="Arial"/>
            <w:color w:val="auto"/>
            <w:sz w:val="24"/>
            <w:szCs w:val="24"/>
            <w:u w:val="none"/>
            <w:lang w:val="en-US"/>
          </w:rPr>
          <w:t>www</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torgi</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gov</w:t>
        </w:r>
        <w:r w:rsidR="00D273A0" w:rsidRPr="00C8072F">
          <w:rPr>
            <w:rStyle w:val="a6"/>
            <w:rFonts w:ascii="Arial" w:hAnsi="Arial" w:cs="Arial"/>
            <w:color w:val="auto"/>
            <w:sz w:val="24"/>
            <w:szCs w:val="24"/>
            <w:u w:val="none"/>
          </w:rPr>
          <w:t>.</w:t>
        </w:r>
        <w:r w:rsidR="00D273A0" w:rsidRPr="00C8072F">
          <w:rPr>
            <w:rStyle w:val="a6"/>
            <w:rFonts w:ascii="Arial" w:hAnsi="Arial" w:cs="Arial"/>
            <w:color w:val="auto"/>
            <w:sz w:val="24"/>
            <w:szCs w:val="24"/>
            <w:u w:val="none"/>
            <w:lang w:val="en-US"/>
          </w:rPr>
          <w:t>ru</w:t>
        </w:r>
      </w:hyperlink>
      <w:r w:rsidR="0041469F" w:rsidRPr="00C8072F">
        <w:rPr>
          <w:rFonts w:ascii="Arial" w:hAnsi="Arial" w:cs="Arial"/>
          <w:sz w:val="24"/>
          <w:szCs w:val="24"/>
        </w:rPr>
        <w:t>.</w:t>
      </w:r>
    </w:p>
    <w:p w:rsidR="00004DB1" w:rsidRPr="00C8072F" w:rsidRDefault="00004DB1" w:rsidP="00B04E20">
      <w:pPr>
        <w:spacing w:after="0" w:line="240" w:lineRule="auto"/>
        <w:ind w:firstLine="540"/>
        <w:jc w:val="both"/>
        <w:rPr>
          <w:rFonts w:ascii="Arial" w:hAnsi="Arial" w:cs="Arial"/>
          <w:sz w:val="24"/>
          <w:szCs w:val="24"/>
        </w:rPr>
      </w:pPr>
    </w:p>
    <w:p w:rsidR="0054435C" w:rsidRPr="00C8072F" w:rsidRDefault="007B229F" w:rsidP="00B04E20">
      <w:pPr>
        <w:spacing w:after="0" w:line="240" w:lineRule="auto"/>
        <w:ind w:firstLine="540"/>
        <w:jc w:val="center"/>
        <w:rPr>
          <w:rFonts w:ascii="Arial" w:hAnsi="Arial" w:cs="Arial"/>
          <w:sz w:val="24"/>
          <w:szCs w:val="24"/>
        </w:rPr>
      </w:pPr>
      <w:r w:rsidRPr="00C8072F">
        <w:rPr>
          <w:rFonts w:ascii="Arial" w:hAnsi="Arial" w:cs="Arial"/>
          <w:sz w:val="24"/>
          <w:szCs w:val="24"/>
        </w:rPr>
        <w:t>7.</w:t>
      </w:r>
      <w:r w:rsidR="00D43D6C" w:rsidRPr="00C8072F">
        <w:rPr>
          <w:rFonts w:ascii="Arial" w:hAnsi="Arial" w:cs="Arial"/>
          <w:sz w:val="24"/>
          <w:szCs w:val="24"/>
        </w:rPr>
        <w:t xml:space="preserve"> </w:t>
      </w:r>
      <w:r w:rsidR="00B12AE9" w:rsidRPr="00C8072F">
        <w:rPr>
          <w:rFonts w:ascii="Arial" w:hAnsi="Arial" w:cs="Arial"/>
          <w:sz w:val="24"/>
          <w:szCs w:val="24"/>
        </w:rPr>
        <w:t>Порядок рассмотрения заявок на участие в конкурсе</w:t>
      </w:r>
    </w:p>
    <w:p w:rsidR="00387B68" w:rsidRPr="00C8072F" w:rsidRDefault="00387B68" w:rsidP="00B04E20">
      <w:pPr>
        <w:spacing w:after="0" w:line="240" w:lineRule="auto"/>
        <w:ind w:firstLine="540"/>
        <w:jc w:val="center"/>
        <w:rPr>
          <w:rFonts w:ascii="Arial" w:hAnsi="Arial" w:cs="Arial"/>
          <w:sz w:val="24"/>
          <w:szCs w:val="24"/>
        </w:rPr>
      </w:pP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Заявители или их представители вправе присутствовать при вскрытии конвертов с заявками.</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Конкурсная комиссия вскрывает все конверты с заявками</w:t>
      </w:r>
      <w:r w:rsidR="00D33BEA" w:rsidRPr="00C8072F">
        <w:rPr>
          <w:rFonts w:ascii="Arial" w:hAnsi="Arial" w:cs="Arial"/>
          <w:sz w:val="24"/>
          <w:szCs w:val="24"/>
        </w:rPr>
        <w:t xml:space="preserve">, которые </w:t>
      </w:r>
      <w:r w:rsidR="004001EE" w:rsidRPr="00C8072F">
        <w:rPr>
          <w:rFonts w:ascii="Arial" w:hAnsi="Arial" w:cs="Arial"/>
          <w:sz w:val="24"/>
          <w:szCs w:val="24"/>
        </w:rPr>
        <w:t>поступи</w:t>
      </w:r>
      <w:r w:rsidR="00D33BEA" w:rsidRPr="00C8072F">
        <w:rPr>
          <w:rFonts w:ascii="Arial" w:hAnsi="Arial" w:cs="Arial"/>
          <w:sz w:val="24"/>
          <w:szCs w:val="24"/>
        </w:rPr>
        <w:t xml:space="preserve">ли </w:t>
      </w:r>
      <w:r w:rsidR="004001EE" w:rsidRPr="00C8072F">
        <w:rPr>
          <w:rFonts w:ascii="Arial" w:hAnsi="Arial" w:cs="Arial"/>
          <w:sz w:val="24"/>
          <w:szCs w:val="24"/>
        </w:rPr>
        <w:t>организатору конкурса к началу процедуры их вскрытия</w:t>
      </w:r>
      <w:r w:rsidR="00D33BEA" w:rsidRPr="00C8072F">
        <w:rPr>
          <w:rFonts w:ascii="Arial" w:hAnsi="Arial" w:cs="Arial"/>
          <w:sz w:val="24"/>
          <w:szCs w:val="24"/>
        </w:rPr>
        <w:t>.</w:t>
      </w:r>
    </w:p>
    <w:p w:rsidR="00387B68" w:rsidRPr="00C8072F" w:rsidRDefault="00D33BEA" w:rsidP="00B04E20">
      <w:pPr>
        <w:autoSpaceDE w:val="0"/>
        <w:autoSpaceDN w:val="0"/>
        <w:adjustRightInd w:val="0"/>
        <w:spacing w:after="0" w:line="240" w:lineRule="auto"/>
        <w:ind w:firstLine="540"/>
        <w:jc w:val="both"/>
        <w:rPr>
          <w:rFonts w:ascii="Arial" w:hAnsi="Arial" w:cs="Arial"/>
          <w:bCs/>
          <w:sz w:val="24"/>
          <w:szCs w:val="24"/>
        </w:rPr>
      </w:pPr>
      <w:r w:rsidRPr="00C8072F">
        <w:rPr>
          <w:rFonts w:ascii="Arial" w:hAnsi="Arial" w:cs="Arial"/>
          <w:sz w:val="24"/>
          <w:szCs w:val="24"/>
        </w:rPr>
        <w:t xml:space="preserve">При вскрытии конвертов с заявками объявляются и заносятся в протокол </w:t>
      </w:r>
      <w:r w:rsidR="005B75FB" w:rsidRPr="00C8072F">
        <w:rPr>
          <w:rFonts w:ascii="Arial" w:hAnsi="Arial" w:cs="Arial"/>
          <w:sz w:val="24"/>
          <w:szCs w:val="24"/>
        </w:rPr>
        <w:t xml:space="preserve">вскрытия конвертов с заявками </w:t>
      </w:r>
      <w:r w:rsidRPr="00C8072F">
        <w:rPr>
          <w:rFonts w:ascii="Arial" w:hAnsi="Arial" w:cs="Arial"/>
          <w:sz w:val="24"/>
          <w:szCs w:val="24"/>
        </w:rPr>
        <w:t>наименование (для юридического лица), фамилия, имя, отчество (для индивидуального предпринимателя) каждого заявителя, конверт с заявкой которого вскрывается, информация о наличии документов, предусмотренных конкурсной документацией, предложение о размере платы</w:t>
      </w:r>
      <w:r w:rsidR="00387B68" w:rsidRPr="00C8072F">
        <w:rPr>
          <w:rFonts w:ascii="Arial" w:hAnsi="Arial" w:cs="Arial"/>
          <w:sz w:val="24"/>
          <w:szCs w:val="24"/>
        </w:rPr>
        <w:t xml:space="preserve">, </w:t>
      </w:r>
      <w:r w:rsidR="00387B68" w:rsidRPr="00C8072F">
        <w:rPr>
          <w:rFonts w:ascii="Arial" w:hAnsi="Arial" w:cs="Arial"/>
          <w:bCs/>
          <w:sz w:val="24"/>
          <w:szCs w:val="24"/>
        </w:rPr>
        <w:t xml:space="preserve">а также сведения, содержащиеся в документах, предусмотренных </w:t>
      </w:r>
      <w:hyperlink r:id="rId17" w:history="1">
        <w:r w:rsidR="00387B68" w:rsidRPr="00C8072F">
          <w:rPr>
            <w:rFonts w:ascii="Arial" w:hAnsi="Arial" w:cs="Arial"/>
            <w:bCs/>
            <w:sz w:val="24"/>
            <w:szCs w:val="24"/>
          </w:rPr>
          <w:t>пунктом 4</w:t>
        </w:r>
      </w:hyperlink>
      <w:r w:rsidR="00387B68" w:rsidRPr="00C8072F">
        <w:rPr>
          <w:rFonts w:ascii="Arial" w:hAnsi="Arial" w:cs="Arial"/>
          <w:bCs/>
          <w:sz w:val="24"/>
          <w:szCs w:val="24"/>
        </w:rPr>
        <w:t xml:space="preserve"> настоящей конкурсной документацией.</w:t>
      </w:r>
    </w:p>
    <w:p w:rsidR="00A44F0A" w:rsidRPr="00C8072F" w:rsidRDefault="00A44F0A"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При вскрытии конвертов с заявками заявитель (его представитель) представляет в комиссию разъяснения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89437E" w:rsidRPr="00C8072F" w:rsidRDefault="00B12AE9"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Протокол вскрытия конвертов</w:t>
      </w:r>
      <w:r w:rsidR="00A44F0A" w:rsidRPr="00C8072F">
        <w:rPr>
          <w:rFonts w:ascii="Arial" w:hAnsi="Arial" w:cs="Arial"/>
          <w:sz w:val="24"/>
          <w:szCs w:val="24"/>
        </w:rPr>
        <w:t xml:space="preserve"> с заявками </w:t>
      </w:r>
      <w:r w:rsidRPr="00C8072F">
        <w:rPr>
          <w:rFonts w:ascii="Arial" w:hAnsi="Arial" w:cs="Arial"/>
          <w:sz w:val="24"/>
          <w:szCs w:val="24"/>
        </w:rPr>
        <w:t>ведется конкурсной комиссией и подписывается всеми присутствующими на заседании членами конкурсной комиссии непосредственно после вскрытия всех конвертов</w:t>
      </w:r>
      <w:r w:rsidR="0089437E" w:rsidRPr="00C8072F">
        <w:rPr>
          <w:rFonts w:ascii="Arial" w:hAnsi="Arial" w:cs="Arial"/>
          <w:sz w:val="24"/>
          <w:szCs w:val="24"/>
        </w:rPr>
        <w:t xml:space="preserve"> с заявками</w:t>
      </w:r>
      <w:r w:rsidRPr="00C8072F">
        <w:rPr>
          <w:rFonts w:ascii="Arial" w:hAnsi="Arial" w:cs="Arial"/>
          <w:sz w:val="24"/>
          <w:szCs w:val="24"/>
        </w:rPr>
        <w:t xml:space="preserve">. </w:t>
      </w:r>
    </w:p>
    <w:p w:rsidR="0089437E" w:rsidRPr="00C8072F" w:rsidRDefault="0089437E"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Комиссия осуществляет аудиозапись процедуры вскрытия конвертов с заявками. Заявители (их представители), присутствующие при указанной процедуре, вправе осуществлять ее аудио- и видеозапись.</w:t>
      </w:r>
    </w:p>
    <w:p w:rsidR="0089437E" w:rsidRPr="00C8072F" w:rsidRDefault="0089437E"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 xml:space="preserve">Протокол вскрытия конвертов с заявками </w:t>
      </w:r>
      <w:r w:rsidR="008256DA" w:rsidRPr="00C8072F">
        <w:rPr>
          <w:rFonts w:ascii="Arial" w:hAnsi="Arial" w:cs="Arial"/>
          <w:sz w:val="24"/>
          <w:szCs w:val="24"/>
        </w:rPr>
        <w:t>размещается на официальн</w:t>
      </w:r>
      <w:r w:rsidR="00004DB1" w:rsidRPr="00C8072F">
        <w:rPr>
          <w:rFonts w:ascii="Arial" w:hAnsi="Arial" w:cs="Arial"/>
          <w:sz w:val="24"/>
          <w:szCs w:val="24"/>
        </w:rPr>
        <w:t>ом</w:t>
      </w:r>
      <w:r w:rsidRPr="00C8072F">
        <w:rPr>
          <w:rFonts w:ascii="Arial" w:hAnsi="Arial" w:cs="Arial"/>
          <w:sz w:val="24"/>
          <w:szCs w:val="24"/>
        </w:rPr>
        <w:t xml:space="preserve"> сайт</w:t>
      </w:r>
      <w:r w:rsidR="00004DB1" w:rsidRPr="00C8072F">
        <w:rPr>
          <w:rFonts w:ascii="Arial" w:hAnsi="Arial" w:cs="Arial"/>
          <w:sz w:val="24"/>
          <w:szCs w:val="24"/>
        </w:rPr>
        <w:t>е</w:t>
      </w:r>
      <w:r w:rsidRPr="00C8072F">
        <w:rPr>
          <w:rFonts w:ascii="Arial" w:hAnsi="Arial" w:cs="Arial"/>
          <w:sz w:val="24"/>
          <w:szCs w:val="24"/>
        </w:rPr>
        <w:t xml:space="preserve"> Р</w:t>
      </w:r>
      <w:r w:rsidR="0041469F" w:rsidRPr="00C8072F">
        <w:rPr>
          <w:rFonts w:ascii="Arial" w:hAnsi="Arial" w:cs="Arial"/>
          <w:sz w:val="24"/>
          <w:szCs w:val="24"/>
        </w:rPr>
        <w:t xml:space="preserve">оссийской </w:t>
      </w:r>
      <w:r w:rsidRPr="00C8072F">
        <w:rPr>
          <w:rFonts w:ascii="Arial" w:hAnsi="Arial" w:cs="Arial"/>
          <w:sz w:val="24"/>
          <w:szCs w:val="24"/>
        </w:rPr>
        <w:t>Ф</w:t>
      </w:r>
      <w:r w:rsidR="0041469F" w:rsidRPr="00C8072F">
        <w:rPr>
          <w:rFonts w:ascii="Arial" w:hAnsi="Arial" w:cs="Arial"/>
          <w:sz w:val="24"/>
          <w:szCs w:val="24"/>
        </w:rPr>
        <w:t>едерации</w:t>
      </w:r>
      <w:r w:rsidRPr="00C8072F">
        <w:rPr>
          <w:rFonts w:ascii="Arial" w:hAnsi="Arial" w:cs="Arial"/>
          <w:sz w:val="24"/>
          <w:szCs w:val="24"/>
        </w:rPr>
        <w:t xml:space="preserve"> </w:t>
      </w:r>
      <w:r w:rsidR="00004DB1" w:rsidRPr="00C8072F">
        <w:rPr>
          <w:rFonts w:ascii="Arial" w:hAnsi="Arial" w:cs="Arial"/>
          <w:sz w:val="24"/>
          <w:szCs w:val="24"/>
        </w:rPr>
        <w:t>организатором конкурса</w:t>
      </w:r>
      <w:r w:rsidR="008256DA" w:rsidRPr="00C8072F">
        <w:rPr>
          <w:rFonts w:ascii="Arial" w:hAnsi="Arial" w:cs="Arial"/>
          <w:sz w:val="24"/>
          <w:szCs w:val="24"/>
        </w:rPr>
        <w:t xml:space="preserve"> </w:t>
      </w:r>
      <w:r w:rsidRPr="00C8072F">
        <w:rPr>
          <w:rFonts w:ascii="Arial" w:hAnsi="Arial" w:cs="Arial"/>
          <w:sz w:val="24"/>
          <w:szCs w:val="24"/>
        </w:rPr>
        <w:t>в день его подписания</w:t>
      </w:r>
      <w:r w:rsidR="00442B58" w:rsidRPr="00C8072F">
        <w:rPr>
          <w:rFonts w:ascii="Arial" w:hAnsi="Arial" w:cs="Arial"/>
          <w:sz w:val="24"/>
          <w:szCs w:val="24"/>
        </w:rPr>
        <w:t>.</w:t>
      </w:r>
    </w:p>
    <w:p w:rsidR="0089437E" w:rsidRPr="00C8072F" w:rsidRDefault="00B12AE9" w:rsidP="00B04E20">
      <w:pPr>
        <w:spacing w:after="0" w:line="240" w:lineRule="auto"/>
        <w:ind w:firstLine="567"/>
        <w:jc w:val="both"/>
        <w:rPr>
          <w:rFonts w:ascii="Arial" w:hAnsi="Arial" w:cs="Arial"/>
          <w:sz w:val="24"/>
          <w:szCs w:val="24"/>
        </w:rPr>
      </w:pPr>
      <w:r w:rsidRPr="00C8072F">
        <w:rPr>
          <w:rFonts w:ascii="Arial" w:hAnsi="Arial" w:cs="Arial"/>
          <w:sz w:val="24"/>
          <w:szCs w:val="24"/>
        </w:rPr>
        <w:t>Конкурсная комиссия оценивает заявки на участие в конкурсе на соответствие требованиям, установленным конкурсной документацией</w:t>
      </w:r>
      <w:r w:rsidR="0089437E" w:rsidRPr="00C8072F">
        <w:rPr>
          <w:rFonts w:ascii="Arial" w:hAnsi="Arial" w:cs="Arial"/>
          <w:sz w:val="24"/>
          <w:szCs w:val="24"/>
        </w:rPr>
        <w:t>.</w:t>
      </w:r>
    </w:p>
    <w:p w:rsidR="002B070A" w:rsidRPr="00C8072F" w:rsidRDefault="0089437E" w:rsidP="00B04E20">
      <w:pPr>
        <w:spacing w:after="0" w:line="240" w:lineRule="auto"/>
        <w:ind w:firstLine="567"/>
        <w:jc w:val="both"/>
        <w:rPr>
          <w:rFonts w:ascii="Arial" w:hAnsi="Arial" w:cs="Arial"/>
          <w:sz w:val="24"/>
          <w:szCs w:val="24"/>
        </w:rPr>
      </w:pPr>
      <w:r w:rsidRPr="00C8072F">
        <w:rPr>
          <w:rFonts w:ascii="Arial" w:hAnsi="Arial" w:cs="Arial"/>
          <w:sz w:val="24"/>
          <w:szCs w:val="24"/>
        </w:rPr>
        <w:t>Комиссия проверяет заявителей на соответствие</w:t>
      </w:r>
      <w:r w:rsidR="00B12AE9" w:rsidRPr="00C8072F">
        <w:rPr>
          <w:rFonts w:ascii="Arial" w:hAnsi="Arial" w:cs="Arial"/>
          <w:sz w:val="24"/>
          <w:szCs w:val="24"/>
        </w:rPr>
        <w:t xml:space="preserve"> требованиям, предусмотренным </w:t>
      </w:r>
      <w:r w:rsidR="00FE3D32" w:rsidRPr="00C8072F">
        <w:rPr>
          <w:rFonts w:ascii="Arial" w:hAnsi="Arial" w:cs="Arial"/>
          <w:sz w:val="24"/>
          <w:szCs w:val="24"/>
        </w:rPr>
        <w:t>разделом</w:t>
      </w:r>
      <w:r w:rsidRPr="00C8072F">
        <w:rPr>
          <w:rFonts w:ascii="Arial" w:hAnsi="Arial" w:cs="Arial"/>
          <w:sz w:val="24"/>
          <w:szCs w:val="24"/>
        </w:rPr>
        <w:t xml:space="preserve"> 2.4 конкурсной документации, а также достоверность сведений, указанных в заявке в соответствии с пунктом 3 настоящей конкурсной документации.</w:t>
      </w:r>
    </w:p>
    <w:p w:rsidR="005B75FB"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lastRenderedPageBreak/>
        <w:t>Срок рассмотрения заявок на участие в конкурсе не может превышать 20 рабочих дней с даты</w:t>
      </w:r>
      <w:r w:rsidR="00F50447" w:rsidRPr="00C8072F">
        <w:rPr>
          <w:rFonts w:ascii="Arial" w:hAnsi="Arial" w:cs="Arial"/>
          <w:sz w:val="24"/>
          <w:szCs w:val="24"/>
        </w:rPr>
        <w:t xml:space="preserve"> подписания протокола </w:t>
      </w:r>
      <w:r w:rsidRPr="00C8072F">
        <w:rPr>
          <w:rFonts w:ascii="Arial" w:hAnsi="Arial" w:cs="Arial"/>
          <w:sz w:val="24"/>
          <w:szCs w:val="24"/>
        </w:rPr>
        <w:t xml:space="preserve"> вскрытия конвертов</w:t>
      </w:r>
      <w:r w:rsidR="0089437E" w:rsidRPr="00C8072F">
        <w:rPr>
          <w:rFonts w:ascii="Arial" w:hAnsi="Arial" w:cs="Arial"/>
          <w:sz w:val="24"/>
          <w:szCs w:val="24"/>
        </w:rPr>
        <w:t xml:space="preserve"> с заявками</w:t>
      </w:r>
      <w:r w:rsidR="005B75FB" w:rsidRPr="00C8072F">
        <w:rPr>
          <w:rFonts w:ascii="Arial" w:hAnsi="Arial" w:cs="Arial"/>
          <w:sz w:val="24"/>
          <w:szCs w:val="24"/>
        </w:rPr>
        <w:t>.</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 xml:space="preserve">На основании результатов рассмотрения заявок на участие в конкурсе конкурсная комиссия принимает решение о допуске или отказе в допуске заявителей к участию в конкурсе с учетом оснований, предусмотренных </w:t>
      </w:r>
      <w:r w:rsidR="00DA2940" w:rsidRPr="00C8072F">
        <w:rPr>
          <w:rFonts w:ascii="Arial" w:hAnsi="Arial" w:cs="Arial"/>
          <w:sz w:val="24"/>
          <w:szCs w:val="24"/>
        </w:rPr>
        <w:t>разделом</w:t>
      </w:r>
      <w:r w:rsidRPr="00C8072F">
        <w:rPr>
          <w:rFonts w:ascii="Arial" w:hAnsi="Arial" w:cs="Arial"/>
          <w:sz w:val="24"/>
          <w:szCs w:val="24"/>
        </w:rPr>
        <w:t xml:space="preserve"> 8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iCs/>
          <w:sz w:val="24"/>
          <w:szCs w:val="24"/>
        </w:rPr>
        <w:t>Текст указанного протокола в день его подписания размещается на официальном сайте</w:t>
      </w:r>
      <w:r w:rsidR="00387B68" w:rsidRPr="00C8072F">
        <w:rPr>
          <w:rFonts w:ascii="Arial" w:hAnsi="Arial" w:cs="Arial"/>
          <w:iCs/>
          <w:sz w:val="24"/>
          <w:szCs w:val="24"/>
        </w:rPr>
        <w:t xml:space="preserve"> Р</w:t>
      </w:r>
      <w:r w:rsidR="0041469F" w:rsidRPr="00C8072F">
        <w:rPr>
          <w:rFonts w:ascii="Arial" w:hAnsi="Arial" w:cs="Arial"/>
          <w:iCs/>
          <w:sz w:val="24"/>
          <w:szCs w:val="24"/>
        </w:rPr>
        <w:t xml:space="preserve">оссийской </w:t>
      </w:r>
      <w:r w:rsidR="00387B68" w:rsidRPr="00C8072F">
        <w:rPr>
          <w:rFonts w:ascii="Arial" w:hAnsi="Arial" w:cs="Arial"/>
          <w:iCs/>
          <w:sz w:val="24"/>
          <w:szCs w:val="24"/>
        </w:rPr>
        <w:t>Ф</w:t>
      </w:r>
      <w:r w:rsidR="0041469F" w:rsidRPr="00C8072F">
        <w:rPr>
          <w:rFonts w:ascii="Arial" w:hAnsi="Arial" w:cs="Arial"/>
          <w:iCs/>
          <w:sz w:val="24"/>
          <w:szCs w:val="24"/>
        </w:rPr>
        <w:t>едерации</w:t>
      </w:r>
      <w:r w:rsidRPr="00C8072F">
        <w:rPr>
          <w:rFonts w:ascii="Arial" w:hAnsi="Arial" w:cs="Arial"/>
          <w:iCs/>
          <w:sz w:val="24"/>
          <w:szCs w:val="24"/>
        </w:rPr>
        <w:t xml:space="preserve"> </w:t>
      </w:r>
      <w:hyperlink r:id="rId18" w:history="1">
        <w:r w:rsidR="00A5684A" w:rsidRPr="00C8072F">
          <w:rPr>
            <w:rStyle w:val="a6"/>
            <w:rFonts w:ascii="Arial" w:hAnsi="Arial" w:cs="Arial"/>
            <w:color w:val="auto"/>
            <w:sz w:val="24"/>
            <w:szCs w:val="24"/>
            <w:u w:val="none"/>
            <w:lang w:val="en-US"/>
          </w:rPr>
          <w:t>www</w:t>
        </w:r>
        <w:r w:rsidR="00A5684A" w:rsidRPr="00C8072F">
          <w:rPr>
            <w:rStyle w:val="a6"/>
            <w:rFonts w:ascii="Arial" w:hAnsi="Arial" w:cs="Arial"/>
            <w:color w:val="auto"/>
            <w:sz w:val="24"/>
            <w:szCs w:val="24"/>
            <w:u w:val="none"/>
          </w:rPr>
          <w:t>.</w:t>
        </w:r>
        <w:r w:rsidR="00A5684A" w:rsidRPr="00C8072F">
          <w:rPr>
            <w:rStyle w:val="a6"/>
            <w:rFonts w:ascii="Arial" w:hAnsi="Arial" w:cs="Arial"/>
            <w:color w:val="auto"/>
            <w:sz w:val="24"/>
            <w:szCs w:val="24"/>
            <w:u w:val="none"/>
            <w:lang w:val="en-US"/>
          </w:rPr>
          <w:t>torgi</w:t>
        </w:r>
        <w:r w:rsidR="00A5684A" w:rsidRPr="00C8072F">
          <w:rPr>
            <w:rStyle w:val="a6"/>
            <w:rFonts w:ascii="Arial" w:hAnsi="Arial" w:cs="Arial"/>
            <w:color w:val="auto"/>
            <w:sz w:val="24"/>
            <w:szCs w:val="24"/>
            <w:u w:val="none"/>
          </w:rPr>
          <w:t>.</w:t>
        </w:r>
        <w:r w:rsidR="00A5684A" w:rsidRPr="00C8072F">
          <w:rPr>
            <w:rStyle w:val="a6"/>
            <w:rFonts w:ascii="Arial" w:hAnsi="Arial" w:cs="Arial"/>
            <w:color w:val="auto"/>
            <w:sz w:val="24"/>
            <w:szCs w:val="24"/>
            <w:u w:val="none"/>
            <w:lang w:val="en-US"/>
          </w:rPr>
          <w:t>gov</w:t>
        </w:r>
        <w:r w:rsidR="00A5684A" w:rsidRPr="00C8072F">
          <w:rPr>
            <w:rStyle w:val="a6"/>
            <w:rFonts w:ascii="Arial" w:hAnsi="Arial" w:cs="Arial"/>
            <w:color w:val="auto"/>
            <w:sz w:val="24"/>
            <w:szCs w:val="24"/>
            <w:u w:val="none"/>
          </w:rPr>
          <w:t>.</w:t>
        </w:r>
        <w:r w:rsidR="00A5684A" w:rsidRPr="00C8072F">
          <w:rPr>
            <w:rStyle w:val="a6"/>
            <w:rFonts w:ascii="Arial" w:hAnsi="Arial" w:cs="Arial"/>
            <w:color w:val="auto"/>
            <w:sz w:val="24"/>
            <w:szCs w:val="24"/>
            <w:u w:val="none"/>
            <w:lang w:val="en-US"/>
          </w:rPr>
          <w:t>ru</w:t>
        </w:r>
      </w:hyperlink>
      <w:r w:rsidR="008256DA" w:rsidRPr="00C8072F">
        <w:rPr>
          <w:rFonts w:ascii="Arial" w:hAnsi="Arial" w:cs="Arial"/>
          <w:iCs/>
          <w:sz w:val="24"/>
          <w:szCs w:val="24"/>
        </w:rPr>
        <w:t xml:space="preserve"> </w:t>
      </w:r>
      <w:r w:rsidR="00004DB1" w:rsidRPr="00C8072F">
        <w:rPr>
          <w:rFonts w:ascii="Arial" w:hAnsi="Arial" w:cs="Arial"/>
          <w:iCs/>
          <w:sz w:val="24"/>
          <w:szCs w:val="24"/>
        </w:rPr>
        <w:t>организатором конкурса.</w:t>
      </w:r>
      <w:r w:rsidR="008256DA" w:rsidRPr="00C8072F">
        <w:rPr>
          <w:rFonts w:ascii="Arial" w:hAnsi="Arial" w:cs="Arial"/>
          <w:iCs/>
          <w:sz w:val="24"/>
          <w:szCs w:val="24"/>
        </w:rPr>
        <w:t xml:space="preserve"> </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Заявителям, не допущенным к участию в конкурсе, направляются уведомления о принятых конкурсной комиссией решениях не позднее первого рабочего дня, следующего за днем подписания протокола рассмотрения заявок на участие в ко</w:t>
      </w:r>
      <w:r w:rsidR="00A256CD" w:rsidRPr="00C8072F">
        <w:rPr>
          <w:rFonts w:ascii="Arial" w:hAnsi="Arial" w:cs="Arial"/>
          <w:sz w:val="24"/>
          <w:szCs w:val="24"/>
        </w:rPr>
        <w:t>нкурсе, в форме, в которой была подана заявка.</w:t>
      </w:r>
    </w:p>
    <w:p w:rsidR="002B070A"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В случае</w:t>
      </w:r>
      <w:r w:rsidR="00282F9C" w:rsidRPr="00C8072F">
        <w:rPr>
          <w:rFonts w:ascii="Arial" w:hAnsi="Arial" w:cs="Arial"/>
          <w:sz w:val="24"/>
          <w:szCs w:val="24"/>
        </w:rPr>
        <w:t>,</w:t>
      </w:r>
      <w:r w:rsidRPr="00C8072F">
        <w:rPr>
          <w:rFonts w:ascii="Arial" w:hAnsi="Arial" w:cs="Arial"/>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по отдельному лоту всех заявителей, организатор конкурса в течение 6 месяцев проводит новый конкурс в отношении этого лота.</w:t>
      </w:r>
    </w:p>
    <w:p w:rsidR="00E77A8F" w:rsidRPr="00C8072F" w:rsidRDefault="00E77A8F" w:rsidP="00B04E20">
      <w:pPr>
        <w:spacing w:after="0" w:line="240" w:lineRule="auto"/>
        <w:ind w:firstLine="540"/>
        <w:jc w:val="center"/>
        <w:rPr>
          <w:rFonts w:ascii="Arial" w:hAnsi="Arial" w:cs="Arial"/>
          <w:sz w:val="24"/>
          <w:szCs w:val="24"/>
        </w:rPr>
      </w:pPr>
    </w:p>
    <w:p w:rsidR="00282F9C" w:rsidRPr="00C8072F" w:rsidRDefault="00B12AE9" w:rsidP="00B04E20">
      <w:pPr>
        <w:spacing w:after="0" w:line="240" w:lineRule="auto"/>
        <w:ind w:firstLine="540"/>
        <w:jc w:val="center"/>
        <w:rPr>
          <w:rFonts w:ascii="Arial" w:hAnsi="Arial" w:cs="Arial"/>
          <w:sz w:val="24"/>
          <w:szCs w:val="24"/>
        </w:rPr>
      </w:pPr>
      <w:r w:rsidRPr="00C8072F">
        <w:rPr>
          <w:rFonts w:ascii="Arial" w:hAnsi="Arial" w:cs="Arial"/>
          <w:sz w:val="24"/>
          <w:szCs w:val="24"/>
        </w:rPr>
        <w:t>8. Основания для отказа в допуске к участию в конкурсе</w:t>
      </w:r>
    </w:p>
    <w:p w:rsidR="00005586" w:rsidRPr="00C8072F" w:rsidRDefault="00005586" w:rsidP="00B04E20">
      <w:pPr>
        <w:spacing w:after="0" w:line="240" w:lineRule="auto"/>
        <w:ind w:firstLine="540"/>
        <w:jc w:val="center"/>
        <w:rPr>
          <w:rFonts w:ascii="Arial" w:hAnsi="Arial" w:cs="Arial"/>
          <w:sz w:val="24"/>
          <w:szCs w:val="24"/>
        </w:rPr>
      </w:pP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При рассмотрении заявок на участие в конкурсе заявитель не допускается конкурсной комиссией к участию в открытом конкурсе в случае:</w:t>
      </w:r>
    </w:p>
    <w:p w:rsidR="00B12AE9" w:rsidRPr="00C8072F" w:rsidRDefault="00282F9C" w:rsidP="00B04E20">
      <w:pPr>
        <w:widowControl w:val="0"/>
        <w:shd w:val="clear" w:color="auto" w:fill="FFFFFF"/>
        <w:tabs>
          <w:tab w:val="left" w:pos="540"/>
        </w:tabs>
        <w:autoSpaceDE w:val="0"/>
        <w:autoSpaceDN w:val="0"/>
        <w:adjustRightInd w:val="0"/>
        <w:spacing w:after="0" w:line="240" w:lineRule="auto"/>
        <w:jc w:val="both"/>
        <w:rPr>
          <w:rFonts w:ascii="Arial" w:hAnsi="Arial" w:cs="Arial"/>
          <w:spacing w:val="-26"/>
          <w:sz w:val="24"/>
          <w:szCs w:val="24"/>
        </w:rPr>
      </w:pPr>
      <w:r w:rsidRPr="00C8072F">
        <w:rPr>
          <w:rFonts w:ascii="Arial" w:hAnsi="Arial" w:cs="Arial"/>
          <w:sz w:val="24"/>
          <w:szCs w:val="24"/>
        </w:rPr>
        <w:tab/>
        <w:t>1.</w:t>
      </w:r>
      <w:r w:rsidR="004001EE" w:rsidRPr="00C8072F">
        <w:rPr>
          <w:rFonts w:ascii="Arial" w:hAnsi="Arial" w:cs="Arial"/>
          <w:sz w:val="24"/>
          <w:szCs w:val="24"/>
        </w:rPr>
        <w:t xml:space="preserve"> </w:t>
      </w:r>
      <w:r w:rsidR="00B12AE9" w:rsidRPr="00C8072F">
        <w:rPr>
          <w:rFonts w:ascii="Arial" w:hAnsi="Arial" w:cs="Arial"/>
          <w:sz w:val="24"/>
          <w:szCs w:val="24"/>
        </w:rPr>
        <w:t xml:space="preserve">Непредставления в полном объеме документов, предусмотренных </w:t>
      </w:r>
      <w:r w:rsidR="004001EE" w:rsidRPr="00C8072F">
        <w:rPr>
          <w:rFonts w:ascii="Arial" w:hAnsi="Arial" w:cs="Arial"/>
          <w:sz w:val="24"/>
          <w:szCs w:val="24"/>
        </w:rPr>
        <w:t>разделом</w:t>
      </w:r>
      <w:r w:rsidR="00B12AE9" w:rsidRPr="00C8072F">
        <w:rPr>
          <w:rFonts w:ascii="Arial" w:hAnsi="Arial" w:cs="Arial"/>
          <w:sz w:val="24"/>
          <w:szCs w:val="24"/>
        </w:rPr>
        <w:t xml:space="preserve"> 4 настоящей конкурсной документации, либо наличия в таких документах недостоверных сведений об участнике конкурса.</w:t>
      </w:r>
    </w:p>
    <w:p w:rsidR="00B12AE9" w:rsidRPr="00C8072F" w:rsidRDefault="00282F9C" w:rsidP="00B04E20">
      <w:pPr>
        <w:widowControl w:val="0"/>
        <w:shd w:val="clear" w:color="auto" w:fill="FFFFFF"/>
        <w:tabs>
          <w:tab w:val="left" w:pos="540"/>
        </w:tabs>
        <w:autoSpaceDE w:val="0"/>
        <w:autoSpaceDN w:val="0"/>
        <w:adjustRightInd w:val="0"/>
        <w:spacing w:after="0" w:line="240" w:lineRule="auto"/>
        <w:jc w:val="both"/>
        <w:rPr>
          <w:rFonts w:ascii="Arial" w:hAnsi="Arial" w:cs="Arial"/>
          <w:spacing w:val="-12"/>
          <w:sz w:val="24"/>
          <w:szCs w:val="24"/>
        </w:rPr>
      </w:pPr>
      <w:r w:rsidRPr="00C8072F">
        <w:rPr>
          <w:rFonts w:ascii="Arial" w:hAnsi="Arial" w:cs="Arial"/>
          <w:sz w:val="24"/>
          <w:szCs w:val="24"/>
        </w:rPr>
        <w:tab/>
        <w:t>2.</w:t>
      </w:r>
      <w:r w:rsidR="004001EE" w:rsidRPr="00C8072F">
        <w:rPr>
          <w:rFonts w:ascii="Arial" w:hAnsi="Arial" w:cs="Arial"/>
          <w:sz w:val="24"/>
          <w:szCs w:val="24"/>
        </w:rPr>
        <w:t xml:space="preserve"> </w:t>
      </w:r>
      <w:r w:rsidR="00B12AE9" w:rsidRPr="00C8072F">
        <w:rPr>
          <w:rFonts w:ascii="Arial" w:hAnsi="Arial" w:cs="Arial"/>
          <w:sz w:val="24"/>
          <w:szCs w:val="24"/>
        </w:rPr>
        <w:t xml:space="preserve">Несоответствия требованиям, установленным </w:t>
      </w:r>
      <w:r w:rsidR="00D4549B" w:rsidRPr="00C8072F">
        <w:rPr>
          <w:rFonts w:ascii="Arial" w:hAnsi="Arial" w:cs="Arial"/>
          <w:sz w:val="24"/>
          <w:szCs w:val="24"/>
        </w:rPr>
        <w:t>п</w:t>
      </w:r>
      <w:r w:rsidRPr="00C8072F">
        <w:rPr>
          <w:rFonts w:ascii="Arial" w:hAnsi="Arial" w:cs="Arial"/>
          <w:sz w:val="24"/>
          <w:szCs w:val="24"/>
        </w:rPr>
        <w:t>унктом</w:t>
      </w:r>
      <w:r w:rsidR="00B12AE9" w:rsidRPr="00C8072F">
        <w:rPr>
          <w:rFonts w:ascii="Arial" w:hAnsi="Arial" w:cs="Arial"/>
          <w:sz w:val="24"/>
          <w:szCs w:val="24"/>
        </w:rPr>
        <w:t xml:space="preserve"> 2.4 настоящей конкурсной документации.</w:t>
      </w:r>
    </w:p>
    <w:p w:rsidR="00B12AE9" w:rsidRPr="00C8072F" w:rsidRDefault="00282F9C" w:rsidP="00B04E20">
      <w:pPr>
        <w:widowControl w:val="0"/>
        <w:shd w:val="clear" w:color="auto" w:fill="FFFFFF"/>
        <w:tabs>
          <w:tab w:val="left" w:pos="540"/>
          <w:tab w:val="left" w:pos="1134"/>
        </w:tabs>
        <w:autoSpaceDE w:val="0"/>
        <w:autoSpaceDN w:val="0"/>
        <w:adjustRightInd w:val="0"/>
        <w:spacing w:after="0" w:line="240" w:lineRule="auto"/>
        <w:jc w:val="both"/>
        <w:rPr>
          <w:rFonts w:ascii="Arial" w:hAnsi="Arial" w:cs="Arial"/>
          <w:spacing w:val="-12"/>
          <w:sz w:val="24"/>
          <w:szCs w:val="24"/>
        </w:rPr>
      </w:pPr>
      <w:r w:rsidRPr="00C8072F">
        <w:rPr>
          <w:rFonts w:ascii="Arial" w:hAnsi="Arial" w:cs="Arial"/>
          <w:sz w:val="24"/>
          <w:szCs w:val="24"/>
        </w:rPr>
        <w:tab/>
        <w:t>3.</w:t>
      </w:r>
      <w:r w:rsidR="004001EE" w:rsidRPr="00C8072F">
        <w:rPr>
          <w:rFonts w:ascii="Arial" w:hAnsi="Arial" w:cs="Arial"/>
          <w:sz w:val="24"/>
          <w:szCs w:val="24"/>
        </w:rPr>
        <w:t xml:space="preserve"> </w:t>
      </w:r>
      <w:r w:rsidR="00B12AE9" w:rsidRPr="00C8072F">
        <w:rPr>
          <w:rFonts w:ascii="Arial" w:hAnsi="Arial" w:cs="Arial"/>
          <w:sz w:val="24"/>
          <w:szCs w:val="24"/>
        </w:rPr>
        <w:t>Несоответствия заявки и прилагаемых к ней документов на участие в конкурсе требованиям конкурсной документации.</w:t>
      </w:r>
    </w:p>
    <w:p w:rsidR="00EF1102" w:rsidRPr="00C8072F" w:rsidRDefault="00831628"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 xml:space="preserve">Заявитель, победивший в конкурсе, не вправе претендовать на заключение договора, если в результате его заключения совокупное количество рыбопромысловых участков, передаваемых в пользование заявителю (группе лиц, в которую входит заявитель) и расположенных </w:t>
      </w:r>
      <w:r w:rsidR="006E5CBB" w:rsidRPr="00C8072F">
        <w:rPr>
          <w:rFonts w:ascii="Arial" w:hAnsi="Arial" w:cs="Arial"/>
          <w:sz w:val="24"/>
          <w:szCs w:val="24"/>
        </w:rPr>
        <w:t>на территории Таймырского Долгано-Ненецкого муниципального района Красноярского края</w:t>
      </w:r>
      <w:r w:rsidRPr="00C8072F">
        <w:rPr>
          <w:rFonts w:ascii="Arial" w:hAnsi="Arial" w:cs="Arial"/>
          <w:sz w:val="24"/>
          <w:szCs w:val="24"/>
        </w:rPr>
        <w:t>, составит более 35 процентов общего количества рыбопромысловых участков</w:t>
      </w:r>
      <w:r w:rsidR="006E5CBB" w:rsidRPr="00C8072F">
        <w:rPr>
          <w:rFonts w:ascii="Arial" w:hAnsi="Arial" w:cs="Arial"/>
          <w:sz w:val="24"/>
          <w:szCs w:val="24"/>
        </w:rPr>
        <w:t>, расположенных на территории муниципального района</w:t>
      </w:r>
      <w:r w:rsidRPr="00C8072F">
        <w:rPr>
          <w:rFonts w:ascii="Arial" w:hAnsi="Arial" w:cs="Arial"/>
          <w:sz w:val="24"/>
          <w:szCs w:val="24"/>
        </w:rPr>
        <w:t xml:space="preserve">. </w:t>
      </w:r>
    </w:p>
    <w:p w:rsidR="00831628" w:rsidRPr="00C8072F" w:rsidRDefault="00831628"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Группа лиц, в которую входит заявитель, определяется в соответствии с Федеральным законо</w:t>
      </w:r>
      <w:r w:rsidR="00282F9C" w:rsidRPr="00C8072F">
        <w:rPr>
          <w:rFonts w:ascii="Arial" w:hAnsi="Arial" w:cs="Arial"/>
          <w:sz w:val="24"/>
          <w:szCs w:val="24"/>
        </w:rPr>
        <w:t>м «</w:t>
      </w:r>
      <w:r w:rsidRPr="00C8072F">
        <w:rPr>
          <w:rFonts w:ascii="Arial" w:hAnsi="Arial" w:cs="Arial"/>
          <w:sz w:val="24"/>
          <w:szCs w:val="24"/>
        </w:rPr>
        <w:t>О защите конкуренции</w:t>
      </w:r>
      <w:r w:rsidR="00282F9C" w:rsidRPr="00C8072F">
        <w:rPr>
          <w:rFonts w:ascii="Arial" w:hAnsi="Arial" w:cs="Arial"/>
          <w:sz w:val="24"/>
          <w:szCs w:val="24"/>
        </w:rPr>
        <w:t>»</w:t>
      </w:r>
      <w:r w:rsidRPr="00C8072F">
        <w:rPr>
          <w:rFonts w:ascii="Arial" w:hAnsi="Arial" w:cs="Arial"/>
          <w:sz w:val="24"/>
          <w:szCs w:val="24"/>
        </w:rPr>
        <w:t>. При этом комиссия вправе на любой стадии конкурса провер</w:t>
      </w:r>
      <w:r w:rsidR="00282F9C" w:rsidRPr="00C8072F">
        <w:rPr>
          <w:rFonts w:ascii="Arial" w:hAnsi="Arial" w:cs="Arial"/>
          <w:sz w:val="24"/>
          <w:szCs w:val="24"/>
        </w:rPr>
        <w:t>и</w:t>
      </w:r>
      <w:r w:rsidRPr="00C8072F">
        <w:rPr>
          <w:rFonts w:ascii="Arial" w:hAnsi="Arial" w:cs="Arial"/>
          <w:sz w:val="24"/>
          <w:szCs w:val="24"/>
        </w:rPr>
        <w:t>ть факт вхождения заявителя в состав группы лиц.</w:t>
      </w:r>
    </w:p>
    <w:p w:rsidR="00831628" w:rsidRPr="00C8072F" w:rsidRDefault="00831628"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В случае</w:t>
      </w:r>
      <w:r w:rsidR="00282F9C" w:rsidRPr="00C8072F">
        <w:rPr>
          <w:rFonts w:ascii="Arial" w:hAnsi="Arial" w:cs="Arial"/>
          <w:sz w:val="24"/>
          <w:szCs w:val="24"/>
        </w:rPr>
        <w:t>,</w:t>
      </w:r>
      <w:r w:rsidRPr="00C8072F">
        <w:rPr>
          <w:rFonts w:ascii="Arial" w:hAnsi="Arial" w:cs="Arial"/>
          <w:sz w:val="24"/>
          <w:szCs w:val="24"/>
        </w:rPr>
        <w:t xml:space="preserve"> если заявитель в течение года, предшествующего году проведения конкурса, обладал правом пользования рыбопромысловыми участками, расположенными на территори</w:t>
      </w:r>
      <w:r w:rsidR="00A930CF" w:rsidRPr="00C8072F">
        <w:rPr>
          <w:rFonts w:ascii="Arial" w:hAnsi="Arial" w:cs="Arial"/>
          <w:sz w:val="24"/>
          <w:szCs w:val="24"/>
        </w:rPr>
        <w:t>и Таймырского Долгано-Ненецкого муниципального района</w:t>
      </w:r>
      <w:r w:rsidRPr="00C8072F">
        <w:rPr>
          <w:rFonts w:ascii="Arial" w:hAnsi="Arial" w:cs="Arial"/>
          <w:sz w:val="24"/>
          <w:szCs w:val="24"/>
        </w:rPr>
        <w:t>, совокупное количество которых превышает 35 процентов, то заявитель вправе претендовать на заключение договора, предусматривающего предоставление рыбопромысловых участков, совокупное количество которых превышает 35 процентов, но не более процентного соотношения совокупного количества рыбопромысловых участков, на которые такой заявитель обладал правом пользования в течение года, предшествующего году проведения конкурса.</w:t>
      </w:r>
    </w:p>
    <w:p w:rsidR="00831628" w:rsidRPr="00C8072F" w:rsidRDefault="00831628"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Указанные ограничения не применяются в случае, если заявитель является единственным участником конкурса по отдельному лоту.</w:t>
      </w:r>
    </w:p>
    <w:p w:rsidR="00B12AE9" w:rsidRPr="00C8072F" w:rsidRDefault="00B12AE9" w:rsidP="00B04E20">
      <w:pPr>
        <w:shd w:val="clear" w:color="auto" w:fill="FFFFFF"/>
        <w:tabs>
          <w:tab w:val="left" w:pos="709"/>
        </w:tabs>
        <w:spacing w:after="0" w:line="240" w:lineRule="auto"/>
        <w:ind w:left="24" w:firstLine="540"/>
        <w:jc w:val="both"/>
        <w:rPr>
          <w:rFonts w:ascii="Arial" w:hAnsi="Arial" w:cs="Arial"/>
          <w:sz w:val="24"/>
          <w:szCs w:val="24"/>
        </w:rPr>
      </w:pPr>
      <w:r w:rsidRPr="00C8072F">
        <w:rPr>
          <w:rFonts w:ascii="Arial" w:hAnsi="Arial" w:cs="Arial"/>
          <w:sz w:val="24"/>
          <w:szCs w:val="24"/>
        </w:rPr>
        <w:t xml:space="preserve">Организатор конкурса вправе запросить у соответствующих органов и организаций сведения о проведении ликвидации заявителя - юридического лица, подавшего заявку </w:t>
      </w:r>
      <w:r w:rsidRPr="00C8072F">
        <w:rPr>
          <w:rFonts w:ascii="Arial" w:hAnsi="Arial" w:cs="Arial"/>
          <w:sz w:val="24"/>
          <w:szCs w:val="24"/>
        </w:rPr>
        <w:lastRenderedPageBreak/>
        <w:t>на участие в конкурсе,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а в порядке, предусмотренном Кодексом Российской Федерации об административных правонару</w:t>
      </w:r>
      <w:r w:rsidR="00633746" w:rsidRPr="00C8072F">
        <w:rPr>
          <w:rFonts w:ascii="Arial" w:hAnsi="Arial" w:cs="Arial"/>
          <w:sz w:val="24"/>
          <w:szCs w:val="24"/>
        </w:rPr>
        <w:t>шениях, о наличии задолженностей</w:t>
      </w:r>
      <w:r w:rsidRPr="00C8072F">
        <w:rPr>
          <w:rFonts w:ascii="Arial" w:hAnsi="Arial" w:cs="Arial"/>
          <w:sz w:val="24"/>
          <w:szCs w:val="24"/>
        </w:rPr>
        <w:t xml:space="preserve"> у такого заявителя по начисленным налогам, сборам и иным обязательным платежам в бюджеты любого уровня и в государственные внебюджетные фонды за последний отчетный период, об обжаловании наличия таких задолженностей и о результатах рассмотрения жалоб. </w:t>
      </w:r>
    </w:p>
    <w:p w:rsidR="00C12F39" w:rsidRPr="00C8072F" w:rsidRDefault="00C12F39" w:rsidP="00B04E20">
      <w:pPr>
        <w:shd w:val="clear" w:color="auto" w:fill="FFFFFF"/>
        <w:tabs>
          <w:tab w:val="left" w:pos="709"/>
        </w:tabs>
        <w:spacing w:after="0" w:line="240" w:lineRule="auto"/>
        <w:ind w:left="24" w:firstLine="516"/>
        <w:jc w:val="center"/>
        <w:rPr>
          <w:rFonts w:ascii="Arial" w:hAnsi="Arial" w:cs="Arial"/>
          <w:sz w:val="24"/>
          <w:szCs w:val="24"/>
        </w:rPr>
      </w:pPr>
    </w:p>
    <w:p w:rsidR="00633746" w:rsidRPr="00C8072F" w:rsidRDefault="00B12AE9" w:rsidP="00B04E20">
      <w:pPr>
        <w:shd w:val="clear" w:color="auto" w:fill="FFFFFF"/>
        <w:tabs>
          <w:tab w:val="left" w:pos="709"/>
        </w:tabs>
        <w:spacing w:after="0" w:line="240" w:lineRule="auto"/>
        <w:ind w:left="24" w:firstLine="516"/>
        <w:jc w:val="center"/>
        <w:rPr>
          <w:rFonts w:ascii="Arial" w:hAnsi="Arial" w:cs="Arial"/>
          <w:sz w:val="24"/>
          <w:szCs w:val="24"/>
        </w:rPr>
      </w:pPr>
      <w:r w:rsidRPr="00C8072F">
        <w:rPr>
          <w:rFonts w:ascii="Arial" w:hAnsi="Arial" w:cs="Arial"/>
          <w:sz w:val="24"/>
          <w:szCs w:val="24"/>
        </w:rPr>
        <w:t>9. Порядок оценки и сопоставления заявок на участие в конкурсе</w:t>
      </w:r>
    </w:p>
    <w:p w:rsidR="00005586" w:rsidRPr="00C8072F" w:rsidRDefault="00005586" w:rsidP="00B04E20">
      <w:pPr>
        <w:shd w:val="clear" w:color="auto" w:fill="FFFFFF"/>
        <w:tabs>
          <w:tab w:val="left" w:pos="709"/>
        </w:tabs>
        <w:spacing w:after="0" w:line="240" w:lineRule="auto"/>
        <w:ind w:left="24" w:firstLine="516"/>
        <w:jc w:val="center"/>
        <w:rPr>
          <w:rFonts w:ascii="Arial" w:hAnsi="Arial" w:cs="Arial"/>
          <w:sz w:val="24"/>
          <w:szCs w:val="24"/>
        </w:rPr>
      </w:pPr>
    </w:p>
    <w:p w:rsidR="002B070A" w:rsidRPr="00C8072F" w:rsidRDefault="00B12AE9" w:rsidP="00B04E20">
      <w:pPr>
        <w:shd w:val="clear" w:color="auto" w:fill="FFFFFF"/>
        <w:tabs>
          <w:tab w:val="left" w:pos="709"/>
        </w:tabs>
        <w:spacing w:after="0" w:line="240" w:lineRule="auto"/>
        <w:ind w:left="24" w:firstLine="516"/>
        <w:jc w:val="both"/>
        <w:rPr>
          <w:rFonts w:ascii="Arial" w:hAnsi="Arial" w:cs="Arial"/>
          <w:spacing w:val="-12"/>
          <w:sz w:val="24"/>
          <w:szCs w:val="24"/>
        </w:rPr>
      </w:pPr>
      <w:r w:rsidRPr="00C8072F">
        <w:rPr>
          <w:rFonts w:ascii="Arial" w:hAnsi="Arial" w:cs="Arial"/>
          <w:sz w:val="24"/>
          <w:szCs w:val="24"/>
        </w:rPr>
        <w:t>Конкурсная комиссия осуществляет оценку и сопоставление заявок на участие в конкурсе, поданных участниками конкурса. Срок оценки и сопоставления заявок не может превышать 10</w:t>
      </w:r>
      <w:r w:rsidR="00CB08B0" w:rsidRPr="00C8072F">
        <w:rPr>
          <w:rFonts w:ascii="Arial" w:hAnsi="Arial" w:cs="Arial"/>
          <w:sz w:val="24"/>
          <w:szCs w:val="24"/>
        </w:rPr>
        <w:t xml:space="preserve"> рабочих</w:t>
      </w:r>
      <w:r w:rsidRPr="00C8072F">
        <w:rPr>
          <w:rFonts w:ascii="Arial" w:hAnsi="Arial" w:cs="Arial"/>
          <w:sz w:val="24"/>
          <w:szCs w:val="24"/>
        </w:rPr>
        <w:t xml:space="preserve"> дней со дня подписания протокола рассмотрения заявок на участие в конкурсе.</w:t>
      </w:r>
    </w:p>
    <w:p w:rsidR="00B12AE9" w:rsidRPr="00C8072F" w:rsidRDefault="00B12AE9" w:rsidP="00B04E20">
      <w:pPr>
        <w:shd w:val="clear" w:color="auto" w:fill="FFFFFF"/>
        <w:tabs>
          <w:tab w:val="left" w:pos="709"/>
        </w:tabs>
        <w:spacing w:after="0" w:line="240" w:lineRule="auto"/>
        <w:ind w:left="24" w:firstLine="516"/>
        <w:jc w:val="both"/>
        <w:rPr>
          <w:rFonts w:ascii="Arial" w:hAnsi="Arial" w:cs="Arial"/>
          <w:spacing w:val="-12"/>
          <w:sz w:val="24"/>
          <w:szCs w:val="24"/>
        </w:rPr>
      </w:pPr>
      <w:r w:rsidRPr="00C8072F">
        <w:rPr>
          <w:rFonts w:ascii="Arial" w:hAnsi="Arial" w:cs="Arial"/>
          <w:sz w:val="24"/>
          <w:szCs w:val="24"/>
        </w:rPr>
        <w:t>Оценка и сопоставление заявок на участие в конкурсе осуществляются конкурсной комиссией в целях выявления лучших условий заключения договора пользования рыбопромысловым участком в соответствии с критериями и в порядке, установленными конкурсной документацией.</w:t>
      </w:r>
    </w:p>
    <w:p w:rsidR="00B12AE9" w:rsidRPr="00C8072F" w:rsidRDefault="00B12AE9" w:rsidP="00B04E20">
      <w:pPr>
        <w:pStyle w:val="a5"/>
        <w:ind w:firstLine="540"/>
        <w:rPr>
          <w:rFonts w:ascii="Arial" w:hAnsi="Arial" w:cs="Arial"/>
        </w:rPr>
      </w:pPr>
      <w:r w:rsidRPr="00C8072F">
        <w:rPr>
          <w:rFonts w:ascii="Arial" w:hAnsi="Arial" w:cs="Arial"/>
        </w:rPr>
        <w:t>Для определения лучших условий заключения договора пользования рыбопромысловым участком конкурсная комиссия должна оценивать и сопоставлять такие заявки в соответствии с критериями, указанными в</w:t>
      </w:r>
      <w:r w:rsidR="00633746" w:rsidRPr="00C8072F">
        <w:rPr>
          <w:rFonts w:ascii="Arial" w:hAnsi="Arial" w:cs="Arial"/>
        </w:rPr>
        <w:t xml:space="preserve"> пункте </w:t>
      </w:r>
      <w:r w:rsidRPr="00C8072F">
        <w:rPr>
          <w:rFonts w:ascii="Arial" w:hAnsi="Arial" w:cs="Arial"/>
        </w:rPr>
        <w:t xml:space="preserve"> 2.5.</w:t>
      </w:r>
    </w:p>
    <w:p w:rsidR="00064A4A" w:rsidRPr="00C8072F" w:rsidRDefault="00064A4A"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Оценка и сопоставление заявок на участие в конкурсе осуществля</w:t>
      </w:r>
      <w:r w:rsidR="00633746" w:rsidRPr="00C8072F">
        <w:rPr>
          <w:rFonts w:ascii="Arial" w:hAnsi="Arial" w:cs="Arial"/>
          <w:sz w:val="24"/>
          <w:szCs w:val="24"/>
        </w:rPr>
        <w:t>ю</w:t>
      </w:r>
      <w:r w:rsidRPr="00C8072F">
        <w:rPr>
          <w:rFonts w:ascii="Arial" w:hAnsi="Arial" w:cs="Arial"/>
          <w:sz w:val="24"/>
          <w:szCs w:val="24"/>
        </w:rPr>
        <w:t>тся конкурсной комиссией по каждому лоту в следующем порядке:</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1</w:t>
      </w:r>
      <w:r w:rsidR="00633746"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В</w:t>
      </w:r>
      <w:r w:rsidRPr="00C8072F">
        <w:rPr>
          <w:rFonts w:ascii="Arial" w:hAnsi="Arial" w:cs="Arial"/>
          <w:sz w:val="24"/>
          <w:szCs w:val="24"/>
        </w:rPr>
        <w:t>еличина, рассчитываемая по содержащемуся в конкурсной заявке условию и каждому из критериев, определяется путем умножения веса такого критерия на отношение значения критерия, содержащегося в заявке на участие в конкурсе, к наибольшему из значений данного критерия, содержащихся во всех заявках на участие в конкурсе</w:t>
      </w:r>
      <w:r w:rsidR="002B070A"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2</w:t>
      </w:r>
      <w:r w:rsidR="002B070A"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Д</w:t>
      </w:r>
      <w:r w:rsidRPr="00C8072F">
        <w:rPr>
          <w:rFonts w:ascii="Arial" w:hAnsi="Arial" w:cs="Arial"/>
          <w:sz w:val="24"/>
          <w:szCs w:val="24"/>
        </w:rPr>
        <w:t>ля каждой заявки на участие в конкурсе величины, рассчитанные по всем критериям оценки заявок на участие в конкурсе, суммируются</w:t>
      </w:r>
      <w:r w:rsidR="002B070A"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3</w:t>
      </w:r>
      <w:r w:rsidR="002B070A"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Н</w:t>
      </w:r>
      <w:r w:rsidRPr="00C8072F">
        <w:rPr>
          <w:rFonts w:ascii="Arial" w:hAnsi="Arial" w:cs="Arial"/>
          <w:sz w:val="24"/>
          <w:szCs w:val="24"/>
        </w:rPr>
        <w:t>аилучшие условия заключения договора пользования рыбопромысловым участком содержатся в заявке на участие в конкурсе, которая в результате оценки набрала максимальное значение суммарной величины.</w:t>
      </w:r>
    </w:p>
    <w:p w:rsidR="00372B03" w:rsidRPr="00C8072F" w:rsidRDefault="00372B03" w:rsidP="00B04E20">
      <w:pPr>
        <w:spacing w:after="0" w:line="240" w:lineRule="auto"/>
        <w:ind w:firstLine="540"/>
        <w:jc w:val="both"/>
        <w:rPr>
          <w:rFonts w:ascii="Arial" w:hAnsi="Arial" w:cs="Arial"/>
          <w:bCs/>
          <w:sz w:val="24"/>
          <w:szCs w:val="24"/>
        </w:rPr>
      </w:pPr>
      <w:r w:rsidRPr="00C8072F">
        <w:rPr>
          <w:rFonts w:ascii="Arial" w:hAnsi="Arial" w:cs="Arial"/>
          <w:sz w:val="24"/>
          <w:szCs w:val="24"/>
        </w:rPr>
        <w:t>Оценка заявок на участие в конкурсе осуществляется по каждому лоту отдельно в соответствии с критериями, их содержанием и значимостью в оценочных единицах (исходя из суммы значимости критериев, равной 100%). По каждому из лотов конкурсная комиссия определяет выигравшего участника конкурса. Выигравшим по лоту признается участник конкурса, который набрал наибольшее количество оценочных единиц.</w:t>
      </w:r>
    </w:p>
    <w:p w:rsidR="00372B03" w:rsidRPr="00C8072F" w:rsidRDefault="00372B03" w:rsidP="00B04E20">
      <w:pPr>
        <w:spacing w:after="0" w:line="240" w:lineRule="auto"/>
        <w:ind w:firstLine="540"/>
        <w:jc w:val="both"/>
        <w:rPr>
          <w:rFonts w:ascii="Arial" w:hAnsi="Arial" w:cs="Arial"/>
          <w:bCs/>
          <w:sz w:val="24"/>
          <w:szCs w:val="24"/>
        </w:rPr>
      </w:pPr>
      <w:r w:rsidRPr="00C8072F">
        <w:rPr>
          <w:rFonts w:ascii="Arial" w:hAnsi="Arial" w:cs="Arial"/>
          <w:sz w:val="24"/>
          <w:szCs w:val="24"/>
        </w:rPr>
        <w:t>Оценка заявок на участие в конкурсе осуществляется путем присуждения оценочных единиц отдельно по каждому критерию по формуле:</w:t>
      </w:r>
    </w:p>
    <w:p w:rsidR="00372B03" w:rsidRPr="00C8072F" w:rsidRDefault="00372B03" w:rsidP="00B04E20">
      <w:pPr>
        <w:pStyle w:val="a4"/>
        <w:jc w:val="center"/>
        <w:rPr>
          <w:rFonts w:ascii="Arial" w:hAnsi="Arial" w:cs="Arial"/>
          <w:sz w:val="24"/>
          <w:szCs w:val="24"/>
        </w:rPr>
      </w:pPr>
    </w:p>
    <w:p w:rsidR="00372B03" w:rsidRPr="00C8072F" w:rsidRDefault="00372B03" w:rsidP="00B04E20">
      <w:pPr>
        <w:pStyle w:val="a4"/>
        <w:jc w:val="center"/>
        <w:rPr>
          <w:rFonts w:ascii="Arial" w:hAnsi="Arial" w:cs="Arial"/>
          <w:sz w:val="24"/>
          <w:szCs w:val="24"/>
          <w:vertAlign w:val="subscript"/>
        </w:rPr>
      </w:pPr>
      <w:r w:rsidRPr="00C8072F">
        <w:rPr>
          <w:rFonts w:ascii="Arial" w:hAnsi="Arial" w:cs="Arial"/>
          <w:sz w:val="24"/>
          <w:szCs w:val="24"/>
        </w:rPr>
        <w:t xml:space="preserve">ОЗ =  </w:t>
      </w:r>
      <w:r w:rsidRPr="00C8072F">
        <w:rPr>
          <w:rFonts w:ascii="Arial" w:hAnsi="Arial" w:cs="Arial"/>
          <w:sz w:val="24"/>
          <w:szCs w:val="24"/>
        </w:rPr>
        <w:sym w:font="Symbol" w:char="F053"/>
      </w:r>
      <w:r w:rsidRPr="00C8072F">
        <w:rPr>
          <w:rFonts w:ascii="Arial" w:hAnsi="Arial" w:cs="Arial"/>
          <w:iCs/>
          <w:sz w:val="24"/>
          <w:szCs w:val="24"/>
        </w:rPr>
        <w:t xml:space="preserve"> К</w:t>
      </w:r>
      <w:r w:rsidRPr="00C8072F">
        <w:rPr>
          <w:rFonts w:ascii="Arial" w:hAnsi="Arial" w:cs="Arial"/>
          <w:iCs/>
          <w:sz w:val="24"/>
          <w:szCs w:val="24"/>
          <w:vertAlign w:val="subscript"/>
          <w:lang w:val="en-US"/>
        </w:rPr>
        <w:t>i</w:t>
      </w:r>
      <w:r w:rsidRPr="00C8072F">
        <w:rPr>
          <w:rFonts w:ascii="Arial" w:hAnsi="Arial" w:cs="Arial"/>
          <w:iCs/>
          <w:sz w:val="24"/>
          <w:szCs w:val="24"/>
          <w:vertAlign w:val="subscript"/>
        </w:rPr>
        <w:t>,</w:t>
      </w:r>
    </w:p>
    <w:p w:rsidR="00372B03" w:rsidRPr="00C8072F" w:rsidRDefault="00372B03" w:rsidP="00B04E20">
      <w:pPr>
        <w:pStyle w:val="a4"/>
        <w:jc w:val="center"/>
        <w:rPr>
          <w:rFonts w:ascii="Arial" w:hAnsi="Arial" w:cs="Arial"/>
          <w:sz w:val="24"/>
          <w:szCs w:val="24"/>
          <w:vertAlign w:val="subscript"/>
        </w:rPr>
      </w:pPr>
    </w:p>
    <w:p w:rsidR="00372B03" w:rsidRPr="00C8072F" w:rsidRDefault="00372B03" w:rsidP="00B04E20">
      <w:pPr>
        <w:shd w:val="clear" w:color="auto" w:fill="FFFFFF"/>
        <w:spacing w:after="0" w:line="240" w:lineRule="auto"/>
        <w:rPr>
          <w:rFonts w:ascii="Arial" w:hAnsi="Arial" w:cs="Arial"/>
          <w:sz w:val="24"/>
          <w:szCs w:val="24"/>
        </w:rPr>
      </w:pPr>
      <w:r w:rsidRPr="00C8072F">
        <w:rPr>
          <w:rFonts w:ascii="Arial" w:hAnsi="Arial" w:cs="Arial"/>
          <w:spacing w:val="-6"/>
          <w:sz w:val="24"/>
          <w:szCs w:val="24"/>
        </w:rPr>
        <w:t>где:</w:t>
      </w:r>
      <w:r w:rsidRPr="00C8072F">
        <w:rPr>
          <w:rFonts w:ascii="Arial" w:hAnsi="Arial" w:cs="Arial"/>
          <w:sz w:val="24"/>
          <w:szCs w:val="24"/>
        </w:rPr>
        <w:t xml:space="preserve">  ОЗ - оценка заявки в оценочных единицах;</w:t>
      </w:r>
    </w:p>
    <w:p w:rsidR="00372B03" w:rsidRPr="00C8072F" w:rsidRDefault="00372B03" w:rsidP="00B04E20">
      <w:pPr>
        <w:shd w:val="clear" w:color="auto" w:fill="FFFFFF"/>
        <w:spacing w:after="0" w:line="240" w:lineRule="auto"/>
        <w:rPr>
          <w:rFonts w:ascii="Arial" w:hAnsi="Arial" w:cs="Arial"/>
          <w:sz w:val="24"/>
          <w:szCs w:val="24"/>
        </w:rPr>
      </w:pPr>
      <w:r w:rsidRPr="00C8072F">
        <w:rPr>
          <w:rFonts w:ascii="Arial" w:hAnsi="Arial" w:cs="Arial"/>
          <w:sz w:val="24"/>
          <w:szCs w:val="24"/>
        </w:rPr>
        <w:t xml:space="preserve">        К</w:t>
      </w:r>
      <w:r w:rsidRPr="00C8072F">
        <w:rPr>
          <w:rFonts w:ascii="Arial" w:hAnsi="Arial" w:cs="Arial"/>
          <w:sz w:val="24"/>
          <w:szCs w:val="24"/>
          <w:vertAlign w:val="subscript"/>
          <w:lang w:val="en-US"/>
        </w:rPr>
        <w:t>i</w:t>
      </w:r>
      <w:r w:rsidRPr="00C8072F">
        <w:rPr>
          <w:rFonts w:ascii="Arial" w:hAnsi="Arial" w:cs="Arial"/>
          <w:sz w:val="24"/>
          <w:szCs w:val="24"/>
        </w:rPr>
        <w:t xml:space="preserve"> - оценка заявки в оценочных единицах по каждому критерию;</w:t>
      </w:r>
    </w:p>
    <w:p w:rsidR="00372B03" w:rsidRPr="00C8072F" w:rsidRDefault="00372B03" w:rsidP="00B04E20">
      <w:pPr>
        <w:shd w:val="clear" w:color="auto" w:fill="FFFFFF"/>
        <w:spacing w:after="0" w:line="240" w:lineRule="auto"/>
        <w:ind w:left="10" w:firstLine="557"/>
        <w:jc w:val="both"/>
        <w:rPr>
          <w:rFonts w:ascii="Arial" w:hAnsi="Arial" w:cs="Arial"/>
          <w:sz w:val="24"/>
          <w:szCs w:val="24"/>
        </w:rPr>
      </w:pPr>
      <w:r w:rsidRPr="00C8072F">
        <w:rPr>
          <w:rFonts w:ascii="Arial" w:hAnsi="Arial" w:cs="Arial"/>
          <w:sz w:val="24"/>
          <w:szCs w:val="24"/>
        </w:rPr>
        <w:t>2.5.4 Расчет оценочных единиц по критерию (К) производится по следующей формуле:</w:t>
      </w:r>
    </w:p>
    <w:p w:rsidR="00372B03" w:rsidRPr="00C8072F" w:rsidRDefault="00372B03" w:rsidP="00B04E20">
      <w:pPr>
        <w:shd w:val="clear" w:color="auto" w:fill="FFFFFF"/>
        <w:tabs>
          <w:tab w:val="left" w:leader="hyphen" w:pos="4824"/>
          <w:tab w:val="left" w:leader="hyphen" w:pos="6043"/>
        </w:tabs>
        <w:spacing w:after="0" w:line="240" w:lineRule="auto"/>
        <w:ind w:left="2462"/>
        <w:rPr>
          <w:rFonts w:ascii="Arial" w:hAnsi="Arial" w:cs="Arial"/>
          <w:sz w:val="24"/>
          <w:szCs w:val="24"/>
        </w:rPr>
      </w:pPr>
      <w:r w:rsidRPr="00C8072F">
        <w:rPr>
          <w:rFonts w:ascii="Arial" w:hAnsi="Arial" w:cs="Arial"/>
          <w:iCs/>
          <w:sz w:val="24"/>
          <w:szCs w:val="24"/>
        </w:rPr>
        <w:lastRenderedPageBreak/>
        <w:t>К</w:t>
      </w:r>
      <w:r w:rsidRPr="00C8072F">
        <w:rPr>
          <w:rFonts w:ascii="Arial" w:hAnsi="Arial" w:cs="Arial"/>
          <w:iCs/>
          <w:sz w:val="24"/>
          <w:szCs w:val="24"/>
          <w:vertAlign w:val="subscript"/>
          <w:lang w:val="en-US"/>
        </w:rPr>
        <w:t>i</w:t>
      </w:r>
      <w:r w:rsidRPr="00C8072F">
        <w:rPr>
          <w:rFonts w:ascii="Arial" w:hAnsi="Arial" w:cs="Arial"/>
          <w:iCs/>
          <w:sz w:val="24"/>
          <w:szCs w:val="24"/>
        </w:rPr>
        <w:t xml:space="preserve"> = </w:t>
      </w:r>
      <w:r w:rsidRPr="00C8072F">
        <w:rPr>
          <w:rFonts w:ascii="Arial" w:hAnsi="Arial" w:cs="Arial"/>
          <w:iCs/>
          <w:sz w:val="24"/>
          <w:szCs w:val="24"/>
          <w:lang w:val="en-US"/>
        </w:rPr>
        <w:t>k</w:t>
      </w:r>
      <w:r w:rsidRPr="00C8072F">
        <w:rPr>
          <w:rFonts w:ascii="Arial" w:hAnsi="Arial" w:cs="Arial"/>
          <w:sz w:val="24"/>
          <w:szCs w:val="24"/>
        </w:rPr>
        <w:t xml:space="preserve"> *</w:t>
      </w:r>
      <w:r w:rsidRPr="00C8072F">
        <w:rPr>
          <w:rFonts w:ascii="Arial" w:hAnsi="Arial" w:cs="Arial"/>
          <w:position w:val="-28"/>
          <w:sz w:val="24"/>
          <w:szCs w:val="24"/>
          <w:lang w:eastAsia="ar-SA"/>
        </w:rPr>
        <w:object w:dxaOrig="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o:ole="">
            <v:imagedata r:id="rId19" o:title=""/>
          </v:shape>
          <o:OLEObject Type="Embed" ProgID="Equation.3" ShapeID="_x0000_i1025" DrawAspect="Content" ObjectID="_1470492342" r:id="rId20"/>
        </w:object>
      </w:r>
    </w:p>
    <w:p w:rsidR="00372B03" w:rsidRPr="00C8072F" w:rsidRDefault="00372B03" w:rsidP="00B04E20">
      <w:pPr>
        <w:shd w:val="clear" w:color="auto" w:fill="FFFFFF"/>
        <w:tabs>
          <w:tab w:val="left" w:leader="hyphen" w:pos="709"/>
        </w:tabs>
        <w:spacing w:after="0" w:line="240" w:lineRule="auto"/>
        <w:jc w:val="both"/>
        <w:rPr>
          <w:rFonts w:ascii="Arial" w:hAnsi="Arial" w:cs="Arial"/>
          <w:sz w:val="24"/>
          <w:szCs w:val="24"/>
        </w:rPr>
      </w:pPr>
      <w:r w:rsidRPr="00C8072F">
        <w:rPr>
          <w:rFonts w:ascii="Arial" w:hAnsi="Arial" w:cs="Arial"/>
          <w:spacing w:val="-4"/>
          <w:sz w:val="24"/>
          <w:szCs w:val="24"/>
        </w:rPr>
        <w:t xml:space="preserve">где: </w:t>
      </w:r>
      <w:r w:rsidRPr="00C8072F">
        <w:rPr>
          <w:rFonts w:ascii="Arial" w:hAnsi="Arial" w:cs="Arial"/>
          <w:sz w:val="24"/>
          <w:szCs w:val="24"/>
          <w:lang w:val="en-US"/>
        </w:rPr>
        <w:t>k</w:t>
      </w:r>
      <w:r w:rsidRPr="00C8072F">
        <w:rPr>
          <w:rFonts w:ascii="Arial" w:hAnsi="Arial" w:cs="Arial"/>
          <w:sz w:val="24"/>
          <w:szCs w:val="24"/>
        </w:rPr>
        <w:t xml:space="preserve"> - значимость критерия в соответствии со значением, указанным в пункте 2.5.1. </w:t>
      </w:r>
    </w:p>
    <w:p w:rsidR="00372B03" w:rsidRPr="00C8072F" w:rsidRDefault="00372B03"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Цз. - численное значение критерия в заявке на участие в конкурсе,</w:t>
      </w:r>
    </w:p>
    <w:p w:rsidR="00372B03" w:rsidRPr="00C8072F" w:rsidRDefault="00372B03"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 xml:space="preserve"> конкретного участника;</w:t>
      </w:r>
    </w:p>
    <w:p w:rsidR="00372B03" w:rsidRPr="00C8072F" w:rsidRDefault="00372B03" w:rsidP="00B04E20">
      <w:pPr>
        <w:shd w:val="clear" w:color="auto" w:fill="FFFFFF"/>
        <w:spacing w:after="0" w:line="240" w:lineRule="auto"/>
        <w:ind w:firstLine="567"/>
        <w:jc w:val="both"/>
        <w:rPr>
          <w:rFonts w:ascii="Arial" w:hAnsi="Arial" w:cs="Arial"/>
          <w:sz w:val="24"/>
          <w:szCs w:val="24"/>
        </w:rPr>
      </w:pPr>
      <w:r w:rsidRPr="00C8072F">
        <w:rPr>
          <w:rFonts w:ascii="Arial" w:hAnsi="Arial" w:cs="Arial"/>
          <w:sz w:val="24"/>
          <w:szCs w:val="24"/>
        </w:rPr>
        <w:t>Цмах. – наибольшее численное значение критерия во всех заявках на участие  в конкурсе.</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На основании результатов оценки и сопоставления заявок на участие в конкурсе конкурсной комиссией каждой заявке на участие в конкурсе</w:t>
      </w:r>
      <w:r w:rsidR="00633746" w:rsidRPr="00C8072F">
        <w:rPr>
          <w:rFonts w:ascii="Arial" w:hAnsi="Arial" w:cs="Arial"/>
          <w:sz w:val="24"/>
          <w:szCs w:val="24"/>
        </w:rPr>
        <w:t>,</w:t>
      </w:r>
      <w:r w:rsidRPr="00C8072F">
        <w:rPr>
          <w:rFonts w:ascii="Arial" w:hAnsi="Arial" w:cs="Arial"/>
          <w:sz w:val="24"/>
          <w:szCs w:val="24"/>
        </w:rPr>
        <w:t xml:space="preserve"> относительно других по мере уменьшения степени выгодности содержащихся в них условий</w:t>
      </w:r>
      <w:r w:rsidR="00633746" w:rsidRPr="00C8072F">
        <w:rPr>
          <w:rFonts w:ascii="Arial" w:hAnsi="Arial" w:cs="Arial"/>
          <w:sz w:val="24"/>
          <w:szCs w:val="24"/>
        </w:rPr>
        <w:t>,</w:t>
      </w:r>
      <w:r w:rsidRPr="00C8072F">
        <w:rPr>
          <w:rFonts w:ascii="Arial" w:hAnsi="Arial" w:cs="Arial"/>
          <w:sz w:val="24"/>
          <w:szCs w:val="24"/>
        </w:rPr>
        <w:t xml:space="preserve"> присваивается порядковый номер. Заявке на участие в конкурсе, в которой содержатся лучшие условия, присваивается первый номер.</w:t>
      </w:r>
    </w:p>
    <w:p w:rsidR="00372B03" w:rsidRPr="00C8072F" w:rsidRDefault="00B12AE9"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Победителем конкурса по каждому лоту признается участник конкурса, который предложил лучшие условия</w:t>
      </w:r>
      <w:r w:rsidR="00633746" w:rsidRPr="00C8072F">
        <w:rPr>
          <w:rFonts w:ascii="Arial" w:hAnsi="Arial" w:cs="Arial"/>
          <w:sz w:val="24"/>
          <w:szCs w:val="24"/>
        </w:rPr>
        <w:t>,</w:t>
      </w:r>
      <w:r w:rsidRPr="00C8072F">
        <w:rPr>
          <w:rFonts w:ascii="Arial" w:hAnsi="Arial" w:cs="Arial"/>
          <w:sz w:val="24"/>
          <w:szCs w:val="24"/>
        </w:rPr>
        <w:t xml:space="preserve"> и заявке на участие в конкурсе которого присвоен первый номер.</w:t>
      </w:r>
    </w:p>
    <w:p w:rsidR="00064A4A" w:rsidRPr="00C8072F" w:rsidRDefault="00064A4A" w:rsidP="00B04E20">
      <w:pPr>
        <w:autoSpaceDE w:val="0"/>
        <w:autoSpaceDN w:val="0"/>
        <w:adjustRightInd w:val="0"/>
        <w:spacing w:after="0" w:line="240" w:lineRule="auto"/>
        <w:ind w:firstLine="540"/>
        <w:jc w:val="both"/>
        <w:rPr>
          <w:rFonts w:ascii="Arial" w:hAnsi="Arial" w:cs="Arial"/>
          <w:bCs/>
          <w:sz w:val="24"/>
          <w:szCs w:val="24"/>
        </w:rPr>
      </w:pPr>
      <w:r w:rsidRPr="00C8072F">
        <w:rPr>
          <w:rFonts w:ascii="Arial" w:hAnsi="Arial" w:cs="Arial"/>
          <w:bCs/>
          <w:sz w:val="24"/>
          <w:szCs w:val="24"/>
        </w:rPr>
        <w:t>В случае если на выставленный на конкурс рыбопромысловый участок не подано ни одной заявки, конкурс считается несостоявшимся. В этом случае не позднее 6 месяцев с даты окончания проведения конкурса проводится новый конкурс в отношении таких рыбопромысловых участков.</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Конкурсная комиссия ведет протокол оценки и сопоставления заявок на участие в конкурсе, в котором должны содержаться:</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1</w:t>
      </w:r>
      <w:r w:rsidR="002B070A"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Н</w:t>
      </w:r>
      <w:r w:rsidRPr="00C8072F">
        <w:rPr>
          <w:rFonts w:ascii="Arial" w:hAnsi="Arial" w:cs="Arial"/>
          <w:sz w:val="24"/>
          <w:szCs w:val="24"/>
        </w:rPr>
        <w:t>аименование, местоположение и размер рыбопромыслового участка, на право заключения договора о пользовании которым проводится конкурс</w:t>
      </w:r>
      <w:r w:rsidR="002B070A"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2</w:t>
      </w:r>
      <w:r w:rsidR="002B070A"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М</w:t>
      </w:r>
      <w:r w:rsidRPr="00C8072F">
        <w:rPr>
          <w:rFonts w:ascii="Arial" w:hAnsi="Arial" w:cs="Arial"/>
          <w:sz w:val="24"/>
          <w:szCs w:val="24"/>
        </w:rPr>
        <w:t>есто, дата, время проведения оценки и сопоставления заявок на участие в конкурсе</w:t>
      </w:r>
      <w:r w:rsidR="002B070A"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3</w:t>
      </w:r>
      <w:r w:rsidR="00633746"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С</w:t>
      </w:r>
      <w:r w:rsidRPr="00C8072F">
        <w:rPr>
          <w:rFonts w:ascii="Arial" w:hAnsi="Arial" w:cs="Arial"/>
          <w:sz w:val="24"/>
          <w:szCs w:val="24"/>
        </w:rPr>
        <w:t>писок членов конкурсной комиссии - участников заседания</w:t>
      </w:r>
      <w:r w:rsidR="002B070A" w:rsidRPr="00C8072F">
        <w:rPr>
          <w:rFonts w:ascii="Arial" w:hAnsi="Arial" w:cs="Arial"/>
          <w:sz w:val="24"/>
          <w:szCs w:val="24"/>
        </w:rPr>
        <w:t>.</w:t>
      </w:r>
    </w:p>
    <w:p w:rsidR="00B12AE9" w:rsidRPr="00C8072F" w:rsidRDefault="00B12AE9" w:rsidP="00B04E20">
      <w:pPr>
        <w:pStyle w:val="a5"/>
        <w:ind w:firstLine="540"/>
        <w:rPr>
          <w:rFonts w:ascii="Arial" w:hAnsi="Arial" w:cs="Arial"/>
        </w:rPr>
      </w:pPr>
      <w:r w:rsidRPr="00C8072F">
        <w:rPr>
          <w:rFonts w:ascii="Arial" w:hAnsi="Arial" w:cs="Arial"/>
        </w:rPr>
        <w:t>4</w:t>
      </w:r>
      <w:r w:rsidR="002B070A" w:rsidRPr="00C8072F">
        <w:rPr>
          <w:rFonts w:ascii="Arial" w:hAnsi="Arial" w:cs="Arial"/>
        </w:rPr>
        <w:t>.</w:t>
      </w:r>
      <w:r w:rsidR="004001EE" w:rsidRPr="00C8072F">
        <w:rPr>
          <w:rFonts w:ascii="Arial" w:hAnsi="Arial" w:cs="Arial"/>
        </w:rPr>
        <w:t xml:space="preserve"> </w:t>
      </w:r>
      <w:r w:rsidR="002B070A" w:rsidRPr="00C8072F">
        <w:rPr>
          <w:rFonts w:ascii="Arial" w:hAnsi="Arial" w:cs="Arial"/>
        </w:rPr>
        <w:t>Н</w:t>
      </w:r>
      <w:r w:rsidRPr="00C8072F">
        <w:rPr>
          <w:rFonts w:ascii="Arial" w:hAnsi="Arial" w:cs="Arial"/>
        </w:rPr>
        <w:t>аименования участников конкурса, заявки на участие в конкурсе которых были рассмотрены, сведения об условия</w:t>
      </w:r>
      <w:r w:rsidR="002B070A" w:rsidRPr="00C8072F">
        <w:rPr>
          <w:rFonts w:ascii="Arial" w:hAnsi="Arial" w:cs="Arial"/>
        </w:rPr>
        <w:t>х, предложенных в таких заявках.</w:t>
      </w:r>
    </w:p>
    <w:p w:rsidR="004001EE"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5</w:t>
      </w:r>
      <w:r w:rsidR="002B070A" w:rsidRPr="00C8072F">
        <w:rPr>
          <w:rFonts w:ascii="Arial" w:hAnsi="Arial" w:cs="Arial"/>
          <w:sz w:val="24"/>
          <w:szCs w:val="24"/>
        </w:rPr>
        <w:t>.</w:t>
      </w:r>
      <w:r w:rsidR="004001EE" w:rsidRPr="00C8072F">
        <w:rPr>
          <w:rFonts w:ascii="Arial" w:hAnsi="Arial" w:cs="Arial"/>
          <w:sz w:val="24"/>
          <w:szCs w:val="24"/>
        </w:rPr>
        <w:t xml:space="preserve"> </w:t>
      </w:r>
      <w:r w:rsidR="002B070A" w:rsidRPr="00C8072F">
        <w:rPr>
          <w:rFonts w:ascii="Arial" w:hAnsi="Arial" w:cs="Arial"/>
          <w:sz w:val="24"/>
          <w:szCs w:val="24"/>
        </w:rPr>
        <w:t>П</w:t>
      </w:r>
      <w:r w:rsidRPr="00C8072F">
        <w:rPr>
          <w:rFonts w:ascii="Arial" w:hAnsi="Arial" w:cs="Arial"/>
          <w:sz w:val="24"/>
          <w:szCs w:val="24"/>
        </w:rPr>
        <w:t>еречень критериев оценки заявок на участие в конкурсе с указанием их удельных весов по каждому из рассматриваемых лотов</w:t>
      </w:r>
      <w:r w:rsidR="002B070A" w:rsidRPr="00C8072F">
        <w:rPr>
          <w:rFonts w:ascii="Arial" w:hAnsi="Arial" w:cs="Arial"/>
          <w:sz w:val="24"/>
          <w:szCs w:val="24"/>
        </w:rPr>
        <w:t>.</w:t>
      </w:r>
    </w:p>
    <w:p w:rsidR="00BE08DA" w:rsidRPr="00C8072F" w:rsidRDefault="00B12AE9"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6</w:t>
      </w:r>
      <w:r w:rsidR="00633746" w:rsidRPr="00C8072F">
        <w:rPr>
          <w:rFonts w:ascii="Arial" w:hAnsi="Arial" w:cs="Arial"/>
          <w:sz w:val="24"/>
          <w:szCs w:val="24"/>
        </w:rPr>
        <w:t>.</w:t>
      </w:r>
      <w:r w:rsidR="004001EE" w:rsidRPr="00C8072F">
        <w:rPr>
          <w:rFonts w:ascii="Arial" w:hAnsi="Arial" w:cs="Arial"/>
          <w:sz w:val="24"/>
          <w:szCs w:val="24"/>
        </w:rPr>
        <w:t xml:space="preserve"> </w:t>
      </w:r>
      <w:r w:rsidR="00BE08DA" w:rsidRPr="00C8072F">
        <w:rPr>
          <w:rFonts w:ascii="Arial" w:hAnsi="Arial" w:cs="Arial"/>
          <w:sz w:val="24"/>
          <w:szCs w:val="24"/>
        </w:rPr>
        <w:t>Победитель конкурса с указанием его реквизитов;</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7</w:t>
      </w:r>
      <w:r w:rsidR="00B737FD" w:rsidRPr="00C8072F">
        <w:rPr>
          <w:rFonts w:ascii="Arial" w:hAnsi="Arial" w:cs="Arial"/>
          <w:sz w:val="24"/>
          <w:szCs w:val="24"/>
        </w:rPr>
        <w:t>.</w:t>
      </w:r>
      <w:r w:rsidR="004001EE" w:rsidRPr="00C8072F">
        <w:rPr>
          <w:rFonts w:ascii="Arial" w:hAnsi="Arial" w:cs="Arial"/>
          <w:sz w:val="24"/>
          <w:szCs w:val="24"/>
        </w:rPr>
        <w:t xml:space="preserve"> </w:t>
      </w:r>
      <w:r w:rsidR="00B737FD" w:rsidRPr="00C8072F">
        <w:rPr>
          <w:rFonts w:ascii="Arial" w:hAnsi="Arial" w:cs="Arial"/>
          <w:sz w:val="24"/>
          <w:szCs w:val="24"/>
        </w:rPr>
        <w:t>З</w:t>
      </w:r>
      <w:r w:rsidRPr="00C8072F">
        <w:rPr>
          <w:rFonts w:ascii="Arial" w:hAnsi="Arial" w:cs="Arial"/>
          <w:sz w:val="24"/>
          <w:szCs w:val="24"/>
        </w:rPr>
        <w:t>апись о присвоении заявкам на участие в конкурсе порядковых номеров.</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Протокол подписывается всеми присутствующими членами к</w:t>
      </w:r>
      <w:r w:rsidR="0054003D" w:rsidRPr="00C8072F">
        <w:rPr>
          <w:rFonts w:ascii="Arial" w:hAnsi="Arial" w:cs="Arial"/>
          <w:sz w:val="24"/>
          <w:szCs w:val="24"/>
        </w:rPr>
        <w:t>онкурсной комиссии в день</w:t>
      </w:r>
      <w:r w:rsidR="000B24FC" w:rsidRPr="00C8072F">
        <w:rPr>
          <w:rFonts w:ascii="Arial" w:hAnsi="Arial" w:cs="Arial"/>
          <w:sz w:val="24"/>
          <w:szCs w:val="24"/>
        </w:rPr>
        <w:t xml:space="preserve"> проведения оценки и сопоставления заявок и подведения итогов конкурса. </w:t>
      </w:r>
      <w:r w:rsidRPr="00C8072F">
        <w:rPr>
          <w:rFonts w:ascii="Arial" w:hAnsi="Arial" w:cs="Arial"/>
          <w:sz w:val="24"/>
          <w:szCs w:val="24"/>
        </w:rPr>
        <w:t xml:space="preserve"> Протокол составляется в 3 экземплярах, один из которых хранится у председателя конкурсной комиссии, 2 экземпляра  передаются организатору конкурса. Организатор конкурса в течение </w:t>
      </w:r>
      <w:r w:rsidR="00A30D46" w:rsidRPr="00C8072F">
        <w:rPr>
          <w:rFonts w:ascii="Arial" w:hAnsi="Arial" w:cs="Arial"/>
          <w:sz w:val="24"/>
          <w:szCs w:val="24"/>
        </w:rPr>
        <w:t>5</w:t>
      </w:r>
      <w:r w:rsidRPr="00C8072F">
        <w:rPr>
          <w:rFonts w:ascii="Arial" w:hAnsi="Arial" w:cs="Arial"/>
          <w:sz w:val="24"/>
          <w:szCs w:val="24"/>
        </w:rPr>
        <w:t xml:space="preserve"> рабочих дней со дня подписания протокола передает победителю конкурса </w:t>
      </w:r>
      <w:r w:rsidR="00B737FD" w:rsidRPr="00C8072F">
        <w:rPr>
          <w:rFonts w:ascii="Arial" w:hAnsi="Arial" w:cs="Arial"/>
          <w:sz w:val="24"/>
          <w:szCs w:val="24"/>
        </w:rPr>
        <w:t>1</w:t>
      </w:r>
      <w:r w:rsidRPr="00C8072F">
        <w:rPr>
          <w:rFonts w:ascii="Arial" w:hAnsi="Arial" w:cs="Arial"/>
          <w:sz w:val="24"/>
          <w:szCs w:val="24"/>
        </w:rPr>
        <w:t xml:space="preserve"> экземпляр протокола и проект договора для подписания (приложение </w:t>
      </w:r>
      <w:r w:rsidR="00B737FD" w:rsidRPr="00C8072F">
        <w:rPr>
          <w:rFonts w:ascii="Arial" w:hAnsi="Arial" w:cs="Arial"/>
          <w:sz w:val="24"/>
          <w:szCs w:val="24"/>
        </w:rPr>
        <w:t xml:space="preserve">№ </w:t>
      </w:r>
      <w:r w:rsidR="00E61D93" w:rsidRPr="00C8072F">
        <w:rPr>
          <w:rFonts w:ascii="Arial" w:hAnsi="Arial" w:cs="Arial"/>
          <w:sz w:val="24"/>
          <w:szCs w:val="24"/>
        </w:rPr>
        <w:t>11</w:t>
      </w:r>
      <w:r w:rsidR="00400F0E" w:rsidRPr="00C8072F">
        <w:rPr>
          <w:rFonts w:ascii="Arial" w:hAnsi="Arial" w:cs="Arial"/>
          <w:sz w:val="24"/>
          <w:szCs w:val="24"/>
        </w:rPr>
        <w:t xml:space="preserve"> к конкурсной документации</w:t>
      </w:r>
      <w:r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Протокол оценки и сопоставления заявок на участие в конкурсе размещается на официальном сайте</w:t>
      </w:r>
      <w:r w:rsidR="00064A4A" w:rsidRPr="00C8072F">
        <w:rPr>
          <w:rFonts w:ascii="Arial" w:hAnsi="Arial" w:cs="Arial"/>
          <w:sz w:val="24"/>
          <w:szCs w:val="24"/>
        </w:rPr>
        <w:t xml:space="preserve"> РФ</w:t>
      </w:r>
      <w:r w:rsidR="00004DB1" w:rsidRPr="00C8072F">
        <w:rPr>
          <w:rFonts w:ascii="Arial" w:hAnsi="Arial" w:cs="Arial"/>
          <w:sz w:val="24"/>
          <w:szCs w:val="24"/>
        </w:rPr>
        <w:t xml:space="preserve"> </w:t>
      </w:r>
      <w:hyperlink r:id="rId21" w:history="1">
        <w:r w:rsidR="00777B96" w:rsidRPr="00C8072F">
          <w:rPr>
            <w:rStyle w:val="a6"/>
            <w:rFonts w:ascii="Arial" w:hAnsi="Arial" w:cs="Arial"/>
            <w:color w:val="auto"/>
            <w:sz w:val="24"/>
            <w:szCs w:val="24"/>
            <w:u w:val="none"/>
            <w:lang w:val="en-US"/>
          </w:rPr>
          <w:t>www</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torgi</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gov</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ru</w:t>
        </w:r>
      </w:hyperlink>
      <w:r w:rsidR="00777B96" w:rsidRPr="00C8072F">
        <w:rPr>
          <w:rFonts w:ascii="Arial" w:hAnsi="Arial" w:cs="Arial"/>
          <w:iCs/>
          <w:sz w:val="24"/>
          <w:szCs w:val="24"/>
        </w:rPr>
        <w:t xml:space="preserve"> </w:t>
      </w:r>
      <w:r w:rsidR="00004DB1" w:rsidRPr="00C8072F">
        <w:rPr>
          <w:rFonts w:ascii="Arial" w:hAnsi="Arial" w:cs="Arial"/>
          <w:sz w:val="24"/>
          <w:szCs w:val="24"/>
        </w:rPr>
        <w:t xml:space="preserve">организатором конкурса </w:t>
      </w:r>
      <w:r w:rsidRPr="00C8072F">
        <w:rPr>
          <w:rFonts w:ascii="Arial" w:hAnsi="Arial" w:cs="Arial"/>
          <w:sz w:val="24"/>
          <w:szCs w:val="24"/>
        </w:rPr>
        <w:t>в течение 5 рабочих дней после дня подписания указанного протокола и должен быть доступен для ознакомления</w:t>
      </w:r>
      <w:r w:rsidR="001C040E" w:rsidRPr="00C8072F">
        <w:rPr>
          <w:rFonts w:ascii="Arial" w:hAnsi="Arial" w:cs="Arial"/>
          <w:sz w:val="24"/>
          <w:szCs w:val="24"/>
        </w:rPr>
        <w:t xml:space="preserve"> </w:t>
      </w:r>
      <w:r w:rsidRPr="00C8072F">
        <w:rPr>
          <w:rFonts w:ascii="Arial" w:hAnsi="Arial" w:cs="Arial"/>
          <w:sz w:val="24"/>
          <w:szCs w:val="24"/>
        </w:rPr>
        <w:t>без взимания платы.</w:t>
      </w:r>
    </w:p>
    <w:p w:rsidR="00BE08DA" w:rsidRPr="00C8072F" w:rsidRDefault="00BE08DA"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Участник конкурса может ознакомиться с протоколом оценки и сопоставления заявок и направить организатору конкурса запрос в письменной форме о разъяснении результатов конкурса непосредственно или почтовым отправлением.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и разместить их на официальном сайте</w:t>
      </w:r>
      <w:r w:rsidR="00064A4A" w:rsidRPr="00C8072F">
        <w:rPr>
          <w:rFonts w:ascii="Arial" w:hAnsi="Arial" w:cs="Arial"/>
          <w:sz w:val="24"/>
          <w:szCs w:val="24"/>
        </w:rPr>
        <w:t xml:space="preserve"> РФ</w:t>
      </w:r>
      <w:r w:rsidR="00777B96" w:rsidRPr="00C8072F">
        <w:rPr>
          <w:rFonts w:ascii="Arial" w:hAnsi="Arial" w:cs="Arial"/>
          <w:sz w:val="24"/>
          <w:szCs w:val="24"/>
        </w:rPr>
        <w:t xml:space="preserve"> </w:t>
      </w:r>
      <w:hyperlink r:id="rId22" w:history="1">
        <w:r w:rsidR="00777B96" w:rsidRPr="00C8072F">
          <w:rPr>
            <w:rStyle w:val="a6"/>
            <w:rFonts w:ascii="Arial" w:hAnsi="Arial" w:cs="Arial"/>
            <w:color w:val="auto"/>
            <w:sz w:val="24"/>
            <w:szCs w:val="24"/>
            <w:u w:val="none"/>
            <w:lang w:val="en-US"/>
          </w:rPr>
          <w:t>www</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torgi</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gov</w:t>
        </w:r>
        <w:r w:rsidR="00777B96" w:rsidRPr="00C8072F">
          <w:rPr>
            <w:rStyle w:val="a6"/>
            <w:rFonts w:ascii="Arial" w:hAnsi="Arial" w:cs="Arial"/>
            <w:color w:val="auto"/>
            <w:sz w:val="24"/>
            <w:szCs w:val="24"/>
            <w:u w:val="none"/>
          </w:rPr>
          <w:t>.</w:t>
        </w:r>
        <w:r w:rsidR="00777B96" w:rsidRPr="00C8072F">
          <w:rPr>
            <w:rStyle w:val="a6"/>
            <w:rFonts w:ascii="Arial" w:hAnsi="Arial" w:cs="Arial"/>
            <w:color w:val="auto"/>
            <w:sz w:val="24"/>
            <w:szCs w:val="24"/>
            <w:u w:val="none"/>
            <w:lang w:val="en-US"/>
          </w:rPr>
          <w:t>ru</w:t>
        </w:r>
      </w:hyperlink>
      <w:r w:rsidR="00004DB1" w:rsidRPr="00C8072F">
        <w:rPr>
          <w:rFonts w:ascii="Arial" w:hAnsi="Arial" w:cs="Arial"/>
          <w:sz w:val="24"/>
          <w:szCs w:val="24"/>
        </w:rPr>
        <w:t>.</w:t>
      </w:r>
    </w:p>
    <w:p w:rsidR="00B12AE9" w:rsidRPr="00C8072F" w:rsidRDefault="00B12AE9" w:rsidP="00B04E20">
      <w:pPr>
        <w:spacing w:after="0" w:line="240" w:lineRule="auto"/>
        <w:ind w:firstLine="540"/>
        <w:jc w:val="both"/>
        <w:rPr>
          <w:rFonts w:ascii="Arial" w:hAnsi="Arial" w:cs="Arial"/>
          <w:sz w:val="24"/>
          <w:szCs w:val="24"/>
        </w:rPr>
      </w:pPr>
      <w:r w:rsidRPr="00C8072F">
        <w:rPr>
          <w:rFonts w:ascii="Arial" w:hAnsi="Arial" w:cs="Arial"/>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777B96" w:rsidRPr="00C8072F" w:rsidRDefault="00777B96" w:rsidP="00B04E20">
      <w:pPr>
        <w:spacing w:after="0" w:line="240" w:lineRule="auto"/>
        <w:ind w:firstLine="540"/>
        <w:jc w:val="both"/>
        <w:rPr>
          <w:rFonts w:ascii="Arial" w:hAnsi="Arial" w:cs="Arial"/>
          <w:sz w:val="24"/>
          <w:szCs w:val="24"/>
        </w:rPr>
      </w:pPr>
    </w:p>
    <w:p w:rsidR="00777B96" w:rsidRPr="00C8072F" w:rsidRDefault="004C4A55" w:rsidP="00B04E20">
      <w:pPr>
        <w:autoSpaceDE w:val="0"/>
        <w:autoSpaceDN w:val="0"/>
        <w:adjustRightInd w:val="0"/>
        <w:spacing w:after="0" w:line="240" w:lineRule="auto"/>
        <w:ind w:firstLine="539"/>
        <w:jc w:val="center"/>
        <w:rPr>
          <w:rFonts w:ascii="Arial" w:hAnsi="Arial" w:cs="Arial"/>
          <w:bCs/>
          <w:sz w:val="24"/>
          <w:szCs w:val="24"/>
        </w:rPr>
      </w:pPr>
      <w:r w:rsidRPr="00C8072F">
        <w:rPr>
          <w:rFonts w:ascii="Arial" w:hAnsi="Arial" w:cs="Arial"/>
          <w:sz w:val="24"/>
          <w:szCs w:val="24"/>
        </w:rPr>
        <w:t>10</w:t>
      </w:r>
      <w:r w:rsidR="00777B96" w:rsidRPr="00C8072F">
        <w:rPr>
          <w:rFonts w:ascii="Arial" w:hAnsi="Arial" w:cs="Arial"/>
          <w:sz w:val="24"/>
          <w:szCs w:val="24"/>
        </w:rPr>
        <w:t xml:space="preserve">. </w:t>
      </w:r>
      <w:r w:rsidR="00777B96" w:rsidRPr="00C8072F">
        <w:rPr>
          <w:rFonts w:ascii="Arial" w:hAnsi="Arial" w:cs="Arial"/>
          <w:bCs/>
          <w:sz w:val="24"/>
          <w:szCs w:val="24"/>
        </w:rPr>
        <w:t xml:space="preserve">Срок, в течение которого победитель конкурса должен представить организатору конкурса подписанный договор и документы, подтверждающие перечисление в бюджет субъекта Российской Федерации, платы за предоставление рыбопромыслового участка, а также реквизиты счета. </w:t>
      </w:r>
    </w:p>
    <w:p w:rsidR="00777B96" w:rsidRPr="00C8072F" w:rsidRDefault="00777B96" w:rsidP="00B04E20">
      <w:pPr>
        <w:spacing w:after="0" w:line="240" w:lineRule="auto"/>
        <w:jc w:val="center"/>
        <w:rPr>
          <w:rFonts w:ascii="Arial" w:hAnsi="Arial" w:cs="Arial"/>
          <w:sz w:val="24"/>
          <w:szCs w:val="24"/>
        </w:rPr>
      </w:pPr>
    </w:p>
    <w:p w:rsidR="00777B96" w:rsidRPr="00C8072F" w:rsidRDefault="00777B96" w:rsidP="00B04E20">
      <w:pPr>
        <w:spacing w:after="0" w:line="240" w:lineRule="auto"/>
        <w:ind w:firstLine="567"/>
        <w:jc w:val="both"/>
        <w:rPr>
          <w:rFonts w:ascii="Arial" w:hAnsi="Arial" w:cs="Arial"/>
          <w:sz w:val="24"/>
          <w:szCs w:val="24"/>
        </w:rPr>
      </w:pPr>
      <w:r w:rsidRPr="00C8072F">
        <w:rPr>
          <w:rFonts w:ascii="Arial" w:hAnsi="Arial" w:cs="Arial"/>
          <w:sz w:val="24"/>
          <w:szCs w:val="24"/>
        </w:rPr>
        <w:t>Подготовку и заключение договора осуществляет организатор конкурса в соответствии с формой договора о предоставлении рыбопромыслового участка для осуществления промышленного рыболовства</w:t>
      </w:r>
      <w:r w:rsidR="00E61D93" w:rsidRPr="00C8072F">
        <w:rPr>
          <w:rFonts w:ascii="Arial" w:hAnsi="Arial" w:cs="Arial"/>
          <w:sz w:val="24"/>
          <w:szCs w:val="24"/>
        </w:rPr>
        <w:t xml:space="preserve"> (за исключением анадромных, катадромных и трансграничных видов рыб)</w:t>
      </w:r>
      <w:r w:rsidRPr="00C8072F">
        <w:rPr>
          <w:rFonts w:ascii="Arial" w:hAnsi="Arial" w:cs="Arial"/>
          <w:sz w:val="24"/>
          <w:szCs w:val="24"/>
        </w:rPr>
        <w:t xml:space="preserve"> на водоемах Таймырского Долгано-Ненецкого муниципального района Красноярского края (далее – договор) (приложение № </w:t>
      </w:r>
      <w:r w:rsidR="00E61D93" w:rsidRPr="00C8072F">
        <w:rPr>
          <w:rFonts w:ascii="Arial" w:hAnsi="Arial" w:cs="Arial"/>
          <w:sz w:val="24"/>
          <w:szCs w:val="24"/>
        </w:rPr>
        <w:t>11</w:t>
      </w:r>
      <w:r w:rsidRPr="00C8072F">
        <w:rPr>
          <w:rFonts w:ascii="Arial" w:hAnsi="Arial" w:cs="Arial"/>
          <w:sz w:val="24"/>
          <w:szCs w:val="24"/>
        </w:rPr>
        <w:t xml:space="preserve"> к конкурсной документации).</w:t>
      </w:r>
    </w:p>
    <w:p w:rsidR="00777B96" w:rsidRPr="00C8072F" w:rsidRDefault="00777B96"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Организатор конкурса в течение 5 рабочих дней с даты подписания протокола оценки и сопоставления заявок на участие в конкурсе передает победителю конкурса 1 экземпляр протокола и проект договора для подписания.</w:t>
      </w:r>
    </w:p>
    <w:p w:rsidR="00777B96" w:rsidRPr="00C8072F" w:rsidRDefault="00777B96" w:rsidP="00B04E20">
      <w:pPr>
        <w:spacing w:after="0" w:line="240" w:lineRule="auto"/>
        <w:ind w:firstLine="567"/>
        <w:jc w:val="both"/>
        <w:rPr>
          <w:rFonts w:ascii="Arial" w:hAnsi="Arial" w:cs="Arial"/>
          <w:sz w:val="24"/>
          <w:szCs w:val="24"/>
        </w:rPr>
      </w:pPr>
      <w:r w:rsidRPr="00C8072F">
        <w:rPr>
          <w:rFonts w:ascii="Arial" w:hAnsi="Arial" w:cs="Arial"/>
          <w:sz w:val="24"/>
          <w:szCs w:val="24"/>
        </w:rPr>
        <w:t xml:space="preserve">Победитель конкурса </w:t>
      </w:r>
      <w:r w:rsidR="00325BB7" w:rsidRPr="00C8072F">
        <w:rPr>
          <w:rFonts w:ascii="Arial" w:hAnsi="Arial" w:cs="Arial"/>
          <w:sz w:val="24"/>
          <w:szCs w:val="24"/>
        </w:rPr>
        <w:t xml:space="preserve">в течение 20 дней с момента получения протокола оценки и сопоставления заявок представляет </w:t>
      </w:r>
      <w:r w:rsidRPr="00C8072F">
        <w:rPr>
          <w:rFonts w:ascii="Arial" w:hAnsi="Arial" w:cs="Arial"/>
          <w:sz w:val="24"/>
          <w:szCs w:val="24"/>
        </w:rPr>
        <w:t xml:space="preserve">организатору конкурса подписанный им договор о предоставлении рыбопромыслового участка для осуществления промышленного рыболовства, а также документы, подтверждающие перечисление в бюджет Красноярского края платы за предоставление рыбопромыслового участка для осуществления промышленного рыболовства, в размере, указанном в заявке на участие в конкурсе. </w:t>
      </w:r>
    </w:p>
    <w:p w:rsidR="00777B96" w:rsidRPr="00C8072F" w:rsidRDefault="00777B96" w:rsidP="00B04E20">
      <w:pPr>
        <w:spacing w:after="0" w:line="240" w:lineRule="auto"/>
        <w:ind w:firstLine="567"/>
        <w:jc w:val="both"/>
        <w:rPr>
          <w:rFonts w:ascii="Arial" w:hAnsi="Arial" w:cs="Arial"/>
          <w:sz w:val="24"/>
          <w:szCs w:val="24"/>
        </w:rPr>
      </w:pPr>
      <w:r w:rsidRPr="00C8072F">
        <w:rPr>
          <w:rFonts w:ascii="Arial" w:hAnsi="Arial" w:cs="Arial"/>
          <w:sz w:val="24"/>
          <w:szCs w:val="24"/>
        </w:rPr>
        <w:t>Реквизиты:</w:t>
      </w:r>
    </w:p>
    <w:p w:rsidR="00777B96" w:rsidRPr="00C8072F" w:rsidRDefault="00777B96" w:rsidP="00B04E20">
      <w:pPr>
        <w:spacing w:after="0" w:line="240" w:lineRule="auto"/>
        <w:ind w:firstLine="567"/>
        <w:jc w:val="both"/>
        <w:rPr>
          <w:rFonts w:ascii="Arial" w:hAnsi="Arial" w:cs="Arial"/>
          <w:sz w:val="24"/>
          <w:szCs w:val="24"/>
        </w:rPr>
      </w:pPr>
      <w:r w:rsidRPr="00C8072F">
        <w:rPr>
          <w:rFonts w:ascii="Arial" w:hAnsi="Arial" w:cs="Arial"/>
          <w:sz w:val="24"/>
          <w:szCs w:val="24"/>
        </w:rPr>
        <w:t xml:space="preserve">Наименование платежа: </w:t>
      </w:r>
      <w:r w:rsidR="0041469F" w:rsidRPr="00C8072F">
        <w:rPr>
          <w:rFonts w:ascii="Arial" w:hAnsi="Arial" w:cs="Arial"/>
          <w:sz w:val="24"/>
          <w:szCs w:val="24"/>
        </w:rPr>
        <w:t>п</w:t>
      </w:r>
      <w:r w:rsidRPr="00C8072F">
        <w:rPr>
          <w:rFonts w:ascii="Arial" w:hAnsi="Arial" w:cs="Arial"/>
          <w:sz w:val="24"/>
          <w:szCs w:val="24"/>
        </w:rPr>
        <w:t xml:space="preserve">лата за предоставление рыбопромыслового участка, </w:t>
      </w:r>
      <w:r w:rsidR="0041469F" w:rsidRPr="00C8072F">
        <w:rPr>
          <w:rFonts w:ascii="Arial" w:hAnsi="Arial" w:cs="Arial"/>
          <w:sz w:val="24"/>
          <w:szCs w:val="24"/>
        </w:rPr>
        <w:t>л</w:t>
      </w:r>
      <w:r w:rsidRPr="00C8072F">
        <w:rPr>
          <w:rFonts w:ascii="Arial" w:hAnsi="Arial" w:cs="Arial"/>
          <w:sz w:val="24"/>
          <w:szCs w:val="24"/>
        </w:rPr>
        <w:t>от № ______.</w:t>
      </w:r>
    </w:p>
    <w:p w:rsidR="00777B96" w:rsidRPr="00C8072F" w:rsidRDefault="00777B96" w:rsidP="00B04E20">
      <w:pPr>
        <w:spacing w:after="0" w:line="240" w:lineRule="auto"/>
        <w:ind w:firstLine="567"/>
        <w:jc w:val="both"/>
        <w:rPr>
          <w:rFonts w:ascii="Arial" w:hAnsi="Arial" w:cs="Arial"/>
          <w:bCs/>
          <w:sz w:val="24"/>
          <w:szCs w:val="24"/>
        </w:rPr>
      </w:pPr>
      <w:r w:rsidRPr="00C8072F">
        <w:rPr>
          <w:rFonts w:ascii="Arial" w:hAnsi="Arial" w:cs="Arial"/>
          <w:sz w:val="24"/>
          <w:szCs w:val="24"/>
        </w:rPr>
        <w:t>Получатель: УФК по Красноярскому краю (</w:t>
      </w:r>
      <w:r w:rsidRPr="00C8072F">
        <w:rPr>
          <w:rFonts w:ascii="Arial" w:hAnsi="Arial" w:cs="Arial"/>
          <w:bCs/>
          <w:sz w:val="24"/>
          <w:szCs w:val="24"/>
        </w:rPr>
        <w:t xml:space="preserve">министерство природных ресурсов и </w:t>
      </w:r>
      <w:r w:rsidR="00E071AC">
        <w:rPr>
          <w:rFonts w:ascii="Arial" w:hAnsi="Arial" w:cs="Arial"/>
          <w:bCs/>
          <w:sz w:val="24"/>
          <w:szCs w:val="24"/>
        </w:rPr>
        <w:t>экологии</w:t>
      </w:r>
      <w:r w:rsidRPr="00C8072F">
        <w:rPr>
          <w:rFonts w:ascii="Arial" w:hAnsi="Arial" w:cs="Arial"/>
          <w:bCs/>
          <w:sz w:val="24"/>
          <w:szCs w:val="24"/>
        </w:rPr>
        <w:t xml:space="preserve"> Красноярского края)</w:t>
      </w:r>
    </w:p>
    <w:p w:rsidR="00777B96" w:rsidRPr="00C8072F" w:rsidRDefault="00777B96"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ИНН  2466212188  КПП  246601001</w:t>
      </w:r>
    </w:p>
    <w:p w:rsidR="00777B96" w:rsidRPr="00C8072F" w:rsidRDefault="00777B96"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 xml:space="preserve">р/с 40101810600000010001 в ГРКЦ ГУ Банка России по Красноярскому краю </w:t>
      </w:r>
      <w:r w:rsidRPr="00C8072F">
        <w:rPr>
          <w:rFonts w:ascii="Arial" w:hAnsi="Arial" w:cs="Arial"/>
          <w:bCs/>
          <w:sz w:val="24"/>
          <w:szCs w:val="24"/>
        </w:rPr>
        <w:br/>
        <w:t>г. Красноярск   БИК  040407001</w:t>
      </w:r>
    </w:p>
    <w:p w:rsidR="00777B96" w:rsidRPr="00C8072F" w:rsidRDefault="00777B96"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КБК  076 112 06010 01 6000 120</w:t>
      </w:r>
    </w:p>
    <w:p w:rsidR="00777B96" w:rsidRPr="00C8072F" w:rsidRDefault="00777B96" w:rsidP="00B04E20">
      <w:pPr>
        <w:spacing w:after="0" w:line="240" w:lineRule="auto"/>
        <w:ind w:firstLine="567"/>
        <w:jc w:val="both"/>
        <w:rPr>
          <w:rFonts w:ascii="Arial" w:hAnsi="Arial" w:cs="Arial"/>
          <w:bCs/>
          <w:sz w:val="24"/>
          <w:szCs w:val="24"/>
        </w:rPr>
      </w:pPr>
      <w:r w:rsidRPr="00C8072F">
        <w:rPr>
          <w:rFonts w:ascii="Arial" w:hAnsi="Arial" w:cs="Arial"/>
          <w:bCs/>
          <w:sz w:val="24"/>
          <w:szCs w:val="24"/>
        </w:rPr>
        <w:t>ОКТМО  04701000</w:t>
      </w:r>
      <w:r w:rsidR="0041469F" w:rsidRPr="00C8072F">
        <w:rPr>
          <w:rFonts w:ascii="Arial" w:hAnsi="Arial" w:cs="Arial"/>
          <w:bCs/>
          <w:sz w:val="24"/>
          <w:szCs w:val="24"/>
        </w:rPr>
        <w:t>.</w:t>
      </w:r>
    </w:p>
    <w:p w:rsidR="00777B96" w:rsidRPr="00C8072F" w:rsidRDefault="00777B96"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Победитель конкурса, не представивший организатору конкурса в срок, предусмотренный конкурсной документацией, подписанный договор, проект которого передан ему организатором конкурса, а также документы, подтверждающие перечисление в бюджет Красноярского края платы за предоставление рыбопромыслового участка для осуществления промышленного рыболовства, признается уклонившимся от заключения договора. В этом случае организатор конкурса заключает договор с участником конкурса, заявке которого присвоен второй номер.</w:t>
      </w:r>
    </w:p>
    <w:p w:rsidR="00777B96" w:rsidRPr="00C8072F" w:rsidRDefault="00777B96"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 xml:space="preserve">В случае если только один участник конкурса допущен к участию в конкурсе, </w:t>
      </w:r>
      <w:r w:rsidR="00325BB7" w:rsidRPr="00C8072F">
        <w:rPr>
          <w:rFonts w:ascii="Arial" w:hAnsi="Arial" w:cs="Arial"/>
          <w:sz w:val="24"/>
          <w:szCs w:val="24"/>
        </w:rPr>
        <w:t>организатор конкурса</w:t>
      </w:r>
      <w:r w:rsidRPr="00C8072F">
        <w:rPr>
          <w:rFonts w:ascii="Arial" w:hAnsi="Arial" w:cs="Arial"/>
          <w:sz w:val="24"/>
          <w:szCs w:val="24"/>
        </w:rPr>
        <w:t xml:space="preserve"> в течение 10 рабочих дней с даты подписания протокола рассмотрения заявок передает участнику конкурса проект договора.</w:t>
      </w:r>
    </w:p>
    <w:p w:rsidR="00777B96" w:rsidRPr="00C8072F" w:rsidRDefault="00777B96"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Участник конкурса вправе подписать договор в течение 10 рабочих дней с даты принятия решения комиссией и возвращает организатору конкурса подписанный договор с приложением к нему документов, подтверждающих перечисление в бюджет Красноярского края платы за предоставление рыбопромыслового участка для осуществления промышленного рыболовства.</w:t>
      </w:r>
    </w:p>
    <w:p w:rsidR="00777B96" w:rsidRPr="00C8072F" w:rsidRDefault="00777B96" w:rsidP="00B04E20">
      <w:pPr>
        <w:autoSpaceDE w:val="0"/>
        <w:autoSpaceDN w:val="0"/>
        <w:adjustRightInd w:val="0"/>
        <w:spacing w:after="0" w:line="240" w:lineRule="auto"/>
        <w:ind w:firstLine="540"/>
        <w:jc w:val="both"/>
        <w:rPr>
          <w:rFonts w:ascii="Arial" w:hAnsi="Arial" w:cs="Arial"/>
          <w:sz w:val="24"/>
          <w:szCs w:val="24"/>
        </w:rPr>
      </w:pPr>
      <w:r w:rsidRPr="00C8072F">
        <w:rPr>
          <w:rFonts w:ascii="Arial" w:hAnsi="Arial" w:cs="Arial"/>
          <w:sz w:val="24"/>
          <w:szCs w:val="24"/>
        </w:rPr>
        <w:t>Организатор конкурса подписывает договор в течение 10 дней с даты получения договора и указанных документов, но не ранее чем через 10 дней со дня размещения протокола рассмотрения заявок на официальном сайте</w:t>
      </w:r>
      <w:r w:rsidR="00325BB7" w:rsidRPr="00C8072F">
        <w:rPr>
          <w:rFonts w:ascii="Arial" w:hAnsi="Arial" w:cs="Arial"/>
          <w:sz w:val="24"/>
          <w:szCs w:val="24"/>
        </w:rPr>
        <w:t xml:space="preserve"> Р</w:t>
      </w:r>
      <w:r w:rsidR="00DD4A8B" w:rsidRPr="00C8072F">
        <w:rPr>
          <w:rFonts w:ascii="Arial" w:hAnsi="Arial" w:cs="Arial"/>
          <w:sz w:val="24"/>
          <w:szCs w:val="24"/>
        </w:rPr>
        <w:t xml:space="preserve">оссийской </w:t>
      </w:r>
      <w:r w:rsidR="00325BB7" w:rsidRPr="00C8072F">
        <w:rPr>
          <w:rFonts w:ascii="Arial" w:hAnsi="Arial" w:cs="Arial"/>
          <w:sz w:val="24"/>
          <w:szCs w:val="24"/>
        </w:rPr>
        <w:t>Ф</w:t>
      </w:r>
      <w:r w:rsidR="00DD4A8B" w:rsidRPr="00C8072F">
        <w:rPr>
          <w:rFonts w:ascii="Arial" w:hAnsi="Arial" w:cs="Arial"/>
          <w:sz w:val="24"/>
          <w:szCs w:val="24"/>
        </w:rPr>
        <w:t>ед</w:t>
      </w:r>
      <w:r w:rsidR="00BC6255" w:rsidRPr="00C8072F">
        <w:rPr>
          <w:rFonts w:ascii="Arial" w:hAnsi="Arial" w:cs="Arial"/>
          <w:sz w:val="24"/>
          <w:szCs w:val="24"/>
        </w:rPr>
        <w:t>е</w:t>
      </w:r>
      <w:r w:rsidR="00DD4A8B" w:rsidRPr="00C8072F">
        <w:rPr>
          <w:rFonts w:ascii="Arial" w:hAnsi="Arial" w:cs="Arial"/>
          <w:sz w:val="24"/>
          <w:szCs w:val="24"/>
        </w:rPr>
        <w:t>рации</w:t>
      </w:r>
      <w:r w:rsidRPr="00C8072F">
        <w:rPr>
          <w:rFonts w:ascii="Arial" w:hAnsi="Arial" w:cs="Arial"/>
          <w:sz w:val="24"/>
          <w:szCs w:val="24"/>
        </w:rPr>
        <w:t>.</w:t>
      </w:r>
    </w:p>
    <w:p w:rsidR="00325BB7" w:rsidRPr="00C8072F" w:rsidRDefault="00325BB7" w:rsidP="00B04E20">
      <w:pPr>
        <w:autoSpaceDE w:val="0"/>
        <w:autoSpaceDN w:val="0"/>
        <w:adjustRightInd w:val="0"/>
        <w:spacing w:after="0" w:line="240" w:lineRule="auto"/>
        <w:ind w:firstLine="540"/>
        <w:jc w:val="both"/>
        <w:rPr>
          <w:rFonts w:ascii="Arial" w:hAnsi="Arial" w:cs="Arial"/>
          <w:sz w:val="24"/>
          <w:szCs w:val="24"/>
        </w:rPr>
      </w:pPr>
    </w:p>
    <w:p w:rsidR="00D92156" w:rsidRDefault="00D92156" w:rsidP="00B04E20">
      <w:pPr>
        <w:spacing w:after="0" w:line="240" w:lineRule="auto"/>
        <w:jc w:val="right"/>
        <w:rPr>
          <w:rFonts w:ascii="Arial" w:hAnsi="Arial" w:cs="Arial"/>
          <w:bCs/>
        </w:rPr>
        <w:sectPr w:rsidR="00D92156" w:rsidSect="00B04E20">
          <w:headerReference w:type="even" r:id="rId23"/>
          <w:headerReference w:type="default" r:id="rId24"/>
          <w:pgSz w:w="11906" w:h="16838"/>
          <w:pgMar w:top="0" w:right="566" w:bottom="993" w:left="1260" w:header="708" w:footer="708" w:gutter="0"/>
          <w:cols w:space="708"/>
          <w:titlePg/>
          <w:docGrid w:linePitch="360"/>
        </w:sectPr>
      </w:pPr>
    </w:p>
    <w:p w:rsidR="00D92156" w:rsidRPr="00D92156" w:rsidRDefault="00D92156" w:rsidP="00B04E20">
      <w:pPr>
        <w:spacing w:after="0" w:line="240" w:lineRule="auto"/>
        <w:jc w:val="right"/>
        <w:rPr>
          <w:rFonts w:ascii="Arial" w:hAnsi="Arial" w:cs="Arial"/>
          <w:bCs/>
          <w:sz w:val="18"/>
          <w:szCs w:val="18"/>
        </w:rPr>
      </w:pPr>
      <w:r w:rsidRPr="00D92156">
        <w:rPr>
          <w:rFonts w:ascii="Arial" w:hAnsi="Arial" w:cs="Arial"/>
          <w:bCs/>
          <w:sz w:val="18"/>
          <w:szCs w:val="18"/>
        </w:rPr>
        <w:lastRenderedPageBreak/>
        <w:t>Приложение 1</w:t>
      </w:r>
    </w:p>
    <w:p w:rsidR="00D92156" w:rsidRPr="006047A4" w:rsidRDefault="00D92156" w:rsidP="00B04E20">
      <w:pPr>
        <w:spacing w:after="0" w:line="240" w:lineRule="auto"/>
        <w:jc w:val="right"/>
        <w:rPr>
          <w:rFonts w:ascii="Arial" w:hAnsi="Arial" w:cs="Arial"/>
          <w:bCs/>
        </w:rPr>
      </w:pPr>
      <w:r w:rsidRPr="00D92156">
        <w:rPr>
          <w:rFonts w:ascii="Arial" w:hAnsi="Arial" w:cs="Arial"/>
          <w:bCs/>
          <w:sz w:val="18"/>
          <w:szCs w:val="18"/>
        </w:rPr>
        <w:t xml:space="preserve">к </w:t>
      </w:r>
      <w:r>
        <w:rPr>
          <w:rFonts w:ascii="Arial" w:hAnsi="Arial" w:cs="Arial"/>
          <w:bCs/>
          <w:sz w:val="18"/>
          <w:szCs w:val="18"/>
        </w:rPr>
        <w:t>конкурсной документации</w:t>
      </w:r>
    </w:p>
    <w:p w:rsidR="00D92156" w:rsidRDefault="00D92156" w:rsidP="00B04E20">
      <w:pPr>
        <w:spacing w:after="0" w:line="240" w:lineRule="auto"/>
        <w:ind w:left="5040"/>
        <w:jc w:val="center"/>
        <w:rPr>
          <w:rFonts w:ascii="Arial" w:hAnsi="Arial" w:cs="Arial"/>
          <w:sz w:val="20"/>
          <w:szCs w:val="20"/>
        </w:rPr>
      </w:pPr>
    </w:p>
    <w:p w:rsidR="00D92156" w:rsidRPr="00AB2AC4" w:rsidRDefault="00D92156" w:rsidP="00B04E20">
      <w:pPr>
        <w:spacing w:after="0" w:line="240" w:lineRule="auto"/>
        <w:jc w:val="center"/>
        <w:rPr>
          <w:rFonts w:ascii="Arial" w:hAnsi="Arial" w:cs="Arial"/>
          <w:b/>
          <w:i/>
          <w:sz w:val="24"/>
        </w:rPr>
      </w:pPr>
      <w:r>
        <w:rPr>
          <w:rFonts w:ascii="Arial" w:hAnsi="Arial" w:cs="Arial"/>
          <w:b/>
          <w:sz w:val="24"/>
        </w:rPr>
        <w:t>СВЕДЕНИЯ</w:t>
      </w:r>
    </w:p>
    <w:p w:rsidR="00D92156" w:rsidRPr="00C54A70" w:rsidRDefault="00D92156" w:rsidP="00B04E20">
      <w:pPr>
        <w:spacing w:after="0" w:line="240" w:lineRule="auto"/>
        <w:jc w:val="center"/>
        <w:rPr>
          <w:rFonts w:ascii="Arial" w:hAnsi="Arial" w:cs="Arial"/>
          <w:b/>
        </w:rPr>
      </w:pPr>
      <w:r>
        <w:rPr>
          <w:rFonts w:ascii="Arial" w:hAnsi="Arial" w:cs="Arial"/>
          <w:b/>
        </w:rPr>
        <w:t xml:space="preserve">о </w:t>
      </w:r>
      <w:r w:rsidRPr="00C54A70">
        <w:rPr>
          <w:rFonts w:ascii="Arial" w:hAnsi="Arial" w:cs="Arial"/>
          <w:b/>
        </w:rPr>
        <w:t>рыбопромысловых участк</w:t>
      </w:r>
      <w:r>
        <w:rPr>
          <w:rFonts w:ascii="Arial" w:hAnsi="Arial" w:cs="Arial"/>
          <w:b/>
        </w:rPr>
        <w:t>ах</w:t>
      </w:r>
      <w:r w:rsidRPr="00C54A70">
        <w:rPr>
          <w:rFonts w:ascii="Arial" w:hAnsi="Arial" w:cs="Arial"/>
          <w:b/>
        </w:rPr>
        <w:t>, предназначенных для осуществления</w:t>
      </w:r>
    </w:p>
    <w:p w:rsidR="00D92156" w:rsidRDefault="00D92156" w:rsidP="00B04E20">
      <w:pPr>
        <w:spacing w:after="0" w:line="240" w:lineRule="auto"/>
        <w:jc w:val="center"/>
        <w:rPr>
          <w:rFonts w:ascii="Arial" w:hAnsi="Arial" w:cs="Arial"/>
          <w:b/>
        </w:rPr>
      </w:pPr>
      <w:r>
        <w:rPr>
          <w:rFonts w:ascii="Arial" w:hAnsi="Arial" w:cs="Arial"/>
          <w:b/>
        </w:rPr>
        <w:t>промышленного</w:t>
      </w:r>
      <w:r w:rsidRPr="00C54A70">
        <w:rPr>
          <w:rFonts w:ascii="Arial" w:hAnsi="Arial" w:cs="Arial"/>
          <w:b/>
        </w:rPr>
        <w:t xml:space="preserve"> рыболовства </w:t>
      </w:r>
      <w:r w:rsidRPr="009834DB">
        <w:rPr>
          <w:rFonts w:ascii="Arial" w:hAnsi="Arial" w:cs="Arial"/>
          <w:b/>
        </w:rPr>
        <w:t>(за исключением анадромных, катадромных и трансграничных видов рыб)</w:t>
      </w:r>
      <w:r>
        <w:rPr>
          <w:rFonts w:ascii="Arial" w:hAnsi="Arial" w:cs="Arial"/>
          <w:b/>
        </w:rPr>
        <w:t xml:space="preserve"> на водных объектах</w:t>
      </w:r>
      <w:r w:rsidRPr="00C54A70">
        <w:rPr>
          <w:rFonts w:ascii="Arial" w:hAnsi="Arial" w:cs="Arial"/>
          <w:b/>
        </w:rPr>
        <w:t xml:space="preserve"> Таймырского Долгано-Ненецкого муниципального района Красноярского края</w:t>
      </w:r>
      <w:r>
        <w:rPr>
          <w:rFonts w:ascii="Arial" w:hAnsi="Arial" w:cs="Arial"/>
          <w:b/>
        </w:rPr>
        <w:t xml:space="preserve"> </w:t>
      </w:r>
    </w:p>
    <w:p w:rsidR="00D92156" w:rsidRDefault="00D92156" w:rsidP="00B04E20">
      <w:pPr>
        <w:spacing w:after="0" w:line="240" w:lineRule="auto"/>
        <w:jc w:val="center"/>
        <w:rPr>
          <w:rFonts w:ascii="Arial" w:hAnsi="Arial" w:cs="Arial"/>
          <w:b/>
        </w:rPr>
      </w:pPr>
    </w:p>
    <w:tbl>
      <w:tblPr>
        <w:tblW w:w="163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3"/>
        <w:gridCol w:w="851"/>
        <w:gridCol w:w="2126"/>
        <w:gridCol w:w="1276"/>
        <w:gridCol w:w="993"/>
        <w:gridCol w:w="1558"/>
        <w:gridCol w:w="1698"/>
        <w:gridCol w:w="1847"/>
        <w:gridCol w:w="3261"/>
      </w:tblGrid>
      <w:tr w:rsidR="00D92156" w:rsidRPr="00C8072F" w:rsidTr="000009C6">
        <w:trPr>
          <w:cantSplit/>
          <w:trHeight w:val="844"/>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w:t>
            </w:r>
          </w:p>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лота</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Наименование водоема, на котором сформирован рыбопромысловый участок</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92156" w:rsidRPr="00C8072F" w:rsidRDefault="00144D1B" w:rsidP="00144D1B">
            <w:pPr>
              <w:shd w:val="clear" w:color="auto" w:fill="FFFFFF"/>
              <w:spacing w:after="0" w:line="240" w:lineRule="auto"/>
              <w:jc w:val="center"/>
              <w:rPr>
                <w:rFonts w:ascii="Arial" w:hAnsi="Arial" w:cs="Arial"/>
                <w:sz w:val="18"/>
                <w:szCs w:val="18"/>
                <w:lang w:eastAsia="en-US"/>
              </w:rPr>
            </w:pPr>
            <w:r>
              <w:rPr>
                <w:rFonts w:ascii="Arial" w:hAnsi="Arial" w:cs="Arial"/>
                <w:sz w:val="18"/>
                <w:szCs w:val="18"/>
                <w:lang w:eastAsia="en-US"/>
              </w:rPr>
              <w:t>Протяженность участка (м</w:t>
            </w:r>
            <w:r w:rsidR="00D92156" w:rsidRPr="00C8072F">
              <w:rPr>
                <w:rFonts w:ascii="Arial" w:hAnsi="Arial" w:cs="Arial"/>
                <w:sz w:val="18"/>
                <w:szCs w:val="18"/>
                <w:lang w:eastAsia="en-US"/>
              </w:rPr>
              <w:t>), площадь (га)</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Границы и параметры участка</w:t>
            </w:r>
          </w:p>
        </w:tc>
        <w:tc>
          <w:tcPr>
            <w:tcW w:w="155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Административный </w:t>
            </w:r>
          </w:p>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район</w:t>
            </w:r>
          </w:p>
        </w:tc>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autoSpaceDE w:val="0"/>
              <w:autoSpaceDN w:val="0"/>
              <w:adjustRightInd w:val="0"/>
              <w:spacing w:after="0" w:line="240" w:lineRule="auto"/>
              <w:jc w:val="center"/>
              <w:rPr>
                <w:rFonts w:ascii="Arial" w:hAnsi="Arial" w:cs="Arial"/>
                <w:sz w:val="18"/>
                <w:szCs w:val="18"/>
                <w:lang w:eastAsia="en-US"/>
              </w:rPr>
            </w:pPr>
            <w:r w:rsidRPr="00C8072F">
              <w:rPr>
                <w:rFonts w:ascii="Arial" w:hAnsi="Arial" w:cs="Arial"/>
                <w:sz w:val="18"/>
                <w:szCs w:val="18"/>
                <w:lang w:eastAsia="en-US"/>
              </w:rPr>
              <w:t>Водные биологические ресурсы, которые обитают в границах рыбопромыслового участка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autoSpaceDE w:val="0"/>
              <w:autoSpaceDN w:val="0"/>
              <w:adjustRightInd w:val="0"/>
              <w:spacing w:after="0" w:line="240" w:lineRule="auto"/>
              <w:jc w:val="center"/>
              <w:rPr>
                <w:rFonts w:ascii="Arial" w:hAnsi="Arial" w:cs="Arial"/>
                <w:sz w:val="18"/>
                <w:szCs w:val="18"/>
                <w:lang w:eastAsia="en-US"/>
              </w:rPr>
            </w:pPr>
            <w:r w:rsidRPr="00C8072F">
              <w:rPr>
                <w:rFonts w:ascii="Arial" w:hAnsi="Arial" w:cs="Arial"/>
                <w:sz w:val="18"/>
                <w:szCs w:val="18"/>
                <w:lang w:eastAsia="en-US"/>
              </w:rPr>
              <w:t>Цели использования рыбопромыслового участка и ограничения, связанные с его использованием</w:t>
            </w:r>
          </w:p>
        </w:tc>
      </w:tr>
      <w:tr w:rsidR="00D92156" w:rsidRPr="00C8072F" w:rsidTr="000009C6">
        <w:trPr>
          <w:trHeight w:val="421"/>
        </w:trPr>
        <w:tc>
          <w:tcPr>
            <w:tcW w:w="709"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Описание границ</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Географические координаты</w:t>
            </w: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p>
        </w:tc>
        <w:tc>
          <w:tcPr>
            <w:tcW w:w="1698"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виды водных биологических ресурсов, общий допустимый улов которых устанавливается</w:t>
            </w:r>
          </w:p>
        </w:tc>
        <w:tc>
          <w:tcPr>
            <w:tcW w:w="1847" w:type="dxa"/>
            <w:vMerge w:val="restart"/>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видов водных биологических ресурсов, общий допустимый улов которых не устанавливается</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p>
        </w:tc>
      </w:tr>
      <w:tr w:rsidR="00D92156" w:rsidRPr="00C8072F" w:rsidTr="000009C6">
        <w:trPr>
          <w:trHeight w:val="283"/>
        </w:trPr>
        <w:tc>
          <w:tcPr>
            <w:tcW w:w="709"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1983"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В.Д.</w:t>
            </w:r>
          </w:p>
        </w:tc>
        <w:tc>
          <w:tcPr>
            <w:tcW w:w="99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hd w:val="clear" w:color="auto" w:fill="FFFFFF"/>
              <w:spacing w:after="0" w:line="240" w:lineRule="auto"/>
              <w:jc w:val="center"/>
              <w:rPr>
                <w:rFonts w:ascii="Arial" w:hAnsi="Arial" w:cs="Arial"/>
                <w:sz w:val="18"/>
                <w:szCs w:val="18"/>
                <w:lang w:eastAsia="en-US"/>
              </w:rPr>
            </w:pPr>
            <w:r w:rsidRPr="00C8072F">
              <w:rPr>
                <w:rFonts w:ascii="Arial" w:hAnsi="Arial" w:cs="Arial"/>
                <w:sz w:val="18"/>
                <w:szCs w:val="18"/>
                <w:lang w:eastAsia="en-US"/>
              </w:rPr>
              <w:t>С.Ш.</w:t>
            </w: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1698"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1847"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rPr>
                <w:rFonts w:ascii="Arial" w:hAnsi="Arial" w:cs="Arial"/>
                <w:sz w:val="18"/>
                <w:szCs w:val="18"/>
                <w:lang w:eastAsia="en-US"/>
              </w:rPr>
            </w:pPr>
          </w:p>
        </w:tc>
      </w:tr>
      <w:tr w:rsidR="00D92156" w:rsidRPr="00C8072F" w:rsidTr="000009C6">
        <w:trPr>
          <w:trHeight w:val="283"/>
        </w:trPr>
        <w:tc>
          <w:tcPr>
            <w:tcW w:w="16302" w:type="dxa"/>
            <w:gridSpan w:val="10"/>
            <w:tcBorders>
              <w:top w:val="single" w:sz="4" w:space="0" w:color="000000"/>
              <w:left w:val="single" w:sz="4" w:space="0" w:color="000000"/>
              <w:bottom w:val="single" w:sz="4" w:space="0" w:color="000000"/>
              <w:right w:val="single" w:sz="4" w:space="0" w:color="000000"/>
            </w:tcBorders>
            <w:vAlign w:val="center"/>
          </w:tcPr>
          <w:p w:rsidR="00D92156" w:rsidRPr="00C8072F" w:rsidRDefault="00EB1467"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Бассейн реки </w:t>
            </w:r>
            <w:r w:rsidR="00D315BC" w:rsidRPr="00C8072F">
              <w:rPr>
                <w:rFonts w:ascii="Arial" w:hAnsi="Arial" w:cs="Arial"/>
                <w:sz w:val="18"/>
                <w:szCs w:val="18"/>
                <w:lang w:eastAsia="en-US"/>
              </w:rPr>
              <w:t>Енисей</w:t>
            </w:r>
          </w:p>
        </w:tc>
      </w:tr>
      <w:tr w:rsidR="000009C6" w:rsidRPr="00C8072F" w:rsidTr="000009C6">
        <w:trPr>
          <w:trHeight w:val="283"/>
        </w:trPr>
        <w:tc>
          <w:tcPr>
            <w:tcW w:w="709"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0009C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1</w:t>
            </w:r>
          </w:p>
        </w:tc>
        <w:tc>
          <w:tcPr>
            <w:tcW w:w="1983"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356947" w:rsidP="00B04E20">
            <w:pPr>
              <w:spacing w:after="0" w:line="240" w:lineRule="auto"/>
              <w:rPr>
                <w:rFonts w:ascii="Arial" w:hAnsi="Arial" w:cs="Arial"/>
                <w:sz w:val="18"/>
                <w:szCs w:val="18"/>
              </w:rPr>
            </w:pPr>
            <w:r>
              <w:rPr>
                <w:rFonts w:ascii="Arial" w:hAnsi="Arial" w:cs="Arial"/>
                <w:sz w:val="18"/>
                <w:szCs w:val="18"/>
              </w:rPr>
              <w:t>р. Енисей</w:t>
            </w:r>
          </w:p>
        </w:tc>
        <w:tc>
          <w:tcPr>
            <w:tcW w:w="851"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356947" w:rsidP="00B04E20">
            <w:pPr>
              <w:spacing w:after="0" w:line="240" w:lineRule="auto"/>
              <w:jc w:val="center"/>
              <w:rPr>
                <w:rFonts w:ascii="Arial" w:hAnsi="Arial" w:cs="Arial"/>
                <w:sz w:val="18"/>
                <w:szCs w:val="18"/>
              </w:rPr>
            </w:pPr>
            <w:r>
              <w:rPr>
                <w:rFonts w:ascii="Arial" w:hAnsi="Arial" w:cs="Arial"/>
                <w:sz w:val="18"/>
                <w:szCs w:val="18"/>
              </w:rPr>
              <w:t>2500</w:t>
            </w:r>
          </w:p>
        </w:tc>
        <w:tc>
          <w:tcPr>
            <w:tcW w:w="2126"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356947" w:rsidP="00B04E20">
            <w:pPr>
              <w:spacing w:after="0" w:line="240" w:lineRule="auto"/>
              <w:jc w:val="center"/>
              <w:rPr>
                <w:rFonts w:ascii="Arial" w:hAnsi="Arial" w:cs="Arial"/>
                <w:sz w:val="18"/>
                <w:szCs w:val="18"/>
                <w:lang w:eastAsia="en-US"/>
              </w:rPr>
            </w:pPr>
            <w:r w:rsidRPr="00C85562">
              <w:rPr>
                <w:rFonts w:ascii="Arial" w:hAnsi="Arial" w:cs="Arial"/>
                <w:sz w:val="18"/>
                <w:szCs w:val="18"/>
                <w:lang w:eastAsia="en-US"/>
              </w:rPr>
              <w:t xml:space="preserve">начинается на расстоянии </w:t>
            </w:r>
            <w:r>
              <w:rPr>
                <w:rFonts w:ascii="Arial" w:hAnsi="Arial" w:cs="Arial"/>
                <w:sz w:val="18"/>
                <w:szCs w:val="18"/>
                <w:lang w:eastAsia="en-US"/>
              </w:rPr>
              <w:t>75</w:t>
            </w:r>
            <w:r w:rsidRPr="00C85562">
              <w:rPr>
                <w:rFonts w:ascii="Arial" w:hAnsi="Arial" w:cs="Arial"/>
                <w:sz w:val="18"/>
                <w:szCs w:val="18"/>
                <w:lang w:eastAsia="en-US"/>
              </w:rPr>
              <w:t>00 м выше устья реки Кычкова (576 км), вверх против течения вдоль левого берега реки Енисей шириной 800 м.</w:t>
            </w:r>
          </w:p>
        </w:tc>
        <w:tc>
          <w:tcPr>
            <w:tcW w:w="1276"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356947" w:rsidP="000009C6">
            <w:pPr>
              <w:shd w:val="clear" w:color="auto" w:fill="FFFFFF"/>
              <w:jc w:val="center"/>
              <w:rPr>
                <w:rFonts w:ascii="Arial" w:hAnsi="Arial" w:cs="Arial"/>
                <w:sz w:val="18"/>
                <w:szCs w:val="18"/>
              </w:rPr>
            </w:pPr>
            <w:r>
              <w:rPr>
                <w:rFonts w:ascii="Arial" w:hAnsi="Arial" w:cs="Arial"/>
                <w:sz w:val="18"/>
                <w:szCs w:val="18"/>
              </w:rPr>
              <w:t>1. 86°32'38" 2. 86°30'04" 3. 86°30'56" 4. 86°33'29</w:t>
            </w:r>
            <w:r w:rsidR="000009C6"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356947" w:rsidP="000009C6">
            <w:pPr>
              <w:shd w:val="clear" w:color="auto" w:fill="FFFFFF"/>
              <w:jc w:val="center"/>
              <w:rPr>
                <w:rFonts w:ascii="Arial" w:hAnsi="Arial" w:cs="Arial"/>
                <w:sz w:val="18"/>
                <w:szCs w:val="18"/>
              </w:rPr>
            </w:pPr>
            <w:r>
              <w:rPr>
                <w:rFonts w:ascii="Arial" w:hAnsi="Arial" w:cs="Arial"/>
                <w:sz w:val="18"/>
                <w:szCs w:val="18"/>
              </w:rPr>
              <w:t>68°16'28"68°17'25"68°17'43"68°16'46</w:t>
            </w:r>
            <w:r w:rsidR="000009C6"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0009C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0009C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 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0009C6" w:rsidP="000009C6">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w:t>
            </w:r>
            <w:r w:rsidR="00661508" w:rsidRPr="00C8072F">
              <w:rPr>
                <w:rFonts w:ascii="Arial" w:hAnsi="Arial" w:cs="Arial"/>
                <w:sz w:val="18"/>
                <w:szCs w:val="18"/>
                <w:lang w:eastAsia="en-US"/>
              </w:rPr>
              <w:t xml:space="preserve"> </w:t>
            </w:r>
            <w:r w:rsidRPr="00C8072F">
              <w:rPr>
                <w:rFonts w:ascii="Arial" w:hAnsi="Arial" w:cs="Arial"/>
                <w:sz w:val="18"/>
                <w:szCs w:val="18"/>
                <w:lang w:eastAsia="en-US"/>
              </w:rPr>
              <w:t>корюшка,</w:t>
            </w:r>
          </w:p>
          <w:p w:rsidR="000009C6" w:rsidRPr="00C8072F" w:rsidRDefault="000009C6" w:rsidP="000009C6">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0009C6" w:rsidRPr="00C8072F" w:rsidRDefault="000009C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0009C6" w:rsidRPr="00C8072F" w:rsidRDefault="000009C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ED51A2" w:rsidRPr="00C8072F" w:rsidTr="00EA0301">
        <w:trPr>
          <w:trHeight w:val="2194"/>
        </w:trPr>
        <w:tc>
          <w:tcPr>
            <w:tcW w:w="709"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ED51A2"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2</w:t>
            </w:r>
          </w:p>
        </w:tc>
        <w:tc>
          <w:tcPr>
            <w:tcW w:w="1983"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804530" w:rsidP="00B04E20">
            <w:pPr>
              <w:spacing w:after="0" w:line="240" w:lineRule="auto"/>
              <w:rPr>
                <w:rFonts w:ascii="Arial" w:hAnsi="Arial" w:cs="Arial"/>
                <w:sz w:val="18"/>
                <w:szCs w:val="18"/>
              </w:rPr>
            </w:pPr>
            <w:r>
              <w:rPr>
                <w:rFonts w:ascii="Arial" w:hAnsi="Arial" w:cs="Arial"/>
                <w:sz w:val="18"/>
                <w:szCs w:val="18"/>
              </w:rPr>
              <w:t>протока Мал. Енисей (впадает в р. Енисей на 279 км)</w:t>
            </w:r>
          </w:p>
        </w:tc>
        <w:tc>
          <w:tcPr>
            <w:tcW w:w="851"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804530" w:rsidP="000009C6">
            <w:pPr>
              <w:spacing w:after="0" w:line="240" w:lineRule="auto"/>
              <w:rPr>
                <w:rFonts w:ascii="Arial" w:hAnsi="Arial" w:cs="Arial"/>
                <w:sz w:val="18"/>
                <w:szCs w:val="18"/>
              </w:rPr>
            </w:pPr>
            <w:r>
              <w:rPr>
                <w:rFonts w:ascii="Arial" w:hAnsi="Arial" w:cs="Arial"/>
                <w:sz w:val="18"/>
                <w:szCs w:val="18"/>
              </w:rPr>
              <w:t>3000</w:t>
            </w:r>
          </w:p>
        </w:tc>
        <w:tc>
          <w:tcPr>
            <w:tcW w:w="2126"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804530" w:rsidP="002F3E92">
            <w:pPr>
              <w:jc w:val="center"/>
              <w:rPr>
                <w:rFonts w:ascii="Arial" w:hAnsi="Arial" w:cs="Arial"/>
                <w:sz w:val="18"/>
                <w:szCs w:val="18"/>
                <w:lang w:eastAsia="en-US"/>
              </w:rPr>
            </w:pPr>
            <w:r>
              <w:rPr>
                <w:rFonts w:ascii="Arial" w:hAnsi="Arial" w:cs="Arial"/>
                <w:sz w:val="18"/>
                <w:szCs w:val="18"/>
                <w:lang w:eastAsia="en-US"/>
              </w:rPr>
              <w:t>от левого берега устья прот. Петровская вниз по течению вдоль левого берега протоки до устья ручья, вытекающего из оз. Вангыто, шириной  800 м.</w:t>
            </w:r>
          </w:p>
        </w:tc>
        <w:tc>
          <w:tcPr>
            <w:tcW w:w="1276"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804530" w:rsidP="00804530">
            <w:pPr>
              <w:shd w:val="clear" w:color="auto" w:fill="FFFFFF"/>
              <w:jc w:val="center"/>
              <w:rPr>
                <w:rFonts w:ascii="Arial" w:hAnsi="Arial" w:cs="Arial"/>
                <w:sz w:val="18"/>
                <w:szCs w:val="18"/>
              </w:rPr>
            </w:pPr>
            <w:r>
              <w:rPr>
                <w:rFonts w:ascii="Arial" w:hAnsi="Arial" w:cs="Arial"/>
                <w:sz w:val="18"/>
                <w:szCs w:val="18"/>
              </w:rPr>
              <w:t>1. 83°31'14" 2. 83°32'05" 3. 83°29'28" 4. 83°28'18</w:t>
            </w:r>
            <w:r w:rsidR="00ED51A2" w:rsidRPr="00C8072F">
              <w:rPr>
                <w:rFonts w:ascii="Arial" w:hAnsi="Arial" w:cs="Arial"/>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804530" w:rsidP="00804530">
            <w:pPr>
              <w:shd w:val="clear" w:color="auto" w:fill="FFFFFF"/>
              <w:jc w:val="center"/>
              <w:rPr>
                <w:rFonts w:ascii="Arial" w:hAnsi="Arial" w:cs="Arial"/>
                <w:sz w:val="18"/>
                <w:szCs w:val="18"/>
              </w:rPr>
            </w:pPr>
            <w:r>
              <w:rPr>
                <w:rFonts w:ascii="Arial" w:hAnsi="Arial" w:cs="Arial"/>
                <w:sz w:val="18"/>
                <w:szCs w:val="18"/>
              </w:rPr>
              <w:t>69°43'59"69°44'19"69°45'19"69°45'13</w:t>
            </w:r>
            <w:r w:rsidR="00ED51A2" w:rsidRPr="00C8072F">
              <w:rPr>
                <w:rFonts w:ascii="Arial" w:hAnsi="Arial" w:cs="Arial"/>
                <w:sz w:val="18"/>
                <w:szCs w:val="18"/>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ED51A2"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ED51A2"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 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661508" w:rsidRPr="00C8072F" w:rsidRDefault="00661508" w:rsidP="00661508">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ED51A2" w:rsidRPr="00C8072F" w:rsidRDefault="00661508" w:rsidP="00661508">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ED51A2" w:rsidRPr="00C8072F" w:rsidRDefault="00ED51A2"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ED51A2" w:rsidRPr="00C8072F" w:rsidRDefault="00ED51A2"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D92156" w:rsidRPr="00C8072F" w:rsidTr="00144D1B">
        <w:trPr>
          <w:trHeight w:val="272"/>
        </w:trPr>
        <w:tc>
          <w:tcPr>
            <w:tcW w:w="709"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9C63EB"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3</w:t>
            </w:r>
          </w:p>
        </w:tc>
        <w:tc>
          <w:tcPr>
            <w:tcW w:w="198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00282" w:rsidP="00B04E20">
            <w:pPr>
              <w:spacing w:after="0" w:line="240" w:lineRule="auto"/>
              <w:rPr>
                <w:rFonts w:ascii="Arial" w:hAnsi="Arial" w:cs="Arial"/>
                <w:sz w:val="18"/>
                <w:szCs w:val="18"/>
              </w:rPr>
            </w:pPr>
            <w:r w:rsidRPr="00C8072F">
              <w:rPr>
                <w:rFonts w:ascii="Arial" w:hAnsi="Arial" w:cs="Arial"/>
                <w:sz w:val="18"/>
                <w:szCs w:val="18"/>
              </w:rPr>
              <w:t xml:space="preserve">р. </w:t>
            </w:r>
            <w:r w:rsidR="00661508" w:rsidRPr="00C8072F">
              <w:rPr>
                <w:rFonts w:ascii="Arial" w:hAnsi="Arial" w:cs="Arial"/>
                <w:sz w:val="18"/>
                <w:szCs w:val="18"/>
              </w:rPr>
              <w:t>Енисей</w:t>
            </w:r>
          </w:p>
        </w:tc>
        <w:tc>
          <w:tcPr>
            <w:tcW w:w="85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144D1B" w:rsidP="00B04E20">
            <w:pPr>
              <w:spacing w:after="0" w:line="240" w:lineRule="auto"/>
              <w:jc w:val="center"/>
              <w:rPr>
                <w:rFonts w:ascii="Arial" w:hAnsi="Arial" w:cs="Arial"/>
                <w:sz w:val="18"/>
                <w:szCs w:val="18"/>
              </w:rPr>
            </w:pPr>
            <w:r>
              <w:rPr>
                <w:rFonts w:ascii="Arial" w:hAnsi="Arial" w:cs="Arial"/>
                <w:sz w:val="18"/>
                <w:szCs w:val="18"/>
              </w:rPr>
              <w:t>1000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144D1B" w:rsidP="00B04E20">
            <w:pPr>
              <w:spacing w:after="0" w:line="240" w:lineRule="auto"/>
              <w:jc w:val="center"/>
              <w:rPr>
                <w:rFonts w:ascii="Arial" w:hAnsi="Arial" w:cs="Arial"/>
                <w:sz w:val="18"/>
                <w:szCs w:val="18"/>
                <w:lang w:eastAsia="en-US"/>
              </w:rPr>
            </w:pPr>
            <w:r>
              <w:rPr>
                <w:rFonts w:ascii="Arial" w:hAnsi="Arial" w:cs="Arial"/>
                <w:sz w:val="18"/>
                <w:szCs w:val="18"/>
                <w:lang w:eastAsia="en-US"/>
              </w:rPr>
              <w:t xml:space="preserve">начинается на расстоянии 4000 м вверх  по течению от устья реки Лапхай (404 км), вверх против течения вдоль левого берега реки Енисей шириной до </w:t>
            </w:r>
            <w:r>
              <w:rPr>
                <w:rFonts w:ascii="Arial" w:hAnsi="Arial" w:cs="Arial"/>
                <w:sz w:val="18"/>
                <w:szCs w:val="18"/>
                <w:lang w:eastAsia="en-US"/>
              </w:rPr>
              <w:lastRenderedPageBreak/>
              <w:t>фарватера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144D1B" w:rsidRPr="00C8072F" w:rsidRDefault="00144D1B" w:rsidP="00144D1B">
            <w:pPr>
              <w:shd w:val="clear" w:color="auto" w:fill="FFFFFF"/>
              <w:spacing w:after="0" w:line="240" w:lineRule="auto"/>
              <w:jc w:val="center"/>
              <w:rPr>
                <w:rFonts w:ascii="Arial" w:hAnsi="Arial" w:cs="Arial"/>
                <w:sz w:val="18"/>
                <w:szCs w:val="18"/>
              </w:rPr>
            </w:pPr>
            <w:r>
              <w:rPr>
                <w:rFonts w:ascii="Arial" w:hAnsi="Arial" w:cs="Arial"/>
                <w:sz w:val="18"/>
                <w:szCs w:val="18"/>
              </w:rPr>
              <w:lastRenderedPageBreak/>
              <w:t>1. 85°44'28</w:t>
            </w:r>
            <w:r w:rsidRPr="00C8072F">
              <w:rPr>
                <w:rFonts w:ascii="Arial" w:hAnsi="Arial" w:cs="Arial"/>
                <w:sz w:val="18"/>
                <w:szCs w:val="18"/>
              </w:rPr>
              <w:t>"</w:t>
            </w:r>
          </w:p>
          <w:p w:rsidR="00D92156" w:rsidRPr="00C8072F" w:rsidRDefault="00144D1B" w:rsidP="00B04E20">
            <w:pPr>
              <w:shd w:val="clear" w:color="auto" w:fill="FFFFFF"/>
              <w:spacing w:after="0" w:line="240" w:lineRule="auto"/>
              <w:jc w:val="center"/>
              <w:rPr>
                <w:rFonts w:ascii="Arial" w:hAnsi="Arial" w:cs="Arial"/>
                <w:sz w:val="18"/>
                <w:szCs w:val="18"/>
              </w:rPr>
            </w:pPr>
            <w:r>
              <w:rPr>
                <w:rFonts w:ascii="Arial" w:hAnsi="Arial" w:cs="Arial"/>
                <w:sz w:val="18"/>
                <w:szCs w:val="18"/>
              </w:rPr>
              <w:t>2. 85°45'35</w:t>
            </w:r>
            <w:r w:rsidR="00D92156" w:rsidRPr="00C8072F">
              <w:rPr>
                <w:rFonts w:ascii="Arial" w:hAnsi="Arial" w:cs="Arial"/>
                <w:sz w:val="18"/>
                <w:szCs w:val="18"/>
              </w:rPr>
              <w:t>"</w:t>
            </w:r>
          </w:p>
          <w:p w:rsidR="00D92156" w:rsidRPr="00C8072F" w:rsidRDefault="00144D1B" w:rsidP="00B04E20">
            <w:pPr>
              <w:shd w:val="clear" w:color="auto" w:fill="FFFFFF"/>
              <w:spacing w:after="0" w:line="240" w:lineRule="auto"/>
              <w:jc w:val="center"/>
              <w:rPr>
                <w:rFonts w:ascii="Arial" w:hAnsi="Arial" w:cs="Arial"/>
                <w:sz w:val="18"/>
                <w:szCs w:val="18"/>
              </w:rPr>
            </w:pPr>
            <w:r>
              <w:rPr>
                <w:rFonts w:ascii="Arial" w:hAnsi="Arial" w:cs="Arial"/>
                <w:sz w:val="18"/>
                <w:szCs w:val="18"/>
              </w:rPr>
              <w:t>3. 85°47'</w:t>
            </w:r>
            <w:r w:rsidR="00EA0301">
              <w:rPr>
                <w:rFonts w:ascii="Arial" w:hAnsi="Arial" w:cs="Arial"/>
                <w:sz w:val="18"/>
                <w:szCs w:val="18"/>
              </w:rPr>
              <w:t>15</w:t>
            </w:r>
            <w:r w:rsidR="00D92156" w:rsidRPr="00C8072F">
              <w:rPr>
                <w:rFonts w:ascii="Arial" w:hAnsi="Arial" w:cs="Arial"/>
                <w:sz w:val="18"/>
                <w:szCs w:val="18"/>
              </w:rPr>
              <w:t>"</w:t>
            </w:r>
          </w:p>
          <w:p w:rsidR="00D92156" w:rsidRPr="00C8072F" w:rsidRDefault="00EA0301" w:rsidP="00B04E20">
            <w:pPr>
              <w:shd w:val="clear" w:color="auto" w:fill="FFFFFF"/>
              <w:spacing w:after="0" w:line="240" w:lineRule="auto"/>
              <w:jc w:val="center"/>
              <w:rPr>
                <w:rFonts w:ascii="Arial" w:hAnsi="Arial" w:cs="Arial"/>
                <w:sz w:val="18"/>
                <w:szCs w:val="18"/>
              </w:rPr>
            </w:pPr>
            <w:r>
              <w:rPr>
                <w:rFonts w:ascii="Arial" w:hAnsi="Arial" w:cs="Arial"/>
                <w:sz w:val="18"/>
                <w:szCs w:val="18"/>
              </w:rPr>
              <w:t>4. 85°46'07</w:t>
            </w:r>
            <w:r w:rsidR="00D92156"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EA0301" w:rsidP="00B04E20">
            <w:pPr>
              <w:shd w:val="clear" w:color="auto" w:fill="FFFFFF"/>
              <w:spacing w:after="0" w:line="240" w:lineRule="auto"/>
              <w:jc w:val="center"/>
              <w:rPr>
                <w:rFonts w:ascii="Arial" w:hAnsi="Arial" w:cs="Arial"/>
                <w:sz w:val="18"/>
                <w:szCs w:val="18"/>
              </w:rPr>
            </w:pPr>
            <w:r>
              <w:rPr>
                <w:rFonts w:ascii="Arial" w:hAnsi="Arial" w:cs="Arial"/>
                <w:sz w:val="18"/>
                <w:szCs w:val="18"/>
              </w:rPr>
              <w:t>69°33'13</w:t>
            </w:r>
            <w:r w:rsidR="00D92156" w:rsidRPr="00C8072F">
              <w:rPr>
                <w:rFonts w:ascii="Arial" w:hAnsi="Arial" w:cs="Arial"/>
                <w:sz w:val="18"/>
                <w:szCs w:val="18"/>
              </w:rPr>
              <w:t>"</w:t>
            </w:r>
          </w:p>
          <w:p w:rsidR="00D92156" w:rsidRPr="00C8072F" w:rsidRDefault="00EA0301" w:rsidP="00B04E20">
            <w:pPr>
              <w:shd w:val="clear" w:color="auto" w:fill="FFFFFF"/>
              <w:spacing w:after="0" w:line="240" w:lineRule="auto"/>
              <w:jc w:val="center"/>
              <w:rPr>
                <w:rFonts w:ascii="Arial" w:hAnsi="Arial" w:cs="Arial"/>
                <w:sz w:val="18"/>
                <w:szCs w:val="18"/>
              </w:rPr>
            </w:pPr>
            <w:r>
              <w:rPr>
                <w:rFonts w:ascii="Arial" w:hAnsi="Arial" w:cs="Arial"/>
                <w:sz w:val="18"/>
                <w:szCs w:val="18"/>
              </w:rPr>
              <w:t>69°32'50</w:t>
            </w:r>
            <w:r w:rsidR="00D92156" w:rsidRPr="00C8072F">
              <w:rPr>
                <w:rFonts w:ascii="Arial" w:hAnsi="Arial" w:cs="Arial"/>
                <w:sz w:val="18"/>
                <w:szCs w:val="18"/>
              </w:rPr>
              <w:t>"</w:t>
            </w:r>
          </w:p>
          <w:p w:rsidR="00D92156" w:rsidRPr="00C8072F" w:rsidRDefault="006E6CE5" w:rsidP="00B04E20">
            <w:pPr>
              <w:shd w:val="clear" w:color="auto" w:fill="FFFFFF"/>
              <w:spacing w:after="0" w:line="240" w:lineRule="auto"/>
              <w:jc w:val="center"/>
              <w:rPr>
                <w:rFonts w:ascii="Arial" w:hAnsi="Arial" w:cs="Arial"/>
                <w:sz w:val="18"/>
                <w:szCs w:val="18"/>
              </w:rPr>
            </w:pPr>
            <w:r>
              <w:rPr>
                <w:rFonts w:ascii="Arial" w:hAnsi="Arial" w:cs="Arial"/>
                <w:sz w:val="18"/>
                <w:szCs w:val="18"/>
              </w:rPr>
              <w:t>69°33</w:t>
            </w:r>
            <w:r w:rsidR="00EA0301">
              <w:rPr>
                <w:rFonts w:ascii="Arial" w:hAnsi="Arial" w:cs="Arial"/>
                <w:sz w:val="18"/>
                <w:szCs w:val="18"/>
              </w:rPr>
              <w:t>'24</w:t>
            </w:r>
            <w:r w:rsidR="00D92156" w:rsidRPr="00C8072F">
              <w:rPr>
                <w:rFonts w:ascii="Arial" w:hAnsi="Arial" w:cs="Arial"/>
                <w:sz w:val="18"/>
                <w:szCs w:val="18"/>
              </w:rPr>
              <w:t>"</w:t>
            </w:r>
          </w:p>
          <w:p w:rsidR="00D92156" w:rsidRPr="00C8072F" w:rsidRDefault="00EA0301" w:rsidP="00B04E20">
            <w:pPr>
              <w:shd w:val="clear" w:color="auto" w:fill="FFFFFF"/>
              <w:spacing w:after="0" w:line="240" w:lineRule="auto"/>
              <w:jc w:val="center"/>
              <w:rPr>
                <w:rFonts w:ascii="Arial" w:hAnsi="Arial" w:cs="Arial"/>
                <w:sz w:val="18"/>
                <w:szCs w:val="18"/>
              </w:rPr>
            </w:pPr>
            <w:r>
              <w:rPr>
                <w:rFonts w:ascii="Arial" w:hAnsi="Arial" w:cs="Arial"/>
                <w:sz w:val="18"/>
                <w:szCs w:val="18"/>
              </w:rPr>
              <w:t>69°33</w:t>
            </w:r>
            <w:r w:rsidR="00252891" w:rsidRPr="00C8072F">
              <w:rPr>
                <w:rFonts w:ascii="Arial" w:hAnsi="Arial" w:cs="Arial"/>
                <w:sz w:val="18"/>
                <w:szCs w:val="18"/>
              </w:rPr>
              <w:t>'</w:t>
            </w:r>
            <w:r>
              <w:rPr>
                <w:rFonts w:ascii="Arial" w:hAnsi="Arial" w:cs="Arial"/>
                <w:sz w:val="18"/>
                <w:szCs w:val="18"/>
              </w:rPr>
              <w:t>46</w:t>
            </w:r>
            <w:r w:rsidR="00D92156"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w:t>
            </w:r>
            <w:r w:rsidR="000D7EAD" w:rsidRPr="00C8072F">
              <w:rPr>
                <w:rFonts w:ascii="Arial" w:hAnsi="Arial" w:cs="Arial"/>
                <w:sz w:val="18"/>
                <w:szCs w:val="18"/>
                <w:lang w:eastAsia="en-US"/>
              </w:rPr>
              <w:t xml:space="preserve"> 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661508" w:rsidRPr="00C8072F" w:rsidRDefault="00661508" w:rsidP="00661508">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D92156" w:rsidRPr="00C8072F" w:rsidRDefault="00661508" w:rsidP="00661508">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D92156" w:rsidRPr="00C8072F" w:rsidTr="006E6CE5">
        <w:trPr>
          <w:trHeight w:val="1282"/>
        </w:trPr>
        <w:tc>
          <w:tcPr>
            <w:tcW w:w="709"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9C63EB"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lastRenderedPageBreak/>
              <w:t>4</w:t>
            </w:r>
          </w:p>
        </w:tc>
        <w:tc>
          <w:tcPr>
            <w:tcW w:w="198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252891" w:rsidP="00B04E20">
            <w:pPr>
              <w:spacing w:after="0" w:line="240" w:lineRule="auto"/>
              <w:rPr>
                <w:rFonts w:ascii="Arial" w:hAnsi="Arial" w:cs="Arial"/>
                <w:sz w:val="18"/>
                <w:szCs w:val="18"/>
              </w:rPr>
            </w:pPr>
            <w:r w:rsidRPr="00C8072F">
              <w:rPr>
                <w:rFonts w:ascii="Arial" w:hAnsi="Arial" w:cs="Arial"/>
                <w:sz w:val="18"/>
                <w:szCs w:val="18"/>
              </w:rPr>
              <w:t xml:space="preserve">р. </w:t>
            </w:r>
            <w:r w:rsidR="006E6CE5">
              <w:rPr>
                <w:rFonts w:ascii="Arial" w:hAnsi="Arial" w:cs="Arial"/>
                <w:sz w:val="18"/>
                <w:szCs w:val="18"/>
              </w:rPr>
              <w:t>Енисей</w:t>
            </w:r>
          </w:p>
        </w:tc>
        <w:tc>
          <w:tcPr>
            <w:tcW w:w="85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6E6CE5" w:rsidP="00B04E20">
            <w:pPr>
              <w:spacing w:after="0" w:line="240" w:lineRule="auto"/>
              <w:jc w:val="center"/>
              <w:rPr>
                <w:rFonts w:ascii="Arial" w:hAnsi="Arial" w:cs="Arial"/>
                <w:sz w:val="18"/>
                <w:szCs w:val="18"/>
              </w:rPr>
            </w:pPr>
            <w:r>
              <w:rPr>
                <w:rFonts w:ascii="Arial" w:hAnsi="Arial" w:cs="Arial"/>
                <w:sz w:val="18"/>
                <w:szCs w:val="18"/>
              </w:rPr>
              <w:t>8000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6E6CE5" w:rsidP="00252891">
            <w:pPr>
              <w:spacing w:after="0" w:line="240" w:lineRule="auto"/>
              <w:jc w:val="center"/>
              <w:rPr>
                <w:rFonts w:ascii="Arial" w:hAnsi="Arial" w:cs="Arial"/>
                <w:sz w:val="18"/>
                <w:szCs w:val="18"/>
                <w:lang w:eastAsia="en-US"/>
              </w:rPr>
            </w:pPr>
            <w:r>
              <w:rPr>
                <w:rFonts w:ascii="Arial" w:hAnsi="Arial" w:cs="Arial"/>
                <w:sz w:val="18"/>
                <w:szCs w:val="18"/>
                <w:lang w:eastAsia="en-US"/>
              </w:rPr>
              <w:t>от левого берега устья реки Казанцева (279 км) вверх против течения по всей ширине р. Енисей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6E6CE5" w:rsidP="00B04E20">
            <w:pPr>
              <w:shd w:val="clear" w:color="auto" w:fill="FFFFFF"/>
              <w:spacing w:after="0" w:line="240" w:lineRule="auto"/>
              <w:jc w:val="center"/>
              <w:rPr>
                <w:rFonts w:ascii="Arial" w:hAnsi="Arial" w:cs="Arial"/>
                <w:sz w:val="18"/>
                <w:szCs w:val="18"/>
              </w:rPr>
            </w:pPr>
            <w:r>
              <w:rPr>
                <w:rFonts w:ascii="Arial" w:hAnsi="Arial" w:cs="Arial"/>
                <w:sz w:val="18"/>
                <w:szCs w:val="18"/>
              </w:rPr>
              <w:t>1. 83°44</w:t>
            </w:r>
            <w:r w:rsidR="00661508" w:rsidRPr="00C8072F">
              <w:rPr>
                <w:rFonts w:ascii="Arial" w:hAnsi="Arial" w:cs="Arial"/>
                <w:sz w:val="18"/>
                <w:szCs w:val="18"/>
              </w:rPr>
              <w:t>'</w:t>
            </w:r>
            <w:r>
              <w:rPr>
                <w:rFonts w:ascii="Arial" w:hAnsi="Arial" w:cs="Arial"/>
                <w:sz w:val="18"/>
                <w:szCs w:val="18"/>
              </w:rPr>
              <w:t>31</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2.83°40'19</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3. 83°32'42</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4. 83°40'39</w:t>
            </w:r>
            <w:r w:rsidR="00D92156"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69°50'54</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69°54'10</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69°52'06</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69°50'02</w:t>
            </w:r>
            <w:r w:rsidR="00D92156"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w:t>
            </w:r>
            <w:r w:rsidR="000D7EAD" w:rsidRPr="00C8072F">
              <w:rPr>
                <w:rFonts w:ascii="Arial" w:hAnsi="Arial" w:cs="Arial"/>
                <w:sz w:val="18"/>
                <w:szCs w:val="18"/>
                <w:lang w:eastAsia="en-US"/>
              </w:rPr>
              <w:t xml:space="preserve"> 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661508" w:rsidRPr="00C8072F" w:rsidRDefault="00661508" w:rsidP="00661508">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D92156" w:rsidRPr="00C8072F" w:rsidRDefault="00661508" w:rsidP="00661508">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p w:rsidR="00252891" w:rsidRPr="00C8072F" w:rsidRDefault="00252891" w:rsidP="00B04E20">
            <w:pPr>
              <w:spacing w:after="0" w:line="240" w:lineRule="auto"/>
              <w:jc w:val="center"/>
              <w:rPr>
                <w:rFonts w:ascii="Arial" w:hAnsi="Arial" w:cs="Arial"/>
                <w:sz w:val="18"/>
                <w:szCs w:val="18"/>
                <w:lang w:eastAsia="en-US"/>
              </w:rPr>
            </w:pPr>
          </w:p>
          <w:p w:rsidR="00436052" w:rsidRPr="00C8072F" w:rsidRDefault="00436052" w:rsidP="00B04E20">
            <w:pPr>
              <w:spacing w:after="0" w:line="240" w:lineRule="auto"/>
              <w:jc w:val="center"/>
              <w:rPr>
                <w:rFonts w:ascii="Arial" w:hAnsi="Arial" w:cs="Arial"/>
                <w:sz w:val="18"/>
                <w:szCs w:val="18"/>
                <w:lang w:eastAsia="en-US"/>
              </w:rPr>
            </w:pPr>
          </w:p>
        </w:tc>
      </w:tr>
      <w:tr w:rsidR="00D92156" w:rsidRPr="00C8072F" w:rsidTr="000009C6">
        <w:trPr>
          <w:trHeight w:val="283"/>
        </w:trPr>
        <w:tc>
          <w:tcPr>
            <w:tcW w:w="709"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9C63EB"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5</w:t>
            </w:r>
          </w:p>
        </w:tc>
        <w:tc>
          <w:tcPr>
            <w:tcW w:w="198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252891" w:rsidP="00B04E20">
            <w:pPr>
              <w:spacing w:after="0" w:line="240" w:lineRule="auto"/>
              <w:rPr>
                <w:rFonts w:ascii="Arial" w:hAnsi="Arial" w:cs="Arial"/>
                <w:sz w:val="18"/>
                <w:szCs w:val="18"/>
              </w:rPr>
            </w:pPr>
            <w:r w:rsidRPr="00C8072F">
              <w:rPr>
                <w:rFonts w:ascii="Arial" w:hAnsi="Arial" w:cs="Arial"/>
                <w:sz w:val="18"/>
                <w:szCs w:val="18"/>
              </w:rPr>
              <w:t xml:space="preserve">р. </w:t>
            </w:r>
            <w:r w:rsidR="00661508" w:rsidRPr="00C8072F">
              <w:rPr>
                <w:rFonts w:ascii="Arial" w:hAnsi="Arial" w:cs="Arial"/>
                <w:sz w:val="18"/>
                <w:szCs w:val="18"/>
              </w:rPr>
              <w:t>Енисей</w:t>
            </w:r>
            <w:r w:rsidR="00F63FF7">
              <w:rPr>
                <w:rFonts w:ascii="Arial" w:hAnsi="Arial" w:cs="Arial"/>
                <w:sz w:val="18"/>
                <w:szCs w:val="18"/>
              </w:rPr>
              <w:t>,</w:t>
            </w:r>
            <w:r w:rsidR="00F63FF7" w:rsidRPr="00C8072F">
              <w:rPr>
                <w:rFonts w:ascii="Arial" w:hAnsi="Arial" w:cs="Arial"/>
                <w:sz w:val="18"/>
                <w:szCs w:val="18"/>
              </w:rPr>
              <w:t xml:space="preserve"> протока </w:t>
            </w:r>
            <w:r w:rsidR="00FC3DD8">
              <w:rPr>
                <w:rFonts w:ascii="Arial" w:hAnsi="Arial" w:cs="Arial"/>
                <w:sz w:val="18"/>
                <w:szCs w:val="18"/>
              </w:rPr>
              <w:t>Толстый нос</w:t>
            </w:r>
          </w:p>
        </w:tc>
        <w:tc>
          <w:tcPr>
            <w:tcW w:w="85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C3DD8" w:rsidP="00B04E20">
            <w:pPr>
              <w:spacing w:after="0" w:line="240" w:lineRule="auto"/>
              <w:jc w:val="center"/>
              <w:rPr>
                <w:rFonts w:ascii="Arial" w:hAnsi="Arial" w:cs="Arial"/>
                <w:sz w:val="18"/>
                <w:szCs w:val="18"/>
              </w:rPr>
            </w:pPr>
            <w:r>
              <w:rPr>
                <w:rFonts w:ascii="Arial" w:hAnsi="Arial" w:cs="Arial"/>
                <w:sz w:val="18"/>
                <w:szCs w:val="18"/>
              </w:rPr>
              <w:t>2000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C3DD8" w:rsidP="00B04E20">
            <w:pPr>
              <w:spacing w:after="0" w:line="240" w:lineRule="auto"/>
              <w:jc w:val="center"/>
              <w:rPr>
                <w:rFonts w:ascii="Arial" w:hAnsi="Arial" w:cs="Arial"/>
                <w:sz w:val="18"/>
                <w:szCs w:val="18"/>
                <w:lang w:eastAsia="en-US"/>
              </w:rPr>
            </w:pPr>
            <w:r>
              <w:rPr>
                <w:rFonts w:ascii="Arial" w:hAnsi="Arial" w:cs="Arial"/>
                <w:sz w:val="18"/>
                <w:szCs w:val="18"/>
                <w:lang w:eastAsia="en-US"/>
              </w:rPr>
              <w:t>от устья р. Пимена вверх и вниз по 1000 м, вглубь протоки заходит на расстояние 1000 м</w:t>
            </w:r>
          </w:p>
        </w:tc>
        <w:tc>
          <w:tcPr>
            <w:tcW w:w="127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1. 83°11'05</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2. 83°11'03</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3. 83°09'26</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4. 83°09'30</w:t>
            </w:r>
            <w:r w:rsidR="00D92156"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70°07'28</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70°08'29</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70°08'31</w:t>
            </w:r>
            <w:r w:rsidR="00D92156" w:rsidRPr="00C8072F">
              <w:rPr>
                <w:rFonts w:ascii="Arial" w:hAnsi="Arial" w:cs="Arial"/>
                <w:sz w:val="18"/>
                <w:szCs w:val="18"/>
              </w:rPr>
              <w:t>"</w:t>
            </w:r>
          </w:p>
          <w:p w:rsidR="00D92156" w:rsidRPr="00C8072F" w:rsidRDefault="00FC3DD8" w:rsidP="00B04E20">
            <w:pPr>
              <w:shd w:val="clear" w:color="auto" w:fill="FFFFFF"/>
              <w:spacing w:after="0" w:line="240" w:lineRule="auto"/>
              <w:jc w:val="center"/>
              <w:rPr>
                <w:rFonts w:ascii="Arial" w:hAnsi="Arial" w:cs="Arial"/>
                <w:sz w:val="18"/>
                <w:szCs w:val="18"/>
              </w:rPr>
            </w:pPr>
            <w:r>
              <w:rPr>
                <w:rFonts w:ascii="Arial" w:hAnsi="Arial" w:cs="Arial"/>
                <w:sz w:val="18"/>
                <w:szCs w:val="18"/>
              </w:rPr>
              <w:t>70°07'31</w:t>
            </w:r>
            <w:r w:rsidR="00D92156"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пелядь, </w:t>
            </w:r>
            <w:r w:rsidR="000D7EAD" w:rsidRPr="00C8072F">
              <w:rPr>
                <w:rFonts w:ascii="Arial" w:hAnsi="Arial" w:cs="Arial"/>
                <w:sz w:val="18"/>
                <w:szCs w:val="18"/>
                <w:lang w:eastAsia="en-US"/>
              </w:rPr>
              <w:t>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D315BC">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D92156" w:rsidRPr="00C8072F" w:rsidRDefault="00D315BC" w:rsidP="00D315BC">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D92156" w:rsidRPr="00C8072F" w:rsidTr="000009C6">
        <w:trPr>
          <w:trHeight w:val="283"/>
        </w:trPr>
        <w:tc>
          <w:tcPr>
            <w:tcW w:w="709"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9C63EB"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6</w:t>
            </w:r>
          </w:p>
        </w:tc>
        <w:tc>
          <w:tcPr>
            <w:tcW w:w="198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D4C41" w:rsidP="00B04E20">
            <w:pPr>
              <w:spacing w:after="0" w:line="240" w:lineRule="auto"/>
              <w:rPr>
                <w:rFonts w:ascii="Arial" w:hAnsi="Arial" w:cs="Arial"/>
                <w:sz w:val="18"/>
                <w:szCs w:val="18"/>
              </w:rPr>
            </w:pPr>
            <w:r w:rsidRPr="00C8072F">
              <w:rPr>
                <w:rFonts w:ascii="Arial" w:hAnsi="Arial" w:cs="Arial"/>
                <w:sz w:val="18"/>
                <w:szCs w:val="18"/>
              </w:rPr>
              <w:t xml:space="preserve">р. </w:t>
            </w:r>
            <w:r w:rsidR="00D315BC" w:rsidRPr="00C8072F">
              <w:rPr>
                <w:rFonts w:ascii="Arial" w:hAnsi="Arial" w:cs="Arial"/>
                <w:sz w:val="18"/>
                <w:szCs w:val="18"/>
              </w:rPr>
              <w:t>Енисе</w:t>
            </w:r>
            <w:r w:rsidR="00C85EED">
              <w:rPr>
                <w:rFonts w:ascii="Arial" w:hAnsi="Arial" w:cs="Arial"/>
                <w:sz w:val="18"/>
                <w:szCs w:val="18"/>
              </w:rPr>
              <w:t>й</w:t>
            </w:r>
          </w:p>
        </w:tc>
        <w:tc>
          <w:tcPr>
            <w:tcW w:w="85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C85EED" w:rsidP="00B04E20">
            <w:pPr>
              <w:spacing w:after="0" w:line="240" w:lineRule="auto"/>
              <w:jc w:val="center"/>
              <w:rPr>
                <w:rFonts w:ascii="Arial" w:hAnsi="Arial" w:cs="Arial"/>
                <w:sz w:val="18"/>
                <w:szCs w:val="18"/>
              </w:rPr>
            </w:pPr>
            <w:r>
              <w:rPr>
                <w:rFonts w:ascii="Arial" w:hAnsi="Arial" w:cs="Arial"/>
                <w:sz w:val="18"/>
                <w:szCs w:val="18"/>
              </w:rPr>
              <w:t>2500</w:t>
            </w:r>
          </w:p>
        </w:tc>
        <w:tc>
          <w:tcPr>
            <w:tcW w:w="212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C85EED" w:rsidP="00B04E20">
            <w:pPr>
              <w:spacing w:after="0" w:line="240" w:lineRule="auto"/>
              <w:jc w:val="center"/>
              <w:rPr>
                <w:rFonts w:ascii="Arial" w:hAnsi="Arial" w:cs="Arial"/>
                <w:sz w:val="18"/>
                <w:szCs w:val="18"/>
                <w:lang w:eastAsia="en-US"/>
              </w:rPr>
            </w:pPr>
            <w:r>
              <w:rPr>
                <w:rFonts w:ascii="Arial" w:hAnsi="Arial" w:cs="Arial"/>
                <w:sz w:val="18"/>
                <w:szCs w:val="18"/>
                <w:lang w:eastAsia="en-US"/>
              </w:rPr>
              <w:t>начинается в 5000 м севернее устья р. Верхняя Гостиная (91 км), вниз по течению вдоль правого берега р. Енисей, шириной до фарватера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1. 83°15'40</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2. 83°18'31</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3. 83°04'55</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4. 83°03'02</w:t>
            </w:r>
            <w:r w:rsidR="00D92156"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71°16'18</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71°17'09</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71°19'51</w:t>
            </w:r>
            <w:r w:rsidR="00D92156" w:rsidRPr="00C8072F">
              <w:rPr>
                <w:rFonts w:ascii="Arial" w:hAnsi="Arial" w:cs="Arial"/>
                <w:sz w:val="18"/>
                <w:szCs w:val="18"/>
              </w:rPr>
              <w:t>"</w:t>
            </w:r>
          </w:p>
          <w:p w:rsidR="00D92156" w:rsidRPr="00C8072F" w:rsidRDefault="00C85EED" w:rsidP="00B04E20">
            <w:pPr>
              <w:shd w:val="clear" w:color="auto" w:fill="FFFFFF"/>
              <w:spacing w:after="0" w:line="240" w:lineRule="auto"/>
              <w:jc w:val="center"/>
              <w:rPr>
                <w:rFonts w:ascii="Arial" w:hAnsi="Arial" w:cs="Arial"/>
                <w:sz w:val="18"/>
                <w:szCs w:val="18"/>
              </w:rPr>
            </w:pPr>
            <w:r>
              <w:rPr>
                <w:rFonts w:ascii="Arial" w:hAnsi="Arial" w:cs="Arial"/>
                <w:sz w:val="18"/>
                <w:szCs w:val="18"/>
              </w:rPr>
              <w:t>71°18</w:t>
            </w:r>
            <w:r w:rsidR="00D92156" w:rsidRPr="00C8072F">
              <w:rPr>
                <w:rFonts w:ascii="Arial" w:hAnsi="Arial" w:cs="Arial"/>
                <w:sz w:val="18"/>
                <w:szCs w:val="18"/>
              </w:rPr>
              <w:t>'</w:t>
            </w:r>
            <w:r>
              <w:rPr>
                <w:rFonts w:ascii="Arial" w:hAnsi="Arial" w:cs="Arial"/>
                <w:sz w:val="18"/>
                <w:szCs w:val="18"/>
              </w:rPr>
              <w:t>50</w:t>
            </w:r>
            <w:r w:rsidR="00D92156"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пелядь, </w:t>
            </w:r>
            <w:r w:rsidR="000D7EAD" w:rsidRPr="00C8072F">
              <w:rPr>
                <w:rFonts w:ascii="Arial" w:hAnsi="Arial" w:cs="Arial"/>
                <w:sz w:val="18"/>
                <w:szCs w:val="18"/>
                <w:lang w:eastAsia="en-US"/>
              </w:rPr>
              <w:t>сиг, муксун, чир, омуль, нельма</w:t>
            </w:r>
          </w:p>
        </w:tc>
        <w:tc>
          <w:tcPr>
            <w:tcW w:w="1847"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D315BC">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D92156" w:rsidRPr="00C8072F" w:rsidRDefault="00D315BC" w:rsidP="00D315BC">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D92156" w:rsidRPr="00C8072F" w:rsidRDefault="00D92156"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D315BC" w:rsidRPr="00C8072F" w:rsidTr="000009C6">
        <w:trPr>
          <w:trHeight w:val="283"/>
        </w:trPr>
        <w:tc>
          <w:tcPr>
            <w:tcW w:w="709"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7</w:t>
            </w:r>
          </w:p>
        </w:tc>
        <w:tc>
          <w:tcPr>
            <w:tcW w:w="1983"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B04E20">
            <w:pPr>
              <w:spacing w:after="0" w:line="240" w:lineRule="auto"/>
              <w:rPr>
                <w:rFonts w:ascii="Arial" w:hAnsi="Arial" w:cs="Arial"/>
                <w:sz w:val="18"/>
                <w:szCs w:val="18"/>
              </w:rPr>
            </w:pPr>
            <w:r w:rsidRPr="00C8072F">
              <w:rPr>
                <w:rFonts w:ascii="Arial" w:hAnsi="Arial" w:cs="Arial"/>
                <w:sz w:val="18"/>
                <w:szCs w:val="18"/>
              </w:rPr>
              <w:t>р.</w:t>
            </w:r>
            <w:r w:rsidR="00C85EED">
              <w:rPr>
                <w:rFonts w:ascii="Arial" w:hAnsi="Arial" w:cs="Arial"/>
                <w:sz w:val="18"/>
                <w:szCs w:val="18"/>
              </w:rPr>
              <w:t xml:space="preserve"> Енисей</w:t>
            </w:r>
          </w:p>
        </w:tc>
        <w:tc>
          <w:tcPr>
            <w:tcW w:w="851"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C85EED" w:rsidP="00D315BC">
            <w:pPr>
              <w:spacing w:after="0" w:line="240" w:lineRule="auto"/>
              <w:rPr>
                <w:rFonts w:ascii="Arial" w:hAnsi="Arial" w:cs="Arial"/>
                <w:sz w:val="18"/>
                <w:szCs w:val="18"/>
              </w:rPr>
            </w:pPr>
            <w:r>
              <w:rPr>
                <w:rFonts w:ascii="Arial" w:hAnsi="Arial" w:cs="Arial"/>
                <w:sz w:val="18"/>
                <w:szCs w:val="18"/>
              </w:rPr>
              <w:t>2000</w:t>
            </w:r>
          </w:p>
        </w:tc>
        <w:tc>
          <w:tcPr>
            <w:tcW w:w="2126"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C85EED" w:rsidP="00B04E20">
            <w:pPr>
              <w:spacing w:after="0" w:line="240" w:lineRule="auto"/>
              <w:jc w:val="center"/>
              <w:rPr>
                <w:rFonts w:ascii="Arial" w:hAnsi="Arial" w:cs="Arial"/>
                <w:sz w:val="18"/>
                <w:szCs w:val="18"/>
                <w:lang w:eastAsia="en-US"/>
              </w:rPr>
            </w:pPr>
            <w:r>
              <w:rPr>
                <w:rFonts w:ascii="Arial" w:hAnsi="Arial" w:cs="Arial"/>
                <w:sz w:val="18"/>
                <w:szCs w:val="18"/>
                <w:lang w:eastAsia="en-US"/>
              </w:rPr>
              <w:t>начинается на расстоянии 3000 м севернее устья р. Верхняя Гостиная (91 км), вниз по течению вдоль правого берега р. Енисей шириной до фарватера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1. 83°13'14</w:t>
            </w:r>
            <w:r w:rsidR="00D315BC" w:rsidRPr="00C8072F">
              <w:rPr>
                <w:rFonts w:ascii="Arial" w:hAnsi="Arial" w:cs="Arial"/>
                <w:sz w:val="18"/>
                <w:szCs w:val="18"/>
              </w:rPr>
              <w:t>"</w:t>
            </w:r>
          </w:p>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2. 83°15'40</w:t>
            </w:r>
            <w:r w:rsidR="00D315BC" w:rsidRPr="00C8072F">
              <w:rPr>
                <w:rFonts w:ascii="Arial" w:hAnsi="Arial" w:cs="Arial"/>
                <w:sz w:val="18"/>
                <w:szCs w:val="18"/>
              </w:rPr>
              <w:t>"</w:t>
            </w:r>
          </w:p>
          <w:p w:rsidR="00D315BC" w:rsidRPr="00C8072F" w:rsidRDefault="00D315BC" w:rsidP="002F3E92">
            <w:pPr>
              <w:shd w:val="clear" w:color="auto" w:fill="FFFFFF"/>
              <w:spacing w:after="0" w:line="240" w:lineRule="auto"/>
              <w:jc w:val="center"/>
              <w:rPr>
                <w:rFonts w:ascii="Arial" w:hAnsi="Arial" w:cs="Arial"/>
                <w:sz w:val="18"/>
                <w:szCs w:val="18"/>
              </w:rPr>
            </w:pPr>
            <w:r w:rsidRPr="00C8072F">
              <w:rPr>
                <w:rFonts w:ascii="Arial" w:hAnsi="Arial" w:cs="Arial"/>
                <w:sz w:val="18"/>
                <w:szCs w:val="18"/>
              </w:rPr>
              <w:t>3.</w:t>
            </w:r>
            <w:r w:rsidR="00C85EED">
              <w:rPr>
                <w:rFonts w:ascii="Arial" w:hAnsi="Arial" w:cs="Arial"/>
                <w:sz w:val="18"/>
                <w:szCs w:val="18"/>
              </w:rPr>
              <w:t xml:space="preserve"> 83°03'02</w:t>
            </w:r>
            <w:r w:rsidRPr="00C8072F">
              <w:rPr>
                <w:rFonts w:ascii="Arial" w:hAnsi="Arial" w:cs="Arial"/>
                <w:sz w:val="18"/>
                <w:szCs w:val="18"/>
              </w:rPr>
              <w:t>"</w:t>
            </w:r>
          </w:p>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4. 83°01'27</w:t>
            </w:r>
            <w:r w:rsidR="00D315BC"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71°15'36</w:t>
            </w:r>
            <w:r w:rsidR="00D315BC" w:rsidRPr="00C8072F">
              <w:rPr>
                <w:rFonts w:ascii="Arial" w:hAnsi="Arial" w:cs="Arial"/>
                <w:sz w:val="18"/>
                <w:szCs w:val="18"/>
              </w:rPr>
              <w:t>"</w:t>
            </w:r>
          </w:p>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71°16'18</w:t>
            </w:r>
            <w:r w:rsidR="00D315BC" w:rsidRPr="00C8072F">
              <w:rPr>
                <w:rFonts w:ascii="Arial" w:hAnsi="Arial" w:cs="Arial"/>
                <w:sz w:val="18"/>
                <w:szCs w:val="18"/>
              </w:rPr>
              <w:t>"</w:t>
            </w:r>
          </w:p>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71°18'50</w:t>
            </w:r>
            <w:r w:rsidR="00D315BC" w:rsidRPr="00C8072F">
              <w:rPr>
                <w:rFonts w:ascii="Arial" w:hAnsi="Arial" w:cs="Arial"/>
                <w:sz w:val="18"/>
                <w:szCs w:val="18"/>
              </w:rPr>
              <w:t>"</w:t>
            </w:r>
          </w:p>
          <w:p w:rsidR="00D315BC" w:rsidRPr="00C8072F" w:rsidRDefault="00C85EED" w:rsidP="002F3E92">
            <w:pPr>
              <w:shd w:val="clear" w:color="auto" w:fill="FFFFFF"/>
              <w:spacing w:after="0" w:line="240" w:lineRule="auto"/>
              <w:jc w:val="center"/>
              <w:rPr>
                <w:rFonts w:ascii="Arial" w:hAnsi="Arial" w:cs="Arial"/>
                <w:sz w:val="18"/>
                <w:szCs w:val="18"/>
              </w:rPr>
            </w:pPr>
            <w:r>
              <w:rPr>
                <w:rFonts w:ascii="Arial" w:hAnsi="Arial" w:cs="Arial"/>
                <w:sz w:val="18"/>
                <w:szCs w:val="18"/>
              </w:rPr>
              <w:t>71°17'57</w:t>
            </w:r>
            <w:r w:rsidR="00D315BC"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 сиг, муксун, чир, голец, нельма, тугун</w:t>
            </w:r>
          </w:p>
        </w:tc>
        <w:tc>
          <w:tcPr>
            <w:tcW w:w="1847"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D315BC">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D315BC" w:rsidRPr="00C8072F" w:rsidRDefault="00D315BC" w:rsidP="00D315BC">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D315BC" w:rsidRPr="00C8072F" w:rsidRDefault="00D315BC"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D315BC" w:rsidRPr="00C8072F" w:rsidRDefault="00D315BC" w:rsidP="00B04E20">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r w:rsidR="00C85EED" w:rsidRPr="00C8072F" w:rsidTr="000009C6">
        <w:trPr>
          <w:trHeight w:val="283"/>
        </w:trPr>
        <w:tc>
          <w:tcPr>
            <w:tcW w:w="709"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B04E20">
            <w:pPr>
              <w:spacing w:after="0" w:line="240" w:lineRule="auto"/>
              <w:jc w:val="center"/>
              <w:rPr>
                <w:rFonts w:ascii="Arial" w:hAnsi="Arial" w:cs="Arial"/>
                <w:sz w:val="18"/>
                <w:szCs w:val="18"/>
                <w:lang w:eastAsia="en-US"/>
              </w:rPr>
            </w:pPr>
            <w:r>
              <w:rPr>
                <w:rFonts w:ascii="Arial" w:hAnsi="Arial" w:cs="Arial"/>
                <w:sz w:val="18"/>
                <w:szCs w:val="18"/>
                <w:lang w:eastAsia="en-US"/>
              </w:rPr>
              <w:t>8.</w:t>
            </w:r>
          </w:p>
        </w:tc>
        <w:tc>
          <w:tcPr>
            <w:tcW w:w="1983"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B04E20">
            <w:pPr>
              <w:spacing w:after="0" w:line="240" w:lineRule="auto"/>
              <w:rPr>
                <w:rFonts w:ascii="Arial" w:hAnsi="Arial" w:cs="Arial"/>
                <w:sz w:val="18"/>
                <w:szCs w:val="18"/>
              </w:rPr>
            </w:pPr>
            <w:r>
              <w:rPr>
                <w:rFonts w:ascii="Arial" w:hAnsi="Arial" w:cs="Arial"/>
                <w:sz w:val="18"/>
                <w:szCs w:val="18"/>
              </w:rPr>
              <w:t>Р. Енисей</w:t>
            </w:r>
          </w:p>
        </w:tc>
        <w:tc>
          <w:tcPr>
            <w:tcW w:w="851" w:type="dxa"/>
            <w:tcBorders>
              <w:top w:val="single" w:sz="4" w:space="0" w:color="000000"/>
              <w:left w:val="single" w:sz="4" w:space="0" w:color="000000"/>
              <w:bottom w:val="single" w:sz="4" w:space="0" w:color="000000"/>
              <w:right w:val="single" w:sz="4" w:space="0" w:color="000000"/>
            </w:tcBorders>
            <w:vAlign w:val="center"/>
          </w:tcPr>
          <w:p w:rsidR="00C85EED" w:rsidRDefault="00C85EED" w:rsidP="00D315BC">
            <w:pPr>
              <w:spacing w:after="0" w:line="240" w:lineRule="auto"/>
              <w:rPr>
                <w:rFonts w:ascii="Arial" w:hAnsi="Arial" w:cs="Arial"/>
                <w:sz w:val="18"/>
                <w:szCs w:val="18"/>
              </w:rPr>
            </w:pPr>
            <w:r>
              <w:rPr>
                <w:rFonts w:ascii="Arial" w:hAnsi="Arial" w:cs="Arial"/>
                <w:sz w:val="18"/>
                <w:szCs w:val="18"/>
              </w:rPr>
              <w:t>1000</w:t>
            </w:r>
          </w:p>
        </w:tc>
        <w:tc>
          <w:tcPr>
            <w:tcW w:w="2126" w:type="dxa"/>
            <w:tcBorders>
              <w:top w:val="single" w:sz="4" w:space="0" w:color="000000"/>
              <w:left w:val="single" w:sz="4" w:space="0" w:color="000000"/>
              <w:bottom w:val="single" w:sz="4" w:space="0" w:color="000000"/>
              <w:right w:val="single" w:sz="4" w:space="0" w:color="000000"/>
            </w:tcBorders>
            <w:vAlign w:val="center"/>
          </w:tcPr>
          <w:p w:rsidR="00C85EED" w:rsidRDefault="00C85EED" w:rsidP="00B04E20">
            <w:pPr>
              <w:spacing w:after="0" w:line="240" w:lineRule="auto"/>
              <w:jc w:val="center"/>
              <w:rPr>
                <w:rFonts w:ascii="Arial" w:hAnsi="Arial" w:cs="Arial"/>
                <w:sz w:val="18"/>
                <w:szCs w:val="18"/>
                <w:lang w:eastAsia="en-US"/>
              </w:rPr>
            </w:pPr>
            <w:r>
              <w:rPr>
                <w:rFonts w:ascii="Arial" w:hAnsi="Arial" w:cs="Arial"/>
                <w:sz w:val="18"/>
                <w:szCs w:val="18"/>
                <w:lang w:eastAsia="en-US"/>
              </w:rPr>
              <w:t>от устья р. Верхняя Гостиная (91 км), вниз по течению вдоль правого берега р. Енисей, шириной до фарватера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1. 83°10'00</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2. 83°10'42</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sidRPr="00C8072F">
              <w:rPr>
                <w:rFonts w:ascii="Arial" w:hAnsi="Arial" w:cs="Arial"/>
                <w:sz w:val="18"/>
                <w:szCs w:val="18"/>
              </w:rPr>
              <w:t>3.</w:t>
            </w:r>
            <w:r>
              <w:rPr>
                <w:rFonts w:ascii="Arial" w:hAnsi="Arial" w:cs="Arial"/>
                <w:sz w:val="18"/>
                <w:szCs w:val="18"/>
              </w:rPr>
              <w:t xml:space="preserve"> 83°00'25</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4. 83°00'00</w:t>
            </w:r>
            <w:r w:rsidRPr="00C8072F">
              <w:rPr>
                <w:rFonts w:ascii="Arial" w:hAnsi="Arial" w:cs="Arial"/>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71°14'21</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71°14'50</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71°16'05</w:t>
            </w:r>
            <w:r w:rsidRPr="00C8072F">
              <w:rPr>
                <w:rFonts w:ascii="Arial" w:hAnsi="Arial" w:cs="Arial"/>
                <w:sz w:val="18"/>
                <w:szCs w:val="18"/>
              </w:rPr>
              <w:t>"</w:t>
            </w:r>
          </w:p>
          <w:p w:rsidR="00C85EED" w:rsidRPr="00C8072F" w:rsidRDefault="00C85EED" w:rsidP="00E86A13">
            <w:pPr>
              <w:shd w:val="clear" w:color="auto" w:fill="FFFFFF"/>
              <w:spacing w:after="0" w:line="240" w:lineRule="auto"/>
              <w:jc w:val="center"/>
              <w:rPr>
                <w:rFonts w:ascii="Arial" w:hAnsi="Arial" w:cs="Arial"/>
                <w:sz w:val="18"/>
                <w:szCs w:val="18"/>
              </w:rPr>
            </w:pPr>
            <w:r>
              <w:rPr>
                <w:rFonts w:ascii="Arial" w:hAnsi="Arial" w:cs="Arial"/>
                <w:sz w:val="18"/>
                <w:szCs w:val="18"/>
              </w:rPr>
              <w:t>71°15'33</w:t>
            </w:r>
            <w:r w:rsidRPr="00C8072F">
              <w:rPr>
                <w:rFonts w:ascii="Arial" w:hAnsi="Arial" w:cs="Arial"/>
                <w:sz w:val="18"/>
                <w:szCs w:val="18"/>
              </w:rPr>
              <w:t>"</w:t>
            </w:r>
          </w:p>
        </w:tc>
        <w:tc>
          <w:tcPr>
            <w:tcW w:w="1558"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pacing w:after="0" w:line="240" w:lineRule="auto"/>
              <w:jc w:val="center"/>
              <w:rPr>
                <w:rFonts w:ascii="Arial" w:hAnsi="Arial" w:cs="Arial"/>
                <w:sz w:val="18"/>
                <w:szCs w:val="18"/>
                <w:lang w:eastAsia="en-US"/>
              </w:rPr>
            </w:pPr>
            <w:r w:rsidRPr="00C8072F">
              <w:rPr>
                <w:rFonts w:ascii="Arial" w:hAnsi="Arial" w:cs="Arial"/>
                <w:sz w:val="18"/>
                <w:szCs w:val="18"/>
                <w:lang w:eastAsia="en-US"/>
              </w:rPr>
              <w:t>Таймырский Долгано-Ненецкий</w:t>
            </w:r>
          </w:p>
        </w:tc>
        <w:tc>
          <w:tcPr>
            <w:tcW w:w="1698"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пелядь, сиг, муксун, чир, голец, нельма, тугун</w:t>
            </w:r>
          </w:p>
        </w:tc>
        <w:tc>
          <w:tcPr>
            <w:tcW w:w="1847"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pacing w:after="0" w:line="240" w:lineRule="auto"/>
              <w:ind w:left="-245" w:firstLine="245"/>
              <w:jc w:val="center"/>
              <w:rPr>
                <w:rFonts w:ascii="Arial" w:hAnsi="Arial" w:cs="Arial"/>
                <w:sz w:val="18"/>
                <w:szCs w:val="18"/>
                <w:lang w:eastAsia="en-US"/>
              </w:rPr>
            </w:pPr>
            <w:r w:rsidRPr="00C8072F">
              <w:rPr>
                <w:rFonts w:ascii="Arial" w:hAnsi="Arial" w:cs="Arial"/>
                <w:sz w:val="18"/>
                <w:szCs w:val="18"/>
                <w:lang w:eastAsia="en-US"/>
              </w:rPr>
              <w:t>ряпушка, корюшка,</w:t>
            </w:r>
          </w:p>
          <w:p w:rsidR="00C85EED" w:rsidRPr="00C8072F" w:rsidRDefault="00C85EED" w:rsidP="00E86A13">
            <w:pPr>
              <w:spacing w:after="0" w:line="240" w:lineRule="auto"/>
              <w:jc w:val="center"/>
              <w:rPr>
                <w:rFonts w:ascii="Arial" w:hAnsi="Arial" w:cs="Arial"/>
                <w:sz w:val="18"/>
                <w:szCs w:val="18"/>
                <w:lang w:eastAsia="en-US"/>
              </w:rPr>
            </w:pPr>
            <w:r w:rsidRPr="00C8072F">
              <w:rPr>
                <w:rFonts w:ascii="Arial" w:hAnsi="Arial" w:cs="Arial"/>
                <w:sz w:val="18"/>
                <w:szCs w:val="18"/>
                <w:lang w:eastAsia="en-US"/>
              </w:rPr>
              <w:t xml:space="preserve"> щука, налим, плотва, хариус, елец, окунь, язь, ёрш</w:t>
            </w:r>
          </w:p>
        </w:tc>
        <w:tc>
          <w:tcPr>
            <w:tcW w:w="3261" w:type="dxa"/>
            <w:tcBorders>
              <w:top w:val="single" w:sz="4" w:space="0" w:color="000000"/>
              <w:left w:val="single" w:sz="4" w:space="0" w:color="000000"/>
              <w:bottom w:val="single" w:sz="4" w:space="0" w:color="000000"/>
              <w:right w:val="single" w:sz="4" w:space="0" w:color="000000"/>
            </w:tcBorders>
            <w:vAlign w:val="center"/>
          </w:tcPr>
          <w:p w:rsidR="00C85EED" w:rsidRPr="00C8072F" w:rsidRDefault="00C85EED" w:rsidP="00E86A13">
            <w:pPr>
              <w:spacing w:after="0" w:line="240" w:lineRule="auto"/>
              <w:jc w:val="center"/>
              <w:rPr>
                <w:rFonts w:ascii="Arial" w:hAnsi="Arial" w:cs="Arial"/>
                <w:sz w:val="18"/>
                <w:szCs w:val="18"/>
                <w:lang w:eastAsia="en-US"/>
              </w:rPr>
            </w:pPr>
            <w:r w:rsidRPr="00C8072F">
              <w:rPr>
                <w:rFonts w:ascii="Arial" w:hAnsi="Arial" w:cs="Arial"/>
                <w:sz w:val="18"/>
                <w:szCs w:val="18"/>
                <w:lang w:eastAsia="en-US"/>
              </w:rPr>
              <w:t>Промышленное рыболовство.</w:t>
            </w:r>
          </w:p>
          <w:p w:rsidR="00C85EED" w:rsidRPr="00C8072F" w:rsidRDefault="00C85EED" w:rsidP="00E86A13">
            <w:pPr>
              <w:spacing w:after="0" w:line="240" w:lineRule="auto"/>
              <w:jc w:val="center"/>
              <w:rPr>
                <w:rFonts w:ascii="Arial" w:hAnsi="Arial" w:cs="Arial"/>
                <w:sz w:val="18"/>
                <w:szCs w:val="18"/>
                <w:lang w:eastAsia="en-US"/>
              </w:rPr>
            </w:pPr>
            <w:r w:rsidRPr="00C8072F">
              <w:rPr>
                <w:rFonts w:ascii="Arial" w:hAnsi="Arial" w:cs="Arial"/>
                <w:sz w:val="18"/>
                <w:szCs w:val="18"/>
                <w:lang w:eastAsia="en-US"/>
              </w:rPr>
              <w:t>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w:t>
            </w:r>
          </w:p>
        </w:tc>
      </w:tr>
    </w:tbl>
    <w:p w:rsidR="00D92156" w:rsidRDefault="00D92156" w:rsidP="00B04E20">
      <w:pPr>
        <w:pStyle w:val="ConsPlusCell"/>
        <w:rPr>
          <w:rFonts w:ascii="Courier New" w:hAnsi="Courier New" w:cs="Courier New"/>
          <w:sz w:val="16"/>
          <w:szCs w:val="16"/>
        </w:rPr>
        <w:sectPr w:rsidR="00D92156" w:rsidSect="00436052">
          <w:pgSz w:w="16838" w:h="11906" w:orient="landscape"/>
          <w:pgMar w:top="567" w:right="284" w:bottom="1135" w:left="227" w:header="709" w:footer="709" w:gutter="0"/>
          <w:cols w:space="708"/>
          <w:titlePg/>
          <w:docGrid w:linePitch="360"/>
        </w:sectPr>
      </w:pPr>
    </w:p>
    <w:p w:rsidR="00D92156" w:rsidRDefault="00D92156" w:rsidP="00B04E20">
      <w:pPr>
        <w:pStyle w:val="ConsPlusCell"/>
        <w:rPr>
          <w:rFonts w:ascii="Courier New" w:hAnsi="Courier New" w:cs="Courier New"/>
          <w:sz w:val="16"/>
          <w:szCs w:val="16"/>
        </w:rPr>
      </w:pPr>
    </w:p>
    <w:p w:rsidR="00D92156" w:rsidRDefault="00D92156" w:rsidP="00B04E20">
      <w:pPr>
        <w:pStyle w:val="ConsPlusCell"/>
        <w:rPr>
          <w:rFonts w:ascii="Courier New" w:hAnsi="Courier New" w:cs="Courier New"/>
          <w:sz w:val="16"/>
          <w:szCs w:val="16"/>
        </w:rPr>
      </w:pPr>
    </w:p>
    <w:p w:rsidR="00D92156" w:rsidRDefault="00D92156" w:rsidP="00B04E20">
      <w:pPr>
        <w:pStyle w:val="ConsPlusCell"/>
        <w:rPr>
          <w:rFonts w:ascii="Courier New" w:hAnsi="Courier New" w:cs="Courier New"/>
          <w:sz w:val="16"/>
          <w:szCs w:val="16"/>
        </w:rPr>
      </w:pPr>
    </w:p>
    <w:p w:rsidR="00D92156" w:rsidRDefault="00D92156" w:rsidP="00B04E20">
      <w:pPr>
        <w:pStyle w:val="ConsPlusCell"/>
        <w:rPr>
          <w:rFonts w:ascii="Courier New" w:hAnsi="Courier New" w:cs="Courier New"/>
          <w:sz w:val="16"/>
          <w:szCs w:val="16"/>
        </w:rPr>
      </w:pPr>
    </w:p>
    <w:p w:rsidR="00325BB7" w:rsidRPr="00325BB7" w:rsidRDefault="00325BB7" w:rsidP="00B04E20">
      <w:pPr>
        <w:spacing w:after="0" w:line="240" w:lineRule="auto"/>
        <w:ind w:firstLine="720"/>
        <w:jc w:val="right"/>
        <w:rPr>
          <w:rFonts w:ascii="Arial" w:hAnsi="Arial" w:cs="Arial"/>
          <w:bCs/>
          <w:sz w:val="20"/>
          <w:szCs w:val="20"/>
        </w:rPr>
      </w:pPr>
      <w:r w:rsidRPr="00325BB7">
        <w:rPr>
          <w:rFonts w:ascii="Arial" w:hAnsi="Arial" w:cs="Arial"/>
          <w:bCs/>
          <w:sz w:val="20"/>
          <w:szCs w:val="20"/>
        </w:rPr>
        <w:t>Приложение 2</w:t>
      </w:r>
    </w:p>
    <w:p w:rsidR="00325BB7" w:rsidRPr="00325BB7" w:rsidRDefault="00325BB7" w:rsidP="00B04E20">
      <w:pPr>
        <w:spacing w:after="0" w:line="240" w:lineRule="auto"/>
        <w:ind w:firstLine="720"/>
        <w:jc w:val="right"/>
        <w:rPr>
          <w:rFonts w:ascii="Arial" w:hAnsi="Arial" w:cs="Arial"/>
          <w:bCs/>
          <w:sz w:val="20"/>
          <w:szCs w:val="20"/>
        </w:rPr>
      </w:pPr>
      <w:r w:rsidRPr="00325BB7">
        <w:rPr>
          <w:rFonts w:ascii="Arial" w:hAnsi="Arial" w:cs="Arial"/>
          <w:sz w:val="20"/>
          <w:szCs w:val="20"/>
        </w:rPr>
        <w:t>к конкурсной документации</w:t>
      </w:r>
    </w:p>
    <w:p w:rsidR="00325BB7" w:rsidRPr="00325BB7" w:rsidRDefault="00325BB7" w:rsidP="00B04E20">
      <w:pPr>
        <w:spacing w:after="0" w:line="240" w:lineRule="auto"/>
        <w:ind w:firstLine="720"/>
        <w:jc w:val="center"/>
        <w:rPr>
          <w:rFonts w:ascii="Arial" w:hAnsi="Arial" w:cs="Arial"/>
          <w:bCs/>
          <w:sz w:val="24"/>
          <w:szCs w:val="24"/>
          <w:lang w:eastAsia="ar-SA"/>
        </w:rPr>
      </w:pPr>
    </w:p>
    <w:p w:rsidR="00325BB7" w:rsidRPr="00325BB7" w:rsidRDefault="00325BB7" w:rsidP="00B04E20">
      <w:pPr>
        <w:spacing w:after="0" w:line="240" w:lineRule="auto"/>
        <w:ind w:firstLine="720"/>
        <w:jc w:val="center"/>
        <w:rPr>
          <w:rFonts w:ascii="Arial" w:hAnsi="Arial" w:cs="Arial"/>
          <w:bCs/>
          <w:sz w:val="24"/>
          <w:szCs w:val="24"/>
          <w:lang w:eastAsia="ar-SA"/>
        </w:rPr>
      </w:pPr>
    </w:p>
    <w:p w:rsidR="00325BB7" w:rsidRPr="00325BB7" w:rsidRDefault="00325BB7" w:rsidP="00B04E20">
      <w:pPr>
        <w:spacing w:after="0" w:line="240" w:lineRule="auto"/>
        <w:ind w:firstLine="720"/>
        <w:jc w:val="center"/>
        <w:rPr>
          <w:rFonts w:ascii="Arial" w:hAnsi="Arial" w:cs="Arial"/>
          <w:bCs/>
          <w:sz w:val="24"/>
          <w:szCs w:val="24"/>
          <w:u w:val="single"/>
        </w:rPr>
      </w:pPr>
      <w:r w:rsidRPr="00325BB7">
        <w:rPr>
          <w:rFonts w:ascii="Arial" w:hAnsi="Arial" w:cs="Arial"/>
          <w:bCs/>
          <w:sz w:val="24"/>
          <w:szCs w:val="24"/>
          <w:u w:val="single"/>
          <w:lang w:eastAsia="ar-SA"/>
        </w:rPr>
        <w:t>Образец оформления заявки на участие в конкурсе для юридического лица</w:t>
      </w:r>
    </w:p>
    <w:p w:rsidR="00325BB7" w:rsidRPr="00325BB7" w:rsidRDefault="00325BB7" w:rsidP="00B04E20">
      <w:pPr>
        <w:spacing w:after="0" w:line="240" w:lineRule="auto"/>
        <w:jc w:val="center"/>
        <w:rPr>
          <w:rFonts w:ascii="Arial" w:hAnsi="Arial" w:cs="Arial"/>
          <w:sz w:val="24"/>
          <w:szCs w:val="24"/>
          <w:u w:val="single"/>
        </w:rPr>
      </w:pPr>
      <w:r w:rsidRPr="00325BB7">
        <w:rPr>
          <w:rFonts w:ascii="Arial" w:hAnsi="Arial" w:cs="Arial"/>
          <w:sz w:val="24"/>
          <w:szCs w:val="24"/>
          <w:u w:val="single"/>
        </w:rPr>
        <w:t>Оформляется на бланке организации</w:t>
      </w:r>
    </w:p>
    <w:p w:rsidR="00325BB7" w:rsidRPr="00325BB7" w:rsidRDefault="00325BB7" w:rsidP="00B04E20">
      <w:pPr>
        <w:spacing w:after="0" w:line="240" w:lineRule="auto"/>
        <w:jc w:val="center"/>
        <w:rPr>
          <w:rFonts w:ascii="Arial" w:hAnsi="Arial" w:cs="Arial"/>
          <w:b/>
          <w:bCs/>
          <w:sz w:val="24"/>
          <w:szCs w:val="24"/>
        </w:rPr>
      </w:pPr>
    </w:p>
    <w:p w:rsidR="00325BB7" w:rsidRPr="00325BB7" w:rsidRDefault="00325BB7" w:rsidP="00B04E20">
      <w:pPr>
        <w:spacing w:after="0" w:line="240" w:lineRule="auto"/>
        <w:jc w:val="center"/>
        <w:rPr>
          <w:rFonts w:ascii="Arial" w:hAnsi="Arial" w:cs="Arial"/>
          <w:b/>
          <w:bCs/>
          <w:sz w:val="24"/>
          <w:szCs w:val="24"/>
        </w:rPr>
      </w:pPr>
    </w:p>
    <w:p w:rsidR="00325BB7" w:rsidRPr="00325BB7" w:rsidRDefault="00325BB7" w:rsidP="00B04E20">
      <w:pPr>
        <w:pStyle w:val="1"/>
        <w:jc w:val="center"/>
        <w:rPr>
          <w:rFonts w:ascii="Arial" w:hAnsi="Arial" w:cs="Arial"/>
          <w:b/>
          <w:sz w:val="24"/>
          <w:szCs w:val="24"/>
        </w:rPr>
      </w:pPr>
      <w:r w:rsidRPr="00325BB7">
        <w:rPr>
          <w:rFonts w:ascii="Arial" w:hAnsi="Arial" w:cs="Arial"/>
          <w:b/>
          <w:sz w:val="24"/>
          <w:szCs w:val="24"/>
        </w:rPr>
        <w:t>ЗАЯВКА НА УЧАСТИЕ В КОНКУРСЕ</w:t>
      </w:r>
    </w:p>
    <w:p w:rsidR="00325BB7" w:rsidRPr="00325BB7" w:rsidRDefault="00325BB7" w:rsidP="00B04E20">
      <w:pPr>
        <w:pStyle w:val="1"/>
        <w:jc w:val="center"/>
        <w:rPr>
          <w:rFonts w:ascii="Arial" w:hAnsi="Arial" w:cs="Arial"/>
          <w:sz w:val="24"/>
          <w:szCs w:val="24"/>
        </w:rPr>
      </w:pPr>
      <w:r w:rsidRPr="00325BB7">
        <w:rPr>
          <w:rFonts w:ascii="Arial" w:hAnsi="Arial" w:cs="Arial"/>
          <w:sz w:val="24"/>
          <w:szCs w:val="24"/>
        </w:rPr>
        <w:t xml:space="preserve">на право заключения договора о предоставлении рыбопромыслового участка </w:t>
      </w:r>
    </w:p>
    <w:p w:rsidR="00325BB7" w:rsidRPr="00325BB7" w:rsidRDefault="00325BB7" w:rsidP="00B04E20">
      <w:pPr>
        <w:pStyle w:val="1"/>
        <w:jc w:val="center"/>
        <w:rPr>
          <w:rFonts w:ascii="Arial" w:hAnsi="Arial" w:cs="Arial"/>
          <w:sz w:val="24"/>
          <w:szCs w:val="24"/>
        </w:rPr>
      </w:pPr>
      <w:r w:rsidRPr="00325BB7">
        <w:rPr>
          <w:rFonts w:ascii="Arial" w:hAnsi="Arial" w:cs="Arial"/>
          <w:sz w:val="24"/>
          <w:szCs w:val="24"/>
        </w:rPr>
        <w:t xml:space="preserve">для осуществления промышленного рыболовства (за исключением анадромных, катадромных и трансграничных видов рыб) на водных объектах </w:t>
      </w:r>
      <w:r>
        <w:rPr>
          <w:rFonts w:ascii="Arial" w:hAnsi="Arial" w:cs="Arial"/>
          <w:sz w:val="24"/>
          <w:szCs w:val="24"/>
        </w:rPr>
        <w:t xml:space="preserve">Таймырского Долгано-Ненецкого муниципального района </w:t>
      </w:r>
      <w:r w:rsidRPr="00325BB7">
        <w:rPr>
          <w:rFonts w:ascii="Arial" w:hAnsi="Arial" w:cs="Arial"/>
          <w:sz w:val="24"/>
          <w:szCs w:val="24"/>
        </w:rPr>
        <w:t>Красноярского края</w:t>
      </w:r>
    </w:p>
    <w:p w:rsidR="00325BB7" w:rsidRPr="00325BB7" w:rsidRDefault="00325BB7" w:rsidP="00B04E20">
      <w:pPr>
        <w:pStyle w:val="1"/>
        <w:jc w:val="center"/>
        <w:rPr>
          <w:rFonts w:ascii="Arial" w:hAnsi="Arial" w:cs="Arial"/>
          <w:sz w:val="24"/>
          <w:szCs w:val="24"/>
        </w:rPr>
      </w:pPr>
    </w:p>
    <w:p w:rsidR="00325BB7" w:rsidRPr="00325BB7" w:rsidRDefault="00325BB7" w:rsidP="00B04E20">
      <w:pPr>
        <w:pStyle w:val="1"/>
        <w:jc w:val="center"/>
        <w:rPr>
          <w:rFonts w:ascii="Arial" w:hAnsi="Arial" w:cs="Arial"/>
          <w:sz w:val="24"/>
          <w:szCs w:val="24"/>
        </w:rPr>
      </w:pPr>
    </w:p>
    <w:p w:rsidR="00325BB7" w:rsidRPr="00325BB7" w:rsidRDefault="00325BB7" w:rsidP="00B04E20">
      <w:pPr>
        <w:suppressAutoHyphens/>
        <w:spacing w:after="0" w:line="240" w:lineRule="auto"/>
        <w:ind w:firstLine="567"/>
        <w:jc w:val="both"/>
        <w:rPr>
          <w:rFonts w:ascii="Arial" w:eastAsia="Arial" w:hAnsi="Arial" w:cs="Arial"/>
          <w:sz w:val="24"/>
          <w:szCs w:val="24"/>
          <w:lang w:eastAsia="ar-SA"/>
        </w:rPr>
      </w:pPr>
      <w:r w:rsidRPr="00325BB7">
        <w:rPr>
          <w:rFonts w:ascii="Arial" w:eastAsia="Arial" w:hAnsi="Arial" w:cs="Arial"/>
          <w:sz w:val="24"/>
          <w:szCs w:val="24"/>
          <w:lang w:eastAsia="ar-SA"/>
        </w:rPr>
        <w:t>1. Фирменное наименование (наименование) юридического лица:</w:t>
      </w:r>
    </w:p>
    <w:p w:rsidR="00325BB7" w:rsidRPr="00325BB7" w:rsidRDefault="00325BB7" w:rsidP="00B04E20">
      <w:pPr>
        <w:suppressAutoHyphens/>
        <w:spacing w:after="0" w:line="240" w:lineRule="auto"/>
        <w:jc w:val="both"/>
        <w:rPr>
          <w:rFonts w:ascii="Arial" w:eastAsia="Arial" w:hAnsi="Arial" w:cs="Arial"/>
          <w:sz w:val="24"/>
          <w:szCs w:val="24"/>
          <w:lang w:eastAsia="ar-SA"/>
        </w:rPr>
      </w:pPr>
      <w:r w:rsidRPr="00325BB7">
        <w:rPr>
          <w:rFonts w:ascii="Arial" w:eastAsia="Arial" w:hAnsi="Arial" w:cs="Arial"/>
          <w:sz w:val="24"/>
          <w:szCs w:val="24"/>
          <w:lang w:eastAsia="ar-SA"/>
        </w:rPr>
        <w:t>________________________________________________________________________</w:t>
      </w:r>
      <w:r>
        <w:rPr>
          <w:rFonts w:ascii="Arial" w:eastAsia="Arial" w:hAnsi="Arial" w:cs="Arial"/>
          <w:sz w:val="24"/>
          <w:szCs w:val="24"/>
          <w:lang w:eastAsia="ar-SA"/>
        </w:rPr>
        <w:t>___</w:t>
      </w:r>
    </w:p>
    <w:p w:rsidR="00325BB7" w:rsidRPr="00325BB7" w:rsidRDefault="00325BB7" w:rsidP="00B04E20">
      <w:pPr>
        <w:suppressAutoHyphens/>
        <w:spacing w:after="0" w:line="240" w:lineRule="auto"/>
        <w:jc w:val="both"/>
        <w:rPr>
          <w:rFonts w:ascii="Arial" w:eastAsia="Arial" w:hAnsi="Arial" w:cs="Arial"/>
          <w:sz w:val="24"/>
          <w:szCs w:val="24"/>
          <w:lang w:eastAsia="ar-SA"/>
        </w:rPr>
      </w:pPr>
      <w:r w:rsidRPr="00325BB7">
        <w:rPr>
          <w:rFonts w:ascii="Arial" w:eastAsia="Arial" w:hAnsi="Arial" w:cs="Arial"/>
          <w:sz w:val="24"/>
          <w:szCs w:val="24"/>
          <w:lang w:eastAsia="ar-SA"/>
        </w:rPr>
        <w:t>_____________________________________________________________________</w:t>
      </w:r>
      <w:r>
        <w:rPr>
          <w:rFonts w:ascii="Arial" w:eastAsia="Arial" w:hAnsi="Arial" w:cs="Arial"/>
          <w:sz w:val="24"/>
          <w:szCs w:val="24"/>
          <w:lang w:eastAsia="ar-SA"/>
        </w:rPr>
        <w:t>______</w:t>
      </w:r>
    </w:p>
    <w:p w:rsidR="00325BB7" w:rsidRPr="00C8072F" w:rsidRDefault="00325BB7" w:rsidP="00B04E20">
      <w:pPr>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2. Сведения об организационно-правовой форме:</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tabs>
          <w:tab w:val="left" w:pos="1440"/>
        </w:tabs>
        <w:spacing w:after="0" w:line="240" w:lineRule="auto"/>
        <w:ind w:firstLine="567"/>
        <w:jc w:val="both"/>
        <w:rPr>
          <w:rFonts w:ascii="Arial" w:hAnsi="Arial" w:cs="Arial"/>
          <w:sz w:val="24"/>
          <w:szCs w:val="24"/>
          <w:lang w:eastAsia="ar-SA"/>
        </w:rPr>
      </w:pPr>
      <w:r w:rsidRPr="00C8072F">
        <w:rPr>
          <w:rFonts w:ascii="Arial" w:hAnsi="Arial" w:cs="Arial"/>
          <w:sz w:val="24"/>
          <w:szCs w:val="24"/>
          <w:lang w:eastAsia="ar-SA"/>
        </w:rPr>
        <w:t xml:space="preserve">3. Название и номер конкурса: </w:t>
      </w:r>
    </w:p>
    <w:p w:rsidR="00325BB7" w:rsidRPr="00C8072F" w:rsidRDefault="00325BB7" w:rsidP="00B04E20">
      <w:pPr>
        <w:tabs>
          <w:tab w:val="left" w:pos="1440"/>
        </w:tabs>
        <w:spacing w:after="0" w:line="240" w:lineRule="auto"/>
        <w:jc w:val="both"/>
        <w:rPr>
          <w:rFonts w:ascii="Arial" w:hAnsi="Arial" w:cs="Arial"/>
          <w:sz w:val="24"/>
          <w:szCs w:val="24"/>
          <w:lang w:eastAsia="ar-SA"/>
        </w:rPr>
      </w:pPr>
      <w:r w:rsidRPr="00C8072F">
        <w:rPr>
          <w:rFonts w:ascii="Arial" w:hAnsi="Arial" w:cs="Arial"/>
          <w:sz w:val="24"/>
          <w:szCs w:val="24"/>
          <w:lang w:eastAsia="ar-SA"/>
        </w:rPr>
        <w:t xml:space="preserve">Конкурс </w:t>
      </w:r>
      <w:r w:rsidRPr="00C8072F">
        <w:rPr>
          <w:rFonts w:ascii="Arial" w:hAnsi="Arial" w:cs="Arial"/>
          <w:sz w:val="24"/>
          <w:szCs w:val="24"/>
        </w:rPr>
        <w:t xml:space="preserve">на право заключения договора о предоставлении рыбопромыслового участка для </w:t>
      </w:r>
      <w:r w:rsidRPr="00C8072F">
        <w:rPr>
          <w:rFonts w:ascii="Arial" w:hAnsi="Arial" w:cs="Arial"/>
          <w:bCs/>
          <w:sz w:val="24"/>
          <w:szCs w:val="24"/>
        </w:rPr>
        <w:t xml:space="preserve">осуществления </w:t>
      </w:r>
      <w:r w:rsidRPr="00C8072F">
        <w:rPr>
          <w:rFonts w:ascii="Arial" w:hAnsi="Arial" w:cs="Arial"/>
          <w:sz w:val="24"/>
          <w:szCs w:val="24"/>
        </w:rPr>
        <w:t>промышленного рыболовства (за исключением анадромных, катадромных и трансграничных видов рыб) на водных объектах Таймырского Долгано-Ненецкого муниципального района Красноярского края.</w:t>
      </w:r>
    </w:p>
    <w:p w:rsidR="00325BB7" w:rsidRPr="00C8072F" w:rsidRDefault="00325BB7" w:rsidP="00B04E20">
      <w:pPr>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Лот №____________</w:t>
      </w:r>
    </w:p>
    <w:p w:rsidR="00325BB7" w:rsidRPr="00C8072F" w:rsidRDefault="00325BB7" w:rsidP="00B04E20">
      <w:pPr>
        <w:tabs>
          <w:tab w:val="left" w:pos="1440"/>
        </w:tabs>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 xml:space="preserve">4. Фамилия, имя, отчество руководителя: </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tabs>
          <w:tab w:val="left" w:pos="1440"/>
        </w:tabs>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5. Местонахождение юридического лица:</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___________________________________________________________________________</w:t>
      </w:r>
    </w:p>
    <w:p w:rsidR="00325BB7" w:rsidRPr="00C8072F" w:rsidRDefault="00325BB7" w:rsidP="00B04E20">
      <w:pPr>
        <w:numPr>
          <w:ilvl w:val="0"/>
          <w:numId w:val="4"/>
        </w:num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Контактный</w:t>
      </w:r>
      <w:r w:rsidR="00003E06" w:rsidRPr="00C8072F">
        <w:rPr>
          <w:rFonts w:ascii="Arial" w:eastAsia="Arial" w:hAnsi="Arial" w:cs="Arial"/>
          <w:sz w:val="24"/>
          <w:szCs w:val="24"/>
          <w:lang w:eastAsia="ar-SA"/>
        </w:rPr>
        <w:t xml:space="preserve"> </w:t>
      </w:r>
      <w:r w:rsidRPr="00C8072F">
        <w:rPr>
          <w:rFonts w:ascii="Arial" w:eastAsia="Arial" w:hAnsi="Arial" w:cs="Arial"/>
          <w:sz w:val="24"/>
          <w:szCs w:val="24"/>
          <w:lang w:eastAsia="ar-SA"/>
        </w:rPr>
        <w:t>телефон: _______________________________________________</w:t>
      </w:r>
    </w:p>
    <w:p w:rsidR="00325BB7" w:rsidRPr="00C8072F" w:rsidRDefault="00325BB7" w:rsidP="00B04E20">
      <w:pPr>
        <w:suppressAutoHyphens/>
        <w:spacing w:after="0" w:line="240" w:lineRule="auto"/>
        <w:ind w:firstLine="240"/>
        <w:jc w:val="both"/>
        <w:rPr>
          <w:rFonts w:ascii="Arial" w:eastAsia="Arial" w:hAnsi="Arial" w:cs="Arial"/>
          <w:sz w:val="24"/>
          <w:szCs w:val="24"/>
          <w:lang w:eastAsia="ar-SA"/>
        </w:rPr>
      </w:pPr>
    </w:p>
    <w:p w:rsidR="00325BB7" w:rsidRPr="00C8072F" w:rsidRDefault="00325BB7" w:rsidP="00B04E20">
      <w:pPr>
        <w:suppressAutoHyphens/>
        <w:spacing w:after="0" w:line="240" w:lineRule="auto"/>
        <w:ind w:firstLine="540"/>
        <w:jc w:val="both"/>
        <w:rPr>
          <w:rFonts w:ascii="Arial" w:eastAsia="Arial" w:hAnsi="Arial" w:cs="Arial"/>
          <w:sz w:val="24"/>
          <w:szCs w:val="24"/>
          <w:lang w:eastAsia="ar-SA"/>
        </w:rPr>
      </w:pPr>
      <w:r w:rsidRPr="00C8072F">
        <w:rPr>
          <w:rFonts w:ascii="Arial" w:eastAsia="Arial" w:hAnsi="Arial" w:cs="Arial"/>
          <w:sz w:val="24"/>
          <w:szCs w:val="24"/>
          <w:lang w:eastAsia="ar-SA"/>
        </w:rPr>
        <w:t xml:space="preserve">Подачей настоящей заявки заявитель выражает свое согласие с проведением конкурса на условиях, указанных в конкурсной документации, и в случае признания его победителем конкурса обязуется заключить с организатором конкурса договор на условиях, изложенных в протоколе результатов конкурса, </w:t>
      </w:r>
      <w:r w:rsidRPr="00C8072F">
        <w:rPr>
          <w:rFonts w:ascii="Arial" w:hAnsi="Arial" w:cs="Arial"/>
          <w:sz w:val="24"/>
          <w:szCs w:val="24"/>
        </w:rPr>
        <w:t xml:space="preserve">в договоре о предоставлении рыбопромыслового участка для осуществления промышленного рыболовства на водных объектах </w:t>
      </w:r>
      <w:r w:rsidR="00003E06" w:rsidRPr="00C8072F">
        <w:rPr>
          <w:rFonts w:ascii="Arial" w:hAnsi="Arial" w:cs="Arial"/>
          <w:sz w:val="24"/>
          <w:szCs w:val="24"/>
        </w:rPr>
        <w:t xml:space="preserve">Таймырского Долгано-Ненецкого муниципального района </w:t>
      </w:r>
      <w:r w:rsidRPr="00C8072F">
        <w:rPr>
          <w:rFonts w:ascii="Arial" w:hAnsi="Arial" w:cs="Arial"/>
          <w:sz w:val="24"/>
          <w:szCs w:val="24"/>
        </w:rPr>
        <w:t>Красноярского края.</w:t>
      </w:r>
    </w:p>
    <w:p w:rsidR="00325BB7" w:rsidRPr="00C8072F" w:rsidRDefault="00325BB7" w:rsidP="00B04E20">
      <w:pPr>
        <w:suppressAutoHyphens/>
        <w:spacing w:after="0" w:line="240" w:lineRule="auto"/>
        <w:ind w:firstLine="539"/>
        <w:jc w:val="both"/>
        <w:rPr>
          <w:rFonts w:ascii="Arial" w:eastAsia="Arial" w:hAnsi="Arial" w:cs="Arial"/>
          <w:sz w:val="24"/>
          <w:szCs w:val="24"/>
          <w:lang w:eastAsia="ar-SA"/>
        </w:rPr>
      </w:pPr>
    </w:p>
    <w:p w:rsidR="00325BB7" w:rsidRPr="00C8072F" w:rsidRDefault="00325BB7" w:rsidP="00B04E20">
      <w:pPr>
        <w:pStyle w:val="1"/>
        <w:ind w:firstLine="567"/>
        <w:jc w:val="both"/>
        <w:rPr>
          <w:rFonts w:ascii="Arial" w:hAnsi="Arial" w:cs="Arial"/>
          <w:sz w:val="24"/>
          <w:szCs w:val="24"/>
        </w:rPr>
      </w:pPr>
      <w:r w:rsidRPr="00C8072F">
        <w:rPr>
          <w:rFonts w:ascii="Arial" w:hAnsi="Arial" w:cs="Arial"/>
          <w:sz w:val="24"/>
          <w:szCs w:val="24"/>
        </w:rPr>
        <w:t>Конкурсное предложение заявителя о размере платы за предоставление рыбопромыслового участка, перечисляемой в бюджет Красноярского края в случае признания его победителем конкурса:</w:t>
      </w:r>
    </w:p>
    <w:p w:rsidR="00325BB7" w:rsidRPr="00C8072F" w:rsidRDefault="00325BB7" w:rsidP="00B04E20">
      <w:pPr>
        <w:pStyle w:val="1"/>
        <w:jc w:val="both"/>
        <w:rPr>
          <w:rFonts w:ascii="Arial" w:hAnsi="Arial" w:cs="Arial"/>
          <w:sz w:val="24"/>
          <w:szCs w:val="24"/>
        </w:rPr>
      </w:pPr>
      <w:r w:rsidRPr="00C8072F">
        <w:rPr>
          <w:rFonts w:ascii="Arial" w:hAnsi="Arial" w:cs="Arial"/>
          <w:sz w:val="24"/>
          <w:szCs w:val="24"/>
        </w:rPr>
        <w:t xml:space="preserve">В соответствии с требованиями конкурсной документации, в случае признания меня победителем конкурса, гарантирую перечислить в бюджет Красноярского края плату за предоставление рыбопромыслового участка, в размере: </w:t>
      </w:r>
    </w:p>
    <w:p w:rsidR="00325BB7" w:rsidRPr="00325BB7" w:rsidRDefault="00325BB7" w:rsidP="00B04E20">
      <w:pPr>
        <w:pStyle w:val="1"/>
        <w:jc w:val="both"/>
        <w:rPr>
          <w:rFonts w:ascii="Arial" w:hAnsi="Arial" w:cs="Arial"/>
          <w:sz w:val="24"/>
          <w:szCs w:val="24"/>
        </w:rPr>
      </w:pPr>
      <w:r w:rsidRPr="00325BB7">
        <w:rPr>
          <w:rFonts w:ascii="Arial" w:hAnsi="Arial" w:cs="Arial"/>
          <w:sz w:val="24"/>
          <w:szCs w:val="24"/>
        </w:rPr>
        <w:t>________________________________________________</w:t>
      </w:r>
      <w:r w:rsidR="00003E06">
        <w:rPr>
          <w:rFonts w:ascii="Arial" w:hAnsi="Arial" w:cs="Arial"/>
          <w:sz w:val="24"/>
          <w:szCs w:val="24"/>
        </w:rPr>
        <w:t>_____________________</w:t>
      </w:r>
      <w:r w:rsidRPr="00325BB7">
        <w:rPr>
          <w:rFonts w:ascii="Arial" w:hAnsi="Arial" w:cs="Arial"/>
          <w:sz w:val="24"/>
          <w:szCs w:val="24"/>
        </w:rPr>
        <w:t>рублей.</w:t>
      </w:r>
    </w:p>
    <w:p w:rsidR="00325BB7" w:rsidRPr="00325BB7" w:rsidRDefault="00325BB7" w:rsidP="00B04E20">
      <w:pPr>
        <w:pStyle w:val="1"/>
        <w:ind w:firstLine="720"/>
        <w:jc w:val="both"/>
        <w:rPr>
          <w:rFonts w:ascii="Arial" w:hAnsi="Arial" w:cs="Arial"/>
          <w:sz w:val="24"/>
          <w:szCs w:val="24"/>
        </w:rPr>
      </w:pPr>
      <w:r w:rsidRPr="00325BB7">
        <w:rPr>
          <w:rFonts w:ascii="Arial" w:hAnsi="Arial" w:cs="Arial"/>
          <w:sz w:val="24"/>
          <w:szCs w:val="24"/>
        </w:rPr>
        <w:t xml:space="preserve">                                  (сумму указать цифрами и прописью)</w:t>
      </w: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r w:rsidRPr="00325BB7">
        <w:rPr>
          <w:rFonts w:ascii="Arial" w:hAnsi="Arial" w:cs="Arial"/>
          <w:sz w:val="24"/>
          <w:szCs w:val="24"/>
        </w:rPr>
        <w:lastRenderedPageBreak/>
        <w:t>Сведения о количестве рыбопромысловых участков, расположенных на территории муниципального образования, на котором заявитель последние 4 года, предшествующие году проведения конкурса, осуществлял рыбопромысловую деятельность:</w:t>
      </w:r>
    </w:p>
    <w:p w:rsidR="00325BB7" w:rsidRPr="00325BB7" w:rsidRDefault="00325BB7" w:rsidP="00B04E20">
      <w:pPr>
        <w:autoSpaceDE w:val="0"/>
        <w:autoSpaceDN w:val="0"/>
        <w:adjustRightInd w:val="0"/>
        <w:spacing w:after="0" w:line="240" w:lineRule="auto"/>
        <w:ind w:firstLine="540"/>
        <w:jc w:val="both"/>
        <w:outlineLvl w:val="1"/>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2465"/>
        <w:gridCol w:w="1843"/>
        <w:gridCol w:w="4678"/>
      </w:tblGrid>
      <w:tr w:rsidR="00325BB7" w:rsidRPr="00325BB7">
        <w:tc>
          <w:tcPr>
            <w:tcW w:w="1187" w:type="dxa"/>
            <w:vAlign w:val="center"/>
          </w:tcPr>
          <w:p w:rsidR="00325BB7" w:rsidRPr="00325BB7" w:rsidRDefault="00325BB7" w:rsidP="00B04E20">
            <w:pPr>
              <w:pStyle w:val="1"/>
              <w:jc w:val="center"/>
              <w:rPr>
                <w:rFonts w:ascii="Arial" w:eastAsia="Calibri" w:hAnsi="Arial" w:cs="Arial"/>
                <w:sz w:val="24"/>
                <w:szCs w:val="24"/>
              </w:rPr>
            </w:pPr>
            <w:r w:rsidRPr="00325BB7">
              <w:rPr>
                <w:rFonts w:ascii="Arial" w:eastAsia="Calibri" w:hAnsi="Arial" w:cs="Arial"/>
                <w:sz w:val="24"/>
                <w:szCs w:val="24"/>
              </w:rPr>
              <w:t>Год</w:t>
            </w:r>
          </w:p>
        </w:tc>
        <w:tc>
          <w:tcPr>
            <w:tcW w:w="2465" w:type="dxa"/>
            <w:vAlign w:val="center"/>
          </w:tcPr>
          <w:p w:rsidR="00325BB7" w:rsidRPr="00325BB7" w:rsidRDefault="00325BB7" w:rsidP="00B04E20">
            <w:pPr>
              <w:pStyle w:val="1"/>
              <w:jc w:val="center"/>
              <w:rPr>
                <w:rFonts w:ascii="Arial" w:eastAsia="Calibri" w:hAnsi="Arial" w:cs="Arial"/>
                <w:sz w:val="24"/>
                <w:szCs w:val="24"/>
              </w:rPr>
            </w:pPr>
            <w:r w:rsidRPr="00325BB7">
              <w:rPr>
                <w:rFonts w:ascii="Arial" w:eastAsia="Calibri" w:hAnsi="Arial" w:cs="Arial"/>
                <w:sz w:val="24"/>
                <w:szCs w:val="24"/>
              </w:rPr>
              <w:t>Муниципальный район</w:t>
            </w:r>
          </w:p>
        </w:tc>
        <w:tc>
          <w:tcPr>
            <w:tcW w:w="1843" w:type="dxa"/>
            <w:vAlign w:val="center"/>
          </w:tcPr>
          <w:p w:rsidR="00325BB7" w:rsidRPr="00325BB7" w:rsidRDefault="00325BB7" w:rsidP="00B04E20">
            <w:pPr>
              <w:pStyle w:val="1"/>
              <w:jc w:val="center"/>
              <w:rPr>
                <w:rFonts w:ascii="Arial" w:eastAsia="Calibri" w:hAnsi="Arial" w:cs="Arial"/>
                <w:sz w:val="24"/>
                <w:szCs w:val="24"/>
              </w:rPr>
            </w:pPr>
            <w:r w:rsidRPr="00325BB7">
              <w:rPr>
                <w:rFonts w:ascii="Arial" w:eastAsia="Calibri" w:hAnsi="Arial" w:cs="Arial"/>
                <w:sz w:val="24"/>
                <w:szCs w:val="24"/>
              </w:rPr>
              <w:t>Количество РПУ</w:t>
            </w:r>
          </w:p>
        </w:tc>
        <w:tc>
          <w:tcPr>
            <w:tcW w:w="4678" w:type="dxa"/>
            <w:vAlign w:val="center"/>
          </w:tcPr>
          <w:p w:rsidR="00325BB7" w:rsidRPr="00325BB7" w:rsidRDefault="00325BB7" w:rsidP="00B04E20">
            <w:pPr>
              <w:pStyle w:val="1"/>
              <w:jc w:val="center"/>
              <w:rPr>
                <w:rFonts w:ascii="Arial" w:eastAsia="Calibri" w:hAnsi="Arial" w:cs="Arial"/>
                <w:sz w:val="24"/>
                <w:szCs w:val="24"/>
              </w:rPr>
            </w:pPr>
            <w:r w:rsidRPr="00325BB7">
              <w:rPr>
                <w:rFonts w:ascii="Arial" w:hAnsi="Arial" w:cs="Arial"/>
                <w:sz w:val="24"/>
                <w:szCs w:val="24"/>
              </w:rPr>
              <w:t>Местоположение и границы РПУ, номер и дата д</w:t>
            </w:r>
            <w:r w:rsidRPr="00325BB7">
              <w:rPr>
                <w:rFonts w:ascii="Arial" w:eastAsia="Calibri" w:hAnsi="Arial" w:cs="Arial"/>
                <w:sz w:val="24"/>
                <w:szCs w:val="24"/>
              </w:rPr>
              <w:t>оговора о предоставлении рыбопромыслового участка для осуществления промышленного рыболовства</w:t>
            </w:r>
            <w:r w:rsidRPr="00325BB7">
              <w:rPr>
                <w:rFonts w:ascii="Arial" w:hAnsi="Arial" w:cs="Arial"/>
                <w:sz w:val="24"/>
                <w:szCs w:val="24"/>
              </w:rPr>
              <w:t xml:space="preserve"> *  </w:t>
            </w:r>
          </w:p>
        </w:tc>
      </w:tr>
      <w:tr w:rsidR="00325BB7" w:rsidRPr="00325BB7">
        <w:tc>
          <w:tcPr>
            <w:tcW w:w="1187" w:type="dxa"/>
          </w:tcPr>
          <w:p w:rsidR="00325BB7" w:rsidRPr="00325BB7"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0 г"/>
              </w:smartTagPr>
              <w:r w:rsidRPr="00325BB7">
                <w:rPr>
                  <w:rFonts w:ascii="Arial" w:eastAsia="Calibri" w:hAnsi="Arial" w:cs="Arial"/>
                  <w:sz w:val="24"/>
                  <w:szCs w:val="24"/>
                </w:rPr>
                <w:t>2010 г</w:t>
              </w:r>
            </w:smartTag>
            <w:r w:rsidRPr="00325BB7">
              <w:rPr>
                <w:rFonts w:ascii="Arial" w:eastAsia="Calibri" w:hAnsi="Arial" w:cs="Arial"/>
                <w:sz w:val="24"/>
                <w:szCs w:val="24"/>
              </w:rPr>
              <w:t>.</w:t>
            </w:r>
          </w:p>
        </w:tc>
        <w:tc>
          <w:tcPr>
            <w:tcW w:w="2465" w:type="dxa"/>
          </w:tcPr>
          <w:p w:rsidR="00325BB7" w:rsidRPr="00325BB7" w:rsidRDefault="00325BB7" w:rsidP="00B04E20">
            <w:pPr>
              <w:pStyle w:val="1"/>
              <w:jc w:val="both"/>
              <w:rPr>
                <w:rFonts w:ascii="Arial" w:eastAsia="Calibri" w:hAnsi="Arial" w:cs="Arial"/>
                <w:sz w:val="24"/>
                <w:szCs w:val="24"/>
              </w:rPr>
            </w:pPr>
          </w:p>
        </w:tc>
        <w:tc>
          <w:tcPr>
            <w:tcW w:w="1843" w:type="dxa"/>
          </w:tcPr>
          <w:p w:rsidR="00325BB7" w:rsidRPr="00325BB7" w:rsidRDefault="00325BB7" w:rsidP="00B04E20">
            <w:pPr>
              <w:pStyle w:val="1"/>
              <w:jc w:val="both"/>
              <w:rPr>
                <w:rFonts w:ascii="Arial" w:eastAsia="Calibri" w:hAnsi="Arial" w:cs="Arial"/>
                <w:sz w:val="24"/>
                <w:szCs w:val="24"/>
              </w:rPr>
            </w:pPr>
          </w:p>
        </w:tc>
        <w:tc>
          <w:tcPr>
            <w:tcW w:w="4678" w:type="dxa"/>
          </w:tcPr>
          <w:p w:rsidR="00325BB7" w:rsidRPr="00325BB7" w:rsidRDefault="00325BB7" w:rsidP="00B04E20">
            <w:pPr>
              <w:pStyle w:val="1"/>
              <w:jc w:val="both"/>
              <w:rPr>
                <w:rFonts w:ascii="Arial" w:eastAsia="Calibri" w:hAnsi="Arial" w:cs="Arial"/>
                <w:sz w:val="24"/>
                <w:szCs w:val="24"/>
              </w:rPr>
            </w:pPr>
          </w:p>
        </w:tc>
      </w:tr>
      <w:tr w:rsidR="00325BB7" w:rsidRPr="00325BB7">
        <w:tc>
          <w:tcPr>
            <w:tcW w:w="1187" w:type="dxa"/>
          </w:tcPr>
          <w:p w:rsidR="00325BB7" w:rsidRPr="00325BB7"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1 г"/>
              </w:smartTagPr>
              <w:r w:rsidRPr="00325BB7">
                <w:rPr>
                  <w:rFonts w:ascii="Arial" w:eastAsia="Calibri" w:hAnsi="Arial" w:cs="Arial"/>
                  <w:sz w:val="24"/>
                  <w:szCs w:val="24"/>
                </w:rPr>
                <w:t>2011 г</w:t>
              </w:r>
            </w:smartTag>
            <w:r w:rsidRPr="00325BB7">
              <w:rPr>
                <w:rFonts w:ascii="Arial" w:eastAsia="Calibri" w:hAnsi="Arial" w:cs="Arial"/>
                <w:sz w:val="24"/>
                <w:szCs w:val="24"/>
              </w:rPr>
              <w:t>.</w:t>
            </w:r>
          </w:p>
        </w:tc>
        <w:tc>
          <w:tcPr>
            <w:tcW w:w="2465" w:type="dxa"/>
          </w:tcPr>
          <w:p w:rsidR="00325BB7" w:rsidRPr="00325BB7" w:rsidRDefault="00325BB7" w:rsidP="00B04E20">
            <w:pPr>
              <w:pStyle w:val="1"/>
              <w:jc w:val="both"/>
              <w:rPr>
                <w:rFonts w:ascii="Arial" w:eastAsia="Calibri" w:hAnsi="Arial" w:cs="Arial"/>
                <w:sz w:val="24"/>
                <w:szCs w:val="24"/>
              </w:rPr>
            </w:pPr>
          </w:p>
        </w:tc>
        <w:tc>
          <w:tcPr>
            <w:tcW w:w="1843" w:type="dxa"/>
          </w:tcPr>
          <w:p w:rsidR="00325BB7" w:rsidRPr="00325BB7" w:rsidRDefault="00325BB7" w:rsidP="00B04E20">
            <w:pPr>
              <w:pStyle w:val="1"/>
              <w:jc w:val="both"/>
              <w:rPr>
                <w:rFonts w:ascii="Arial" w:eastAsia="Calibri" w:hAnsi="Arial" w:cs="Arial"/>
                <w:sz w:val="24"/>
                <w:szCs w:val="24"/>
              </w:rPr>
            </w:pPr>
          </w:p>
        </w:tc>
        <w:tc>
          <w:tcPr>
            <w:tcW w:w="4678" w:type="dxa"/>
          </w:tcPr>
          <w:p w:rsidR="00325BB7" w:rsidRPr="00325BB7" w:rsidRDefault="00325BB7" w:rsidP="00B04E20">
            <w:pPr>
              <w:pStyle w:val="1"/>
              <w:jc w:val="both"/>
              <w:rPr>
                <w:rFonts w:ascii="Arial" w:eastAsia="Calibri" w:hAnsi="Arial" w:cs="Arial"/>
                <w:sz w:val="24"/>
                <w:szCs w:val="24"/>
              </w:rPr>
            </w:pPr>
          </w:p>
        </w:tc>
      </w:tr>
      <w:tr w:rsidR="00325BB7" w:rsidRPr="00325BB7">
        <w:tc>
          <w:tcPr>
            <w:tcW w:w="1187" w:type="dxa"/>
          </w:tcPr>
          <w:p w:rsidR="00325BB7" w:rsidRPr="00325BB7"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2 г"/>
              </w:smartTagPr>
              <w:r w:rsidRPr="00325BB7">
                <w:rPr>
                  <w:rFonts w:ascii="Arial" w:eastAsia="Calibri" w:hAnsi="Arial" w:cs="Arial"/>
                  <w:sz w:val="24"/>
                  <w:szCs w:val="24"/>
                </w:rPr>
                <w:t>2012 г</w:t>
              </w:r>
            </w:smartTag>
            <w:r w:rsidRPr="00325BB7">
              <w:rPr>
                <w:rFonts w:ascii="Arial" w:eastAsia="Calibri" w:hAnsi="Arial" w:cs="Arial"/>
                <w:sz w:val="24"/>
                <w:szCs w:val="24"/>
              </w:rPr>
              <w:t>.</w:t>
            </w:r>
          </w:p>
        </w:tc>
        <w:tc>
          <w:tcPr>
            <w:tcW w:w="2465" w:type="dxa"/>
          </w:tcPr>
          <w:p w:rsidR="00325BB7" w:rsidRPr="00325BB7" w:rsidRDefault="00325BB7" w:rsidP="00B04E20">
            <w:pPr>
              <w:pStyle w:val="1"/>
              <w:jc w:val="both"/>
              <w:rPr>
                <w:rFonts w:ascii="Arial" w:eastAsia="Calibri" w:hAnsi="Arial" w:cs="Arial"/>
                <w:sz w:val="24"/>
                <w:szCs w:val="24"/>
              </w:rPr>
            </w:pPr>
          </w:p>
        </w:tc>
        <w:tc>
          <w:tcPr>
            <w:tcW w:w="1843" w:type="dxa"/>
          </w:tcPr>
          <w:p w:rsidR="00325BB7" w:rsidRPr="00325BB7" w:rsidRDefault="00325BB7" w:rsidP="00B04E20">
            <w:pPr>
              <w:pStyle w:val="1"/>
              <w:jc w:val="both"/>
              <w:rPr>
                <w:rFonts w:ascii="Arial" w:eastAsia="Calibri" w:hAnsi="Arial" w:cs="Arial"/>
                <w:sz w:val="24"/>
                <w:szCs w:val="24"/>
              </w:rPr>
            </w:pPr>
          </w:p>
        </w:tc>
        <w:tc>
          <w:tcPr>
            <w:tcW w:w="4678" w:type="dxa"/>
          </w:tcPr>
          <w:p w:rsidR="00325BB7" w:rsidRPr="00325BB7" w:rsidRDefault="00325BB7" w:rsidP="00B04E20">
            <w:pPr>
              <w:pStyle w:val="1"/>
              <w:jc w:val="both"/>
              <w:rPr>
                <w:rFonts w:ascii="Arial" w:eastAsia="Calibri" w:hAnsi="Arial" w:cs="Arial"/>
                <w:sz w:val="24"/>
                <w:szCs w:val="24"/>
              </w:rPr>
            </w:pPr>
          </w:p>
        </w:tc>
      </w:tr>
      <w:tr w:rsidR="00325BB7" w:rsidRPr="00325BB7">
        <w:tc>
          <w:tcPr>
            <w:tcW w:w="1187" w:type="dxa"/>
          </w:tcPr>
          <w:p w:rsidR="00325BB7" w:rsidRPr="00325BB7"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3 г"/>
              </w:smartTagPr>
              <w:r w:rsidRPr="00325BB7">
                <w:rPr>
                  <w:rFonts w:ascii="Arial" w:eastAsia="Calibri" w:hAnsi="Arial" w:cs="Arial"/>
                  <w:sz w:val="24"/>
                  <w:szCs w:val="24"/>
                </w:rPr>
                <w:t>2013 г</w:t>
              </w:r>
            </w:smartTag>
            <w:r w:rsidRPr="00325BB7">
              <w:rPr>
                <w:rFonts w:ascii="Arial" w:eastAsia="Calibri" w:hAnsi="Arial" w:cs="Arial"/>
                <w:sz w:val="24"/>
                <w:szCs w:val="24"/>
              </w:rPr>
              <w:t>.</w:t>
            </w:r>
          </w:p>
        </w:tc>
        <w:tc>
          <w:tcPr>
            <w:tcW w:w="2465" w:type="dxa"/>
          </w:tcPr>
          <w:p w:rsidR="00325BB7" w:rsidRPr="00325BB7" w:rsidRDefault="00325BB7" w:rsidP="00B04E20">
            <w:pPr>
              <w:pStyle w:val="1"/>
              <w:jc w:val="both"/>
              <w:rPr>
                <w:rFonts w:ascii="Arial" w:eastAsia="Calibri" w:hAnsi="Arial" w:cs="Arial"/>
                <w:sz w:val="24"/>
                <w:szCs w:val="24"/>
              </w:rPr>
            </w:pPr>
          </w:p>
        </w:tc>
        <w:tc>
          <w:tcPr>
            <w:tcW w:w="1843" w:type="dxa"/>
          </w:tcPr>
          <w:p w:rsidR="00325BB7" w:rsidRPr="00325BB7" w:rsidRDefault="00325BB7" w:rsidP="00B04E20">
            <w:pPr>
              <w:pStyle w:val="1"/>
              <w:jc w:val="both"/>
              <w:rPr>
                <w:rFonts w:ascii="Arial" w:eastAsia="Calibri" w:hAnsi="Arial" w:cs="Arial"/>
                <w:sz w:val="24"/>
                <w:szCs w:val="24"/>
              </w:rPr>
            </w:pPr>
          </w:p>
        </w:tc>
        <w:tc>
          <w:tcPr>
            <w:tcW w:w="4678" w:type="dxa"/>
          </w:tcPr>
          <w:p w:rsidR="00325BB7" w:rsidRPr="00325BB7" w:rsidRDefault="00325BB7" w:rsidP="00B04E20">
            <w:pPr>
              <w:pStyle w:val="1"/>
              <w:jc w:val="both"/>
              <w:rPr>
                <w:rFonts w:ascii="Arial" w:eastAsia="Calibri" w:hAnsi="Arial" w:cs="Arial"/>
                <w:sz w:val="24"/>
                <w:szCs w:val="24"/>
              </w:rPr>
            </w:pPr>
          </w:p>
        </w:tc>
      </w:tr>
    </w:tbl>
    <w:p w:rsidR="00325BB7" w:rsidRPr="00325BB7" w:rsidRDefault="00325BB7" w:rsidP="00B04E20">
      <w:pPr>
        <w:pStyle w:val="1"/>
        <w:jc w:val="both"/>
        <w:rPr>
          <w:rFonts w:ascii="Arial" w:hAnsi="Arial" w:cs="Arial"/>
          <w:sz w:val="24"/>
          <w:szCs w:val="24"/>
        </w:rPr>
      </w:pPr>
      <w:r w:rsidRPr="00325BB7">
        <w:rPr>
          <w:rFonts w:ascii="Arial" w:hAnsi="Arial" w:cs="Arial"/>
          <w:sz w:val="24"/>
          <w:szCs w:val="24"/>
        </w:rPr>
        <w:t>*  - указываются  по каждому участку отдельно</w:t>
      </w:r>
    </w:p>
    <w:p w:rsidR="00325BB7" w:rsidRPr="00325BB7" w:rsidRDefault="00325BB7" w:rsidP="00B04E20">
      <w:pPr>
        <w:pStyle w:val="1"/>
        <w:jc w:val="both"/>
        <w:rPr>
          <w:rFonts w:ascii="Arial" w:hAnsi="Arial" w:cs="Arial"/>
          <w:sz w:val="24"/>
          <w:szCs w:val="24"/>
        </w:rPr>
      </w:pPr>
    </w:p>
    <w:p w:rsidR="00325BB7" w:rsidRPr="00325BB7" w:rsidRDefault="00325BB7" w:rsidP="00B04E20">
      <w:pPr>
        <w:autoSpaceDE w:val="0"/>
        <w:autoSpaceDN w:val="0"/>
        <w:adjustRightInd w:val="0"/>
        <w:spacing w:after="0" w:line="240" w:lineRule="auto"/>
        <w:ind w:firstLine="540"/>
        <w:jc w:val="both"/>
        <w:rPr>
          <w:rFonts w:ascii="Arial" w:hAnsi="Arial" w:cs="Arial"/>
          <w:sz w:val="24"/>
          <w:szCs w:val="24"/>
        </w:rPr>
      </w:pPr>
      <w:r w:rsidRPr="00325BB7">
        <w:rPr>
          <w:rFonts w:ascii="Arial" w:hAnsi="Arial" w:cs="Arial"/>
          <w:sz w:val="24"/>
          <w:szCs w:val="24"/>
        </w:rPr>
        <w:t>Сведения о средневзвешенных показателях освоения квот добычи (вылова) водных биологических ресурсов,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 предшествующие году проведения конкурса:</w:t>
      </w:r>
    </w:p>
    <w:p w:rsidR="00325BB7" w:rsidRPr="00325BB7" w:rsidRDefault="00325BB7" w:rsidP="00B04E20">
      <w:pPr>
        <w:pStyle w:val="1"/>
        <w:ind w:firstLine="540"/>
        <w:jc w:val="both"/>
        <w:rPr>
          <w:rFonts w:ascii="Arial" w:hAnsi="Arial" w:cs="Arial"/>
          <w:sz w:val="24"/>
          <w:szCs w:val="24"/>
        </w:rPr>
      </w:pPr>
    </w:p>
    <w:p w:rsidR="00325BB7" w:rsidRPr="00325BB7" w:rsidRDefault="00325BB7" w:rsidP="00B04E20">
      <w:pPr>
        <w:widowControl w:val="0"/>
        <w:autoSpaceDE w:val="0"/>
        <w:autoSpaceDN w:val="0"/>
        <w:adjustRightInd w:val="0"/>
        <w:spacing w:after="0" w:line="240" w:lineRule="auto"/>
        <w:rPr>
          <w:rFonts w:ascii="Arial" w:hAnsi="Arial" w:cs="Arial"/>
          <w:sz w:val="24"/>
          <w:szCs w:val="24"/>
        </w:rPr>
      </w:pPr>
    </w:p>
    <w:tbl>
      <w:tblPr>
        <w:tblW w:w="10206" w:type="dxa"/>
        <w:tblInd w:w="40" w:type="dxa"/>
        <w:tblLayout w:type="fixed"/>
        <w:tblCellMar>
          <w:left w:w="40" w:type="dxa"/>
          <w:right w:w="40" w:type="dxa"/>
        </w:tblCellMar>
        <w:tblLook w:val="0000"/>
      </w:tblPr>
      <w:tblGrid>
        <w:gridCol w:w="1642"/>
        <w:gridCol w:w="768"/>
        <w:gridCol w:w="851"/>
        <w:gridCol w:w="850"/>
        <w:gridCol w:w="851"/>
        <w:gridCol w:w="850"/>
        <w:gridCol w:w="851"/>
        <w:gridCol w:w="850"/>
        <w:gridCol w:w="851"/>
        <w:gridCol w:w="850"/>
        <w:gridCol w:w="992"/>
      </w:tblGrid>
      <w:tr w:rsidR="00325BB7" w:rsidRPr="00325BB7">
        <w:tblPrEx>
          <w:tblCellMar>
            <w:top w:w="0" w:type="dxa"/>
            <w:bottom w:w="0" w:type="dxa"/>
          </w:tblCellMar>
        </w:tblPrEx>
        <w:trPr>
          <w:trHeight w:val="254"/>
        </w:trPr>
        <w:tc>
          <w:tcPr>
            <w:tcW w:w="1642" w:type="dxa"/>
            <w:vMerge w:val="restart"/>
            <w:tcBorders>
              <w:top w:val="single" w:sz="4" w:space="0" w:color="auto"/>
              <w:left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14" w:right="19"/>
              <w:jc w:val="center"/>
              <w:rPr>
                <w:rFonts w:ascii="Arial" w:hAnsi="Arial" w:cs="Arial"/>
                <w:sz w:val="24"/>
                <w:szCs w:val="24"/>
              </w:rPr>
            </w:pPr>
            <w:r w:rsidRPr="00325BB7">
              <w:rPr>
                <w:rFonts w:ascii="Arial" w:hAnsi="Arial" w:cs="Arial"/>
                <w:color w:val="000000"/>
                <w:spacing w:val="-4"/>
                <w:sz w:val="24"/>
                <w:szCs w:val="24"/>
              </w:rPr>
              <w:t xml:space="preserve">Виды </w:t>
            </w:r>
            <w:r w:rsidRPr="00325BB7">
              <w:rPr>
                <w:rFonts w:ascii="Arial" w:hAnsi="Arial" w:cs="Arial"/>
                <w:color w:val="000000"/>
                <w:spacing w:val="-2"/>
                <w:sz w:val="24"/>
                <w:szCs w:val="24"/>
              </w:rPr>
              <w:t xml:space="preserve">водных </w:t>
            </w:r>
            <w:r w:rsidRPr="00325BB7">
              <w:rPr>
                <w:rFonts w:ascii="Arial" w:hAnsi="Arial" w:cs="Arial"/>
                <w:color w:val="000000"/>
                <w:spacing w:val="-3"/>
                <w:sz w:val="24"/>
                <w:szCs w:val="24"/>
              </w:rPr>
              <w:t>биоресурсов</w:t>
            </w:r>
          </w:p>
        </w:tc>
        <w:tc>
          <w:tcPr>
            <w:tcW w:w="1619" w:type="dxa"/>
            <w:gridSpan w:val="2"/>
            <w:tcBorders>
              <w:top w:val="single" w:sz="6" w:space="0" w:color="auto"/>
              <w:left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235"/>
              <w:jc w:val="center"/>
              <w:rPr>
                <w:rFonts w:ascii="Arial" w:hAnsi="Arial" w:cs="Arial"/>
                <w:sz w:val="24"/>
                <w:szCs w:val="24"/>
              </w:rPr>
            </w:pPr>
            <w:r w:rsidRPr="00325BB7">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245"/>
              <w:jc w:val="center"/>
              <w:rPr>
                <w:rFonts w:ascii="Arial" w:hAnsi="Arial" w:cs="Arial"/>
                <w:sz w:val="24"/>
                <w:szCs w:val="24"/>
              </w:rPr>
            </w:pPr>
            <w:r w:rsidRPr="00325BB7">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230"/>
              <w:jc w:val="center"/>
              <w:rPr>
                <w:rFonts w:ascii="Arial" w:hAnsi="Arial" w:cs="Arial"/>
                <w:sz w:val="24"/>
                <w:szCs w:val="24"/>
              </w:rPr>
            </w:pPr>
            <w:r w:rsidRPr="00325BB7">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230"/>
              <w:jc w:val="center"/>
              <w:rPr>
                <w:rFonts w:ascii="Arial" w:hAnsi="Arial" w:cs="Arial"/>
                <w:sz w:val="24"/>
                <w:szCs w:val="24"/>
              </w:rPr>
            </w:pPr>
            <w:r w:rsidRPr="00325BB7">
              <w:rPr>
                <w:rFonts w:ascii="Arial" w:hAnsi="Arial" w:cs="Arial"/>
                <w:color w:val="000000"/>
                <w:sz w:val="24"/>
                <w:szCs w:val="24"/>
              </w:rPr>
              <w:t>20___</w:t>
            </w:r>
          </w:p>
        </w:tc>
        <w:tc>
          <w:tcPr>
            <w:tcW w:w="1842" w:type="dxa"/>
            <w:gridSpan w:val="2"/>
            <w:tcBorders>
              <w:top w:val="single" w:sz="4" w:space="0" w:color="auto"/>
              <w:left w:val="single" w:sz="6" w:space="0" w:color="auto"/>
              <w:right w:val="single" w:sz="6" w:space="0" w:color="auto"/>
            </w:tcBorders>
            <w:shd w:val="clear" w:color="auto" w:fill="FFFFFF"/>
            <w:vAlign w:val="center"/>
          </w:tcPr>
          <w:p w:rsidR="00325BB7" w:rsidRPr="00325BB7" w:rsidRDefault="00325BB7" w:rsidP="00B04E20">
            <w:pPr>
              <w:shd w:val="clear" w:color="auto" w:fill="FFFFFF"/>
              <w:autoSpaceDE w:val="0"/>
              <w:autoSpaceDN w:val="0"/>
              <w:adjustRightInd w:val="0"/>
              <w:spacing w:after="0" w:line="240" w:lineRule="auto"/>
              <w:ind w:left="45"/>
              <w:jc w:val="center"/>
              <w:rPr>
                <w:rFonts w:ascii="Arial" w:hAnsi="Arial" w:cs="Arial"/>
                <w:sz w:val="24"/>
                <w:szCs w:val="24"/>
              </w:rPr>
            </w:pPr>
            <w:r w:rsidRPr="00325BB7">
              <w:rPr>
                <w:rFonts w:ascii="Arial" w:hAnsi="Arial" w:cs="Arial"/>
                <w:color w:val="000000"/>
                <w:spacing w:val="-1"/>
                <w:sz w:val="24"/>
                <w:szCs w:val="24"/>
              </w:rPr>
              <w:t>Итого за 4 года</w:t>
            </w:r>
          </w:p>
          <w:p w:rsidR="00325BB7" w:rsidRPr="00325BB7" w:rsidRDefault="00325BB7" w:rsidP="00B04E20">
            <w:pPr>
              <w:widowControl w:val="0"/>
              <w:shd w:val="clear" w:color="auto" w:fill="FFFFFF"/>
              <w:autoSpaceDE w:val="0"/>
              <w:autoSpaceDN w:val="0"/>
              <w:adjustRightInd w:val="0"/>
              <w:spacing w:after="0" w:line="240" w:lineRule="auto"/>
              <w:ind w:left="45"/>
              <w:jc w:val="center"/>
              <w:rPr>
                <w:rFonts w:ascii="Arial" w:hAnsi="Arial" w:cs="Arial"/>
                <w:sz w:val="24"/>
                <w:szCs w:val="24"/>
              </w:rPr>
            </w:pPr>
            <w:r w:rsidRPr="00325BB7">
              <w:rPr>
                <w:rFonts w:ascii="Arial" w:hAnsi="Arial" w:cs="Arial"/>
                <w:color w:val="000000"/>
                <w:spacing w:val="-1"/>
                <w:sz w:val="24"/>
                <w:szCs w:val="24"/>
              </w:rPr>
              <w:t>20___ - 20___ гг.</w:t>
            </w:r>
          </w:p>
        </w:tc>
      </w:tr>
      <w:tr w:rsidR="00325BB7" w:rsidRPr="00325BB7">
        <w:tblPrEx>
          <w:tblCellMar>
            <w:top w:w="0" w:type="dxa"/>
            <w:bottom w:w="0" w:type="dxa"/>
          </w:tblCellMar>
        </w:tblPrEx>
        <w:trPr>
          <w:trHeight w:hRule="exact" w:val="334"/>
        </w:trPr>
        <w:tc>
          <w:tcPr>
            <w:tcW w:w="1642" w:type="dxa"/>
            <w:vMerge/>
            <w:tcBorders>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autoSpaceDE w:val="0"/>
              <w:autoSpaceDN w:val="0"/>
              <w:adjustRightInd w:val="0"/>
              <w:spacing w:after="0" w:line="240" w:lineRule="auto"/>
              <w:jc w:val="center"/>
              <w:rPr>
                <w:rFonts w:ascii="Arial" w:hAnsi="Arial" w:cs="Arial"/>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325BB7">
              <w:rPr>
                <w:rFonts w:ascii="Arial" w:hAnsi="Arial" w:cs="Arial"/>
                <w:color w:val="000000"/>
                <w:spacing w:val="-2"/>
                <w:sz w:val="24"/>
                <w:szCs w:val="24"/>
              </w:rPr>
              <w:t xml:space="preserve">квота, </w:t>
            </w:r>
            <w:r w:rsidRPr="00325BB7">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jc w:val="center"/>
              <w:rPr>
                <w:rFonts w:ascii="Arial" w:hAnsi="Arial" w:cs="Arial"/>
                <w:sz w:val="24"/>
                <w:szCs w:val="24"/>
              </w:rPr>
            </w:pPr>
            <w:r w:rsidRPr="00325BB7">
              <w:rPr>
                <w:rFonts w:ascii="Arial" w:hAnsi="Arial" w:cs="Arial"/>
                <w:color w:val="000000"/>
                <w:spacing w:val="-1"/>
                <w:sz w:val="24"/>
                <w:szCs w:val="24"/>
              </w:rPr>
              <w:t xml:space="preserve">вылов, </w:t>
            </w:r>
            <w:r w:rsidRPr="00325BB7">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29"/>
              <w:jc w:val="center"/>
              <w:rPr>
                <w:rFonts w:ascii="Arial" w:hAnsi="Arial" w:cs="Arial"/>
                <w:sz w:val="24"/>
                <w:szCs w:val="24"/>
              </w:rPr>
            </w:pPr>
            <w:r w:rsidRPr="00325BB7">
              <w:rPr>
                <w:rFonts w:ascii="Arial" w:hAnsi="Arial" w:cs="Arial"/>
                <w:color w:val="000000"/>
                <w:spacing w:val="-2"/>
                <w:sz w:val="24"/>
                <w:szCs w:val="24"/>
              </w:rPr>
              <w:t xml:space="preserve">квота, </w:t>
            </w:r>
            <w:r w:rsidRPr="00325BB7">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29"/>
              <w:jc w:val="center"/>
              <w:rPr>
                <w:rFonts w:ascii="Arial" w:hAnsi="Arial" w:cs="Arial"/>
                <w:sz w:val="24"/>
                <w:szCs w:val="24"/>
              </w:rPr>
            </w:pPr>
            <w:r w:rsidRPr="00325BB7">
              <w:rPr>
                <w:rFonts w:ascii="Arial" w:hAnsi="Arial" w:cs="Arial"/>
                <w:color w:val="000000"/>
                <w:spacing w:val="-1"/>
                <w:sz w:val="24"/>
                <w:szCs w:val="24"/>
              </w:rPr>
              <w:t xml:space="preserve">вылов, </w:t>
            </w:r>
            <w:r w:rsidRPr="00325BB7">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325BB7">
              <w:rPr>
                <w:rFonts w:ascii="Arial" w:hAnsi="Arial" w:cs="Arial"/>
                <w:color w:val="000000"/>
                <w:spacing w:val="-2"/>
                <w:sz w:val="24"/>
                <w:szCs w:val="24"/>
              </w:rPr>
              <w:t xml:space="preserve">квота, </w:t>
            </w:r>
            <w:r w:rsidRPr="00325BB7">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24"/>
              <w:jc w:val="center"/>
              <w:rPr>
                <w:rFonts w:ascii="Arial" w:hAnsi="Arial" w:cs="Arial"/>
                <w:sz w:val="24"/>
                <w:szCs w:val="24"/>
              </w:rPr>
            </w:pPr>
            <w:r w:rsidRPr="00325BB7">
              <w:rPr>
                <w:rFonts w:ascii="Arial" w:hAnsi="Arial" w:cs="Arial"/>
                <w:color w:val="000000"/>
                <w:spacing w:val="-1"/>
                <w:sz w:val="24"/>
                <w:szCs w:val="24"/>
              </w:rPr>
              <w:t xml:space="preserve">вылов, </w:t>
            </w:r>
            <w:r w:rsidRPr="00325BB7">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jc w:val="center"/>
              <w:rPr>
                <w:rFonts w:ascii="Arial" w:hAnsi="Arial" w:cs="Arial"/>
                <w:sz w:val="24"/>
                <w:szCs w:val="24"/>
              </w:rPr>
            </w:pPr>
            <w:r w:rsidRPr="00325BB7">
              <w:rPr>
                <w:rFonts w:ascii="Arial" w:hAnsi="Arial" w:cs="Arial"/>
                <w:color w:val="000000"/>
                <w:spacing w:val="-2"/>
                <w:sz w:val="24"/>
                <w:szCs w:val="24"/>
              </w:rPr>
              <w:t xml:space="preserve">квота, </w:t>
            </w:r>
            <w:r w:rsidRPr="00325BB7">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325BB7">
              <w:rPr>
                <w:rFonts w:ascii="Arial" w:hAnsi="Arial" w:cs="Arial"/>
                <w:color w:val="000000"/>
                <w:spacing w:val="-1"/>
                <w:sz w:val="24"/>
                <w:szCs w:val="24"/>
              </w:rPr>
              <w:t xml:space="preserve">вылов, </w:t>
            </w:r>
            <w:r w:rsidRPr="00325BB7">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77"/>
              <w:jc w:val="center"/>
              <w:rPr>
                <w:rFonts w:ascii="Arial" w:hAnsi="Arial" w:cs="Arial"/>
                <w:sz w:val="24"/>
                <w:szCs w:val="24"/>
              </w:rPr>
            </w:pPr>
            <w:r w:rsidRPr="00325BB7">
              <w:rPr>
                <w:rFonts w:ascii="Arial" w:hAnsi="Arial" w:cs="Arial"/>
                <w:color w:val="000000"/>
                <w:spacing w:val="-2"/>
                <w:sz w:val="24"/>
                <w:szCs w:val="24"/>
              </w:rPr>
              <w:t xml:space="preserve">квота, </w:t>
            </w:r>
            <w:r w:rsidRPr="00325BB7">
              <w:rPr>
                <w:rFonts w:ascii="Arial" w:hAnsi="Arial" w:cs="Arial"/>
                <w:color w:val="000000"/>
                <w:sz w:val="24"/>
                <w:szCs w:val="24"/>
              </w:rPr>
              <w:t>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58"/>
              <w:jc w:val="center"/>
              <w:rPr>
                <w:rFonts w:ascii="Arial" w:hAnsi="Arial" w:cs="Arial"/>
                <w:sz w:val="24"/>
                <w:szCs w:val="24"/>
              </w:rPr>
            </w:pPr>
            <w:r w:rsidRPr="00325BB7">
              <w:rPr>
                <w:rFonts w:ascii="Arial" w:hAnsi="Arial" w:cs="Arial"/>
                <w:color w:val="000000"/>
                <w:spacing w:val="-3"/>
                <w:sz w:val="24"/>
                <w:szCs w:val="24"/>
              </w:rPr>
              <w:t xml:space="preserve">вылов, </w:t>
            </w:r>
            <w:r w:rsidRPr="00325BB7">
              <w:rPr>
                <w:rFonts w:ascii="Arial" w:hAnsi="Arial" w:cs="Arial"/>
                <w:color w:val="000000"/>
                <w:sz w:val="24"/>
                <w:szCs w:val="24"/>
              </w:rPr>
              <w:t>т</w:t>
            </w:r>
          </w:p>
        </w:tc>
      </w:tr>
      <w:tr w:rsidR="00325BB7" w:rsidRPr="00325BB7">
        <w:tblPrEx>
          <w:tblCellMar>
            <w:top w:w="0" w:type="dxa"/>
            <w:bottom w:w="0" w:type="dxa"/>
          </w:tblCellMar>
        </w:tblPrEx>
        <w:trPr>
          <w:trHeight w:hRule="exact" w:val="605"/>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19" w:right="14"/>
              <w:rPr>
                <w:rFonts w:ascii="Arial" w:hAnsi="Arial" w:cs="Arial"/>
                <w:sz w:val="24"/>
                <w:szCs w:val="24"/>
              </w:rPr>
            </w:pPr>
            <w:r w:rsidRPr="00325BB7">
              <w:rPr>
                <w:rFonts w:ascii="Arial" w:hAnsi="Arial" w:cs="Arial"/>
                <w:color w:val="000000"/>
                <w:spacing w:val="-1"/>
                <w:sz w:val="24"/>
                <w:szCs w:val="24"/>
              </w:rPr>
              <w:t xml:space="preserve">Вид водных </w:t>
            </w:r>
            <w:r w:rsidRPr="00325BB7">
              <w:rPr>
                <w:rFonts w:ascii="Arial" w:hAnsi="Arial" w:cs="Arial"/>
                <w:color w:val="000000"/>
                <w:spacing w:val="-4"/>
                <w:sz w:val="24"/>
                <w:szCs w:val="24"/>
              </w:rPr>
              <w:t>биоресурсов</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r w:rsidR="00325BB7" w:rsidRPr="00325BB7">
        <w:tblPrEx>
          <w:tblCellMar>
            <w:top w:w="0" w:type="dxa"/>
            <w:bottom w:w="0" w:type="dxa"/>
          </w:tblCellMar>
        </w:tblPrEx>
        <w:trPr>
          <w:trHeight w:hRule="exact" w:val="558"/>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29" w:right="5"/>
              <w:rPr>
                <w:rFonts w:ascii="Arial" w:hAnsi="Arial" w:cs="Arial"/>
                <w:sz w:val="24"/>
                <w:szCs w:val="24"/>
              </w:rPr>
            </w:pPr>
            <w:r w:rsidRPr="00325BB7">
              <w:rPr>
                <w:rFonts w:ascii="Arial" w:hAnsi="Arial" w:cs="Arial"/>
                <w:color w:val="000000"/>
                <w:spacing w:val="-1"/>
                <w:sz w:val="24"/>
                <w:szCs w:val="24"/>
              </w:rPr>
              <w:t xml:space="preserve">Вид водных </w:t>
            </w:r>
            <w:r w:rsidRPr="00325BB7">
              <w:rPr>
                <w:rFonts w:ascii="Arial" w:hAnsi="Arial" w:cs="Arial"/>
                <w:color w:val="000000"/>
                <w:spacing w:val="-3"/>
                <w:sz w:val="24"/>
                <w:szCs w:val="24"/>
              </w:rPr>
              <w:t>биоресурсов</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r w:rsidR="00325BB7" w:rsidRPr="00325BB7">
        <w:tblPrEx>
          <w:tblCellMar>
            <w:top w:w="0" w:type="dxa"/>
            <w:bottom w:w="0" w:type="dxa"/>
          </w:tblCellMar>
        </w:tblPrEx>
        <w:trPr>
          <w:trHeight w:hRule="exact" w:val="368"/>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43"/>
              <w:rPr>
                <w:rFonts w:ascii="Arial" w:hAnsi="Arial" w:cs="Arial"/>
                <w:sz w:val="24"/>
                <w:szCs w:val="24"/>
              </w:rPr>
            </w:pPr>
            <w:r w:rsidRPr="00325BB7">
              <w:rPr>
                <w:rFonts w:ascii="Arial" w:hAnsi="Arial" w:cs="Arial"/>
                <w:color w:val="000000"/>
                <w:spacing w:val="18"/>
                <w:sz w:val="24"/>
                <w:szCs w:val="24"/>
              </w:rPr>
              <w:t xml:space="preserve">… </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950"/>
              <w:rPr>
                <w:rFonts w:ascii="Arial" w:hAnsi="Arial" w:cs="Arial"/>
                <w:sz w:val="24"/>
                <w:szCs w:val="24"/>
              </w:rPr>
            </w:pPr>
          </w:p>
        </w:tc>
      </w:tr>
      <w:tr w:rsidR="00325BB7" w:rsidRPr="00325BB7">
        <w:tblPrEx>
          <w:tblCellMar>
            <w:top w:w="0" w:type="dxa"/>
            <w:bottom w:w="0" w:type="dxa"/>
          </w:tblCellMar>
        </w:tblPrEx>
        <w:trPr>
          <w:trHeight w:hRule="exact" w:val="376"/>
        </w:trPr>
        <w:tc>
          <w:tcPr>
            <w:tcW w:w="1642"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ind w:left="38"/>
              <w:rPr>
                <w:rFonts w:ascii="Arial" w:hAnsi="Arial" w:cs="Arial"/>
                <w:sz w:val="24"/>
                <w:szCs w:val="24"/>
              </w:rPr>
            </w:pPr>
            <w:r w:rsidRPr="00325BB7">
              <w:rPr>
                <w:rFonts w:ascii="Arial" w:hAnsi="Arial" w:cs="Arial"/>
                <w:spacing w:val="-6"/>
                <w:sz w:val="24"/>
                <w:szCs w:val="24"/>
              </w:rPr>
              <w:t>Всего:</w:t>
            </w:r>
          </w:p>
        </w:tc>
        <w:tc>
          <w:tcPr>
            <w:tcW w:w="768"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325BB7"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bl>
    <w:p w:rsidR="00325BB7" w:rsidRPr="00325BB7" w:rsidRDefault="00325BB7" w:rsidP="00B04E20">
      <w:pPr>
        <w:pStyle w:val="1"/>
        <w:jc w:val="both"/>
        <w:rPr>
          <w:rFonts w:ascii="Arial" w:hAnsi="Arial" w:cs="Arial"/>
          <w:sz w:val="24"/>
          <w:szCs w:val="24"/>
        </w:rPr>
      </w:pPr>
    </w:p>
    <w:p w:rsidR="00325BB7" w:rsidRPr="00325BB7" w:rsidRDefault="00325BB7" w:rsidP="00B04E20">
      <w:pPr>
        <w:pStyle w:val="1"/>
        <w:jc w:val="both"/>
        <w:rPr>
          <w:rFonts w:ascii="Arial" w:hAnsi="Arial" w:cs="Arial"/>
          <w:sz w:val="24"/>
          <w:szCs w:val="24"/>
        </w:rPr>
      </w:pPr>
    </w:p>
    <w:p w:rsidR="00325BB7" w:rsidRPr="00325BB7" w:rsidRDefault="00325BB7" w:rsidP="00B04E20">
      <w:pPr>
        <w:pStyle w:val="1"/>
        <w:jc w:val="both"/>
        <w:rPr>
          <w:rFonts w:ascii="Arial" w:hAnsi="Arial" w:cs="Arial"/>
          <w:sz w:val="24"/>
          <w:szCs w:val="24"/>
        </w:rPr>
      </w:pPr>
    </w:p>
    <w:p w:rsidR="00325BB7" w:rsidRPr="00325BB7" w:rsidRDefault="00325BB7" w:rsidP="00B04E20">
      <w:pPr>
        <w:pStyle w:val="1"/>
        <w:jc w:val="both"/>
        <w:rPr>
          <w:rFonts w:ascii="Arial" w:hAnsi="Arial" w:cs="Arial"/>
          <w:sz w:val="24"/>
          <w:szCs w:val="24"/>
        </w:rPr>
      </w:pPr>
    </w:p>
    <w:p w:rsidR="00325BB7" w:rsidRPr="00325BB7" w:rsidRDefault="00325BB7" w:rsidP="00B04E20">
      <w:pPr>
        <w:tabs>
          <w:tab w:val="left" w:pos="9900"/>
        </w:tabs>
        <w:spacing w:after="0" w:line="240" w:lineRule="auto"/>
        <w:jc w:val="both"/>
        <w:rPr>
          <w:rFonts w:ascii="Arial" w:hAnsi="Arial" w:cs="Arial"/>
          <w:sz w:val="24"/>
          <w:szCs w:val="24"/>
          <w:lang w:eastAsia="ar-SA"/>
        </w:rPr>
      </w:pPr>
      <w:r w:rsidRPr="00325BB7">
        <w:rPr>
          <w:rFonts w:ascii="Arial" w:hAnsi="Arial" w:cs="Arial"/>
          <w:sz w:val="24"/>
          <w:szCs w:val="24"/>
          <w:lang w:eastAsia="ar-SA"/>
        </w:rPr>
        <w:t xml:space="preserve">Должность руководителя      </w:t>
      </w:r>
      <w:r w:rsidR="00003E06">
        <w:rPr>
          <w:rFonts w:ascii="Arial" w:hAnsi="Arial" w:cs="Arial"/>
          <w:sz w:val="24"/>
          <w:szCs w:val="24"/>
          <w:lang w:eastAsia="ar-SA"/>
        </w:rPr>
        <w:t xml:space="preserve">        </w:t>
      </w:r>
      <w:r w:rsidRPr="00325BB7">
        <w:rPr>
          <w:rFonts w:ascii="Arial" w:hAnsi="Arial" w:cs="Arial"/>
          <w:sz w:val="24"/>
          <w:szCs w:val="24"/>
          <w:lang w:eastAsia="ar-SA"/>
        </w:rPr>
        <w:t xml:space="preserve">    ___________________                    ________________    </w:t>
      </w:r>
    </w:p>
    <w:p w:rsidR="00325BB7" w:rsidRPr="00325BB7" w:rsidRDefault="00325BB7" w:rsidP="00B04E20">
      <w:pPr>
        <w:spacing w:after="0" w:line="240" w:lineRule="auto"/>
        <w:ind w:left="4820"/>
        <w:jc w:val="both"/>
        <w:rPr>
          <w:rFonts w:ascii="Arial" w:hAnsi="Arial" w:cs="Arial"/>
          <w:sz w:val="24"/>
          <w:szCs w:val="24"/>
          <w:lang w:eastAsia="ar-SA"/>
        </w:rPr>
      </w:pPr>
      <w:r w:rsidRPr="00325BB7">
        <w:rPr>
          <w:rFonts w:ascii="Arial" w:hAnsi="Arial" w:cs="Arial"/>
          <w:sz w:val="24"/>
          <w:szCs w:val="24"/>
          <w:lang w:eastAsia="ar-SA"/>
        </w:rPr>
        <w:t>(подпись)                                       (Ф.И.О.)</w:t>
      </w:r>
    </w:p>
    <w:p w:rsidR="00325BB7" w:rsidRPr="00325BB7" w:rsidRDefault="00325BB7" w:rsidP="00B04E20">
      <w:pPr>
        <w:suppressAutoHyphens/>
        <w:spacing w:after="0" w:line="240" w:lineRule="auto"/>
        <w:jc w:val="center"/>
        <w:rPr>
          <w:rFonts w:ascii="Arial" w:eastAsia="Arial" w:hAnsi="Arial" w:cs="Arial"/>
          <w:sz w:val="24"/>
          <w:szCs w:val="24"/>
          <w:lang w:eastAsia="ar-SA"/>
        </w:rPr>
      </w:pPr>
    </w:p>
    <w:p w:rsidR="00325BB7" w:rsidRPr="00325BB7" w:rsidRDefault="00325BB7" w:rsidP="00B04E20">
      <w:pPr>
        <w:suppressAutoHyphens/>
        <w:spacing w:after="0" w:line="240" w:lineRule="auto"/>
        <w:ind w:left="4253"/>
        <w:jc w:val="center"/>
        <w:rPr>
          <w:rFonts w:ascii="Arial" w:eastAsia="Arial" w:hAnsi="Arial" w:cs="Arial"/>
          <w:sz w:val="24"/>
          <w:szCs w:val="24"/>
          <w:lang w:eastAsia="ar-SA"/>
        </w:rPr>
      </w:pPr>
      <w:r w:rsidRPr="00325BB7">
        <w:rPr>
          <w:rFonts w:ascii="Arial" w:eastAsia="Arial" w:hAnsi="Arial" w:cs="Arial"/>
          <w:sz w:val="24"/>
          <w:szCs w:val="24"/>
          <w:lang w:eastAsia="ar-SA"/>
        </w:rPr>
        <w:t>М.П.</w:t>
      </w:r>
    </w:p>
    <w:p w:rsidR="00325BB7" w:rsidRPr="00325BB7" w:rsidRDefault="00325BB7" w:rsidP="00B04E20">
      <w:pPr>
        <w:pStyle w:val="1"/>
        <w:jc w:val="center"/>
        <w:rPr>
          <w:rFonts w:ascii="Arial" w:hAnsi="Arial" w:cs="Arial"/>
          <w:sz w:val="24"/>
          <w:szCs w:val="24"/>
        </w:rPr>
      </w:pPr>
    </w:p>
    <w:p w:rsidR="00325BB7" w:rsidRPr="00003E06" w:rsidRDefault="00325BB7" w:rsidP="00B04E20">
      <w:pPr>
        <w:tabs>
          <w:tab w:val="left" w:pos="9900"/>
        </w:tabs>
        <w:spacing w:after="0" w:line="240" w:lineRule="auto"/>
        <w:jc w:val="right"/>
        <w:rPr>
          <w:rFonts w:ascii="Arial" w:hAnsi="Arial" w:cs="Arial"/>
          <w:sz w:val="20"/>
          <w:szCs w:val="20"/>
          <w:lang w:eastAsia="ar-SA"/>
        </w:rPr>
      </w:pPr>
      <w:r w:rsidRPr="00325BB7">
        <w:rPr>
          <w:rFonts w:ascii="Arial" w:hAnsi="Arial" w:cs="Arial"/>
          <w:sz w:val="24"/>
          <w:szCs w:val="24"/>
        </w:rPr>
        <w:br w:type="page"/>
      </w:r>
      <w:r w:rsidRPr="00003E06">
        <w:rPr>
          <w:rFonts w:ascii="Arial" w:hAnsi="Arial" w:cs="Arial"/>
          <w:sz w:val="20"/>
          <w:szCs w:val="20"/>
          <w:lang w:eastAsia="ar-SA"/>
        </w:rPr>
        <w:lastRenderedPageBreak/>
        <w:t>Приложение 3</w:t>
      </w:r>
    </w:p>
    <w:p w:rsidR="00325BB7" w:rsidRPr="00003E06" w:rsidRDefault="00325BB7" w:rsidP="00B04E20">
      <w:pPr>
        <w:tabs>
          <w:tab w:val="left" w:pos="9900"/>
        </w:tabs>
        <w:spacing w:after="0" w:line="240" w:lineRule="auto"/>
        <w:jc w:val="right"/>
        <w:rPr>
          <w:rFonts w:ascii="Arial" w:hAnsi="Arial" w:cs="Arial"/>
          <w:sz w:val="20"/>
          <w:szCs w:val="20"/>
          <w:lang w:eastAsia="ar-SA"/>
        </w:rPr>
      </w:pPr>
      <w:r w:rsidRPr="00003E06">
        <w:rPr>
          <w:rFonts w:ascii="Arial" w:hAnsi="Arial" w:cs="Arial"/>
          <w:sz w:val="20"/>
          <w:szCs w:val="20"/>
        </w:rPr>
        <w:t>к конкурсной документации</w:t>
      </w:r>
    </w:p>
    <w:p w:rsidR="00325BB7" w:rsidRPr="00003E06" w:rsidRDefault="00325BB7" w:rsidP="00B04E20">
      <w:pPr>
        <w:spacing w:after="0" w:line="240" w:lineRule="auto"/>
        <w:ind w:firstLine="720"/>
        <w:jc w:val="center"/>
        <w:rPr>
          <w:rFonts w:ascii="Arial" w:hAnsi="Arial" w:cs="Arial"/>
          <w:bCs/>
          <w:sz w:val="24"/>
          <w:szCs w:val="24"/>
          <w:lang w:eastAsia="ar-SA"/>
        </w:rPr>
      </w:pPr>
    </w:p>
    <w:p w:rsidR="00325BB7" w:rsidRPr="00003E06" w:rsidRDefault="00325BB7" w:rsidP="00B04E20">
      <w:pPr>
        <w:spacing w:after="0" w:line="240" w:lineRule="auto"/>
        <w:ind w:firstLine="720"/>
        <w:jc w:val="center"/>
        <w:rPr>
          <w:rFonts w:ascii="Arial" w:hAnsi="Arial" w:cs="Arial"/>
          <w:bCs/>
          <w:sz w:val="24"/>
          <w:szCs w:val="24"/>
          <w:lang w:eastAsia="ar-SA"/>
        </w:rPr>
      </w:pPr>
    </w:p>
    <w:p w:rsidR="00325BB7" w:rsidRPr="00003E06" w:rsidRDefault="00325BB7" w:rsidP="00B04E20">
      <w:pPr>
        <w:spacing w:after="0" w:line="240" w:lineRule="auto"/>
        <w:ind w:firstLine="720"/>
        <w:jc w:val="center"/>
        <w:rPr>
          <w:rFonts w:ascii="Arial" w:hAnsi="Arial" w:cs="Arial"/>
          <w:bCs/>
          <w:sz w:val="24"/>
          <w:szCs w:val="24"/>
          <w:u w:val="single"/>
          <w:lang w:eastAsia="ar-SA"/>
        </w:rPr>
      </w:pPr>
      <w:r w:rsidRPr="00003E06">
        <w:rPr>
          <w:rFonts w:ascii="Arial" w:hAnsi="Arial" w:cs="Arial"/>
          <w:bCs/>
          <w:sz w:val="24"/>
          <w:szCs w:val="24"/>
          <w:u w:val="single"/>
          <w:lang w:eastAsia="ar-SA"/>
        </w:rPr>
        <w:t>Образец оформления заявки на участие в конкурсе для индивидуального предпринимателя</w:t>
      </w:r>
    </w:p>
    <w:p w:rsidR="00325BB7" w:rsidRPr="00003E06" w:rsidRDefault="00325BB7" w:rsidP="00B04E20">
      <w:pPr>
        <w:tabs>
          <w:tab w:val="left" w:pos="9900"/>
        </w:tabs>
        <w:spacing w:after="0" w:line="240" w:lineRule="auto"/>
        <w:ind w:firstLine="720"/>
        <w:jc w:val="right"/>
        <w:rPr>
          <w:rFonts w:ascii="Arial" w:hAnsi="Arial" w:cs="Arial"/>
          <w:bCs/>
          <w:sz w:val="24"/>
          <w:szCs w:val="24"/>
          <w:lang w:eastAsia="ar-SA"/>
        </w:rPr>
      </w:pPr>
    </w:p>
    <w:p w:rsidR="00325BB7" w:rsidRPr="00003E06" w:rsidRDefault="00325BB7" w:rsidP="00B04E20">
      <w:pPr>
        <w:tabs>
          <w:tab w:val="left" w:pos="9900"/>
        </w:tabs>
        <w:spacing w:after="0" w:line="240" w:lineRule="auto"/>
        <w:ind w:firstLine="720"/>
        <w:jc w:val="right"/>
        <w:rPr>
          <w:rFonts w:ascii="Arial" w:hAnsi="Arial" w:cs="Arial"/>
          <w:bCs/>
          <w:sz w:val="24"/>
          <w:szCs w:val="24"/>
          <w:lang w:eastAsia="ar-SA"/>
        </w:rPr>
      </w:pPr>
    </w:p>
    <w:p w:rsidR="00325BB7" w:rsidRPr="00003E06" w:rsidRDefault="00325BB7" w:rsidP="00B04E20">
      <w:pPr>
        <w:pStyle w:val="1"/>
        <w:jc w:val="center"/>
        <w:rPr>
          <w:rFonts w:ascii="Arial" w:hAnsi="Arial" w:cs="Arial"/>
          <w:b/>
          <w:sz w:val="24"/>
          <w:szCs w:val="24"/>
        </w:rPr>
      </w:pPr>
      <w:r w:rsidRPr="00003E06">
        <w:rPr>
          <w:rFonts w:ascii="Arial" w:hAnsi="Arial" w:cs="Arial"/>
          <w:b/>
          <w:sz w:val="24"/>
          <w:szCs w:val="24"/>
        </w:rPr>
        <w:t>ЗАЯВКА НА УЧАСТИЕ В КОНКУРСЕ</w:t>
      </w:r>
    </w:p>
    <w:p w:rsidR="00325BB7" w:rsidRPr="00003E06" w:rsidRDefault="00325BB7" w:rsidP="00B04E20">
      <w:pPr>
        <w:pStyle w:val="1"/>
        <w:jc w:val="center"/>
        <w:rPr>
          <w:rFonts w:ascii="Arial" w:hAnsi="Arial" w:cs="Arial"/>
          <w:sz w:val="24"/>
          <w:szCs w:val="24"/>
        </w:rPr>
      </w:pPr>
      <w:r w:rsidRPr="00003E06">
        <w:rPr>
          <w:rFonts w:ascii="Arial" w:hAnsi="Arial" w:cs="Arial"/>
          <w:sz w:val="24"/>
          <w:szCs w:val="24"/>
        </w:rPr>
        <w:t xml:space="preserve">на право заключения договора о предоставлении рыбопромыслового участка </w:t>
      </w:r>
    </w:p>
    <w:p w:rsidR="00325BB7" w:rsidRPr="00003E06" w:rsidRDefault="00325BB7" w:rsidP="00B04E20">
      <w:pPr>
        <w:pStyle w:val="1"/>
        <w:jc w:val="center"/>
        <w:rPr>
          <w:rFonts w:ascii="Arial" w:hAnsi="Arial" w:cs="Arial"/>
          <w:sz w:val="24"/>
          <w:szCs w:val="24"/>
        </w:rPr>
      </w:pPr>
      <w:r w:rsidRPr="00003E06">
        <w:rPr>
          <w:rFonts w:ascii="Arial" w:hAnsi="Arial" w:cs="Arial"/>
          <w:sz w:val="24"/>
          <w:szCs w:val="24"/>
        </w:rPr>
        <w:t xml:space="preserve">для осуществления промышленного рыболовства (за исключением анадромных, катадромных и трансграничных видов рыб) на водных объектах </w:t>
      </w:r>
      <w:r w:rsidR="00003E06">
        <w:rPr>
          <w:rFonts w:ascii="Arial" w:hAnsi="Arial" w:cs="Arial"/>
          <w:sz w:val="24"/>
          <w:szCs w:val="24"/>
        </w:rPr>
        <w:t xml:space="preserve">Таймырского Долгано-Ненецкого муниципального района </w:t>
      </w:r>
      <w:r w:rsidRPr="00003E06">
        <w:rPr>
          <w:rFonts w:ascii="Arial" w:hAnsi="Arial" w:cs="Arial"/>
          <w:sz w:val="24"/>
          <w:szCs w:val="24"/>
        </w:rPr>
        <w:t>Красноярского края</w:t>
      </w:r>
    </w:p>
    <w:p w:rsidR="00325BB7" w:rsidRPr="00003E06" w:rsidRDefault="00325BB7" w:rsidP="00B04E20">
      <w:pPr>
        <w:pStyle w:val="1"/>
        <w:jc w:val="center"/>
        <w:rPr>
          <w:rFonts w:ascii="Arial" w:hAnsi="Arial" w:cs="Arial"/>
          <w:sz w:val="24"/>
          <w:szCs w:val="24"/>
        </w:rPr>
      </w:pPr>
    </w:p>
    <w:p w:rsidR="00325BB7" w:rsidRPr="00003E06" w:rsidRDefault="00325BB7" w:rsidP="00B04E20">
      <w:pPr>
        <w:suppressAutoHyphens/>
        <w:spacing w:after="0" w:line="240" w:lineRule="auto"/>
        <w:ind w:firstLine="567"/>
        <w:jc w:val="both"/>
        <w:rPr>
          <w:rFonts w:ascii="Arial" w:eastAsia="Arial" w:hAnsi="Arial" w:cs="Arial"/>
          <w:sz w:val="24"/>
          <w:szCs w:val="24"/>
          <w:lang w:eastAsia="ar-SA"/>
        </w:rPr>
      </w:pPr>
      <w:r w:rsidRPr="00003E06">
        <w:rPr>
          <w:rFonts w:ascii="Arial" w:eastAsia="Arial" w:hAnsi="Arial" w:cs="Arial"/>
          <w:sz w:val="24"/>
          <w:szCs w:val="24"/>
          <w:lang w:eastAsia="ar-SA"/>
        </w:rPr>
        <w:t xml:space="preserve">1. Фамилия, имя, отчество: </w:t>
      </w:r>
    </w:p>
    <w:p w:rsidR="00325BB7" w:rsidRPr="00003E06" w:rsidRDefault="00325BB7" w:rsidP="00B04E20">
      <w:pPr>
        <w:suppressAutoHyphens/>
        <w:spacing w:after="0" w:line="240" w:lineRule="auto"/>
        <w:jc w:val="both"/>
        <w:rPr>
          <w:rFonts w:ascii="Arial" w:eastAsia="Arial" w:hAnsi="Arial" w:cs="Arial"/>
          <w:sz w:val="24"/>
          <w:szCs w:val="24"/>
          <w:lang w:eastAsia="ar-SA"/>
        </w:rPr>
      </w:pPr>
      <w:r w:rsidRPr="00003E06">
        <w:rPr>
          <w:rFonts w:ascii="Arial" w:eastAsia="Arial" w:hAnsi="Arial" w:cs="Arial"/>
          <w:sz w:val="24"/>
          <w:szCs w:val="24"/>
          <w:lang w:eastAsia="ar-SA"/>
        </w:rPr>
        <w:t>_______________________________________________________________________</w:t>
      </w:r>
      <w:r w:rsidR="00003E06">
        <w:rPr>
          <w:rFonts w:ascii="Arial" w:eastAsia="Arial" w:hAnsi="Arial" w:cs="Arial"/>
          <w:sz w:val="24"/>
          <w:szCs w:val="24"/>
          <w:lang w:eastAsia="ar-SA"/>
        </w:rPr>
        <w:t>____</w:t>
      </w:r>
    </w:p>
    <w:p w:rsidR="00325BB7" w:rsidRPr="00003E06" w:rsidRDefault="00325BB7" w:rsidP="00B04E20">
      <w:pPr>
        <w:suppressAutoHyphens/>
        <w:spacing w:after="0" w:line="240" w:lineRule="auto"/>
        <w:ind w:firstLine="567"/>
        <w:jc w:val="both"/>
        <w:rPr>
          <w:rFonts w:ascii="Arial" w:eastAsia="Arial" w:hAnsi="Arial" w:cs="Arial"/>
          <w:sz w:val="24"/>
          <w:szCs w:val="24"/>
          <w:lang w:eastAsia="ar-SA"/>
        </w:rPr>
      </w:pPr>
      <w:r w:rsidRPr="00003E06">
        <w:rPr>
          <w:rFonts w:ascii="Arial" w:eastAsia="Arial" w:hAnsi="Arial" w:cs="Arial"/>
          <w:sz w:val="24"/>
          <w:szCs w:val="24"/>
          <w:lang w:eastAsia="ar-SA"/>
        </w:rPr>
        <w:t>2. Данные документа, удостоверяющего личность:</w:t>
      </w:r>
    </w:p>
    <w:p w:rsidR="00325BB7" w:rsidRPr="00003E06" w:rsidRDefault="00325BB7" w:rsidP="00B04E20">
      <w:pPr>
        <w:suppressAutoHyphens/>
        <w:spacing w:after="0" w:line="240" w:lineRule="auto"/>
        <w:jc w:val="both"/>
        <w:rPr>
          <w:rFonts w:ascii="Arial" w:eastAsia="Arial" w:hAnsi="Arial" w:cs="Arial"/>
          <w:sz w:val="24"/>
          <w:szCs w:val="24"/>
          <w:lang w:eastAsia="ar-SA"/>
        </w:rPr>
      </w:pPr>
      <w:r w:rsidRPr="00003E06">
        <w:rPr>
          <w:rFonts w:ascii="Arial" w:eastAsia="Arial" w:hAnsi="Arial" w:cs="Arial"/>
          <w:sz w:val="24"/>
          <w:szCs w:val="24"/>
          <w:lang w:eastAsia="ar-SA"/>
        </w:rPr>
        <w:t>_____________________________________________________________________</w:t>
      </w:r>
      <w:r w:rsidR="00003E06">
        <w:rPr>
          <w:rFonts w:ascii="Arial" w:eastAsia="Arial" w:hAnsi="Arial" w:cs="Arial"/>
          <w:sz w:val="24"/>
          <w:szCs w:val="24"/>
          <w:lang w:eastAsia="ar-SA"/>
        </w:rPr>
        <w:t>______</w:t>
      </w:r>
    </w:p>
    <w:p w:rsidR="00325BB7" w:rsidRPr="00003E06" w:rsidRDefault="00325BB7" w:rsidP="00B04E20">
      <w:pPr>
        <w:suppressAutoHyphens/>
        <w:spacing w:after="0" w:line="240" w:lineRule="auto"/>
        <w:jc w:val="both"/>
        <w:rPr>
          <w:rFonts w:ascii="Arial" w:eastAsia="Arial" w:hAnsi="Arial" w:cs="Arial"/>
          <w:sz w:val="24"/>
          <w:szCs w:val="24"/>
          <w:lang w:eastAsia="ar-SA"/>
        </w:rPr>
      </w:pPr>
      <w:r w:rsidRPr="00003E06">
        <w:rPr>
          <w:rFonts w:ascii="Arial" w:eastAsia="Arial" w:hAnsi="Arial" w:cs="Arial"/>
          <w:sz w:val="24"/>
          <w:szCs w:val="24"/>
          <w:lang w:eastAsia="ar-SA"/>
        </w:rPr>
        <w:t>_____________________________________________________________________</w:t>
      </w:r>
      <w:r w:rsidR="00003E06">
        <w:rPr>
          <w:rFonts w:ascii="Arial" w:eastAsia="Arial" w:hAnsi="Arial" w:cs="Arial"/>
          <w:sz w:val="24"/>
          <w:szCs w:val="24"/>
          <w:lang w:eastAsia="ar-SA"/>
        </w:rPr>
        <w:t>______</w:t>
      </w:r>
    </w:p>
    <w:p w:rsidR="00325BB7" w:rsidRPr="00003E06" w:rsidRDefault="00325BB7" w:rsidP="00B04E20">
      <w:pPr>
        <w:suppressAutoHyphens/>
        <w:spacing w:after="0" w:line="240" w:lineRule="auto"/>
        <w:jc w:val="both"/>
        <w:rPr>
          <w:rFonts w:ascii="Arial" w:eastAsia="Arial" w:hAnsi="Arial" w:cs="Arial"/>
          <w:sz w:val="24"/>
          <w:szCs w:val="24"/>
          <w:lang w:eastAsia="ar-SA"/>
        </w:rPr>
      </w:pPr>
      <w:r w:rsidRPr="00003E06">
        <w:rPr>
          <w:rFonts w:ascii="Arial" w:eastAsia="Arial" w:hAnsi="Arial" w:cs="Arial"/>
          <w:sz w:val="24"/>
          <w:szCs w:val="24"/>
          <w:lang w:eastAsia="ar-SA"/>
        </w:rPr>
        <w:t>_____________________________________________________________________</w:t>
      </w:r>
      <w:r w:rsidR="00003E06">
        <w:rPr>
          <w:rFonts w:ascii="Arial" w:eastAsia="Arial" w:hAnsi="Arial" w:cs="Arial"/>
          <w:sz w:val="24"/>
          <w:szCs w:val="24"/>
          <w:lang w:eastAsia="ar-SA"/>
        </w:rPr>
        <w:t>______</w:t>
      </w:r>
    </w:p>
    <w:p w:rsidR="00325BB7" w:rsidRPr="00003E06" w:rsidRDefault="00325BB7" w:rsidP="00B04E20">
      <w:pPr>
        <w:tabs>
          <w:tab w:val="left" w:pos="1440"/>
        </w:tabs>
        <w:spacing w:after="0" w:line="240" w:lineRule="auto"/>
        <w:ind w:firstLine="567"/>
        <w:jc w:val="both"/>
        <w:rPr>
          <w:rFonts w:ascii="Arial" w:hAnsi="Arial" w:cs="Arial"/>
          <w:sz w:val="24"/>
          <w:szCs w:val="24"/>
          <w:lang w:eastAsia="ar-SA"/>
        </w:rPr>
      </w:pPr>
      <w:r w:rsidRPr="00003E06">
        <w:rPr>
          <w:rFonts w:ascii="Arial" w:hAnsi="Arial" w:cs="Arial"/>
          <w:sz w:val="24"/>
          <w:szCs w:val="24"/>
          <w:lang w:eastAsia="ar-SA"/>
        </w:rPr>
        <w:t xml:space="preserve">3. Название и номер конкурса: </w:t>
      </w:r>
    </w:p>
    <w:p w:rsidR="00325BB7" w:rsidRPr="00C8072F" w:rsidRDefault="00325BB7" w:rsidP="00B04E20">
      <w:pPr>
        <w:tabs>
          <w:tab w:val="left" w:pos="1440"/>
        </w:tabs>
        <w:spacing w:after="0" w:line="240" w:lineRule="auto"/>
        <w:jc w:val="both"/>
        <w:rPr>
          <w:rFonts w:ascii="Arial" w:hAnsi="Arial" w:cs="Arial"/>
          <w:sz w:val="24"/>
          <w:szCs w:val="24"/>
          <w:lang w:eastAsia="ar-SA"/>
        </w:rPr>
      </w:pPr>
      <w:r w:rsidRPr="00003E06">
        <w:rPr>
          <w:rFonts w:ascii="Arial" w:hAnsi="Arial" w:cs="Arial"/>
          <w:sz w:val="24"/>
          <w:szCs w:val="24"/>
          <w:lang w:eastAsia="ar-SA"/>
        </w:rPr>
        <w:t xml:space="preserve">Конкурс </w:t>
      </w:r>
      <w:r w:rsidRPr="00003E06">
        <w:rPr>
          <w:rFonts w:ascii="Arial" w:hAnsi="Arial" w:cs="Arial"/>
          <w:sz w:val="24"/>
          <w:szCs w:val="24"/>
        </w:rPr>
        <w:t xml:space="preserve">на право заключения договора о предоставлении рыбопромыслового участка для </w:t>
      </w:r>
      <w:r w:rsidRPr="00C8072F">
        <w:rPr>
          <w:rFonts w:ascii="Arial" w:hAnsi="Arial" w:cs="Arial"/>
          <w:bCs/>
          <w:sz w:val="24"/>
          <w:szCs w:val="24"/>
        </w:rPr>
        <w:t xml:space="preserve">осуществления </w:t>
      </w:r>
      <w:r w:rsidRPr="00C8072F">
        <w:rPr>
          <w:rFonts w:ascii="Arial" w:hAnsi="Arial" w:cs="Arial"/>
          <w:sz w:val="24"/>
          <w:szCs w:val="24"/>
        </w:rPr>
        <w:t xml:space="preserve">промышленного рыболовства (за исключением анадромных, катадромных и трансграничных видов рыб) на водных объектах </w:t>
      </w:r>
      <w:r w:rsidR="00003E06" w:rsidRPr="00C8072F">
        <w:rPr>
          <w:rFonts w:ascii="Arial" w:hAnsi="Arial" w:cs="Arial"/>
          <w:sz w:val="24"/>
          <w:szCs w:val="24"/>
        </w:rPr>
        <w:t xml:space="preserve">Таймырского Долгано-Ненецкого муниципального района </w:t>
      </w:r>
      <w:r w:rsidRPr="00C8072F">
        <w:rPr>
          <w:rFonts w:ascii="Arial" w:hAnsi="Arial" w:cs="Arial"/>
          <w:sz w:val="24"/>
          <w:szCs w:val="24"/>
        </w:rPr>
        <w:t>Красноярского края.</w:t>
      </w:r>
    </w:p>
    <w:p w:rsidR="00325BB7" w:rsidRPr="00C8072F" w:rsidRDefault="00325BB7" w:rsidP="00B04E20">
      <w:pPr>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Лот №____________</w:t>
      </w:r>
    </w:p>
    <w:p w:rsidR="00003E06" w:rsidRPr="00C8072F" w:rsidRDefault="00003E06" w:rsidP="00B04E20">
      <w:pPr>
        <w:suppressAutoHyphens/>
        <w:spacing w:after="0" w:line="240" w:lineRule="auto"/>
        <w:ind w:firstLine="567"/>
        <w:jc w:val="both"/>
        <w:rPr>
          <w:rFonts w:ascii="Arial" w:eastAsia="Arial" w:hAnsi="Arial" w:cs="Arial"/>
          <w:sz w:val="24"/>
          <w:szCs w:val="24"/>
          <w:lang w:eastAsia="ar-SA"/>
        </w:rPr>
      </w:pPr>
    </w:p>
    <w:p w:rsidR="00325BB7" w:rsidRPr="00C8072F" w:rsidRDefault="00325BB7" w:rsidP="00B04E20">
      <w:pPr>
        <w:tabs>
          <w:tab w:val="left" w:pos="1440"/>
        </w:tabs>
        <w:suppressAutoHyphens/>
        <w:spacing w:after="0" w:line="240" w:lineRule="auto"/>
        <w:ind w:firstLine="567"/>
        <w:jc w:val="both"/>
        <w:rPr>
          <w:rFonts w:ascii="Arial" w:eastAsia="Arial" w:hAnsi="Arial" w:cs="Arial"/>
          <w:sz w:val="24"/>
          <w:szCs w:val="24"/>
          <w:lang w:eastAsia="ar-SA"/>
        </w:rPr>
      </w:pPr>
      <w:r w:rsidRPr="00C8072F">
        <w:rPr>
          <w:rFonts w:ascii="Arial" w:eastAsia="Arial" w:hAnsi="Arial" w:cs="Arial"/>
          <w:sz w:val="24"/>
          <w:szCs w:val="24"/>
          <w:lang w:eastAsia="ar-SA"/>
        </w:rPr>
        <w:t>4. Сведения о месте жительства:</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w:t>
      </w:r>
      <w:r w:rsidR="00003E06" w:rsidRPr="00C8072F">
        <w:rPr>
          <w:rFonts w:ascii="Arial" w:eastAsia="Arial" w:hAnsi="Arial" w:cs="Arial"/>
          <w:sz w:val="24"/>
          <w:szCs w:val="24"/>
          <w:lang w:eastAsia="ar-SA"/>
        </w:rPr>
        <w:t>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w:t>
      </w:r>
      <w:r w:rsidR="00003E06" w:rsidRPr="00C8072F">
        <w:rPr>
          <w:rFonts w:ascii="Arial" w:eastAsia="Arial" w:hAnsi="Arial" w:cs="Arial"/>
          <w:sz w:val="24"/>
          <w:szCs w:val="24"/>
          <w:lang w:eastAsia="ar-SA"/>
        </w:rPr>
        <w:t>______</w:t>
      </w:r>
    </w:p>
    <w:p w:rsidR="00325BB7" w:rsidRPr="00C8072F" w:rsidRDefault="00325BB7" w:rsidP="00B04E20">
      <w:p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_____________________________________________________________________</w:t>
      </w:r>
      <w:r w:rsidR="00003E06" w:rsidRPr="00C8072F">
        <w:rPr>
          <w:rFonts w:ascii="Arial" w:eastAsia="Arial" w:hAnsi="Arial" w:cs="Arial"/>
          <w:sz w:val="24"/>
          <w:szCs w:val="24"/>
          <w:lang w:eastAsia="ar-SA"/>
        </w:rPr>
        <w:t>______</w:t>
      </w:r>
    </w:p>
    <w:p w:rsidR="00003E06" w:rsidRPr="00C8072F" w:rsidRDefault="00003E06" w:rsidP="00B04E20">
      <w:pPr>
        <w:suppressAutoHyphens/>
        <w:spacing w:after="0" w:line="240" w:lineRule="auto"/>
        <w:jc w:val="both"/>
        <w:rPr>
          <w:rFonts w:ascii="Arial" w:eastAsia="Arial" w:hAnsi="Arial" w:cs="Arial"/>
          <w:sz w:val="24"/>
          <w:szCs w:val="24"/>
          <w:lang w:eastAsia="ar-SA"/>
        </w:rPr>
      </w:pPr>
    </w:p>
    <w:p w:rsidR="00325BB7" w:rsidRPr="00C8072F" w:rsidRDefault="00325BB7" w:rsidP="00B04E20">
      <w:pPr>
        <w:numPr>
          <w:ilvl w:val="0"/>
          <w:numId w:val="16"/>
        </w:numPr>
        <w:suppressAutoHyphens/>
        <w:spacing w:after="0" w:line="240" w:lineRule="auto"/>
        <w:jc w:val="both"/>
        <w:rPr>
          <w:rFonts w:ascii="Arial" w:eastAsia="Arial" w:hAnsi="Arial" w:cs="Arial"/>
          <w:sz w:val="24"/>
          <w:szCs w:val="24"/>
          <w:lang w:eastAsia="ar-SA"/>
        </w:rPr>
      </w:pPr>
      <w:r w:rsidRPr="00C8072F">
        <w:rPr>
          <w:rFonts w:ascii="Arial" w:eastAsia="Arial" w:hAnsi="Arial" w:cs="Arial"/>
          <w:sz w:val="24"/>
          <w:szCs w:val="24"/>
          <w:lang w:eastAsia="ar-SA"/>
        </w:rPr>
        <w:t>Контактный</w:t>
      </w:r>
      <w:r w:rsidR="00003E06" w:rsidRPr="00C8072F">
        <w:rPr>
          <w:rFonts w:ascii="Arial" w:eastAsia="Arial" w:hAnsi="Arial" w:cs="Arial"/>
          <w:sz w:val="24"/>
          <w:szCs w:val="24"/>
          <w:lang w:eastAsia="ar-SA"/>
        </w:rPr>
        <w:t xml:space="preserve"> </w:t>
      </w:r>
      <w:r w:rsidRPr="00C8072F">
        <w:rPr>
          <w:rFonts w:ascii="Arial" w:eastAsia="Arial" w:hAnsi="Arial" w:cs="Arial"/>
          <w:sz w:val="24"/>
          <w:szCs w:val="24"/>
          <w:lang w:eastAsia="ar-SA"/>
        </w:rPr>
        <w:t>телефон: ___________________________________________________</w:t>
      </w:r>
    </w:p>
    <w:p w:rsidR="00325BB7" w:rsidRPr="00C8072F" w:rsidRDefault="00325BB7" w:rsidP="00B04E20">
      <w:pPr>
        <w:suppressAutoHyphens/>
        <w:spacing w:after="0" w:line="240" w:lineRule="auto"/>
        <w:ind w:firstLine="540"/>
        <w:jc w:val="both"/>
        <w:rPr>
          <w:rFonts w:ascii="Arial" w:eastAsia="Arial" w:hAnsi="Arial" w:cs="Arial"/>
          <w:sz w:val="24"/>
          <w:szCs w:val="24"/>
          <w:lang w:eastAsia="ar-SA"/>
        </w:rPr>
      </w:pPr>
    </w:p>
    <w:p w:rsidR="00325BB7" w:rsidRPr="00C8072F" w:rsidRDefault="00325BB7" w:rsidP="00B04E20">
      <w:pPr>
        <w:suppressAutoHyphens/>
        <w:spacing w:after="0" w:line="240" w:lineRule="auto"/>
        <w:ind w:firstLine="540"/>
        <w:jc w:val="both"/>
        <w:rPr>
          <w:rFonts w:ascii="Arial" w:eastAsia="Arial" w:hAnsi="Arial" w:cs="Arial"/>
          <w:sz w:val="24"/>
          <w:szCs w:val="24"/>
          <w:lang w:eastAsia="ar-SA"/>
        </w:rPr>
      </w:pPr>
      <w:r w:rsidRPr="00C8072F">
        <w:rPr>
          <w:rFonts w:ascii="Arial" w:eastAsia="Arial" w:hAnsi="Arial" w:cs="Arial"/>
          <w:sz w:val="24"/>
          <w:szCs w:val="24"/>
          <w:lang w:eastAsia="ar-SA"/>
        </w:rPr>
        <w:t xml:space="preserve">Подачей настоящей заявки заявитель выражает свое согласие с проведением конкурса на условиях, указанных в конкурсной документации, и в случае признания его победителем конкурса обязуется заключить с организатором конкурса договор на условиях, изложенных в протоколе результатов конкурса, </w:t>
      </w:r>
      <w:r w:rsidRPr="00C8072F">
        <w:rPr>
          <w:rFonts w:ascii="Arial" w:hAnsi="Arial" w:cs="Arial"/>
          <w:sz w:val="24"/>
          <w:szCs w:val="24"/>
        </w:rPr>
        <w:t>в договоре о предоставлении рыбопромыслового участка для осуществления промышленного рыболовства на водных объектах Красноярского края.</w:t>
      </w:r>
    </w:p>
    <w:p w:rsidR="00325BB7" w:rsidRPr="00C8072F" w:rsidRDefault="00325BB7" w:rsidP="00B04E20">
      <w:pPr>
        <w:suppressAutoHyphens/>
        <w:spacing w:after="0" w:line="240" w:lineRule="auto"/>
        <w:ind w:firstLine="539"/>
        <w:jc w:val="both"/>
        <w:rPr>
          <w:rFonts w:ascii="Arial" w:eastAsia="Arial" w:hAnsi="Arial" w:cs="Arial"/>
          <w:sz w:val="24"/>
          <w:szCs w:val="24"/>
          <w:lang w:eastAsia="ar-SA"/>
        </w:rPr>
      </w:pPr>
    </w:p>
    <w:p w:rsidR="00325BB7" w:rsidRPr="00C8072F" w:rsidRDefault="00325BB7" w:rsidP="00B04E20">
      <w:pPr>
        <w:pStyle w:val="1"/>
        <w:ind w:firstLine="567"/>
        <w:jc w:val="both"/>
        <w:rPr>
          <w:rFonts w:ascii="Arial" w:hAnsi="Arial" w:cs="Arial"/>
          <w:sz w:val="24"/>
          <w:szCs w:val="24"/>
        </w:rPr>
      </w:pPr>
      <w:r w:rsidRPr="00C8072F">
        <w:rPr>
          <w:rFonts w:ascii="Arial" w:hAnsi="Arial" w:cs="Arial"/>
          <w:sz w:val="24"/>
          <w:szCs w:val="24"/>
        </w:rPr>
        <w:t>Конкурсное предложение заявителя о размере платы за предоставление рыбопромыслового участка, перечисляемой в бюджет Красноярского края в случае признания его победителем конкурса:</w:t>
      </w:r>
    </w:p>
    <w:p w:rsidR="00325BB7" w:rsidRPr="00C8072F" w:rsidRDefault="00325BB7" w:rsidP="00B04E20">
      <w:pPr>
        <w:pStyle w:val="1"/>
        <w:jc w:val="both"/>
        <w:rPr>
          <w:rFonts w:ascii="Arial" w:hAnsi="Arial" w:cs="Arial"/>
          <w:sz w:val="24"/>
          <w:szCs w:val="24"/>
        </w:rPr>
      </w:pPr>
      <w:r w:rsidRPr="00C8072F">
        <w:rPr>
          <w:rFonts w:ascii="Arial" w:hAnsi="Arial" w:cs="Arial"/>
          <w:sz w:val="24"/>
          <w:szCs w:val="24"/>
        </w:rPr>
        <w:t xml:space="preserve">В соответствии с требованиями конкурсной документации, в случае признания меня победителем конкурса, гарантирую перечислить в бюджет Красноярского края плату за предоставление рыбопромыслового участка, в размере: </w:t>
      </w:r>
    </w:p>
    <w:p w:rsidR="00325BB7" w:rsidRPr="00C8072F" w:rsidRDefault="00325BB7" w:rsidP="00B04E20">
      <w:pPr>
        <w:pStyle w:val="1"/>
        <w:jc w:val="both"/>
        <w:rPr>
          <w:rFonts w:ascii="Arial" w:hAnsi="Arial" w:cs="Arial"/>
          <w:sz w:val="24"/>
          <w:szCs w:val="24"/>
        </w:rPr>
      </w:pPr>
      <w:r w:rsidRPr="00C8072F">
        <w:rPr>
          <w:rFonts w:ascii="Arial" w:hAnsi="Arial" w:cs="Arial"/>
          <w:sz w:val="24"/>
          <w:szCs w:val="24"/>
        </w:rPr>
        <w:t>____________________________</w:t>
      </w:r>
      <w:r w:rsidR="00003E06" w:rsidRPr="00C8072F">
        <w:rPr>
          <w:rFonts w:ascii="Arial" w:hAnsi="Arial" w:cs="Arial"/>
          <w:sz w:val="24"/>
          <w:szCs w:val="24"/>
        </w:rPr>
        <w:t>______________________________</w:t>
      </w:r>
      <w:r w:rsidRPr="00C8072F">
        <w:rPr>
          <w:rFonts w:ascii="Arial" w:hAnsi="Arial" w:cs="Arial"/>
          <w:sz w:val="24"/>
          <w:szCs w:val="24"/>
        </w:rPr>
        <w:t>___________рублей.</w:t>
      </w:r>
    </w:p>
    <w:p w:rsidR="00325BB7" w:rsidRPr="00C8072F" w:rsidRDefault="00325BB7" w:rsidP="00B04E20">
      <w:pPr>
        <w:pStyle w:val="1"/>
        <w:ind w:firstLine="720"/>
        <w:jc w:val="both"/>
        <w:rPr>
          <w:rFonts w:ascii="Arial" w:hAnsi="Arial" w:cs="Arial"/>
          <w:sz w:val="24"/>
          <w:szCs w:val="24"/>
        </w:rPr>
      </w:pPr>
      <w:r w:rsidRPr="00C8072F">
        <w:rPr>
          <w:rFonts w:ascii="Arial" w:hAnsi="Arial" w:cs="Arial"/>
          <w:sz w:val="24"/>
          <w:szCs w:val="24"/>
        </w:rPr>
        <w:t xml:space="preserve">                                  (сумму указать цифрами и прописью)</w:t>
      </w:r>
    </w:p>
    <w:p w:rsidR="00325BB7" w:rsidRPr="00003E06" w:rsidRDefault="00325BB7" w:rsidP="00B04E20">
      <w:pPr>
        <w:pStyle w:val="1"/>
        <w:jc w:val="both"/>
        <w:rPr>
          <w:rFonts w:ascii="Arial" w:hAnsi="Arial" w:cs="Arial"/>
          <w:sz w:val="24"/>
          <w:szCs w:val="24"/>
        </w:rPr>
      </w:pPr>
    </w:p>
    <w:p w:rsidR="00325BB7" w:rsidRDefault="00325BB7" w:rsidP="00B04E20">
      <w:pPr>
        <w:autoSpaceDE w:val="0"/>
        <w:autoSpaceDN w:val="0"/>
        <w:adjustRightInd w:val="0"/>
        <w:spacing w:after="0" w:line="240" w:lineRule="auto"/>
        <w:ind w:firstLine="540"/>
        <w:jc w:val="both"/>
        <w:rPr>
          <w:rFonts w:ascii="Arial" w:hAnsi="Arial" w:cs="Arial"/>
          <w:sz w:val="24"/>
          <w:szCs w:val="24"/>
        </w:rPr>
      </w:pPr>
    </w:p>
    <w:p w:rsidR="00003E06" w:rsidRPr="00003E06" w:rsidRDefault="00003E06" w:rsidP="00B04E20">
      <w:pPr>
        <w:autoSpaceDE w:val="0"/>
        <w:autoSpaceDN w:val="0"/>
        <w:adjustRightInd w:val="0"/>
        <w:spacing w:after="0" w:line="240" w:lineRule="auto"/>
        <w:ind w:firstLine="540"/>
        <w:jc w:val="both"/>
        <w:rPr>
          <w:rFonts w:ascii="Arial" w:hAnsi="Arial" w:cs="Arial"/>
          <w:sz w:val="24"/>
          <w:szCs w:val="24"/>
        </w:rPr>
      </w:pPr>
    </w:p>
    <w:p w:rsidR="00325BB7" w:rsidRPr="00003E06" w:rsidRDefault="00325BB7" w:rsidP="00B04E20">
      <w:pPr>
        <w:autoSpaceDE w:val="0"/>
        <w:autoSpaceDN w:val="0"/>
        <w:adjustRightInd w:val="0"/>
        <w:spacing w:after="0" w:line="240" w:lineRule="auto"/>
        <w:ind w:firstLine="540"/>
        <w:jc w:val="both"/>
        <w:rPr>
          <w:rFonts w:ascii="Arial" w:hAnsi="Arial" w:cs="Arial"/>
          <w:sz w:val="24"/>
          <w:szCs w:val="24"/>
        </w:rPr>
      </w:pPr>
      <w:r w:rsidRPr="00003E06">
        <w:rPr>
          <w:rFonts w:ascii="Arial" w:hAnsi="Arial" w:cs="Arial"/>
          <w:sz w:val="24"/>
          <w:szCs w:val="24"/>
        </w:rPr>
        <w:t>Сведения о количестве рыбопромысловых участков, расположенных на территории муниципального образования, на котором заявитель последние 4 года, предшествующие году проведения конкурса, осуществлял рыбопромысловую деятельность:</w:t>
      </w:r>
    </w:p>
    <w:p w:rsidR="00325BB7" w:rsidRPr="00003E06" w:rsidRDefault="00325BB7" w:rsidP="00B04E20">
      <w:pPr>
        <w:autoSpaceDE w:val="0"/>
        <w:autoSpaceDN w:val="0"/>
        <w:adjustRightInd w:val="0"/>
        <w:spacing w:after="0" w:line="240" w:lineRule="auto"/>
        <w:ind w:firstLine="540"/>
        <w:jc w:val="both"/>
        <w:outlineLvl w:val="1"/>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2465"/>
        <w:gridCol w:w="1843"/>
        <w:gridCol w:w="4678"/>
      </w:tblGrid>
      <w:tr w:rsidR="00325BB7" w:rsidRPr="00003E06">
        <w:tc>
          <w:tcPr>
            <w:tcW w:w="1187" w:type="dxa"/>
            <w:vAlign w:val="center"/>
          </w:tcPr>
          <w:p w:rsidR="00325BB7" w:rsidRPr="00003E06" w:rsidRDefault="00325BB7" w:rsidP="00B04E20">
            <w:pPr>
              <w:pStyle w:val="1"/>
              <w:jc w:val="center"/>
              <w:rPr>
                <w:rFonts w:ascii="Arial" w:eastAsia="Calibri" w:hAnsi="Arial" w:cs="Arial"/>
                <w:sz w:val="24"/>
                <w:szCs w:val="24"/>
              </w:rPr>
            </w:pPr>
            <w:r w:rsidRPr="00003E06">
              <w:rPr>
                <w:rFonts w:ascii="Arial" w:eastAsia="Calibri" w:hAnsi="Arial" w:cs="Arial"/>
                <w:sz w:val="24"/>
                <w:szCs w:val="24"/>
              </w:rPr>
              <w:lastRenderedPageBreak/>
              <w:t>Год</w:t>
            </w:r>
          </w:p>
        </w:tc>
        <w:tc>
          <w:tcPr>
            <w:tcW w:w="2465" w:type="dxa"/>
            <w:vAlign w:val="center"/>
          </w:tcPr>
          <w:p w:rsidR="00325BB7" w:rsidRPr="00003E06" w:rsidRDefault="00325BB7" w:rsidP="00B04E20">
            <w:pPr>
              <w:pStyle w:val="1"/>
              <w:jc w:val="center"/>
              <w:rPr>
                <w:rFonts w:ascii="Arial" w:eastAsia="Calibri" w:hAnsi="Arial" w:cs="Arial"/>
                <w:sz w:val="24"/>
                <w:szCs w:val="24"/>
              </w:rPr>
            </w:pPr>
            <w:r w:rsidRPr="00003E06">
              <w:rPr>
                <w:rFonts w:ascii="Arial" w:eastAsia="Calibri" w:hAnsi="Arial" w:cs="Arial"/>
                <w:sz w:val="24"/>
                <w:szCs w:val="24"/>
              </w:rPr>
              <w:t>Муниципальный район</w:t>
            </w:r>
          </w:p>
        </w:tc>
        <w:tc>
          <w:tcPr>
            <w:tcW w:w="1843" w:type="dxa"/>
            <w:vAlign w:val="center"/>
          </w:tcPr>
          <w:p w:rsidR="00325BB7" w:rsidRPr="00003E06" w:rsidRDefault="00325BB7" w:rsidP="00B04E20">
            <w:pPr>
              <w:pStyle w:val="1"/>
              <w:jc w:val="center"/>
              <w:rPr>
                <w:rFonts w:ascii="Arial" w:eastAsia="Calibri" w:hAnsi="Arial" w:cs="Arial"/>
                <w:sz w:val="24"/>
                <w:szCs w:val="24"/>
              </w:rPr>
            </w:pPr>
            <w:r w:rsidRPr="00003E06">
              <w:rPr>
                <w:rFonts w:ascii="Arial" w:eastAsia="Calibri" w:hAnsi="Arial" w:cs="Arial"/>
                <w:sz w:val="24"/>
                <w:szCs w:val="24"/>
              </w:rPr>
              <w:t>Количество РПУ</w:t>
            </w:r>
          </w:p>
        </w:tc>
        <w:tc>
          <w:tcPr>
            <w:tcW w:w="4678" w:type="dxa"/>
            <w:vAlign w:val="center"/>
          </w:tcPr>
          <w:p w:rsidR="00325BB7" w:rsidRPr="00003E06" w:rsidRDefault="00325BB7" w:rsidP="00B04E20">
            <w:pPr>
              <w:pStyle w:val="1"/>
              <w:jc w:val="center"/>
              <w:rPr>
                <w:rFonts w:ascii="Arial" w:eastAsia="Calibri" w:hAnsi="Arial" w:cs="Arial"/>
                <w:sz w:val="24"/>
                <w:szCs w:val="24"/>
              </w:rPr>
            </w:pPr>
            <w:r w:rsidRPr="00003E06">
              <w:rPr>
                <w:rFonts w:ascii="Arial" w:hAnsi="Arial" w:cs="Arial"/>
                <w:sz w:val="24"/>
                <w:szCs w:val="24"/>
              </w:rPr>
              <w:t>Местоположение и границы РПУ, номер и дата д</w:t>
            </w:r>
            <w:r w:rsidRPr="00003E06">
              <w:rPr>
                <w:rFonts w:ascii="Arial" w:eastAsia="Calibri" w:hAnsi="Arial" w:cs="Arial"/>
                <w:sz w:val="24"/>
                <w:szCs w:val="24"/>
              </w:rPr>
              <w:t>оговора о предоставлении рыбопромыслового участка для осуществления промышленного рыболовства</w:t>
            </w:r>
            <w:r w:rsidRPr="00003E06">
              <w:rPr>
                <w:rFonts w:ascii="Arial" w:hAnsi="Arial" w:cs="Arial"/>
                <w:sz w:val="24"/>
                <w:szCs w:val="24"/>
              </w:rPr>
              <w:t xml:space="preserve"> *  </w:t>
            </w:r>
          </w:p>
        </w:tc>
      </w:tr>
      <w:tr w:rsidR="00325BB7" w:rsidRPr="00003E06">
        <w:tc>
          <w:tcPr>
            <w:tcW w:w="1187" w:type="dxa"/>
          </w:tcPr>
          <w:p w:rsidR="00325BB7" w:rsidRPr="00003E06"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0 г"/>
              </w:smartTagPr>
              <w:r w:rsidRPr="00003E06">
                <w:rPr>
                  <w:rFonts w:ascii="Arial" w:eastAsia="Calibri" w:hAnsi="Arial" w:cs="Arial"/>
                  <w:sz w:val="24"/>
                  <w:szCs w:val="24"/>
                </w:rPr>
                <w:t>2010 г</w:t>
              </w:r>
            </w:smartTag>
            <w:r w:rsidRPr="00003E06">
              <w:rPr>
                <w:rFonts w:ascii="Arial" w:eastAsia="Calibri" w:hAnsi="Arial" w:cs="Arial"/>
                <w:sz w:val="24"/>
                <w:szCs w:val="24"/>
              </w:rPr>
              <w:t>.</w:t>
            </w:r>
          </w:p>
        </w:tc>
        <w:tc>
          <w:tcPr>
            <w:tcW w:w="2465" w:type="dxa"/>
          </w:tcPr>
          <w:p w:rsidR="00325BB7" w:rsidRPr="00003E06" w:rsidRDefault="00325BB7" w:rsidP="00B04E20">
            <w:pPr>
              <w:pStyle w:val="1"/>
              <w:jc w:val="both"/>
              <w:rPr>
                <w:rFonts w:ascii="Arial" w:eastAsia="Calibri" w:hAnsi="Arial" w:cs="Arial"/>
                <w:sz w:val="24"/>
                <w:szCs w:val="24"/>
              </w:rPr>
            </w:pPr>
          </w:p>
        </w:tc>
        <w:tc>
          <w:tcPr>
            <w:tcW w:w="1843" w:type="dxa"/>
          </w:tcPr>
          <w:p w:rsidR="00325BB7" w:rsidRPr="00003E06" w:rsidRDefault="00325BB7" w:rsidP="00B04E20">
            <w:pPr>
              <w:pStyle w:val="1"/>
              <w:jc w:val="both"/>
              <w:rPr>
                <w:rFonts w:ascii="Arial" w:eastAsia="Calibri" w:hAnsi="Arial" w:cs="Arial"/>
                <w:sz w:val="24"/>
                <w:szCs w:val="24"/>
              </w:rPr>
            </w:pPr>
          </w:p>
        </w:tc>
        <w:tc>
          <w:tcPr>
            <w:tcW w:w="4678" w:type="dxa"/>
          </w:tcPr>
          <w:p w:rsidR="00325BB7" w:rsidRPr="00003E06" w:rsidRDefault="00325BB7" w:rsidP="00B04E20">
            <w:pPr>
              <w:pStyle w:val="1"/>
              <w:jc w:val="both"/>
              <w:rPr>
                <w:rFonts w:ascii="Arial" w:eastAsia="Calibri" w:hAnsi="Arial" w:cs="Arial"/>
                <w:sz w:val="24"/>
                <w:szCs w:val="24"/>
              </w:rPr>
            </w:pPr>
          </w:p>
        </w:tc>
      </w:tr>
      <w:tr w:rsidR="00325BB7" w:rsidRPr="00003E06">
        <w:tc>
          <w:tcPr>
            <w:tcW w:w="1187" w:type="dxa"/>
          </w:tcPr>
          <w:p w:rsidR="00325BB7" w:rsidRPr="00003E06"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1 г"/>
              </w:smartTagPr>
              <w:r w:rsidRPr="00003E06">
                <w:rPr>
                  <w:rFonts w:ascii="Arial" w:eastAsia="Calibri" w:hAnsi="Arial" w:cs="Arial"/>
                  <w:sz w:val="24"/>
                  <w:szCs w:val="24"/>
                </w:rPr>
                <w:t>2011 г</w:t>
              </w:r>
            </w:smartTag>
            <w:r w:rsidRPr="00003E06">
              <w:rPr>
                <w:rFonts w:ascii="Arial" w:eastAsia="Calibri" w:hAnsi="Arial" w:cs="Arial"/>
                <w:sz w:val="24"/>
                <w:szCs w:val="24"/>
              </w:rPr>
              <w:t>.</w:t>
            </w:r>
          </w:p>
        </w:tc>
        <w:tc>
          <w:tcPr>
            <w:tcW w:w="2465" w:type="dxa"/>
          </w:tcPr>
          <w:p w:rsidR="00325BB7" w:rsidRPr="00003E06" w:rsidRDefault="00325BB7" w:rsidP="00B04E20">
            <w:pPr>
              <w:pStyle w:val="1"/>
              <w:jc w:val="both"/>
              <w:rPr>
                <w:rFonts w:ascii="Arial" w:eastAsia="Calibri" w:hAnsi="Arial" w:cs="Arial"/>
                <w:sz w:val="24"/>
                <w:szCs w:val="24"/>
              </w:rPr>
            </w:pPr>
          </w:p>
        </w:tc>
        <w:tc>
          <w:tcPr>
            <w:tcW w:w="1843" w:type="dxa"/>
          </w:tcPr>
          <w:p w:rsidR="00325BB7" w:rsidRPr="00003E06" w:rsidRDefault="00325BB7" w:rsidP="00B04E20">
            <w:pPr>
              <w:pStyle w:val="1"/>
              <w:jc w:val="both"/>
              <w:rPr>
                <w:rFonts w:ascii="Arial" w:eastAsia="Calibri" w:hAnsi="Arial" w:cs="Arial"/>
                <w:sz w:val="24"/>
                <w:szCs w:val="24"/>
              </w:rPr>
            </w:pPr>
          </w:p>
        </w:tc>
        <w:tc>
          <w:tcPr>
            <w:tcW w:w="4678" w:type="dxa"/>
          </w:tcPr>
          <w:p w:rsidR="00325BB7" w:rsidRPr="00003E06" w:rsidRDefault="00325BB7" w:rsidP="00B04E20">
            <w:pPr>
              <w:pStyle w:val="1"/>
              <w:jc w:val="both"/>
              <w:rPr>
                <w:rFonts w:ascii="Arial" w:eastAsia="Calibri" w:hAnsi="Arial" w:cs="Arial"/>
                <w:sz w:val="24"/>
                <w:szCs w:val="24"/>
              </w:rPr>
            </w:pPr>
          </w:p>
        </w:tc>
      </w:tr>
      <w:tr w:rsidR="00325BB7" w:rsidRPr="00003E06">
        <w:tc>
          <w:tcPr>
            <w:tcW w:w="1187" w:type="dxa"/>
          </w:tcPr>
          <w:p w:rsidR="00325BB7" w:rsidRPr="00003E06"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2 г"/>
              </w:smartTagPr>
              <w:r w:rsidRPr="00003E06">
                <w:rPr>
                  <w:rFonts w:ascii="Arial" w:eastAsia="Calibri" w:hAnsi="Arial" w:cs="Arial"/>
                  <w:sz w:val="24"/>
                  <w:szCs w:val="24"/>
                </w:rPr>
                <w:t>2012 г</w:t>
              </w:r>
            </w:smartTag>
            <w:r w:rsidRPr="00003E06">
              <w:rPr>
                <w:rFonts w:ascii="Arial" w:eastAsia="Calibri" w:hAnsi="Arial" w:cs="Arial"/>
                <w:sz w:val="24"/>
                <w:szCs w:val="24"/>
              </w:rPr>
              <w:t>.</w:t>
            </w:r>
          </w:p>
        </w:tc>
        <w:tc>
          <w:tcPr>
            <w:tcW w:w="2465" w:type="dxa"/>
          </w:tcPr>
          <w:p w:rsidR="00325BB7" w:rsidRPr="00003E06" w:rsidRDefault="00325BB7" w:rsidP="00B04E20">
            <w:pPr>
              <w:pStyle w:val="1"/>
              <w:jc w:val="both"/>
              <w:rPr>
                <w:rFonts w:ascii="Arial" w:eastAsia="Calibri" w:hAnsi="Arial" w:cs="Arial"/>
                <w:sz w:val="24"/>
                <w:szCs w:val="24"/>
              </w:rPr>
            </w:pPr>
          </w:p>
        </w:tc>
        <w:tc>
          <w:tcPr>
            <w:tcW w:w="1843" w:type="dxa"/>
          </w:tcPr>
          <w:p w:rsidR="00325BB7" w:rsidRPr="00003E06" w:rsidRDefault="00325BB7" w:rsidP="00B04E20">
            <w:pPr>
              <w:pStyle w:val="1"/>
              <w:jc w:val="both"/>
              <w:rPr>
                <w:rFonts w:ascii="Arial" w:eastAsia="Calibri" w:hAnsi="Arial" w:cs="Arial"/>
                <w:sz w:val="24"/>
                <w:szCs w:val="24"/>
              </w:rPr>
            </w:pPr>
          </w:p>
        </w:tc>
        <w:tc>
          <w:tcPr>
            <w:tcW w:w="4678" w:type="dxa"/>
          </w:tcPr>
          <w:p w:rsidR="00325BB7" w:rsidRPr="00003E06" w:rsidRDefault="00325BB7" w:rsidP="00B04E20">
            <w:pPr>
              <w:pStyle w:val="1"/>
              <w:jc w:val="both"/>
              <w:rPr>
                <w:rFonts w:ascii="Arial" w:eastAsia="Calibri" w:hAnsi="Arial" w:cs="Arial"/>
                <w:sz w:val="24"/>
                <w:szCs w:val="24"/>
              </w:rPr>
            </w:pPr>
          </w:p>
        </w:tc>
      </w:tr>
      <w:tr w:rsidR="00325BB7" w:rsidRPr="00003E06">
        <w:tc>
          <w:tcPr>
            <w:tcW w:w="1187" w:type="dxa"/>
          </w:tcPr>
          <w:p w:rsidR="00325BB7" w:rsidRPr="00003E06" w:rsidRDefault="00325BB7" w:rsidP="00B04E20">
            <w:pPr>
              <w:pStyle w:val="1"/>
              <w:jc w:val="center"/>
              <w:rPr>
                <w:rFonts w:ascii="Arial" w:eastAsia="Calibri" w:hAnsi="Arial" w:cs="Arial"/>
                <w:sz w:val="24"/>
                <w:szCs w:val="24"/>
              </w:rPr>
            </w:pPr>
            <w:smartTag w:uri="urn:schemas-microsoft-com:office:smarttags" w:element="metricconverter">
              <w:smartTagPr>
                <w:attr w:name="ProductID" w:val="2013 г"/>
              </w:smartTagPr>
              <w:r w:rsidRPr="00003E06">
                <w:rPr>
                  <w:rFonts w:ascii="Arial" w:eastAsia="Calibri" w:hAnsi="Arial" w:cs="Arial"/>
                  <w:sz w:val="24"/>
                  <w:szCs w:val="24"/>
                </w:rPr>
                <w:t>2013 г</w:t>
              </w:r>
            </w:smartTag>
            <w:r w:rsidRPr="00003E06">
              <w:rPr>
                <w:rFonts w:ascii="Arial" w:eastAsia="Calibri" w:hAnsi="Arial" w:cs="Arial"/>
                <w:sz w:val="24"/>
                <w:szCs w:val="24"/>
              </w:rPr>
              <w:t>.</w:t>
            </w:r>
          </w:p>
        </w:tc>
        <w:tc>
          <w:tcPr>
            <w:tcW w:w="2465" w:type="dxa"/>
          </w:tcPr>
          <w:p w:rsidR="00325BB7" w:rsidRPr="00003E06" w:rsidRDefault="00325BB7" w:rsidP="00B04E20">
            <w:pPr>
              <w:pStyle w:val="1"/>
              <w:jc w:val="both"/>
              <w:rPr>
                <w:rFonts w:ascii="Arial" w:eastAsia="Calibri" w:hAnsi="Arial" w:cs="Arial"/>
                <w:sz w:val="24"/>
                <w:szCs w:val="24"/>
              </w:rPr>
            </w:pPr>
          </w:p>
        </w:tc>
        <w:tc>
          <w:tcPr>
            <w:tcW w:w="1843" w:type="dxa"/>
          </w:tcPr>
          <w:p w:rsidR="00325BB7" w:rsidRPr="00003E06" w:rsidRDefault="00325BB7" w:rsidP="00B04E20">
            <w:pPr>
              <w:pStyle w:val="1"/>
              <w:jc w:val="both"/>
              <w:rPr>
                <w:rFonts w:ascii="Arial" w:eastAsia="Calibri" w:hAnsi="Arial" w:cs="Arial"/>
                <w:sz w:val="24"/>
                <w:szCs w:val="24"/>
              </w:rPr>
            </w:pPr>
          </w:p>
        </w:tc>
        <w:tc>
          <w:tcPr>
            <w:tcW w:w="4678" w:type="dxa"/>
          </w:tcPr>
          <w:p w:rsidR="00325BB7" w:rsidRPr="00003E06" w:rsidRDefault="00325BB7" w:rsidP="00B04E20">
            <w:pPr>
              <w:pStyle w:val="1"/>
              <w:jc w:val="both"/>
              <w:rPr>
                <w:rFonts w:ascii="Arial" w:eastAsia="Calibri" w:hAnsi="Arial" w:cs="Arial"/>
                <w:sz w:val="24"/>
                <w:szCs w:val="24"/>
              </w:rPr>
            </w:pPr>
          </w:p>
        </w:tc>
      </w:tr>
    </w:tbl>
    <w:p w:rsidR="00325BB7" w:rsidRPr="00003E06" w:rsidRDefault="00325BB7" w:rsidP="00B04E20">
      <w:pPr>
        <w:pStyle w:val="1"/>
        <w:jc w:val="both"/>
        <w:rPr>
          <w:rFonts w:ascii="Arial" w:hAnsi="Arial" w:cs="Arial"/>
          <w:sz w:val="24"/>
          <w:szCs w:val="24"/>
        </w:rPr>
      </w:pPr>
      <w:r w:rsidRPr="00003E06">
        <w:rPr>
          <w:rFonts w:ascii="Arial" w:hAnsi="Arial" w:cs="Arial"/>
          <w:sz w:val="24"/>
          <w:szCs w:val="24"/>
        </w:rPr>
        <w:t>*  - указываются  по каждому участку отдельно</w:t>
      </w:r>
    </w:p>
    <w:p w:rsidR="00325BB7" w:rsidRPr="00003E06" w:rsidRDefault="00325BB7" w:rsidP="00B04E20">
      <w:pPr>
        <w:pStyle w:val="1"/>
        <w:jc w:val="both"/>
        <w:rPr>
          <w:rFonts w:ascii="Arial" w:hAnsi="Arial" w:cs="Arial"/>
          <w:sz w:val="24"/>
          <w:szCs w:val="24"/>
        </w:rPr>
      </w:pPr>
    </w:p>
    <w:p w:rsidR="00325BB7" w:rsidRPr="00003E06" w:rsidRDefault="00325BB7" w:rsidP="00B04E20">
      <w:pPr>
        <w:autoSpaceDE w:val="0"/>
        <w:autoSpaceDN w:val="0"/>
        <w:adjustRightInd w:val="0"/>
        <w:spacing w:after="0" w:line="240" w:lineRule="auto"/>
        <w:ind w:firstLine="540"/>
        <w:jc w:val="both"/>
        <w:rPr>
          <w:rFonts w:ascii="Arial" w:hAnsi="Arial" w:cs="Arial"/>
          <w:sz w:val="24"/>
          <w:szCs w:val="24"/>
        </w:rPr>
      </w:pPr>
      <w:r w:rsidRPr="00003E06">
        <w:rPr>
          <w:rFonts w:ascii="Arial" w:hAnsi="Arial" w:cs="Arial"/>
          <w:sz w:val="24"/>
          <w:szCs w:val="24"/>
        </w:rPr>
        <w:t>Сведения о средневзвешенных показателях освоения квот добычи (вылова) водных биологических ресурсов,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 предшествующие году проведения конкурса:</w:t>
      </w:r>
    </w:p>
    <w:p w:rsidR="00325BB7" w:rsidRPr="00003E06" w:rsidRDefault="00325BB7" w:rsidP="00B04E20">
      <w:pPr>
        <w:pStyle w:val="1"/>
        <w:ind w:firstLine="540"/>
        <w:jc w:val="both"/>
        <w:rPr>
          <w:rFonts w:ascii="Arial" w:hAnsi="Arial" w:cs="Arial"/>
          <w:sz w:val="24"/>
          <w:szCs w:val="24"/>
        </w:rPr>
      </w:pPr>
    </w:p>
    <w:p w:rsidR="00325BB7" w:rsidRPr="00003E06" w:rsidRDefault="00325BB7" w:rsidP="00B04E20">
      <w:pPr>
        <w:widowControl w:val="0"/>
        <w:autoSpaceDE w:val="0"/>
        <w:autoSpaceDN w:val="0"/>
        <w:adjustRightInd w:val="0"/>
        <w:spacing w:after="0" w:line="240" w:lineRule="auto"/>
        <w:rPr>
          <w:rFonts w:ascii="Arial" w:hAnsi="Arial" w:cs="Arial"/>
          <w:sz w:val="24"/>
          <w:szCs w:val="24"/>
        </w:rPr>
      </w:pPr>
    </w:p>
    <w:tbl>
      <w:tblPr>
        <w:tblW w:w="10206" w:type="dxa"/>
        <w:tblInd w:w="40" w:type="dxa"/>
        <w:tblLayout w:type="fixed"/>
        <w:tblCellMar>
          <w:left w:w="40" w:type="dxa"/>
          <w:right w:w="40" w:type="dxa"/>
        </w:tblCellMar>
        <w:tblLook w:val="0000"/>
      </w:tblPr>
      <w:tblGrid>
        <w:gridCol w:w="1642"/>
        <w:gridCol w:w="768"/>
        <w:gridCol w:w="851"/>
        <w:gridCol w:w="850"/>
        <w:gridCol w:w="851"/>
        <w:gridCol w:w="850"/>
        <w:gridCol w:w="851"/>
        <w:gridCol w:w="850"/>
        <w:gridCol w:w="851"/>
        <w:gridCol w:w="850"/>
        <w:gridCol w:w="992"/>
      </w:tblGrid>
      <w:tr w:rsidR="00325BB7" w:rsidRPr="00003E06">
        <w:tblPrEx>
          <w:tblCellMar>
            <w:top w:w="0" w:type="dxa"/>
            <w:bottom w:w="0" w:type="dxa"/>
          </w:tblCellMar>
        </w:tblPrEx>
        <w:trPr>
          <w:trHeight w:val="254"/>
        </w:trPr>
        <w:tc>
          <w:tcPr>
            <w:tcW w:w="1642" w:type="dxa"/>
            <w:vMerge w:val="restart"/>
            <w:tcBorders>
              <w:top w:val="single" w:sz="4" w:space="0" w:color="auto"/>
              <w:left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14" w:right="19"/>
              <w:jc w:val="center"/>
              <w:rPr>
                <w:rFonts w:ascii="Arial" w:hAnsi="Arial" w:cs="Arial"/>
                <w:sz w:val="24"/>
                <w:szCs w:val="24"/>
              </w:rPr>
            </w:pPr>
            <w:r w:rsidRPr="00003E06">
              <w:rPr>
                <w:rFonts w:ascii="Arial" w:hAnsi="Arial" w:cs="Arial"/>
                <w:color w:val="000000"/>
                <w:spacing w:val="-4"/>
                <w:sz w:val="24"/>
                <w:szCs w:val="24"/>
              </w:rPr>
              <w:t xml:space="preserve">Виды </w:t>
            </w:r>
            <w:r w:rsidRPr="00003E06">
              <w:rPr>
                <w:rFonts w:ascii="Arial" w:hAnsi="Arial" w:cs="Arial"/>
                <w:color w:val="000000"/>
                <w:spacing w:val="-2"/>
                <w:sz w:val="24"/>
                <w:szCs w:val="24"/>
              </w:rPr>
              <w:t xml:space="preserve">водных </w:t>
            </w:r>
            <w:r w:rsidRPr="00003E06">
              <w:rPr>
                <w:rFonts w:ascii="Arial" w:hAnsi="Arial" w:cs="Arial"/>
                <w:color w:val="000000"/>
                <w:spacing w:val="-3"/>
                <w:sz w:val="24"/>
                <w:szCs w:val="24"/>
              </w:rPr>
              <w:t>биоресурсов</w:t>
            </w:r>
          </w:p>
        </w:tc>
        <w:tc>
          <w:tcPr>
            <w:tcW w:w="1619" w:type="dxa"/>
            <w:gridSpan w:val="2"/>
            <w:tcBorders>
              <w:top w:val="single" w:sz="6" w:space="0" w:color="auto"/>
              <w:left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235"/>
              <w:jc w:val="center"/>
              <w:rPr>
                <w:rFonts w:ascii="Arial" w:hAnsi="Arial" w:cs="Arial"/>
                <w:sz w:val="24"/>
                <w:szCs w:val="24"/>
              </w:rPr>
            </w:pPr>
            <w:r w:rsidRPr="00003E06">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245"/>
              <w:jc w:val="center"/>
              <w:rPr>
                <w:rFonts w:ascii="Arial" w:hAnsi="Arial" w:cs="Arial"/>
                <w:sz w:val="24"/>
                <w:szCs w:val="24"/>
              </w:rPr>
            </w:pPr>
            <w:r w:rsidRPr="00003E06">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230"/>
              <w:jc w:val="center"/>
              <w:rPr>
                <w:rFonts w:ascii="Arial" w:hAnsi="Arial" w:cs="Arial"/>
                <w:sz w:val="24"/>
                <w:szCs w:val="24"/>
              </w:rPr>
            </w:pPr>
            <w:r w:rsidRPr="00003E06">
              <w:rPr>
                <w:rFonts w:ascii="Arial" w:hAnsi="Arial" w:cs="Arial"/>
                <w:color w:val="000000"/>
                <w:sz w:val="24"/>
                <w:szCs w:val="24"/>
              </w:rPr>
              <w:t>20___</w:t>
            </w:r>
          </w:p>
        </w:tc>
        <w:tc>
          <w:tcPr>
            <w:tcW w:w="1701" w:type="dxa"/>
            <w:gridSpan w:val="2"/>
            <w:tcBorders>
              <w:top w:val="single" w:sz="6" w:space="0" w:color="auto"/>
              <w:left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230"/>
              <w:jc w:val="center"/>
              <w:rPr>
                <w:rFonts w:ascii="Arial" w:hAnsi="Arial" w:cs="Arial"/>
                <w:sz w:val="24"/>
                <w:szCs w:val="24"/>
              </w:rPr>
            </w:pPr>
            <w:r w:rsidRPr="00003E06">
              <w:rPr>
                <w:rFonts w:ascii="Arial" w:hAnsi="Arial" w:cs="Arial"/>
                <w:color w:val="000000"/>
                <w:sz w:val="24"/>
                <w:szCs w:val="24"/>
              </w:rPr>
              <w:t>20___</w:t>
            </w:r>
          </w:p>
        </w:tc>
        <w:tc>
          <w:tcPr>
            <w:tcW w:w="1842" w:type="dxa"/>
            <w:gridSpan w:val="2"/>
            <w:tcBorders>
              <w:top w:val="single" w:sz="4" w:space="0" w:color="auto"/>
              <w:left w:val="single" w:sz="6" w:space="0" w:color="auto"/>
              <w:right w:val="single" w:sz="6" w:space="0" w:color="auto"/>
            </w:tcBorders>
            <w:shd w:val="clear" w:color="auto" w:fill="FFFFFF"/>
            <w:vAlign w:val="center"/>
          </w:tcPr>
          <w:p w:rsidR="00325BB7" w:rsidRPr="00003E06" w:rsidRDefault="00325BB7" w:rsidP="00B04E20">
            <w:pPr>
              <w:shd w:val="clear" w:color="auto" w:fill="FFFFFF"/>
              <w:autoSpaceDE w:val="0"/>
              <w:autoSpaceDN w:val="0"/>
              <w:adjustRightInd w:val="0"/>
              <w:spacing w:after="0" w:line="240" w:lineRule="auto"/>
              <w:ind w:left="45"/>
              <w:jc w:val="center"/>
              <w:rPr>
                <w:rFonts w:ascii="Arial" w:hAnsi="Arial" w:cs="Arial"/>
                <w:sz w:val="24"/>
                <w:szCs w:val="24"/>
              </w:rPr>
            </w:pPr>
            <w:r w:rsidRPr="00003E06">
              <w:rPr>
                <w:rFonts w:ascii="Arial" w:hAnsi="Arial" w:cs="Arial"/>
                <w:color w:val="000000"/>
                <w:spacing w:val="-1"/>
                <w:sz w:val="24"/>
                <w:szCs w:val="24"/>
              </w:rPr>
              <w:t>Итого за 4 года</w:t>
            </w:r>
          </w:p>
          <w:p w:rsidR="00325BB7" w:rsidRPr="00003E06" w:rsidRDefault="00325BB7" w:rsidP="00B04E20">
            <w:pPr>
              <w:widowControl w:val="0"/>
              <w:shd w:val="clear" w:color="auto" w:fill="FFFFFF"/>
              <w:autoSpaceDE w:val="0"/>
              <w:autoSpaceDN w:val="0"/>
              <w:adjustRightInd w:val="0"/>
              <w:spacing w:after="0" w:line="240" w:lineRule="auto"/>
              <w:ind w:left="45"/>
              <w:jc w:val="center"/>
              <w:rPr>
                <w:rFonts w:ascii="Arial" w:hAnsi="Arial" w:cs="Arial"/>
                <w:sz w:val="24"/>
                <w:szCs w:val="24"/>
              </w:rPr>
            </w:pPr>
            <w:r w:rsidRPr="00003E06">
              <w:rPr>
                <w:rFonts w:ascii="Arial" w:hAnsi="Arial" w:cs="Arial"/>
                <w:color w:val="000000"/>
                <w:spacing w:val="-1"/>
                <w:sz w:val="24"/>
                <w:szCs w:val="24"/>
              </w:rPr>
              <w:t>20___ - 20___ гг.</w:t>
            </w:r>
          </w:p>
        </w:tc>
      </w:tr>
      <w:tr w:rsidR="00325BB7" w:rsidRPr="00003E06">
        <w:tblPrEx>
          <w:tblCellMar>
            <w:top w:w="0" w:type="dxa"/>
            <w:bottom w:w="0" w:type="dxa"/>
          </w:tblCellMar>
        </w:tblPrEx>
        <w:trPr>
          <w:trHeight w:hRule="exact" w:val="334"/>
        </w:trPr>
        <w:tc>
          <w:tcPr>
            <w:tcW w:w="1642" w:type="dxa"/>
            <w:vMerge/>
            <w:tcBorders>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autoSpaceDE w:val="0"/>
              <w:autoSpaceDN w:val="0"/>
              <w:adjustRightInd w:val="0"/>
              <w:spacing w:after="0" w:line="240" w:lineRule="auto"/>
              <w:jc w:val="center"/>
              <w:rPr>
                <w:rFonts w:ascii="Arial" w:hAnsi="Arial" w:cs="Arial"/>
                <w:sz w:val="24"/>
                <w:szCs w:val="24"/>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003E06">
              <w:rPr>
                <w:rFonts w:ascii="Arial" w:hAnsi="Arial" w:cs="Arial"/>
                <w:color w:val="000000"/>
                <w:spacing w:val="-2"/>
                <w:sz w:val="24"/>
                <w:szCs w:val="24"/>
              </w:rPr>
              <w:t xml:space="preserve">квота, </w:t>
            </w:r>
            <w:r w:rsidRPr="00003E06">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jc w:val="center"/>
              <w:rPr>
                <w:rFonts w:ascii="Arial" w:hAnsi="Arial" w:cs="Arial"/>
                <w:sz w:val="24"/>
                <w:szCs w:val="24"/>
              </w:rPr>
            </w:pPr>
            <w:r w:rsidRPr="00003E06">
              <w:rPr>
                <w:rFonts w:ascii="Arial" w:hAnsi="Arial" w:cs="Arial"/>
                <w:color w:val="000000"/>
                <w:spacing w:val="-1"/>
                <w:sz w:val="24"/>
                <w:szCs w:val="24"/>
              </w:rPr>
              <w:t xml:space="preserve">вылов, </w:t>
            </w:r>
            <w:r w:rsidRPr="00003E06">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29"/>
              <w:jc w:val="center"/>
              <w:rPr>
                <w:rFonts w:ascii="Arial" w:hAnsi="Arial" w:cs="Arial"/>
                <w:sz w:val="24"/>
                <w:szCs w:val="24"/>
              </w:rPr>
            </w:pPr>
            <w:r w:rsidRPr="00003E06">
              <w:rPr>
                <w:rFonts w:ascii="Arial" w:hAnsi="Arial" w:cs="Arial"/>
                <w:color w:val="000000"/>
                <w:spacing w:val="-2"/>
                <w:sz w:val="24"/>
                <w:szCs w:val="24"/>
              </w:rPr>
              <w:t xml:space="preserve">квота, </w:t>
            </w:r>
            <w:r w:rsidRPr="00003E06">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29"/>
              <w:jc w:val="center"/>
              <w:rPr>
                <w:rFonts w:ascii="Arial" w:hAnsi="Arial" w:cs="Arial"/>
                <w:sz w:val="24"/>
                <w:szCs w:val="24"/>
              </w:rPr>
            </w:pPr>
            <w:r w:rsidRPr="00003E06">
              <w:rPr>
                <w:rFonts w:ascii="Arial" w:hAnsi="Arial" w:cs="Arial"/>
                <w:color w:val="000000"/>
                <w:spacing w:val="-1"/>
                <w:sz w:val="24"/>
                <w:szCs w:val="24"/>
              </w:rPr>
              <w:t xml:space="preserve">вылов, </w:t>
            </w:r>
            <w:r w:rsidRPr="00003E06">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003E06">
              <w:rPr>
                <w:rFonts w:ascii="Arial" w:hAnsi="Arial" w:cs="Arial"/>
                <w:color w:val="000000"/>
                <w:spacing w:val="-2"/>
                <w:sz w:val="24"/>
                <w:szCs w:val="24"/>
              </w:rPr>
              <w:t xml:space="preserve">квота, </w:t>
            </w:r>
            <w:r w:rsidRPr="00003E06">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24"/>
              <w:jc w:val="center"/>
              <w:rPr>
                <w:rFonts w:ascii="Arial" w:hAnsi="Arial" w:cs="Arial"/>
                <w:sz w:val="24"/>
                <w:szCs w:val="24"/>
              </w:rPr>
            </w:pPr>
            <w:r w:rsidRPr="00003E06">
              <w:rPr>
                <w:rFonts w:ascii="Arial" w:hAnsi="Arial" w:cs="Arial"/>
                <w:color w:val="000000"/>
                <w:spacing w:val="-1"/>
                <w:sz w:val="24"/>
                <w:szCs w:val="24"/>
              </w:rPr>
              <w:t xml:space="preserve">вылов, </w:t>
            </w:r>
            <w:r w:rsidRPr="00003E06">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jc w:val="center"/>
              <w:rPr>
                <w:rFonts w:ascii="Arial" w:hAnsi="Arial" w:cs="Arial"/>
                <w:sz w:val="24"/>
                <w:szCs w:val="24"/>
              </w:rPr>
            </w:pPr>
            <w:r w:rsidRPr="00003E06">
              <w:rPr>
                <w:rFonts w:ascii="Arial" w:hAnsi="Arial" w:cs="Arial"/>
                <w:color w:val="000000"/>
                <w:spacing w:val="-2"/>
                <w:sz w:val="24"/>
                <w:szCs w:val="24"/>
              </w:rPr>
              <w:t xml:space="preserve">квота, </w:t>
            </w:r>
            <w:r w:rsidRPr="00003E06">
              <w:rPr>
                <w:rFonts w:ascii="Arial" w:hAnsi="Arial" w:cs="Arial"/>
                <w:color w:val="000000"/>
                <w:sz w:val="24"/>
                <w:szCs w:val="24"/>
              </w:rPr>
              <w:t>т</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right="19"/>
              <w:jc w:val="center"/>
              <w:rPr>
                <w:rFonts w:ascii="Arial" w:hAnsi="Arial" w:cs="Arial"/>
                <w:sz w:val="24"/>
                <w:szCs w:val="24"/>
              </w:rPr>
            </w:pPr>
            <w:r w:rsidRPr="00003E06">
              <w:rPr>
                <w:rFonts w:ascii="Arial" w:hAnsi="Arial" w:cs="Arial"/>
                <w:color w:val="000000"/>
                <w:spacing w:val="-1"/>
                <w:sz w:val="24"/>
                <w:szCs w:val="24"/>
              </w:rPr>
              <w:t xml:space="preserve">вылов, </w:t>
            </w:r>
            <w:r w:rsidRPr="00003E06">
              <w:rPr>
                <w:rFonts w:ascii="Arial" w:hAnsi="Arial" w:cs="Arial"/>
                <w:color w:val="000000"/>
                <w:sz w:val="24"/>
                <w:szCs w:val="24"/>
              </w:rPr>
              <w:t>т</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77"/>
              <w:jc w:val="center"/>
              <w:rPr>
                <w:rFonts w:ascii="Arial" w:hAnsi="Arial" w:cs="Arial"/>
                <w:sz w:val="24"/>
                <w:szCs w:val="24"/>
              </w:rPr>
            </w:pPr>
            <w:r w:rsidRPr="00003E06">
              <w:rPr>
                <w:rFonts w:ascii="Arial" w:hAnsi="Arial" w:cs="Arial"/>
                <w:color w:val="000000"/>
                <w:spacing w:val="-2"/>
                <w:sz w:val="24"/>
                <w:szCs w:val="24"/>
              </w:rPr>
              <w:t xml:space="preserve">квота, </w:t>
            </w:r>
            <w:r w:rsidRPr="00003E06">
              <w:rPr>
                <w:rFonts w:ascii="Arial" w:hAnsi="Arial" w:cs="Arial"/>
                <w:color w:val="000000"/>
                <w:sz w:val="24"/>
                <w:szCs w:val="24"/>
              </w:rPr>
              <w:t>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58"/>
              <w:jc w:val="center"/>
              <w:rPr>
                <w:rFonts w:ascii="Arial" w:hAnsi="Arial" w:cs="Arial"/>
                <w:sz w:val="24"/>
                <w:szCs w:val="24"/>
              </w:rPr>
            </w:pPr>
            <w:r w:rsidRPr="00003E06">
              <w:rPr>
                <w:rFonts w:ascii="Arial" w:hAnsi="Arial" w:cs="Arial"/>
                <w:color w:val="000000"/>
                <w:spacing w:val="-3"/>
                <w:sz w:val="24"/>
                <w:szCs w:val="24"/>
              </w:rPr>
              <w:t xml:space="preserve">вылов, </w:t>
            </w:r>
            <w:r w:rsidRPr="00003E06">
              <w:rPr>
                <w:rFonts w:ascii="Arial" w:hAnsi="Arial" w:cs="Arial"/>
                <w:color w:val="000000"/>
                <w:sz w:val="24"/>
                <w:szCs w:val="24"/>
              </w:rPr>
              <w:t>т</w:t>
            </w:r>
          </w:p>
        </w:tc>
      </w:tr>
      <w:tr w:rsidR="00325BB7" w:rsidRPr="00003E06">
        <w:tblPrEx>
          <w:tblCellMar>
            <w:top w:w="0" w:type="dxa"/>
            <w:bottom w:w="0" w:type="dxa"/>
          </w:tblCellMar>
        </w:tblPrEx>
        <w:trPr>
          <w:trHeight w:hRule="exact" w:val="605"/>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19" w:right="14"/>
              <w:rPr>
                <w:rFonts w:ascii="Arial" w:hAnsi="Arial" w:cs="Arial"/>
                <w:sz w:val="24"/>
                <w:szCs w:val="24"/>
              </w:rPr>
            </w:pPr>
            <w:r w:rsidRPr="00003E06">
              <w:rPr>
                <w:rFonts w:ascii="Arial" w:hAnsi="Arial" w:cs="Arial"/>
                <w:color w:val="000000"/>
                <w:spacing w:val="-1"/>
                <w:sz w:val="24"/>
                <w:szCs w:val="24"/>
              </w:rPr>
              <w:t xml:space="preserve">Вид водных </w:t>
            </w:r>
            <w:r w:rsidRPr="00003E06">
              <w:rPr>
                <w:rFonts w:ascii="Arial" w:hAnsi="Arial" w:cs="Arial"/>
                <w:color w:val="000000"/>
                <w:spacing w:val="-4"/>
                <w:sz w:val="24"/>
                <w:szCs w:val="24"/>
              </w:rPr>
              <w:t>биоресурсов</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r w:rsidR="00325BB7" w:rsidRPr="00003E06">
        <w:tblPrEx>
          <w:tblCellMar>
            <w:top w:w="0" w:type="dxa"/>
            <w:bottom w:w="0" w:type="dxa"/>
          </w:tblCellMar>
        </w:tblPrEx>
        <w:trPr>
          <w:trHeight w:hRule="exact" w:val="558"/>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29" w:right="5"/>
              <w:rPr>
                <w:rFonts w:ascii="Arial" w:hAnsi="Arial" w:cs="Arial"/>
                <w:sz w:val="24"/>
                <w:szCs w:val="24"/>
              </w:rPr>
            </w:pPr>
            <w:r w:rsidRPr="00003E06">
              <w:rPr>
                <w:rFonts w:ascii="Arial" w:hAnsi="Arial" w:cs="Arial"/>
                <w:color w:val="000000"/>
                <w:spacing w:val="-1"/>
                <w:sz w:val="24"/>
                <w:szCs w:val="24"/>
              </w:rPr>
              <w:t xml:space="preserve">Вид водных </w:t>
            </w:r>
            <w:r w:rsidRPr="00003E06">
              <w:rPr>
                <w:rFonts w:ascii="Arial" w:hAnsi="Arial" w:cs="Arial"/>
                <w:color w:val="000000"/>
                <w:spacing w:val="-3"/>
                <w:sz w:val="24"/>
                <w:szCs w:val="24"/>
              </w:rPr>
              <w:t>биоресурсов</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r w:rsidR="00325BB7" w:rsidRPr="00003E06">
        <w:tblPrEx>
          <w:tblCellMar>
            <w:top w:w="0" w:type="dxa"/>
            <w:bottom w:w="0" w:type="dxa"/>
          </w:tblCellMar>
        </w:tblPrEx>
        <w:trPr>
          <w:trHeight w:hRule="exact" w:val="368"/>
        </w:trPr>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43"/>
              <w:rPr>
                <w:rFonts w:ascii="Arial" w:hAnsi="Arial" w:cs="Arial"/>
                <w:sz w:val="24"/>
                <w:szCs w:val="24"/>
              </w:rPr>
            </w:pPr>
            <w:r w:rsidRPr="00003E06">
              <w:rPr>
                <w:rFonts w:ascii="Arial" w:hAnsi="Arial" w:cs="Arial"/>
                <w:color w:val="000000"/>
                <w:spacing w:val="18"/>
                <w:sz w:val="24"/>
                <w:szCs w:val="24"/>
              </w:rPr>
              <w:t xml:space="preserve">… </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950"/>
              <w:rPr>
                <w:rFonts w:ascii="Arial" w:hAnsi="Arial" w:cs="Arial"/>
                <w:sz w:val="24"/>
                <w:szCs w:val="24"/>
              </w:rPr>
            </w:pPr>
          </w:p>
        </w:tc>
      </w:tr>
      <w:tr w:rsidR="00325BB7" w:rsidRPr="00003E06">
        <w:tblPrEx>
          <w:tblCellMar>
            <w:top w:w="0" w:type="dxa"/>
            <w:bottom w:w="0" w:type="dxa"/>
          </w:tblCellMar>
        </w:tblPrEx>
        <w:trPr>
          <w:trHeight w:hRule="exact" w:val="376"/>
        </w:trPr>
        <w:tc>
          <w:tcPr>
            <w:tcW w:w="1642"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ind w:left="38"/>
              <w:rPr>
                <w:rFonts w:ascii="Arial" w:hAnsi="Arial" w:cs="Arial"/>
                <w:sz w:val="24"/>
                <w:szCs w:val="24"/>
              </w:rPr>
            </w:pPr>
            <w:r w:rsidRPr="00003E06">
              <w:rPr>
                <w:rFonts w:ascii="Arial" w:hAnsi="Arial" w:cs="Arial"/>
                <w:spacing w:val="-6"/>
                <w:sz w:val="24"/>
                <w:szCs w:val="24"/>
              </w:rPr>
              <w:t>Всего:</w:t>
            </w:r>
          </w:p>
        </w:tc>
        <w:tc>
          <w:tcPr>
            <w:tcW w:w="768"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325BB7" w:rsidRPr="00003E06" w:rsidRDefault="00325BB7" w:rsidP="00B04E20">
            <w:pPr>
              <w:widowControl w:val="0"/>
              <w:shd w:val="clear" w:color="auto" w:fill="FFFFFF"/>
              <w:autoSpaceDE w:val="0"/>
              <w:autoSpaceDN w:val="0"/>
              <w:adjustRightInd w:val="0"/>
              <w:spacing w:after="0" w:line="240" w:lineRule="auto"/>
              <w:rPr>
                <w:rFonts w:ascii="Arial" w:hAnsi="Arial" w:cs="Arial"/>
                <w:sz w:val="24"/>
                <w:szCs w:val="24"/>
              </w:rPr>
            </w:pPr>
          </w:p>
        </w:tc>
      </w:tr>
    </w:tbl>
    <w:p w:rsidR="00325BB7" w:rsidRPr="00003E06" w:rsidRDefault="00325BB7" w:rsidP="00B04E20">
      <w:pPr>
        <w:pStyle w:val="1"/>
        <w:jc w:val="both"/>
        <w:rPr>
          <w:rFonts w:ascii="Arial" w:hAnsi="Arial" w:cs="Arial"/>
          <w:sz w:val="24"/>
          <w:szCs w:val="24"/>
        </w:rPr>
      </w:pPr>
    </w:p>
    <w:p w:rsidR="00325BB7" w:rsidRPr="00003E06" w:rsidRDefault="00325BB7" w:rsidP="00B04E20">
      <w:pPr>
        <w:pStyle w:val="1"/>
        <w:ind w:firstLine="540"/>
        <w:jc w:val="both"/>
        <w:rPr>
          <w:rFonts w:ascii="Arial" w:hAnsi="Arial" w:cs="Arial"/>
          <w:sz w:val="24"/>
          <w:szCs w:val="24"/>
        </w:rPr>
      </w:pPr>
    </w:p>
    <w:p w:rsidR="00325BB7" w:rsidRPr="00003E06" w:rsidRDefault="00325BB7" w:rsidP="00B04E20">
      <w:pPr>
        <w:pStyle w:val="1"/>
        <w:ind w:firstLine="540"/>
        <w:jc w:val="both"/>
        <w:rPr>
          <w:rFonts w:ascii="Arial" w:hAnsi="Arial" w:cs="Arial"/>
          <w:sz w:val="24"/>
          <w:szCs w:val="24"/>
        </w:rPr>
      </w:pPr>
    </w:p>
    <w:p w:rsidR="00325BB7" w:rsidRPr="00003E06" w:rsidRDefault="00325BB7" w:rsidP="00B04E20">
      <w:pPr>
        <w:pStyle w:val="1"/>
        <w:jc w:val="both"/>
        <w:rPr>
          <w:rFonts w:ascii="Arial" w:hAnsi="Arial" w:cs="Arial"/>
          <w:sz w:val="24"/>
          <w:szCs w:val="24"/>
        </w:rPr>
      </w:pPr>
    </w:p>
    <w:p w:rsidR="00325BB7" w:rsidRPr="00003E06" w:rsidRDefault="00325BB7" w:rsidP="00B04E20">
      <w:pPr>
        <w:tabs>
          <w:tab w:val="left" w:pos="9900"/>
        </w:tabs>
        <w:spacing w:after="0" w:line="240" w:lineRule="auto"/>
        <w:jc w:val="both"/>
        <w:rPr>
          <w:rFonts w:ascii="Arial" w:hAnsi="Arial" w:cs="Arial"/>
          <w:sz w:val="24"/>
          <w:szCs w:val="24"/>
          <w:lang w:eastAsia="ar-SA"/>
        </w:rPr>
      </w:pPr>
      <w:r w:rsidRPr="00003E06">
        <w:rPr>
          <w:rFonts w:ascii="Arial" w:hAnsi="Arial" w:cs="Arial"/>
          <w:sz w:val="24"/>
          <w:szCs w:val="24"/>
          <w:lang w:eastAsia="ar-SA"/>
        </w:rPr>
        <w:t xml:space="preserve">Индивидуальный предприниматель </w:t>
      </w:r>
      <w:r w:rsidR="00003E06">
        <w:rPr>
          <w:rFonts w:ascii="Arial" w:hAnsi="Arial" w:cs="Arial"/>
          <w:sz w:val="24"/>
          <w:szCs w:val="24"/>
          <w:lang w:eastAsia="ar-SA"/>
        </w:rPr>
        <w:t xml:space="preserve"> </w:t>
      </w:r>
      <w:r w:rsidRPr="00003E06">
        <w:rPr>
          <w:rFonts w:ascii="Arial" w:hAnsi="Arial" w:cs="Arial"/>
          <w:sz w:val="24"/>
          <w:szCs w:val="24"/>
          <w:lang w:eastAsia="ar-SA"/>
        </w:rPr>
        <w:t xml:space="preserve">     ___________________               _______________    </w:t>
      </w:r>
    </w:p>
    <w:p w:rsidR="00325BB7" w:rsidRPr="00003E06" w:rsidRDefault="00325BB7" w:rsidP="00B04E20">
      <w:pPr>
        <w:spacing w:after="0" w:line="240" w:lineRule="auto"/>
        <w:ind w:left="5040"/>
        <w:jc w:val="both"/>
        <w:rPr>
          <w:rFonts w:ascii="Arial" w:hAnsi="Arial" w:cs="Arial"/>
          <w:sz w:val="24"/>
          <w:szCs w:val="24"/>
          <w:lang w:eastAsia="ar-SA"/>
        </w:rPr>
      </w:pPr>
      <w:r w:rsidRPr="00003E06">
        <w:rPr>
          <w:rFonts w:ascii="Arial" w:hAnsi="Arial" w:cs="Arial"/>
          <w:sz w:val="24"/>
          <w:szCs w:val="24"/>
          <w:lang w:eastAsia="ar-SA"/>
        </w:rPr>
        <w:t xml:space="preserve">   (подпись)                                   (Ф.И.О.)</w:t>
      </w:r>
    </w:p>
    <w:p w:rsidR="00325BB7" w:rsidRPr="00003E06" w:rsidRDefault="00325BB7" w:rsidP="00B04E20">
      <w:pPr>
        <w:suppressAutoHyphens/>
        <w:spacing w:after="0" w:line="240" w:lineRule="auto"/>
        <w:jc w:val="center"/>
        <w:rPr>
          <w:rFonts w:ascii="Arial" w:eastAsia="Arial" w:hAnsi="Arial" w:cs="Arial"/>
          <w:sz w:val="24"/>
          <w:szCs w:val="24"/>
          <w:lang w:eastAsia="ar-SA"/>
        </w:rPr>
      </w:pPr>
    </w:p>
    <w:p w:rsidR="00325BB7" w:rsidRPr="00003E06" w:rsidRDefault="00325BB7" w:rsidP="00B04E20">
      <w:pPr>
        <w:suppressAutoHyphens/>
        <w:spacing w:after="0" w:line="240" w:lineRule="auto"/>
        <w:ind w:left="4253"/>
        <w:jc w:val="center"/>
        <w:rPr>
          <w:rFonts w:ascii="Arial" w:eastAsia="Arial" w:hAnsi="Arial" w:cs="Arial"/>
          <w:sz w:val="24"/>
          <w:szCs w:val="24"/>
          <w:lang w:eastAsia="ar-SA"/>
        </w:rPr>
      </w:pPr>
      <w:r w:rsidRPr="00003E06">
        <w:rPr>
          <w:rFonts w:ascii="Arial" w:eastAsia="Arial" w:hAnsi="Arial" w:cs="Arial"/>
          <w:sz w:val="24"/>
          <w:szCs w:val="24"/>
          <w:lang w:eastAsia="ar-SA"/>
        </w:rPr>
        <w:t>М.П.</w:t>
      </w:r>
    </w:p>
    <w:p w:rsidR="00325BB7" w:rsidRPr="00F72E2A" w:rsidRDefault="00325BB7" w:rsidP="00B04E20">
      <w:pPr>
        <w:pStyle w:val="1"/>
        <w:jc w:val="center"/>
        <w:rPr>
          <w:sz w:val="24"/>
          <w:szCs w:val="24"/>
        </w:rPr>
      </w:pPr>
    </w:p>
    <w:p w:rsidR="00325BB7" w:rsidRDefault="00325BB7" w:rsidP="00B04E20">
      <w:pPr>
        <w:tabs>
          <w:tab w:val="left" w:pos="9900"/>
        </w:tabs>
        <w:spacing w:after="0" w:line="240" w:lineRule="auto"/>
        <w:jc w:val="both"/>
        <w:rPr>
          <w:bCs/>
          <w:lang w:eastAsia="ar-SA"/>
        </w:rPr>
      </w:pPr>
    </w:p>
    <w:p w:rsidR="00325BB7" w:rsidRPr="00B945FD" w:rsidRDefault="00325BB7" w:rsidP="00B04E20">
      <w:pPr>
        <w:tabs>
          <w:tab w:val="left" w:pos="9900"/>
        </w:tabs>
        <w:spacing w:after="0" w:line="240" w:lineRule="auto"/>
        <w:jc w:val="both"/>
        <w:rPr>
          <w:bCs/>
          <w:lang w:eastAsia="ar-SA"/>
        </w:rPr>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Default="006626EC" w:rsidP="00B04E20">
      <w:pPr>
        <w:spacing w:after="0" w:line="240" w:lineRule="auto"/>
        <w:jc w:val="right"/>
      </w:pPr>
    </w:p>
    <w:p w:rsidR="006626EC" w:rsidRPr="00003E06" w:rsidRDefault="00A10063" w:rsidP="00B04E20">
      <w:pPr>
        <w:spacing w:after="0" w:line="240" w:lineRule="auto"/>
        <w:jc w:val="right"/>
        <w:rPr>
          <w:rFonts w:ascii="Arial" w:hAnsi="Arial" w:cs="Arial"/>
          <w:sz w:val="20"/>
          <w:szCs w:val="20"/>
        </w:rPr>
      </w:pPr>
      <w:r>
        <w:rPr>
          <w:rFonts w:ascii="Arial" w:hAnsi="Arial" w:cs="Arial"/>
          <w:sz w:val="20"/>
          <w:szCs w:val="20"/>
        </w:rPr>
        <w:br w:type="page"/>
      </w:r>
      <w:r w:rsidR="006626EC" w:rsidRPr="00003E06">
        <w:rPr>
          <w:rFonts w:ascii="Arial" w:hAnsi="Arial" w:cs="Arial"/>
          <w:sz w:val="20"/>
          <w:szCs w:val="20"/>
        </w:rPr>
        <w:lastRenderedPageBreak/>
        <w:t xml:space="preserve">Приложение </w:t>
      </w:r>
      <w:r w:rsidR="006626EC">
        <w:rPr>
          <w:rFonts w:ascii="Arial" w:hAnsi="Arial" w:cs="Arial"/>
          <w:sz w:val="20"/>
          <w:szCs w:val="20"/>
        </w:rPr>
        <w:t>4</w:t>
      </w:r>
    </w:p>
    <w:p w:rsidR="006626EC" w:rsidRPr="00003E06" w:rsidRDefault="006626EC" w:rsidP="00B04E20">
      <w:pPr>
        <w:spacing w:after="0" w:line="240" w:lineRule="auto"/>
        <w:jc w:val="right"/>
        <w:rPr>
          <w:rFonts w:ascii="Arial" w:hAnsi="Arial" w:cs="Arial"/>
          <w:sz w:val="24"/>
          <w:szCs w:val="24"/>
        </w:rPr>
      </w:pPr>
      <w:r w:rsidRPr="00003E06">
        <w:rPr>
          <w:rFonts w:ascii="Arial" w:hAnsi="Arial" w:cs="Arial"/>
          <w:sz w:val="20"/>
          <w:szCs w:val="20"/>
        </w:rPr>
        <w:t>к конкурсной документации</w:t>
      </w:r>
    </w:p>
    <w:p w:rsidR="006626EC" w:rsidRPr="00003E06" w:rsidRDefault="006626EC" w:rsidP="00B04E20">
      <w:pPr>
        <w:spacing w:after="0" w:line="240" w:lineRule="auto"/>
        <w:jc w:val="right"/>
        <w:rPr>
          <w:rFonts w:ascii="Arial" w:hAnsi="Arial" w:cs="Arial"/>
          <w:sz w:val="24"/>
          <w:szCs w:val="24"/>
        </w:rPr>
      </w:pPr>
    </w:p>
    <w:p w:rsidR="006626EC" w:rsidRPr="00003E06" w:rsidRDefault="006626EC" w:rsidP="00B04E20">
      <w:pPr>
        <w:pStyle w:val="1"/>
        <w:jc w:val="right"/>
        <w:rPr>
          <w:rFonts w:ascii="Arial" w:hAnsi="Arial" w:cs="Arial"/>
          <w:b/>
          <w:sz w:val="24"/>
          <w:szCs w:val="24"/>
        </w:rPr>
      </w:pPr>
    </w:p>
    <w:p w:rsidR="006626EC" w:rsidRPr="00003E06" w:rsidRDefault="006626EC" w:rsidP="00B04E20">
      <w:pPr>
        <w:pStyle w:val="1"/>
        <w:jc w:val="center"/>
        <w:rPr>
          <w:rFonts w:ascii="Arial" w:hAnsi="Arial" w:cs="Arial"/>
          <w:b/>
          <w:sz w:val="24"/>
          <w:szCs w:val="24"/>
        </w:rPr>
      </w:pPr>
      <w:r w:rsidRPr="00003E06">
        <w:rPr>
          <w:rFonts w:ascii="Arial" w:hAnsi="Arial" w:cs="Arial"/>
          <w:b/>
          <w:sz w:val="24"/>
          <w:szCs w:val="24"/>
        </w:rPr>
        <w:t>Образец оформления конверта</w:t>
      </w:r>
    </w:p>
    <w:p w:rsidR="006626EC" w:rsidRPr="00003E06" w:rsidRDefault="006626EC" w:rsidP="00B04E20">
      <w:pPr>
        <w:pStyle w:val="1"/>
        <w:rPr>
          <w:rFonts w:ascii="Arial" w:hAnsi="Arial" w:cs="Arial"/>
          <w:b/>
          <w:sz w:val="24"/>
          <w:szCs w:val="24"/>
        </w:rPr>
      </w:pPr>
    </w:p>
    <w:p w:rsidR="006626EC" w:rsidRPr="00003E06" w:rsidRDefault="006626EC" w:rsidP="00B04E20">
      <w:pPr>
        <w:pStyle w:val="1"/>
        <w:jc w:val="center"/>
        <w:rPr>
          <w:rFonts w:ascii="Arial" w:hAnsi="Arial" w:cs="Arial"/>
          <w:b/>
          <w:sz w:val="24"/>
          <w:szCs w:val="24"/>
        </w:rPr>
      </w:pPr>
    </w:p>
    <w:p w:rsidR="006626EC" w:rsidRPr="00003E06" w:rsidRDefault="006626EC" w:rsidP="00B04E20">
      <w:pPr>
        <w:pStyle w:val="1"/>
        <w:jc w:val="center"/>
        <w:rPr>
          <w:rFonts w:ascii="Arial" w:hAnsi="Arial" w:cs="Arial"/>
          <w:bCs/>
          <w:sz w:val="24"/>
          <w:szCs w:val="24"/>
        </w:rPr>
      </w:pPr>
    </w:p>
    <w:p w:rsidR="006626EC" w:rsidRPr="00003E06" w:rsidRDefault="006626EC" w:rsidP="00B04E20">
      <w:pPr>
        <w:pStyle w:val="1"/>
        <w:jc w:val="center"/>
        <w:rPr>
          <w:rFonts w:ascii="Arial" w:hAnsi="Arial" w:cs="Arial"/>
          <w:bCs/>
          <w:sz w:val="24"/>
          <w:szCs w:val="24"/>
        </w:rPr>
      </w:pPr>
    </w:p>
    <w:p w:rsidR="006626EC" w:rsidRPr="00C8072F" w:rsidRDefault="006626EC" w:rsidP="00B04E20">
      <w:pPr>
        <w:pStyle w:val="1"/>
        <w:jc w:val="both"/>
        <w:rPr>
          <w:rFonts w:ascii="Arial" w:hAnsi="Arial" w:cs="Arial"/>
          <w:sz w:val="24"/>
          <w:szCs w:val="24"/>
          <w:u w:val="single"/>
        </w:rPr>
      </w:pPr>
      <w:r w:rsidRPr="00C8072F">
        <w:rPr>
          <w:rFonts w:ascii="Arial" w:hAnsi="Arial" w:cs="Arial"/>
          <w:sz w:val="24"/>
          <w:szCs w:val="24"/>
          <w:u w:val="single"/>
        </w:rPr>
        <w:t xml:space="preserve">Заявка на участие в конкурсе </w:t>
      </w:r>
    </w:p>
    <w:p w:rsidR="006626EC" w:rsidRPr="00C8072F" w:rsidRDefault="006626EC" w:rsidP="00B04E20">
      <w:pPr>
        <w:pStyle w:val="1"/>
        <w:jc w:val="both"/>
        <w:rPr>
          <w:rFonts w:ascii="Arial" w:hAnsi="Arial" w:cs="Arial"/>
          <w:bCs/>
          <w:sz w:val="24"/>
          <w:szCs w:val="24"/>
        </w:rPr>
      </w:pPr>
    </w:p>
    <w:p w:rsidR="006626EC" w:rsidRPr="00C8072F" w:rsidRDefault="006626EC" w:rsidP="00B04E20">
      <w:pPr>
        <w:shd w:val="clear" w:color="auto" w:fill="FFFFFF"/>
        <w:spacing w:after="0" w:line="240" w:lineRule="auto"/>
        <w:jc w:val="both"/>
        <w:rPr>
          <w:rFonts w:ascii="Arial" w:hAnsi="Arial" w:cs="Arial"/>
          <w:sz w:val="24"/>
          <w:szCs w:val="24"/>
        </w:rPr>
      </w:pPr>
      <w:r w:rsidRPr="00C8072F">
        <w:rPr>
          <w:rFonts w:ascii="Arial" w:hAnsi="Arial" w:cs="Arial"/>
          <w:bCs/>
          <w:sz w:val="24"/>
          <w:szCs w:val="24"/>
        </w:rPr>
        <w:t>К</w:t>
      </w:r>
      <w:r w:rsidRPr="00C8072F">
        <w:rPr>
          <w:rFonts w:ascii="Arial" w:hAnsi="Arial" w:cs="Arial"/>
          <w:sz w:val="24"/>
          <w:szCs w:val="24"/>
        </w:rPr>
        <w:t>онкурс на право заключения договора о предоставлении рыбопромыслового участка для осуществления промышленного рыболовства (за исключением анадромных, катадромных и трансграничных видов рыб) на водных объектах Таймырского Долгано-Ненецкого муниципального района Красноярского края</w:t>
      </w:r>
    </w:p>
    <w:p w:rsidR="006626EC" w:rsidRPr="00C8072F" w:rsidRDefault="006626EC" w:rsidP="00B04E20">
      <w:pPr>
        <w:shd w:val="clear" w:color="auto" w:fill="FFFFFF"/>
        <w:spacing w:after="0" w:line="240" w:lineRule="auto"/>
        <w:jc w:val="both"/>
        <w:rPr>
          <w:rFonts w:ascii="Arial" w:hAnsi="Arial" w:cs="Arial"/>
          <w:i/>
          <w:sz w:val="24"/>
          <w:szCs w:val="24"/>
        </w:rPr>
      </w:pPr>
    </w:p>
    <w:p w:rsidR="006626EC" w:rsidRPr="00C8072F" w:rsidRDefault="006626EC" w:rsidP="00B04E20">
      <w:pPr>
        <w:spacing w:after="0" w:line="240" w:lineRule="auto"/>
        <w:jc w:val="both"/>
        <w:rPr>
          <w:rFonts w:ascii="Arial" w:hAnsi="Arial" w:cs="Arial"/>
          <w:i/>
          <w:sz w:val="24"/>
          <w:szCs w:val="24"/>
        </w:rPr>
      </w:pPr>
      <w:r w:rsidRPr="00C8072F">
        <w:rPr>
          <w:rFonts w:ascii="Arial" w:hAnsi="Arial" w:cs="Arial"/>
          <w:sz w:val="24"/>
          <w:szCs w:val="24"/>
        </w:rPr>
        <w:t>Лот №__________</w:t>
      </w:r>
    </w:p>
    <w:p w:rsidR="006626EC" w:rsidRPr="00C8072F" w:rsidRDefault="006626EC" w:rsidP="00B04E20">
      <w:pPr>
        <w:spacing w:after="0" w:line="240" w:lineRule="auto"/>
        <w:ind w:firstLine="720"/>
        <w:jc w:val="both"/>
        <w:rPr>
          <w:rFonts w:ascii="Arial" w:hAnsi="Arial" w:cs="Arial"/>
          <w:sz w:val="24"/>
          <w:szCs w:val="24"/>
        </w:rPr>
      </w:pPr>
    </w:p>
    <w:p w:rsidR="006626EC" w:rsidRPr="00C8072F" w:rsidRDefault="006626EC" w:rsidP="00B04E20">
      <w:pPr>
        <w:spacing w:after="0" w:line="240" w:lineRule="auto"/>
        <w:ind w:firstLine="720"/>
        <w:jc w:val="both"/>
        <w:rPr>
          <w:rFonts w:ascii="Arial" w:hAnsi="Arial" w:cs="Arial"/>
          <w:sz w:val="24"/>
          <w:szCs w:val="24"/>
        </w:rPr>
      </w:pPr>
    </w:p>
    <w:p w:rsidR="006626EC" w:rsidRPr="00C8072F" w:rsidRDefault="006626EC" w:rsidP="00B04E20">
      <w:pPr>
        <w:pStyle w:val="a7"/>
        <w:spacing w:after="0" w:line="240" w:lineRule="auto"/>
        <w:ind w:left="0"/>
        <w:jc w:val="both"/>
        <w:rPr>
          <w:rFonts w:ascii="Arial" w:hAnsi="Arial" w:cs="Arial"/>
          <w:bCs/>
          <w:sz w:val="24"/>
          <w:szCs w:val="24"/>
        </w:rPr>
      </w:pPr>
      <w:r w:rsidRPr="00C8072F">
        <w:rPr>
          <w:rFonts w:ascii="Arial" w:hAnsi="Arial" w:cs="Arial"/>
          <w:sz w:val="24"/>
          <w:szCs w:val="24"/>
        </w:rPr>
        <w:t>Куда:  _________________________________________________________________</w:t>
      </w:r>
    </w:p>
    <w:p w:rsidR="006626EC" w:rsidRPr="00C8072F" w:rsidRDefault="006626EC" w:rsidP="00B04E20">
      <w:pPr>
        <w:pStyle w:val="1"/>
        <w:jc w:val="both"/>
        <w:rPr>
          <w:rFonts w:ascii="Arial" w:hAnsi="Arial" w:cs="Arial"/>
          <w:sz w:val="24"/>
          <w:szCs w:val="24"/>
        </w:rPr>
      </w:pPr>
    </w:p>
    <w:p w:rsidR="006626EC" w:rsidRPr="00C8072F" w:rsidRDefault="006626EC" w:rsidP="00B04E20">
      <w:pPr>
        <w:pStyle w:val="1"/>
        <w:jc w:val="both"/>
        <w:rPr>
          <w:rFonts w:ascii="Arial" w:hAnsi="Arial" w:cs="Arial"/>
          <w:bCs/>
          <w:sz w:val="24"/>
          <w:szCs w:val="24"/>
        </w:rPr>
      </w:pPr>
      <w:r w:rsidRPr="00C8072F">
        <w:rPr>
          <w:rFonts w:ascii="Arial" w:hAnsi="Arial" w:cs="Arial"/>
          <w:sz w:val="24"/>
          <w:szCs w:val="24"/>
        </w:rPr>
        <w:t>Кому:  в Комиссию по проведению конкурса на право заключения договора о предоставлении рыбопромыслового участка для осуществления промышленного рыболовства</w:t>
      </w:r>
    </w:p>
    <w:p w:rsidR="006626EC" w:rsidRPr="00C8072F" w:rsidRDefault="006626EC" w:rsidP="00B04E20">
      <w:pPr>
        <w:pStyle w:val="1"/>
        <w:jc w:val="both"/>
        <w:rPr>
          <w:rFonts w:ascii="Arial" w:hAnsi="Arial" w:cs="Arial"/>
          <w:bCs/>
          <w:sz w:val="24"/>
          <w:szCs w:val="24"/>
        </w:rPr>
      </w:pPr>
    </w:p>
    <w:p w:rsidR="006626EC" w:rsidRPr="00C8072F" w:rsidRDefault="006626EC" w:rsidP="00B04E20">
      <w:pPr>
        <w:pStyle w:val="1"/>
        <w:jc w:val="both"/>
        <w:rPr>
          <w:rFonts w:ascii="Arial" w:hAnsi="Arial" w:cs="Arial"/>
          <w:bCs/>
          <w:sz w:val="24"/>
          <w:szCs w:val="24"/>
        </w:rPr>
      </w:pPr>
    </w:p>
    <w:p w:rsidR="006626EC" w:rsidRPr="00C8072F" w:rsidRDefault="006626EC" w:rsidP="00B04E20">
      <w:pPr>
        <w:pStyle w:val="1"/>
        <w:rPr>
          <w:rFonts w:ascii="Arial" w:hAnsi="Arial" w:cs="Arial"/>
          <w:sz w:val="24"/>
          <w:szCs w:val="24"/>
        </w:rPr>
      </w:pPr>
    </w:p>
    <w:p w:rsidR="006626EC" w:rsidRPr="00C8072F" w:rsidRDefault="00B5133C" w:rsidP="00B04E20">
      <w:pPr>
        <w:tabs>
          <w:tab w:val="left" w:pos="0"/>
        </w:tabs>
        <w:spacing w:after="0" w:line="240" w:lineRule="auto"/>
        <w:ind w:firstLine="709"/>
        <w:jc w:val="both"/>
        <w:rPr>
          <w:rFonts w:ascii="Arial" w:hAnsi="Arial" w:cs="Arial"/>
          <w:sz w:val="24"/>
          <w:szCs w:val="24"/>
        </w:rPr>
      </w:pPr>
      <w:r w:rsidRPr="00C8072F">
        <w:rPr>
          <w:rFonts w:ascii="Arial" w:hAnsi="Arial" w:cs="Arial"/>
          <w:sz w:val="24"/>
          <w:szCs w:val="24"/>
        </w:rPr>
        <w:t>НЕ ВСКРЫВАТЬ до</w:t>
      </w:r>
      <w:r w:rsidR="00863F9B" w:rsidRPr="00C8072F">
        <w:rPr>
          <w:rFonts w:ascii="Arial" w:hAnsi="Arial" w:cs="Arial"/>
          <w:sz w:val="24"/>
          <w:szCs w:val="24"/>
        </w:rPr>
        <w:t xml:space="preserve"> </w:t>
      </w:r>
      <w:r w:rsidRPr="00C8072F">
        <w:rPr>
          <w:rFonts w:ascii="Arial" w:hAnsi="Arial" w:cs="Arial"/>
          <w:sz w:val="24"/>
          <w:szCs w:val="24"/>
        </w:rPr>
        <w:t>________</w:t>
      </w:r>
      <w:r w:rsidR="00863F9B" w:rsidRPr="00C8072F">
        <w:rPr>
          <w:rFonts w:ascii="Arial" w:hAnsi="Arial" w:cs="Arial"/>
          <w:sz w:val="24"/>
          <w:szCs w:val="24"/>
        </w:rPr>
        <w:t xml:space="preserve"> </w:t>
      </w:r>
      <w:r w:rsidRPr="00C8072F">
        <w:rPr>
          <w:rFonts w:ascii="Arial" w:hAnsi="Arial" w:cs="Arial"/>
          <w:sz w:val="24"/>
          <w:szCs w:val="24"/>
        </w:rPr>
        <w:t>часов по местному времени</w:t>
      </w:r>
      <w:r w:rsidR="00863F9B" w:rsidRPr="00C8072F">
        <w:rPr>
          <w:rFonts w:ascii="Arial" w:hAnsi="Arial" w:cs="Arial"/>
          <w:sz w:val="24"/>
          <w:szCs w:val="24"/>
        </w:rPr>
        <w:t>________</w:t>
      </w:r>
      <w:r w:rsidR="006626EC" w:rsidRPr="00C8072F">
        <w:rPr>
          <w:rFonts w:ascii="Arial" w:hAnsi="Arial" w:cs="Arial"/>
          <w:sz w:val="24"/>
          <w:szCs w:val="24"/>
        </w:rPr>
        <w:t xml:space="preserve">  2014 года.</w:t>
      </w:r>
    </w:p>
    <w:p w:rsidR="006626EC" w:rsidRPr="00C8072F" w:rsidRDefault="006626EC" w:rsidP="00B04E20">
      <w:pPr>
        <w:pStyle w:val="1"/>
      </w:pPr>
    </w:p>
    <w:p w:rsidR="006626EC" w:rsidRPr="00C8072F" w:rsidRDefault="006626EC" w:rsidP="00B04E20">
      <w:pPr>
        <w:pStyle w:val="1"/>
        <w:jc w:val="center"/>
        <w:rPr>
          <w:sz w:val="24"/>
          <w:szCs w:val="24"/>
        </w:rPr>
      </w:pPr>
    </w:p>
    <w:p w:rsidR="006626EC" w:rsidRPr="00C8072F" w:rsidRDefault="006626EC" w:rsidP="00B04E20">
      <w:pPr>
        <w:pStyle w:val="1"/>
        <w:jc w:val="center"/>
        <w:rPr>
          <w:sz w:val="24"/>
          <w:szCs w:val="24"/>
        </w:rPr>
      </w:pPr>
    </w:p>
    <w:p w:rsidR="006626EC" w:rsidRDefault="006626EC" w:rsidP="00B04E20">
      <w:pPr>
        <w:pStyle w:val="1"/>
        <w:jc w:val="center"/>
        <w:rPr>
          <w:sz w:val="24"/>
          <w:szCs w:val="24"/>
        </w:rPr>
      </w:pPr>
    </w:p>
    <w:p w:rsidR="006626EC" w:rsidRDefault="006626EC" w:rsidP="00B04E20">
      <w:pPr>
        <w:pStyle w:val="1"/>
        <w:jc w:val="center"/>
        <w:rPr>
          <w:sz w:val="24"/>
          <w:szCs w:val="24"/>
        </w:rPr>
      </w:pPr>
    </w:p>
    <w:p w:rsidR="006626EC" w:rsidRDefault="006626EC" w:rsidP="00B04E20">
      <w:pPr>
        <w:pStyle w:val="1"/>
        <w:jc w:val="center"/>
        <w:rPr>
          <w:sz w:val="24"/>
          <w:szCs w:val="24"/>
        </w:rPr>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Pr="00003E06" w:rsidRDefault="007E26FF" w:rsidP="00B04E20">
      <w:pPr>
        <w:spacing w:after="0" w:line="240" w:lineRule="auto"/>
        <w:jc w:val="right"/>
        <w:rPr>
          <w:rFonts w:ascii="Arial" w:hAnsi="Arial" w:cs="Arial"/>
          <w:sz w:val="20"/>
          <w:szCs w:val="20"/>
          <w:lang w:eastAsia="ar-SA"/>
        </w:rPr>
      </w:pPr>
      <w:r w:rsidRPr="00003E06">
        <w:rPr>
          <w:rFonts w:ascii="Arial" w:hAnsi="Arial" w:cs="Arial"/>
          <w:sz w:val="20"/>
          <w:szCs w:val="20"/>
          <w:lang w:eastAsia="ar-SA"/>
        </w:rPr>
        <w:lastRenderedPageBreak/>
        <w:t xml:space="preserve">Приложение </w:t>
      </w:r>
      <w:r>
        <w:rPr>
          <w:rFonts w:ascii="Arial" w:hAnsi="Arial" w:cs="Arial"/>
          <w:sz w:val="20"/>
          <w:szCs w:val="20"/>
          <w:lang w:eastAsia="ar-SA"/>
        </w:rPr>
        <w:t>5</w:t>
      </w:r>
    </w:p>
    <w:p w:rsidR="007E26FF" w:rsidRPr="00003E06" w:rsidRDefault="007E26FF" w:rsidP="00B04E20">
      <w:pPr>
        <w:spacing w:after="0" w:line="240" w:lineRule="auto"/>
        <w:jc w:val="right"/>
        <w:rPr>
          <w:rFonts w:ascii="Arial" w:hAnsi="Arial" w:cs="Arial"/>
          <w:b/>
          <w:sz w:val="20"/>
          <w:szCs w:val="20"/>
        </w:rPr>
      </w:pPr>
      <w:r w:rsidRPr="00003E06">
        <w:rPr>
          <w:rFonts w:ascii="Arial" w:hAnsi="Arial" w:cs="Arial"/>
          <w:sz w:val="20"/>
          <w:szCs w:val="20"/>
        </w:rPr>
        <w:t>к конкурсной документации</w:t>
      </w:r>
    </w:p>
    <w:p w:rsidR="007E26FF" w:rsidRPr="00003E06" w:rsidRDefault="007E26FF" w:rsidP="00B04E20">
      <w:pPr>
        <w:autoSpaceDE w:val="0"/>
        <w:autoSpaceDN w:val="0"/>
        <w:adjustRightInd w:val="0"/>
        <w:spacing w:after="0" w:line="240" w:lineRule="auto"/>
        <w:jc w:val="right"/>
        <w:rPr>
          <w:rFonts w:ascii="Arial" w:hAnsi="Arial" w:cs="Arial"/>
          <w:sz w:val="24"/>
          <w:szCs w:val="24"/>
        </w:rPr>
      </w:pPr>
    </w:p>
    <w:p w:rsidR="007E26FF" w:rsidRPr="00003E06" w:rsidRDefault="007E26FF" w:rsidP="00B04E20">
      <w:pPr>
        <w:autoSpaceDE w:val="0"/>
        <w:autoSpaceDN w:val="0"/>
        <w:adjustRightInd w:val="0"/>
        <w:spacing w:after="0" w:line="240" w:lineRule="auto"/>
        <w:jc w:val="center"/>
        <w:rPr>
          <w:rFonts w:ascii="Arial" w:hAnsi="Arial" w:cs="Arial"/>
          <w:b/>
          <w:sz w:val="24"/>
          <w:szCs w:val="24"/>
        </w:rPr>
      </w:pPr>
    </w:p>
    <w:p w:rsidR="007E26FF" w:rsidRPr="00003E06" w:rsidRDefault="007E26FF" w:rsidP="00B04E20">
      <w:pPr>
        <w:autoSpaceDE w:val="0"/>
        <w:autoSpaceDN w:val="0"/>
        <w:adjustRightInd w:val="0"/>
        <w:spacing w:after="0" w:line="240" w:lineRule="auto"/>
        <w:jc w:val="center"/>
        <w:rPr>
          <w:rFonts w:ascii="Arial" w:hAnsi="Arial" w:cs="Arial"/>
          <w:b/>
          <w:sz w:val="24"/>
          <w:szCs w:val="24"/>
        </w:rPr>
      </w:pPr>
      <w:r w:rsidRPr="00003E06">
        <w:rPr>
          <w:rFonts w:ascii="Arial" w:hAnsi="Arial" w:cs="Arial"/>
          <w:b/>
          <w:sz w:val="24"/>
          <w:szCs w:val="24"/>
        </w:rPr>
        <w:t>Информация о возможном суточном объеме выпуска готовой рыбной</w:t>
      </w:r>
    </w:p>
    <w:p w:rsidR="007E26FF" w:rsidRPr="00003E06" w:rsidRDefault="007E26FF" w:rsidP="00B04E20">
      <w:pPr>
        <w:autoSpaceDE w:val="0"/>
        <w:autoSpaceDN w:val="0"/>
        <w:adjustRightInd w:val="0"/>
        <w:spacing w:after="0" w:line="240" w:lineRule="auto"/>
        <w:jc w:val="center"/>
        <w:rPr>
          <w:rFonts w:ascii="Arial" w:hAnsi="Arial" w:cs="Arial"/>
          <w:b/>
          <w:sz w:val="24"/>
          <w:szCs w:val="24"/>
        </w:rPr>
      </w:pPr>
      <w:r w:rsidRPr="00003E06">
        <w:rPr>
          <w:rFonts w:ascii="Arial" w:hAnsi="Arial" w:cs="Arial"/>
          <w:b/>
          <w:sz w:val="24"/>
          <w:szCs w:val="24"/>
        </w:rPr>
        <w:t>продукции на рыбоперерабатывающем заводе*</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(Оформляется на фирменном бланке)</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Лот №: ______________</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Наименование заявителя: ___________________________________________________________</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7E26FF" w:rsidRPr="00003E06">
        <w:tc>
          <w:tcPr>
            <w:tcW w:w="5006" w:type="dxa"/>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Виды выпускаемой готовой рыбной</w:t>
            </w:r>
          </w:p>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продукции:</w:t>
            </w:r>
          </w:p>
        </w:tc>
        <w:tc>
          <w:tcPr>
            <w:tcW w:w="5006" w:type="dxa"/>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Объемы выпуска (т/сутки)</w:t>
            </w: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Мороженая (в т.ч. филе)</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Охлажденная</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Соленая (в т.ч. маринованная, пряная,</w:t>
            </w: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пресервы**)</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Копченая, сушеная, провесная, вяленая</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Консервы**</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Иные виды (указать)</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r w:rsidR="007E26FF" w:rsidRPr="00003E06">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Итого (т/сутки)</w:t>
            </w:r>
          </w:p>
        </w:tc>
        <w:tc>
          <w:tcPr>
            <w:tcW w:w="5006" w:type="dxa"/>
          </w:tcPr>
          <w:p w:rsidR="007E26FF" w:rsidRPr="00003E06" w:rsidRDefault="007E26FF" w:rsidP="00B04E20">
            <w:pPr>
              <w:autoSpaceDE w:val="0"/>
              <w:autoSpaceDN w:val="0"/>
              <w:adjustRightInd w:val="0"/>
              <w:spacing w:after="0" w:line="240" w:lineRule="auto"/>
              <w:rPr>
                <w:rFonts w:ascii="Arial" w:hAnsi="Arial" w:cs="Arial"/>
                <w:sz w:val="24"/>
                <w:szCs w:val="24"/>
              </w:rPr>
            </w:pPr>
          </w:p>
        </w:tc>
      </w:tr>
    </w:tbl>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 xml:space="preserve">________________________________________            </w:t>
      </w:r>
      <w:r>
        <w:rPr>
          <w:rFonts w:ascii="Arial" w:hAnsi="Arial" w:cs="Arial"/>
          <w:sz w:val="24"/>
          <w:szCs w:val="24"/>
        </w:rPr>
        <w:t xml:space="preserve">        </w:t>
      </w:r>
      <w:r w:rsidRPr="00003E06">
        <w:rPr>
          <w:rFonts w:ascii="Arial" w:hAnsi="Arial" w:cs="Arial"/>
          <w:sz w:val="24"/>
          <w:szCs w:val="24"/>
        </w:rPr>
        <w:t xml:space="preserve">     _______________________</w:t>
      </w: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 xml:space="preserve">(Ф.И.О. и должность представителя заявителя)                                           </w:t>
      </w:r>
      <w:r>
        <w:rPr>
          <w:rFonts w:ascii="Arial" w:hAnsi="Arial" w:cs="Arial"/>
          <w:sz w:val="24"/>
          <w:szCs w:val="24"/>
        </w:rPr>
        <w:t>(</w:t>
      </w:r>
      <w:r w:rsidRPr="00003E06">
        <w:rPr>
          <w:rFonts w:ascii="Arial" w:hAnsi="Arial" w:cs="Arial"/>
          <w:sz w:val="24"/>
          <w:szCs w:val="24"/>
        </w:rPr>
        <w:t>подпись)</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 xml:space="preserve">                                                                                                                                      М.П.</w:t>
      </w: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«____»____________20__ г.</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jc w:val="both"/>
        <w:rPr>
          <w:rFonts w:ascii="Arial" w:hAnsi="Arial" w:cs="Arial"/>
          <w:sz w:val="24"/>
          <w:szCs w:val="24"/>
        </w:rPr>
      </w:pPr>
      <w:r w:rsidRPr="00003E06">
        <w:rPr>
          <w:rFonts w:ascii="Arial" w:hAnsi="Arial" w:cs="Arial"/>
          <w:sz w:val="24"/>
          <w:szCs w:val="24"/>
        </w:rPr>
        <w:t>* - информация заполняется на основании: форм федерального статистического наблюдения, подтверждающих учет основных средств; технических паспортов оборудования (морозильного, для копчения, для посола и т.д.); актов приемки в эксплуатацию оборудования рыбоперерабатывающего завода, с обязательным приложением к настоящей справке заверенных заявителем копий указанных документов.</w:t>
      </w:r>
    </w:p>
    <w:p w:rsidR="007E26FF" w:rsidRPr="00003E06" w:rsidRDefault="007E26FF" w:rsidP="00B04E20">
      <w:pPr>
        <w:autoSpaceDE w:val="0"/>
        <w:autoSpaceDN w:val="0"/>
        <w:adjustRightInd w:val="0"/>
        <w:spacing w:after="0" w:line="240" w:lineRule="auto"/>
        <w:jc w:val="both"/>
        <w:rPr>
          <w:rFonts w:ascii="Arial" w:hAnsi="Arial" w:cs="Arial"/>
          <w:sz w:val="24"/>
          <w:szCs w:val="24"/>
        </w:rPr>
      </w:pPr>
      <w:r w:rsidRPr="00003E06">
        <w:rPr>
          <w:rFonts w:ascii="Arial" w:hAnsi="Arial" w:cs="Arial"/>
          <w:sz w:val="24"/>
          <w:szCs w:val="24"/>
        </w:rPr>
        <w:t>** - объем выпуска (пресервы, консервы) указываются в т/сутки.</w:t>
      </w:r>
    </w:p>
    <w:p w:rsidR="007E26FF" w:rsidRPr="00003E06" w:rsidRDefault="007E26FF" w:rsidP="00B04E20">
      <w:pPr>
        <w:autoSpaceDE w:val="0"/>
        <w:autoSpaceDN w:val="0"/>
        <w:adjustRightInd w:val="0"/>
        <w:spacing w:after="0" w:line="240" w:lineRule="auto"/>
        <w:jc w:val="both"/>
        <w:rPr>
          <w:rFonts w:ascii="Arial" w:hAnsi="Arial" w:cs="Arial"/>
          <w:sz w:val="24"/>
          <w:szCs w:val="24"/>
        </w:rPr>
      </w:pPr>
    </w:p>
    <w:p w:rsidR="007E26FF" w:rsidRPr="00003E06" w:rsidRDefault="007E26FF" w:rsidP="00B04E20">
      <w:pPr>
        <w:autoSpaceDE w:val="0"/>
        <w:autoSpaceDN w:val="0"/>
        <w:adjustRightInd w:val="0"/>
        <w:spacing w:after="0" w:line="240" w:lineRule="auto"/>
        <w:jc w:val="both"/>
        <w:rPr>
          <w:rFonts w:ascii="Arial" w:hAnsi="Arial" w:cs="Arial"/>
          <w:sz w:val="24"/>
          <w:szCs w:val="24"/>
        </w:rPr>
      </w:pPr>
      <w:r w:rsidRPr="00003E06">
        <w:rPr>
          <w:rFonts w:ascii="Arial" w:hAnsi="Arial" w:cs="Arial"/>
          <w:sz w:val="24"/>
          <w:szCs w:val="24"/>
        </w:rPr>
        <w:t>Примечание: в случае отсутствия рыбоперерабатывающего завода, в столбце «объем выпуска (т/сутки)» проставляется слово «нет».</w:t>
      </w: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Default="007E26FF" w:rsidP="00B04E20">
      <w:pPr>
        <w:spacing w:after="0" w:line="240" w:lineRule="auto"/>
        <w:jc w:val="right"/>
      </w:pPr>
    </w:p>
    <w:p w:rsidR="007E26FF" w:rsidRPr="00003E06" w:rsidRDefault="007E26FF" w:rsidP="00B04E20">
      <w:pPr>
        <w:spacing w:after="0" w:line="240" w:lineRule="auto"/>
        <w:jc w:val="right"/>
        <w:rPr>
          <w:rFonts w:ascii="Arial" w:hAnsi="Arial" w:cs="Arial"/>
          <w:sz w:val="20"/>
          <w:szCs w:val="20"/>
          <w:lang w:eastAsia="ar-SA"/>
        </w:rPr>
      </w:pPr>
      <w:r w:rsidRPr="00003E06">
        <w:rPr>
          <w:rFonts w:ascii="Arial" w:hAnsi="Arial" w:cs="Arial"/>
          <w:sz w:val="20"/>
          <w:szCs w:val="20"/>
          <w:lang w:eastAsia="ar-SA"/>
        </w:rPr>
        <w:lastRenderedPageBreak/>
        <w:t xml:space="preserve">Приложение </w:t>
      </w:r>
      <w:r>
        <w:rPr>
          <w:rFonts w:ascii="Arial" w:hAnsi="Arial" w:cs="Arial"/>
          <w:sz w:val="20"/>
          <w:szCs w:val="20"/>
          <w:lang w:eastAsia="ar-SA"/>
        </w:rPr>
        <w:t>6</w:t>
      </w:r>
    </w:p>
    <w:p w:rsidR="007E26FF" w:rsidRPr="00003E06" w:rsidRDefault="007E26FF" w:rsidP="00B04E20">
      <w:pPr>
        <w:spacing w:after="0" w:line="240" w:lineRule="auto"/>
        <w:jc w:val="right"/>
        <w:rPr>
          <w:rFonts w:ascii="Arial" w:hAnsi="Arial" w:cs="Arial"/>
          <w:b/>
          <w:sz w:val="20"/>
          <w:szCs w:val="20"/>
        </w:rPr>
      </w:pPr>
      <w:r w:rsidRPr="00003E06">
        <w:rPr>
          <w:rFonts w:ascii="Arial" w:hAnsi="Arial" w:cs="Arial"/>
          <w:sz w:val="20"/>
          <w:szCs w:val="20"/>
        </w:rPr>
        <w:t>к конкурсной документации</w:t>
      </w:r>
    </w:p>
    <w:p w:rsidR="007E26FF" w:rsidRPr="00003E06" w:rsidRDefault="007E26FF" w:rsidP="00B04E20">
      <w:pPr>
        <w:autoSpaceDE w:val="0"/>
        <w:autoSpaceDN w:val="0"/>
        <w:adjustRightInd w:val="0"/>
        <w:spacing w:after="0" w:line="240" w:lineRule="auto"/>
        <w:jc w:val="center"/>
        <w:rPr>
          <w:rFonts w:ascii="Arial" w:hAnsi="Arial" w:cs="Arial"/>
          <w:sz w:val="24"/>
          <w:szCs w:val="24"/>
        </w:rPr>
      </w:pPr>
    </w:p>
    <w:p w:rsidR="007E26FF" w:rsidRPr="00003E06" w:rsidRDefault="007E26FF" w:rsidP="00B04E20">
      <w:pPr>
        <w:autoSpaceDE w:val="0"/>
        <w:autoSpaceDN w:val="0"/>
        <w:adjustRightInd w:val="0"/>
        <w:spacing w:after="0" w:line="240" w:lineRule="auto"/>
        <w:jc w:val="center"/>
        <w:rPr>
          <w:rFonts w:ascii="Arial" w:hAnsi="Arial" w:cs="Arial"/>
          <w:sz w:val="24"/>
          <w:szCs w:val="24"/>
        </w:rPr>
      </w:pPr>
    </w:p>
    <w:p w:rsidR="007E26FF" w:rsidRPr="00003E06" w:rsidRDefault="007E26FF" w:rsidP="00B04E20">
      <w:pPr>
        <w:autoSpaceDE w:val="0"/>
        <w:autoSpaceDN w:val="0"/>
        <w:adjustRightInd w:val="0"/>
        <w:spacing w:after="0" w:line="240" w:lineRule="auto"/>
        <w:jc w:val="center"/>
        <w:rPr>
          <w:rFonts w:ascii="Arial" w:hAnsi="Arial" w:cs="Arial"/>
          <w:sz w:val="24"/>
          <w:szCs w:val="24"/>
        </w:rPr>
      </w:pPr>
    </w:p>
    <w:p w:rsidR="007E26FF" w:rsidRPr="00003E06" w:rsidRDefault="007E26FF" w:rsidP="00B04E20">
      <w:pPr>
        <w:autoSpaceDE w:val="0"/>
        <w:autoSpaceDN w:val="0"/>
        <w:adjustRightInd w:val="0"/>
        <w:spacing w:after="0" w:line="240" w:lineRule="auto"/>
        <w:jc w:val="center"/>
        <w:rPr>
          <w:rFonts w:ascii="Arial" w:hAnsi="Arial" w:cs="Arial"/>
          <w:b/>
          <w:bCs/>
          <w:sz w:val="24"/>
          <w:szCs w:val="24"/>
        </w:rPr>
      </w:pPr>
      <w:r w:rsidRPr="00003E06">
        <w:rPr>
          <w:rFonts w:ascii="Arial" w:hAnsi="Arial" w:cs="Arial"/>
          <w:b/>
          <w:bCs/>
          <w:sz w:val="24"/>
          <w:szCs w:val="24"/>
        </w:rPr>
        <w:t xml:space="preserve">Образец заполнения справки о численности работников, </w:t>
      </w:r>
    </w:p>
    <w:p w:rsidR="007E26FF" w:rsidRPr="00003E06" w:rsidRDefault="007E26FF" w:rsidP="00B04E20">
      <w:pPr>
        <w:autoSpaceDE w:val="0"/>
        <w:autoSpaceDN w:val="0"/>
        <w:adjustRightInd w:val="0"/>
        <w:spacing w:after="0" w:line="240" w:lineRule="auto"/>
        <w:jc w:val="center"/>
        <w:rPr>
          <w:rFonts w:ascii="Arial" w:hAnsi="Arial" w:cs="Arial"/>
          <w:b/>
          <w:bCs/>
          <w:sz w:val="24"/>
          <w:szCs w:val="24"/>
        </w:rPr>
      </w:pPr>
      <w:r w:rsidRPr="00003E06">
        <w:rPr>
          <w:rFonts w:ascii="Arial" w:hAnsi="Arial" w:cs="Arial"/>
          <w:b/>
          <w:bCs/>
          <w:sz w:val="24"/>
          <w:szCs w:val="24"/>
        </w:rPr>
        <w:t xml:space="preserve">работающих у заявителя последние 4 года, предшествующие году проведения конкурса, зарегистрированных в </w:t>
      </w:r>
      <w:r>
        <w:rPr>
          <w:rFonts w:ascii="Arial" w:hAnsi="Arial" w:cs="Arial"/>
          <w:b/>
          <w:bCs/>
          <w:sz w:val="24"/>
          <w:szCs w:val="24"/>
        </w:rPr>
        <w:t>Таймырском Долгано-Ненецком муниципальном районе</w:t>
      </w:r>
      <w:r w:rsidRPr="00003E06">
        <w:rPr>
          <w:rFonts w:ascii="Arial" w:hAnsi="Arial" w:cs="Arial"/>
          <w:b/>
          <w:bCs/>
          <w:sz w:val="24"/>
          <w:szCs w:val="24"/>
        </w:rPr>
        <w:t xml:space="preserve"> Красноярского края </w:t>
      </w:r>
    </w:p>
    <w:p w:rsidR="007E26FF" w:rsidRPr="00003E06" w:rsidRDefault="007E26FF" w:rsidP="00B04E20">
      <w:pPr>
        <w:spacing w:after="0" w:line="240" w:lineRule="auto"/>
        <w:jc w:val="center"/>
        <w:rPr>
          <w:rFonts w:ascii="Arial" w:hAnsi="Arial" w:cs="Arial"/>
          <w:i/>
          <w:iCs/>
          <w:sz w:val="24"/>
          <w:szCs w:val="24"/>
        </w:rPr>
      </w:pPr>
    </w:p>
    <w:p w:rsidR="007E26FF" w:rsidRPr="00003E06" w:rsidRDefault="007E26FF" w:rsidP="00B04E20">
      <w:pPr>
        <w:spacing w:after="0" w:line="240" w:lineRule="auto"/>
        <w:jc w:val="center"/>
        <w:rPr>
          <w:rFonts w:ascii="Arial" w:hAnsi="Arial" w:cs="Arial"/>
          <w:b/>
          <w:sz w:val="24"/>
          <w:szCs w:val="24"/>
        </w:rPr>
      </w:pPr>
      <w:r w:rsidRPr="00003E06">
        <w:rPr>
          <w:rFonts w:ascii="Arial" w:hAnsi="Arial" w:cs="Arial"/>
          <w:i/>
          <w:iCs/>
          <w:sz w:val="24"/>
          <w:szCs w:val="24"/>
        </w:rPr>
        <w:t>(Оформляется на фирменном бланке)</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 xml:space="preserve">Лот №: ______________  </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Наименование заявителя: ____________________________________________________________</w:t>
      </w:r>
    </w:p>
    <w:p w:rsidR="007E26FF" w:rsidRPr="00003E06" w:rsidRDefault="007E26FF" w:rsidP="00B04E20">
      <w:pPr>
        <w:autoSpaceDE w:val="0"/>
        <w:autoSpaceDN w:val="0"/>
        <w:adjustRightInd w:val="0"/>
        <w:spacing w:after="0" w:line="240" w:lineRule="auto"/>
        <w:rPr>
          <w:rFonts w:ascii="Arial" w:hAnsi="Arial" w:cs="Arial"/>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654"/>
      </w:tblGrid>
      <w:tr w:rsidR="007E26FF" w:rsidRPr="00003E06">
        <w:tc>
          <w:tcPr>
            <w:tcW w:w="2518"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Год</w:t>
            </w:r>
          </w:p>
        </w:tc>
        <w:tc>
          <w:tcPr>
            <w:tcW w:w="7654"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Численность работников, работающих у заявителя последние 4 года, предшествующие году проведения конкурса*</w:t>
            </w:r>
          </w:p>
        </w:tc>
      </w:tr>
      <w:tr w:rsidR="007E26FF" w:rsidRPr="00003E06">
        <w:tc>
          <w:tcPr>
            <w:tcW w:w="2518"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20__</w:t>
            </w:r>
          </w:p>
        </w:tc>
        <w:tc>
          <w:tcPr>
            <w:tcW w:w="7654"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 / _____________________________________ человек.</w:t>
            </w:r>
          </w:p>
          <w:p w:rsidR="007E26FF" w:rsidRPr="00003E06" w:rsidRDefault="007E26FF" w:rsidP="00B04E20">
            <w:pPr>
              <w:autoSpaceDE w:val="0"/>
              <w:autoSpaceDN w:val="0"/>
              <w:adjustRightInd w:val="0"/>
              <w:spacing w:after="0" w:line="240" w:lineRule="auto"/>
              <w:rPr>
                <w:rFonts w:ascii="Arial" w:hAnsi="Arial" w:cs="Arial"/>
                <w:i/>
                <w:iCs/>
                <w:sz w:val="24"/>
                <w:szCs w:val="24"/>
              </w:rPr>
            </w:pPr>
            <w:r w:rsidRPr="00003E06">
              <w:rPr>
                <w:rFonts w:ascii="Arial" w:hAnsi="Arial" w:cs="Arial"/>
                <w:i/>
                <w:iCs/>
                <w:sz w:val="24"/>
                <w:szCs w:val="24"/>
              </w:rPr>
              <w:t>(цифрами)                                                     (прописью)</w:t>
            </w:r>
          </w:p>
        </w:tc>
      </w:tr>
      <w:tr w:rsidR="007E26FF" w:rsidRPr="00003E06">
        <w:tc>
          <w:tcPr>
            <w:tcW w:w="2518"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20__</w:t>
            </w:r>
          </w:p>
        </w:tc>
        <w:tc>
          <w:tcPr>
            <w:tcW w:w="7654"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 / _____________________________________ человек.</w:t>
            </w:r>
          </w:p>
          <w:p w:rsidR="007E26FF" w:rsidRPr="00003E06" w:rsidRDefault="007E26FF" w:rsidP="00B04E20">
            <w:pPr>
              <w:autoSpaceDE w:val="0"/>
              <w:autoSpaceDN w:val="0"/>
              <w:adjustRightInd w:val="0"/>
              <w:spacing w:after="0" w:line="240" w:lineRule="auto"/>
              <w:rPr>
                <w:rFonts w:ascii="Arial" w:hAnsi="Arial" w:cs="Arial"/>
                <w:i/>
                <w:iCs/>
                <w:sz w:val="24"/>
                <w:szCs w:val="24"/>
              </w:rPr>
            </w:pPr>
            <w:r w:rsidRPr="00003E06">
              <w:rPr>
                <w:rFonts w:ascii="Arial" w:hAnsi="Arial" w:cs="Arial"/>
                <w:i/>
                <w:iCs/>
                <w:sz w:val="24"/>
                <w:szCs w:val="24"/>
              </w:rPr>
              <w:t>(цифрами)                                                    (прописью)</w:t>
            </w:r>
          </w:p>
        </w:tc>
      </w:tr>
      <w:tr w:rsidR="007E26FF" w:rsidRPr="00003E06">
        <w:tc>
          <w:tcPr>
            <w:tcW w:w="2518"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20__</w:t>
            </w:r>
          </w:p>
        </w:tc>
        <w:tc>
          <w:tcPr>
            <w:tcW w:w="7654"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 / _____________________________________ человек.</w:t>
            </w:r>
          </w:p>
          <w:p w:rsidR="007E26FF" w:rsidRPr="00003E06" w:rsidRDefault="007E26FF" w:rsidP="00B04E20">
            <w:pPr>
              <w:autoSpaceDE w:val="0"/>
              <w:autoSpaceDN w:val="0"/>
              <w:adjustRightInd w:val="0"/>
              <w:spacing w:after="0" w:line="240" w:lineRule="auto"/>
              <w:rPr>
                <w:rFonts w:ascii="Arial" w:hAnsi="Arial" w:cs="Arial"/>
                <w:i/>
                <w:iCs/>
                <w:sz w:val="24"/>
                <w:szCs w:val="24"/>
              </w:rPr>
            </w:pPr>
            <w:r w:rsidRPr="00003E06">
              <w:rPr>
                <w:rFonts w:ascii="Arial" w:hAnsi="Arial" w:cs="Arial"/>
                <w:i/>
                <w:iCs/>
                <w:sz w:val="24"/>
                <w:szCs w:val="24"/>
              </w:rPr>
              <w:t>(цифрами)                                                   (прописью)</w:t>
            </w:r>
          </w:p>
        </w:tc>
      </w:tr>
      <w:tr w:rsidR="007E26FF" w:rsidRPr="00003E06">
        <w:tc>
          <w:tcPr>
            <w:tcW w:w="2518" w:type="dxa"/>
            <w:vAlign w:val="center"/>
          </w:tcPr>
          <w:p w:rsidR="007E26FF" w:rsidRPr="00003E06" w:rsidRDefault="007E26FF" w:rsidP="00B04E20">
            <w:pPr>
              <w:autoSpaceDE w:val="0"/>
              <w:autoSpaceDN w:val="0"/>
              <w:adjustRightInd w:val="0"/>
              <w:spacing w:after="0" w:line="240" w:lineRule="auto"/>
              <w:jc w:val="center"/>
              <w:rPr>
                <w:rFonts w:ascii="Arial" w:hAnsi="Arial" w:cs="Arial"/>
                <w:sz w:val="24"/>
                <w:szCs w:val="24"/>
              </w:rPr>
            </w:pPr>
            <w:r w:rsidRPr="00003E06">
              <w:rPr>
                <w:rFonts w:ascii="Arial" w:hAnsi="Arial" w:cs="Arial"/>
                <w:sz w:val="24"/>
                <w:szCs w:val="24"/>
              </w:rPr>
              <w:t>20__</w:t>
            </w:r>
          </w:p>
        </w:tc>
        <w:tc>
          <w:tcPr>
            <w:tcW w:w="7654" w:type="dxa"/>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 / _____________________________________ человек.</w:t>
            </w:r>
          </w:p>
          <w:p w:rsidR="007E26FF" w:rsidRPr="00003E06" w:rsidRDefault="007E26FF" w:rsidP="00B04E20">
            <w:pPr>
              <w:autoSpaceDE w:val="0"/>
              <w:autoSpaceDN w:val="0"/>
              <w:adjustRightInd w:val="0"/>
              <w:spacing w:after="0" w:line="240" w:lineRule="auto"/>
              <w:rPr>
                <w:rFonts w:ascii="Arial" w:hAnsi="Arial" w:cs="Arial"/>
                <w:i/>
                <w:iCs/>
                <w:sz w:val="24"/>
                <w:szCs w:val="24"/>
              </w:rPr>
            </w:pPr>
            <w:r w:rsidRPr="00003E06">
              <w:rPr>
                <w:rFonts w:ascii="Arial" w:hAnsi="Arial" w:cs="Arial"/>
                <w:i/>
                <w:iCs/>
                <w:sz w:val="24"/>
                <w:szCs w:val="24"/>
              </w:rPr>
              <w:t>(цифрами)                                                    (прописью)</w:t>
            </w:r>
          </w:p>
        </w:tc>
      </w:tr>
      <w:tr w:rsidR="007E26FF" w:rsidRPr="00003E06">
        <w:trPr>
          <w:trHeight w:val="842"/>
        </w:trPr>
        <w:tc>
          <w:tcPr>
            <w:tcW w:w="2518" w:type="dxa"/>
            <w:vAlign w:val="center"/>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 xml:space="preserve">Средняя численность работников за 4 года </w:t>
            </w:r>
          </w:p>
        </w:tc>
        <w:tc>
          <w:tcPr>
            <w:tcW w:w="7654" w:type="dxa"/>
            <w:vAlign w:val="center"/>
          </w:tcPr>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sz w:val="24"/>
                <w:szCs w:val="24"/>
              </w:rPr>
              <w:t>__________ / _____________________________________ человек.</w:t>
            </w:r>
          </w:p>
          <w:p w:rsidR="007E26FF" w:rsidRPr="00003E06" w:rsidRDefault="007E26FF" w:rsidP="00B04E20">
            <w:pPr>
              <w:autoSpaceDE w:val="0"/>
              <w:autoSpaceDN w:val="0"/>
              <w:adjustRightInd w:val="0"/>
              <w:spacing w:after="0" w:line="240" w:lineRule="auto"/>
              <w:rPr>
                <w:rFonts w:ascii="Arial" w:hAnsi="Arial" w:cs="Arial"/>
                <w:sz w:val="24"/>
                <w:szCs w:val="24"/>
              </w:rPr>
            </w:pPr>
            <w:r w:rsidRPr="00003E06">
              <w:rPr>
                <w:rFonts w:ascii="Arial" w:hAnsi="Arial" w:cs="Arial"/>
                <w:i/>
                <w:iCs/>
                <w:sz w:val="24"/>
                <w:szCs w:val="24"/>
              </w:rPr>
              <w:t>(цифрами)                                                    (прописью)</w:t>
            </w:r>
          </w:p>
        </w:tc>
      </w:tr>
    </w:tbl>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autoSpaceDE w:val="0"/>
        <w:autoSpaceDN w:val="0"/>
        <w:adjustRightInd w:val="0"/>
        <w:spacing w:after="0" w:line="240" w:lineRule="auto"/>
        <w:jc w:val="both"/>
        <w:rPr>
          <w:rFonts w:ascii="Arial" w:hAnsi="Arial" w:cs="Arial"/>
          <w:sz w:val="24"/>
          <w:szCs w:val="24"/>
        </w:rPr>
      </w:pPr>
      <w:r w:rsidRPr="00003E06">
        <w:rPr>
          <w:rFonts w:ascii="Arial" w:hAnsi="Arial" w:cs="Arial"/>
          <w:sz w:val="24"/>
          <w:szCs w:val="24"/>
        </w:rPr>
        <w:t xml:space="preserve">* - необходимо учитывать только тех работников, работающих у заявителя, которые зарегистрированы в муниципальном районе края, на территории которого расположен или к территории которого прилегает рыбопромысловый участок. </w:t>
      </w:r>
    </w:p>
    <w:p w:rsidR="007E26FF" w:rsidRPr="00003E06" w:rsidRDefault="007E26FF" w:rsidP="00B04E20">
      <w:pPr>
        <w:autoSpaceDE w:val="0"/>
        <w:autoSpaceDN w:val="0"/>
        <w:adjustRightInd w:val="0"/>
        <w:spacing w:after="0" w:line="240" w:lineRule="auto"/>
        <w:rPr>
          <w:rFonts w:ascii="Arial" w:hAnsi="Arial" w:cs="Arial"/>
          <w:sz w:val="24"/>
          <w:szCs w:val="24"/>
        </w:rPr>
      </w:pPr>
    </w:p>
    <w:p w:rsidR="007E26FF" w:rsidRPr="00003E06" w:rsidRDefault="007E26FF" w:rsidP="00B04E20">
      <w:pPr>
        <w:pStyle w:val="Default"/>
        <w:jc w:val="both"/>
        <w:rPr>
          <w:rFonts w:ascii="Arial" w:hAnsi="Arial" w:cs="Arial"/>
        </w:rPr>
      </w:pPr>
      <w:r w:rsidRPr="00003E06">
        <w:rPr>
          <w:rFonts w:ascii="Arial" w:hAnsi="Arial" w:cs="Arial"/>
        </w:rPr>
        <w:t xml:space="preserve">Примечание:  К справке заявитель должен приложить заверенные заявителем документы: </w:t>
      </w:r>
    </w:p>
    <w:p w:rsidR="007E26FF" w:rsidRPr="00003E06" w:rsidRDefault="007E26FF" w:rsidP="00B04E20">
      <w:pPr>
        <w:pStyle w:val="Default"/>
        <w:jc w:val="both"/>
        <w:rPr>
          <w:rFonts w:ascii="Arial" w:hAnsi="Arial" w:cs="Arial"/>
        </w:rPr>
      </w:pPr>
      <w:r w:rsidRPr="00003E06">
        <w:rPr>
          <w:rFonts w:ascii="Arial" w:hAnsi="Arial" w:cs="Arial"/>
        </w:rPr>
        <w:t xml:space="preserve">- подтверждающие среднюю численность работников, работающих у заявителя последние 4 года, предшествующие году проведения конкурса (выписки за последние 4 года из справки установленной формы, выдаваемой Федеральной налоговой службой, например выписки из справки 2-НДФЛ, заверенные руководителем и главным бухгалтером организации-заявителя или иные выписки); </w:t>
      </w:r>
    </w:p>
    <w:p w:rsidR="007E26FF" w:rsidRPr="00003E06" w:rsidRDefault="007E26FF" w:rsidP="00B04E20">
      <w:pPr>
        <w:pStyle w:val="Default"/>
        <w:jc w:val="both"/>
        <w:rPr>
          <w:rFonts w:ascii="Arial" w:hAnsi="Arial" w:cs="Arial"/>
        </w:rPr>
      </w:pPr>
      <w:r w:rsidRPr="00003E06">
        <w:rPr>
          <w:rFonts w:ascii="Arial" w:hAnsi="Arial" w:cs="Arial"/>
        </w:rPr>
        <w:t xml:space="preserve">- подтверждающие регистрацию работников, работающих у заявителя последние 4 года, предшествующие году проведения конкурса (копии паспортов работников или иные документы, подтверждающие их адрес регистрации). </w:t>
      </w:r>
    </w:p>
    <w:p w:rsidR="007E26FF" w:rsidRPr="00003E06" w:rsidRDefault="007E26FF" w:rsidP="00B04E20">
      <w:pPr>
        <w:pStyle w:val="Default"/>
        <w:jc w:val="both"/>
        <w:rPr>
          <w:rFonts w:ascii="Arial" w:hAnsi="Arial" w:cs="Arial"/>
        </w:rPr>
      </w:pPr>
      <w:r w:rsidRPr="00003E06">
        <w:rPr>
          <w:rFonts w:ascii="Arial" w:hAnsi="Arial" w:cs="Arial"/>
        </w:rPr>
        <w:t xml:space="preserve">В случае отсутствия у заявителя работников (работника) в указанный период в соответствующих графах проставляется слово «нет». </w:t>
      </w:r>
    </w:p>
    <w:p w:rsidR="007E26FF" w:rsidRPr="00003E06" w:rsidRDefault="007E26FF" w:rsidP="00B04E20">
      <w:pPr>
        <w:autoSpaceDE w:val="0"/>
        <w:autoSpaceDN w:val="0"/>
        <w:adjustRightInd w:val="0"/>
        <w:spacing w:after="0" w:line="240" w:lineRule="auto"/>
        <w:jc w:val="both"/>
        <w:rPr>
          <w:rFonts w:ascii="Arial" w:hAnsi="Arial" w:cs="Arial"/>
          <w:sz w:val="24"/>
          <w:szCs w:val="24"/>
        </w:rPr>
      </w:pPr>
      <w:r w:rsidRPr="00003E06">
        <w:rPr>
          <w:rFonts w:ascii="Arial" w:hAnsi="Arial" w:cs="Arial"/>
          <w:sz w:val="24"/>
          <w:szCs w:val="24"/>
        </w:rPr>
        <w:t xml:space="preserve">В случае если заявитель один осуществлял добычу (вылов) водных биоресурсов и (или) ее переработку, в соответствующих графах проставляется слово «нет». </w:t>
      </w:r>
    </w:p>
    <w:p w:rsidR="005A6334" w:rsidRPr="00D21598" w:rsidRDefault="006626EC" w:rsidP="00B04E20">
      <w:pPr>
        <w:spacing w:after="0" w:line="240" w:lineRule="auto"/>
        <w:jc w:val="right"/>
        <w:rPr>
          <w:rFonts w:ascii="Arial" w:hAnsi="Arial" w:cs="Arial"/>
          <w:sz w:val="20"/>
          <w:szCs w:val="20"/>
        </w:rPr>
      </w:pPr>
      <w:r>
        <w:br w:type="page"/>
      </w:r>
      <w:r w:rsidR="005A6334" w:rsidRPr="00D21598">
        <w:rPr>
          <w:rFonts w:ascii="Arial" w:hAnsi="Arial" w:cs="Arial"/>
          <w:sz w:val="20"/>
          <w:szCs w:val="20"/>
        </w:rPr>
        <w:lastRenderedPageBreak/>
        <w:t xml:space="preserve">Приложение </w:t>
      </w:r>
      <w:r w:rsidR="00B84189">
        <w:rPr>
          <w:rFonts w:ascii="Arial" w:hAnsi="Arial" w:cs="Arial"/>
          <w:sz w:val="20"/>
          <w:szCs w:val="20"/>
        </w:rPr>
        <w:t>7</w:t>
      </w:r>
    </w:p>
    <w:p w:rsidR="005A6334" w:rsidRPr="00D21598" w:rsidRDefault="005A6334" w:rsidP="00B04E20">
      <w:pPr>
        <w:spacing w:after="0" w:line="240" w:lineRule="auto"/>
        <w:jc w:val="right"/>
        <w:rPr>
          <w:rFonts w:ascii="Arial" w:hAnsi="Arial" w:cs="Arial"/>
          <w:sz w:val="20"/>
          <w:szCs w:val="20"/>
        </w:rPr>
      </w:pPr>
      <w:r w:rsidRPr="00D21598">
        <w:rPr>
          <w:rFonts w:ascii="Arial" w:hAnsi="Arial" w:cs="Arial"/>
          <w:sz w:val="20"/>
          <w:szCs w:val="20"/>
        </w:rPr>
        <w:t>к конкурсной документации</w:t>
      </w:r>
    </w:p>
    <w:p w:rsidR="005A6334" w:rsidRPr="00D21598" w:rsidRDefault="005A6334" w:rsidP="00B04E20">
      <w:pPr>
        <w:spacing w:after="0" w:line="240" w:lineRule="auto"/>
        <w:jc w:val="right"/>
        <w:rPr>
          <w:rFonts w:ascii="Arial" w:hAnsi="Arial" w:cs="Arial"/>
          <w:sz w:val="24"/>
          <w:szCs w:val="24"/>
        </w:rPr>
      </w:pPr>
    </w:p>
    <w:p w:rsidR="005A6334" w:rsidRPr="00D21598" w:rsidRDefault="005A6334" w:rsidP="00B04E20">
      <w:pPr>
        <w:spacing w:after="0" w:line="240" w:lineRule="auto"/>
        <w:jc w:val="right"/>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778"/>
        <w:gridCol w:w="1732"/>
        <w:gridCol w:w="678"/>
        <w:gridCol w:w="1134"/>
        <w:gridCol w:w="1986"/>
      </w:tblGrid>
      <w:tr w:rsidR="005A6334" w:rsidRPr="00C8072F">
        <w:trPr>
          <w:cantSplit/>
        </w:trPr>
        <w:tc>
          <w:tcPr>
            <w:tcW w:w="9924" w:type="dxa"/>
            <w:gridSpan w:val="6"/>
            <w:tcBorders>
              <w:top w:val="nil"/>
              <w:left w:val="nil"/>
              <w:bottom w:val="single" w:sz="4" w:space="0" w:color="auto"/>
              <w:right w:val="nil"/>
            </w:tcBorders>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caps/>
                <w:sz w:val="24"/>
                <w:szCs w:val="24"/>
              </w:rPr>
              <w:t>Опись</w:t>
            </w:r>
            <w:r w:rsidRPr="00C8072F">
              <w:rPr>
                <w:rFonts w:ascii="Arial" w:hAnsi="Arial" w:cs="Arial"/>
                <w:sz w:val="24"/>
                <w:szCs w:val="24"/>
              </w:rPr>
              <w:t xml:space="preserve"> ДОКУМЕНТОВ</w:t>
            </w:r>
          </w:p>
          <w:p w:rsidR="005A6334" w:rsidRPr="00C8072F" w:rsidRDefault="005A6334" w:rsidP="00B04E20">
            <w:pPr>
              <w:pStyle w:val="1"/>
              <w:jc w:val="both"/>
              <w:rPr>
                <w:rFonts w:ascii="Arial" w:hAnsi="Arial" w:cs="Arial"/>
                <w:sz w:val="24"/>
                <w:szCs w:val="24"/>
              </w:rPr>
            </w:pPr>
            <w:r w:rsidRPr="00C8072F">
              <w:rPr>
                <w:rFonts w:ascii="Arial" w:hAnsi="Arial" w:cs="Arial"/>
                <w:sz w:val="24"/>
                <w:szCs w:val="24"/>
              </w:rPr>
              <w:t>входящих в состав к заявки на участие в конкурсе на право заключения договора о предоставлении рыбопромыслового участка для осуществления промышленного рыболовства на водных объектах Таймырского Долгано-Ненецкого муниципального района Красноярского края</w:t>
            </w:r>
          </w:p>
          <w:p w:rsidR="005A6334" w:rsidRPr="00C8072F" w:rsidRDefault="005A6334" w:rsidP="00B04E20">
            <w:pPr>
              <w:pStyle w:val="1"/>
              <w:jc w:val="both"/>
              <w:rPr>
                <w:rFonts w:ascii="Arial" w:hAnsi="Arial" w:cs="Arial"/>
                <w:color w:val="000000"/>
                <w:sz w:val="24"/>
                <w:szCs w:val="24"/>
              </w:rPr>
            </w:pPr>
          </w:p>
          <w:p w:rsidR="005A6334" w:rsidRPr="00C8072F" w:rsidRDefault="005A6334" w:rsidP="00B04E20">
            <w:pPr>
              <w:pStyle w:val="1"/>
              <w:jc w:val="both"/>
              <w:rPr>
                <w:rFonts w:ascii="Arial" w:hAnsi="Arial" w:cs="Arial"/>
                <w:color w:val="000000"/>
                <w:sz w:val="24"/>
                <w:szCs w:val="24"/>
              </w:rPr>
            </w:pPr>
          </w:p>
          <w:p w:rsidR="005A6334" w:rsidRPr="00C8072F" w:rsidRDefault="005A6334" w:rsidP="00B04E20">
            <w:pPr>
              <w:spacing w:after="0" w:line="240" w:lineRule="auto"/>
              <w:jc w:val="both"/>
              <w:rPr>
                <w:rFonts w:ascii="Arial" w:hAnsi="Arial" w:cs="Arial"/>
                <w:sz w:val="24"/>
                <w:szCs w:val="24"/>
              </w:rPr>
            </w:pPr>
            <w:r w:rsidRPr="00C8072F">
              <w:rPr>
                <w:rFonts w:ascii="Arial" w:hAnsi="Arial" w:cs="Arial"/>
                <w:sz w:val="24"/>
                <w:szCs w:val="24"/>
              </w:rPr>
              <w:t xml:space="preserve">Настоящим ____________________________________________ </w:t>
            </w:r>
            <w:r w:rsidRPr="00C8072F">
              <w:rPr>
                <w:rFonts w:ascii="Arial" w:hAnsi="Arial" w:cs="Arial"/>
                <w:i/>
                <w:sz w:val="24"/>
                <w:szCs w:val="24"/>
              </w:rPr>
              <w:t>(</w:t>
            </w:r>
            <w:r w:rsidRPr="00C8072F">
              <w:rPr>
                <w:rFonts w:ascii="Arial" w:hAnsi="Arial" w:cs="Arial"/>
                <w:i/>
                <w:spacing w:val="-4"/>
                <w:sz w:val="24"/>
                <w:szCs w:val="24"/>
              </w:rPr>
              <w:t xml:space="preserve">наименование заявителя – </w:t>
            </w:r>
            <w:r w:rsidRPr="00C8072F">
              <w:rPr>
                <w:rFonts w:ascii="Arial" w:hAnsi="Arial" w:cs="Arial"/>
                <w:i/>
                <w:sz w:val="24"/>
                <w:szCs w:val="24"/>
              </w:rPr>
              <w:t xml:space="preserve">юридического лица, Ф.И.О. индивидуального предпринимателя) </w:t>
            </w:r>
            <w:r w:rsidRPr="00C8072F">
              <w:rPr>
                <w:rFonts w:ascii="Arial" w:hAnsi="Arial" w:cs="Arial"/>
                <w:sz w:val="24"/>
                <w:szCs w:val="24"/>
              </w:rPr>
              <w:t>подтверждает, что для участия в открытом конкурсе направляются ниже перечисленные документы:</w:t>
            </w:r>
          </w:p>
          <w:p w:rsidR="005A6334" w:rsidRPr="00C8072F" w:rsidRDefault="005A6334" w:rsidP="00B04E20">
            <w:pPr>
              <w:spacing w:after="0" w:line="240" w:lineRule="auto"/>
              <w:jc w:val="center"/>
              <w:rPr>
                <w:rFonts w:ascii="Arial" w:hAnsi="Arial" w:cs="Arial"/>
                <w:sz w:val="24"/>
                <w:szCs w:val="24"/>
              </w:rPr>
            </w:pPr>
          </w:p>
        </w:tc>
      </w:tr>
      <w:tr w:rsidR="005A6334" w:rsidRPr="00C8072F">
        <w:trPr>
          <w:cantSplit/>
        </w:trPr>
        <w:tc>
          <w:tcPr>
            <w:tcW w:w="616" w:type="dxa"/>
            <w:tcBorders>
              <w:top w:val="single" w:sz="4" w:space="0" w:color="auto"/>
              <w:left w:val="single" w:sz="8" w:space="0" w:color="auto"/>
            </w:tcBorders>
            <w:shd w:val="clear" w:color="auto" w:fill="auto"/>
            <w:vAlign w:val="center"/>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w:t>
            </w:r>
          </w:p>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п/п</w:t>
            </w:r>
          </w:p>
        </w:tc>
        <w:tc>
          <w:tcPr>
            <w:tcW w:w="7322" w:type="dxa"/>
            <w:gridSpan w:val="4"/>
            <w:tcBorders>
              <w:top w:val="single" w:sz="4" w:space="0" w:color="auto"/>
            </w:tcBorders>
            <w:shd w:val="clear" w:color="auto" w:fill="auto"/>
            <w:vAlign w:val="center"/>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Наименование документа</w:t>
            </w:r>
          </w:p>
        </w:tc>
        <w:tc>
          <w:tcPr>
            <w:tcW w:w="1986" w:type="dxa"/>
            <w:tcBorders>
              <w:top w:val="single" w:sz="4" w:space="0" w:color="auto"/>
              <w:right w:val="single" w:sz="8" w:space="0" w:color="auto"/>
            </w:tcBorders>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Количество</w:t>
            </w:r>
          </w:p>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листов</w:t>
            </w:r>
          </w:p>
        </w:tc>
      </w:tr>
      <w:tr w:rsidR="005A6334" w:rsidRPr="00C8072F">
        <w:tc>
          <w:tcPr>
            <w:tcW w:w="616" w:type="dxa"/>
            <w:tcBorders>
              <w:left w:val="single" w:sz="8" w:space="0" w:color="auto"/>
            </w:tcBorders>
            <w:shd w:val="clear" w:color="auto" w:fill="auto"/>
          </w:tcPr>
          <w:p w:rsidR="005A6334" w:rsidRPr="00C8072F" w:rsidRDefault="005A6334" w:rsidP="00B04E20">
            <w:pPr>
              <w:numPr>
                <w:ilvl w:val="0"/>
                <w:numId w:val="15"/>
              </w:numPr>
              <w:spacing w:after="0" w:line="240" w:lineRule="auto"/>
              <w:jc w:val="both"/>
              <w:rPr>
                <w:rFonts w:ascii="Arial" w:hAnsi="Arial" w:cs="Arial"/>
                <w:sz w:val="24"/>
                <w:szCs w:val="24"/>
              </w:rPr>
            </w:pPr>
          </w:p>
        </w:tc>
        <w:tc>
          <w:tcPr>
            <w:tcW w:w="7322" w:type="dxa"/>
            <w:gridSpan w:val="4"/>
            <w:shd w:val="clear" w:color="auto" w:fill="auto"/>
          </w:tcPr>
          <w:p w:rsidR="005A6334" w:rsidRPr="00C8072F" w:rsidRDefault="005A6334" w:rsidP="00B04E20">
            <w:pPr>
              <w:spacing w:after="0" w:line="240" w:lineRule="auto"/>
              <w:jc w:val="both"/>
              <w:rPr>
                <w:rFonts w:ascii="Arial" w:hAnsi="Arial" w:cs="Arial"/>
                <w:sz w:val="24"/>
                <w:szCs w:val="24"/>
              </w:rPr>
            </w:pPr>
          </w:p>
        </w:tc>
        <w:tc>
          <w:tcPr>
            <w:tcW w:w="1986" w:type="dxa"/>
            <w:tcBorders>
              <w:right w:val="single" w:sz="8" w:space="0" w:color="auto"/>
            </w:tcBorders>
          </w:tcPr>
          <w:p w:rsidR="005A6334" w:rsidRPr="00C8072F" w:rsidRDefault="005A6334" w:rsidP="00B04E20">
            <w:pPr>
              <w:spacing w:after="0" w:line="240" w:lineRule="auto"/>
              <w:ind w:left="360" w:hanging="360"/>
              <w:jc w:val="center"/>
              <w:rPr>
                <w:rFonts w:ascii="Arial" w:hAnsi="Arial" w:cs="Arial"/>
                <w:sz w:val="24"/>
                <w:szCs w:val="24"/>
              </w:rPr>
            </w:pPr>
          </w:p>
        </w:tc>
      </w:tr>
      <w:tr w:rsidR="005A6334" w:rsidRPr="00C8072F">
        <w:tc>
          <w:tcPr>
            <w:tcW w:w="616" w:type="dxa"/>
            <w:tcBorders>
              <w:left w:val="single" w:sz="8" w:space="0" w:color="auto"/>
            </w:tcBorders>
            <w:shd w:val="clear" w:color="auto" w:fill="auto"/>
          </w:tcPr>
          <w:p w:rsidR="005A6334" w:rsidRPr="00C8072F" w:rsidRDefault="005A6334" w:rsidP="00B04E20">
            <w:pPr>
              <w:numPr>
                <w:ilvl w:val="0"/>
                <w:numId w:val="15"/>
              </w:numPr>
              <w:spacing w:after="0" w:line="240" w:lineRule="auto"/>
              <w:jc w:val="both"/>
              <w:rPr>
                <w:rFonts w:ascii="Arial" w:hAnsi="Arial" w:cs="Arial"/>
                <w:sz w:val="24"/>
                <w:szCs w:val="24"/>
              </w:rPr>
            </w:pPr>
          </w:p>
        </w:tc>
        <w:tc>
          <w:tcPr>
            <w:tcW w:w="7322" w:type="dxa"/>
            <w:gridSpan w:val="4"/>
            <w:shd w:val="clear" w:color="auto" w:fill="auto"/>
          </w:tcPr>
          <w:p w:rsidR="005A6334" w:rsidRPr="00C8072F" w:rsidRDefault="005A6334" w:rsidP="00B04E20">
            <w:pPr>
              <w:spacing w:after="0" w:line="240" w:lineRule="auto"/>
              <w:jc w:val="both"/>
              <w:rPr>
                <w:rFonts w:ascii="Arial" w:hAnsi="Arial" w:cs="Arial"/>
                <w:sz w:val="24"/>
                <w:szCs w:val="24"/>
              </w:rPr>
            </w:pPr>
          </w:p>
        </w:tc>
        <w:tc>
          <w:tcPr>
            <w:tcW w:w="1986" w:type="dxa"/>
            <w:tcBorders>
              <w:right w:val="single" w:sz="8" w:space="0" w:color="auto"/>
            </w:tcBorders>
          </w:tcPr>
          <w:p w:rsidR="005A6334" w:rsidRPr="00C8072F" w:rsidRDefault="005A6334" w:rsidP="00B04E20">
            <w:pPr>
              <w:spacing w:after="0" w:line="240" w:lineRule="auto"/>
              <w:ind w:left="360" w:hanging="360"/>
              <w:jc w:val="center"/>
              <w:rPr>
                <w:rFonts w:ascii="Arial" w:hAnsi="Arial" w:cs="Arial"/>
                <w:sz w:val="24"/>
                <w:szCs w:val="24"/>
              </w:rPr>
            </w:pPr>
          </w:p>
        </w:tc>
      </w:tr>
      <w:tr w:rsidR="005A6334" w:rsidRPr="00C8072F">
        <w:tc>
          <w:tcPr>
            <w:tcW w:w="616" w:type="dxa"/>
            <w:tcBorders>
              <w:left w:val="single" w:sz="8" w:space="0" w:color="auto"/>
            </w:tcBorders>
            <w:shd w:val="clear" w:color="auto" w:fill="auto"/>
          </w:tcPr>
          <w:p w:rsidR="005A6334" w:rsidRPr="00C8072F" w:rsidRDefault="005A6334" w:rsidP="00B04E20">
            <w:pPr>
              <w:spacing w:after="0" w:line="240" w:lineRule="auto"/>
              <w:ind w:left="34"/>
              <w:jc w:val="both"/>
              <w:rPr>
                <w:rFonts w:ascii="Arial" w:hAnsi="Arial" w:cs="Arial"/>
                <w:sz w:val="24"/>
                <w:szCs w:val="24"/>
              </w:rPr>
            </w:pPr>
            <w:r w:rsidRPr="00C8072F">
              <w:rPr>
                <w:rFonts w:ascii="Arial" w:hAnsi="Arial" w:cs="Arial"/>
                <w:sz w:val="24"/>
                <w:szCs w:val="24"/>
              </w:rPr>
              <w:t>…</w:t>
            </w:r>
          </w:p>
        </w:tc>
        <w:tc>
          <w:tcPr>
            <w:tcW w:w="7322" w:type="dxa"/>
            <w:gridSpan w:val="4"/>
            <w:shd w:val="clear" w:color="auto" w:fill="auto"/>
          </w:tcPr>
          <w:p w:rsidR="005A6334" w:rsidRPr="00C8072F" w:rsidRDefault="005A6334" w:rsidP="00B04E20">
            <w:pPr>
              <w:spacing w:after="0" w:line="240" w:lineRule="auto"/>
              <w:jc w:val="both"/>
              <w:rPr>
                <w:rFonts w:ascii="Arial" w:hAnsi="Arial" w:cs="Arial"/>
                <w:sz w:val="24"/>
                <w:szCs w:val="24"/>
              </w:rPr>
            </w:pPr>
          </w:p>
        </w:tc>
        <w:tc>
          <w:tcPr>
            <w:tcW w:w="1986" w:type="dxa"/>
            <w:tcBorders>
              <w:right w:val="single" w:sz="8" w:space="0" w:color="auto"/>
            </w:tcBorders>
          </w:tcPr>
          <w:p w:rsidR="005A6334" w:rsidRPr="00C8072F" w:rsidRDefault="005A6334" w:rsidP="00B04E20">
            <w:pPr>
              <w:spacing w:after="0" w:line="240" w:lineRule="auto"/>
              <w:ind w:left="360" w:hanging="360"/>
              <w:jc w:val="both"/>
              <w:rPr>
                <w:rFonts w:ascii="Arial" w:hAnsi="Arial" w:cs="Arial"/>
                <w:sz w:val="24"/>
                <w:szCs w:val="24"/>
              </w:rPr>
            </w:pPr>
          </w:p>
        </w:tc>
      </w:tr>
      <w:tr w:rsidR="005A6334" w:rsidRPr="00C8072F">
        <w:tc>
          <w:tcPr>
            <w:tcW w:w="616" w:type="dxa"/>
            <w:tcBorders>
              <w:left w:val="single" w:sz="8" w:space="0" w:color="auto"/>
              <w:bottom w:val="single" w:sz="4" w:space="0" w:color="auto"/>
            </w:tcBorders>
            <w:shd w:val="clear" w:color="auto" w:fill="auto"/>
          </w:tcPr>
          <w:p w:rsidR="005A6334" w:rsidRPr="00C8072F" w:rsidRDefault="005A6334" w:rsidP="00B04E20">
            <w:pPr>
              <w:spacing w:after="0" w:line="240" w:lineRule="auto"/>
              <w:ind w:left="34"/>
              <w:rPr>
                <w:rFonts w:ascii="Arial" w:hAnsi="Arial" w:cs="Arial"/>
                <w:sz w:val="24"/>
                <w:szCs w:val="24"/>
              </w:rPr>
            </w:pPr>
            <w:r w:rsidRPr="00C8072F">
              <w:rPr>
                <w:rFonts w:ascii="Arial" w:hAnsi="Arial" w:cs="Arial"/>
                <w:sz w:val="24"/>
                <w:szCs w:val="24"/>
              </w:rPr>
              <w:t>…</w:t>
            </w:r>
          </w:p>
        </w:tc>
        <w:tc>
          <w:tcPr>
            <w:tcW w:w="7322" w:type="dxa"/>
            <w:gridSpan w:val="4"/>
            <w:tcBorders>
              <w:bottom w:val="single" w:sz="4" w:space="0" w:color="auto"/>
            </w:tcBorders>
            <w:shd w:val="clear" w:color="auto" w:fill="auto"/>
          </w:tcPr>
          <w:p w:rsidR="005A6334" w:rsidRPr="00C8072F" w:rsidRDefault="005A6334" w:rsidP="00B04E20">
            <w:pPr>
              <w:spacing w:after="0" w:line="240" w:lineRule="auto"/>
              <w:jc w:val="both"/>
              <w:rPr>
                <w:rFonts w:ascii="Arial" w:hAnsi="Arial" w:cs="Arial"/>
                <w:sz w:val="24"/>
                <w:szCs w:val="24"/>
              </w:rPr>
            </w:pPr>
          </w:p>
        </w:tc>
        <w:tc>
          <w:tcPr>
            <w:tcW w:w="1986" w:type="dxa"/>
            <w:tcBorders>
              <w:bottom w:val="single" w:sz="4" w:space="0" w:color="auto"/>
              <w:right w:val="single" w:sz="8" w:space="0" w:color="auto"/>
            </w:tcBorders>
          </w:tcPr>
          <w:p w:rsidR="005A6334" w:rsidRPr="00C8072F" w:rsidRDefault="005A6334" w:rsidP="00B04E20">
            <w:pPr>
              <w:spacing w:after="0" w:line="240" w:lineRule="auto"/>
              <w:ind w:left="360" w:hanging="360"/>
              <w:jc w:val="both"/>
              <w:rPr>
                <w:rFonts w:ascii="Arial" w:hAnsi="Arial" w:cs="Arial"/>
                <w:sz w:val="24"/>
                <w:szCs w:val="24"/>
              </w:rPr>
            </w:pPr>
          </w:p>
        </w:tc>
      </w:tr>
      <w:tr w:rsidR="005A6334" w:rsidRPr="00C8072F">
        <w:trPr>
          <w:trHeight w:val="413"/>
        </w:trPr>
        <w:tc>
          <w:tcPr>
            <w:tcW w:w="616" w:type="dxa"/>
            <w:tcBorders>
              <w:left w:val="single" w:sz="8" w:space="0" w:color="auto"/>
              <w:bottom w:val="single" w:sz="4" w:space="0" w:color="auto"/>
            </w:tcBorders>
            <w:shd w:val="clear" w:color="auto" w:fill="auto"/>
          </w:tcPr>
          <w:p w:rsidR="005A6334" w:rsidRPr="00C8072F" w:rsidRDefault="005A6334" w:rsidP="00B04E20">
            <w:pPr>
              <w:spacing w:after="0" w:line="240" w:lineRule="auto"/>
              <w:jc w:val="both"/>
              <w:rPr>
                <w:rFonts w:ascii="Arial" w:hAnsi="Arial" w:cs="Arial"/>
                <w:sz w:val="24"/>
                <w:szCs w:val="24"/>
              </w:rPr>
            </w:pPr>
          </w:p>
        </w:tc>
        <w:tc>
          <w:tcPr>
            <w:tcW w:w="7322" w:type="dxa"/>
            <w:gridSpan w:val="4"/>
            <w:tcBorders>
              <w:bottom w:val="single" w:sz="4" w:space="0" w:color="auto"/>
            </w:tcBorders>
            <w:shd w:val="clear" w:color="auto" w:fill="auto"/>
            <w:vAlign w:val="center"/>
          </w:tcPr>
          <w:p w:rsidR="005A6334" w:rsidRPr="00C8072F" w:rsidRDefault="005A6334" w:rsidP="00B04E20">
            <w:pPr>
              <w:spacing w:after="0" w:line="240" w:lineRule="auto"/>
              <w:jc w:val="right"/>
              <w:rPr>
                <w:rFonts w:ascii="Arial" w:hAnsi="Arial" w:cs="Arial"/>
                <w:sz w:val="24"/>
                <w:szCs w:val="24"/>
              </w:rPr>
            </w:pPr>
            <w:r w:rsidRPr="00C8072F">
              <w:rPr>
                <w:rFonts w:ascii="Arial" w:hAnsi="Arial" w:cs="Arial"/>
                <w:sz w:val="24"/>
                <w:szCs w:val="24"/>
              </w:rPr>
              <w:t>ВСЕГО:</w:t>
            </w:r>
          </w:p>
        </w:tc>
        <w:tc>
          <w:tcPr>
            <w:tcW w:w="1986" w:type="dxa"/>
            <w:tcBorders>
              <w:bottom w:val="single" w:sz="4" w:space="0" w:color="auto"/>
              <w:right w:val="single" w:sz="8" w:space="0" w:color="auto"/>
            </w:tcBorders>
          </w:tcPr>
          <w:p w:rsidR="005A6334" w:rsidRPr="00C8072F" w:rsidRDefault="005A6334" w:rsidP="00B04E20">
            <w:pPr>
              <w:spacing w:after="0" w:line="240" w:lineRule="auto"/>
              <w:ind w:left="360" w:hanging="360"/>
              <w:jc w:val="center"/>
              <w:rPr>
                <w:rFonts w:ascii="Arial" w:hAnsi="Arial" w:cs="Arial"/>
                <w:sz w:val="24"/>
                <w:szCs w:val="24"/>
              </w:rPr>
            </w:pPr>
            <w:r w:rsidRPr="00C8072F">
              <w:rPr>
                <w:rFonts w:ascii="Arial" w:hAnsi="Arial" w:cs="Arial"/>
                <w:sz w:val="24"/>
                <w:szCs w:val="24"/>
              </w:rPr>
              <w:t>…. листов</w:t>
            </w:r>
          </w:p>
        </w:tc>
      </w:tr>
      <w:tr w:rsidR="005A6334" w:rsidRPr="00C8072F">
        <w:tc>
          <w:tcPr>
            <w:tcW w:w="9924" w:type="dxa"/>
            <w:gridSpan w:val="6"/>
            <w:tcBorders>
              <w:top w:val="single" w:sz="4" w:space="0" w:color="auto"/>
              <w:left w:val="nil"/>
              <w:bottom w:val="nil"/>
              <w:right w:val="nil"/>
            </w:tcBorders>
            <w:shd w:val="clear" w:color="auto" w:fill="auto"/>
          </w:tcPr>
          <w:p w:rsidR="005A6334" w:rsidRPr="00C8072F" w:rsidRDefault="005A6334" w:rsidP="00B04E20">
            <w:pPr>
              <w:spacing w:after="0" w:line="240" w:lineRule="auto"/>
              <w:jc w:val="both"/>
              <w:rPr>
                <w:rFonts w:ascii="Arial" w:hAnsi="Arial" w:cs="Arial"/>
                <w:sz w:val="24"/>
                <w:szCs w:val="24"/>
              </w:rPr>
            </w:pPr>
            <w:r w:rsidRPr="00C8072F">
              <w:rPr>
                <w:rFonts w:ascii="Arial" w:hAnsi="Arial" w:cs="Arial"/>
                <w:sz w:val="24"/>
                <w:szCs w:val="24"/>
              </w:rPr>
              <w:t xml:space="preserve">* При подготовке заявки на участи в конкурсе необходимо учесть, что все документы, входящие в состав заявки на участие в конкурсе, должны лежать в порядке, указанном в описи документов. Все листы заявки на участие в конкурсе должны быть прошиты и пронумерованы. </w:t>
            </w:r>
          </w:p>
          <w:p w:rsidR="005A6334" w:rsidRPr="00C8072F" w:rsidRDefault="005A6334" w:rsidP="00B04E20">
            <w:pPr>
              <w:spacing w:after="0" w:line="240" w:lineRule="auto"/>
              <w:jc w:val="both"/>
              <w:rPr>
                <w:rFonts w:ascii="Arial" w:hAnsi="Arial" w:cs="Arial"/>
                <w:sz w:val="24"/>
                <w:szCs w:val="24"/>
              </w:rPr>
            </w:pPr>
          </w:p>
          <w:p w:rsidR="005A6334" w:rsidRPr="00C8072F" w:rsidRDefault="005A6334" w:rsidP="00B04E20">
            <w:pPr>
              <w:spacing w:after="0" w:line="240" w:lineRule="auto"/>
              <w:ind w:left="360" w:hanging="360"/>
              <w:jc w:val="both"/>
              <w:rPr>
                <w:rFonts w:ascii="Arial" w:hAnsi="Arial" w:cs="Arial"/>
                <w:sz w:val="24"/>
                <w:szCs w:val="24"/>
              </w:rPr>
            </w:pPr>
          </w:p>
          <w:p w:rsidR="005A6334" w:rsidRPr="00C8072F" w:rsidRDefault="005A6334" w:rsidP="00B04E20">
            <w:pPr>
              <w:spacing w:after="0" w:line="240" w:lineRule="auto"/>
              <w:ind w:left="360" w:hanging="360"/>
              <w:jc w:val="both"/>
              <w:rPr>
                <w:rFonts w:ascii="Arial" w:hAnsi="Arial" w:cs="Arial"/>
                <w:sz w:val="24"/>
                <w:szCs w:val="24"/>
              </w:rPr>
            </w:pPr>
          </w:p>
          <w:p w:rsidR="005A6334" w:rsidRPr="00C8072F" w:rsidRDefault="005A6334" w:rsidP="00B04E20">
            <w:pPr>
              <w:spacing w:after="0" w:line="240" w:lineRule="auto"/>
              <w:ind w:left="360" w:hanging="360"/>
              <w:jc w:val="both"/>
              <w:rPr>
                <w:rFonts w:ascii="Arial" w:hAnsi="Arial" w:cs="Arial"/>
                <w:sz w:val="24"/>
                <w:szCs w:val="24"/>
              </w:rPr>
            </w:pPr>
          </w:p>
        </w:tc>
      </w:tr>
      <w:tr w:rsidR="005A6334" w:rsidRPr="00C8072F">
        <w:tc>
          <w:tcPr>
            <w:tcW w:w="4394" w:type="dxa"/>
            <w:gridSpan w:val="2"/>
            <w:tcBorders>
              <w:top w:val="nil"/>
              <w:left w:val="nil"/>
              <w:bottom w:val="nil"/>
              <w:right w:val="nil"/>
            </w:tcBorders>
            <w:shd w:val="clear" w:color="auto" w:fill="auto"/>
          </w:tcPr>
          <w:p w:rsidR="005A6334" w:rsidRPr="00C8072F" w:rsidRDefault="005A6334" w:rsidP="00B04E20">
            <w:pPr>
              <w:pStyle w:val="ConsPlusNonformat"/>
              <w:rPr>
                <w:rFonts w:ascii="Arial" w:hAnsi="Arial" w:cs="Arial"/>
                <w:sz w:val="24"/>
                <w:szCs w:val="24"/>
              </w:rPr>
            </w:pPr>
            <w:r w:rsidRPr="00C8072F">
              <w:rPr>
                <w:rFonts w:ascii="Arial" w:hAnsi="Arial" w:cs="Arial"/>
                <w:sz w:val="24"/>
                <w:szCs w:val="24"/>
              </w:rPr>
              <w:t>Должность руководителя юридического лица или индивидуальный предприниматель</w:t>
            </w:r>
          </w:p>
        </w:tc>
        <w:tc>
          <w:tcPr>
            <w:tcW w:w="1732" w:type="dxa"/>
            <w:tcBorders>
              <w:top w:val="nil"/>
              <w:left w:val="nil"/>
              <w:bottom w:val="single" w:sz="4" w:space="0" w:color="auto"/>
              <w:right w:val="nil"/>
            </w:tcBorders>
            <w:shd w:val="clear" w:color="auto" w:fill="auto"/>
          </w:tcPr>
          <w:p w:rsidR="005A6334" w:rsidRPr="00C8072F" w:rsidRDefault="005A6334" w:rsidP="00B04E20">
            <w:pPr>
              <w:spacing w:after="0" w:line="240" w:lineRule="auto"/>
              <w:rPr>
                <w:rFonts w:ascii="Arial" w:hAnsi="Arial" w:cs="Arial"/>
                <w:i/>
                <w:sz w:val="24"/>
                <w:szCs w:val="24"/>
              </w:rPr>
            </w:pPr>
          </w:p>
        </w:tc>
        <w:tc>
          <w:tcPr>
            <w:tcW w:w="678" w:type="dxa"/>
            <w:tcBorders>
              <w:top w:val="nil"/>
              <w:left w:val="nil"/>
              <w:bottom w:val="nil"/>
              <w:right w:val="nil"/>
            </w:tcBorders>
          </w:tcPr>
          <w:p w:rsidR="005A6334" w:rsidRPr="00C8072F" w:rsidRDefault="005A6334" w:rsidP="00B04E20">
            <w:pPr>
              <w:spacing w:after="0" w:line="240" w:lineRule="auto"/>
              <w:rPr>
                <w:rFonts w:ascii="Arial" w:hAnsi="Arial" w:cs="Arial"/>
                <w:i/>
                <w:sz w:val="24"/>
                <w:szCs w:val="24"/>
              </w:rPr>
            </w:pPr>
          </w:p>
        </w:tc>
        <w:tc>
          <w:tcPr>
            <w:tcW w:w="3120" w:type="dxa"/>
            <w:gridSpan w:val="2"/>
            <w:tcBorders>
              <w:top w:val="nil"/>
              <w:left w:val="nil"/>
              <w:bottom w:val="single" w:sz="4" w:space="0" w:color="auto"/>
              <w:right w:val="nil"/>
            </w:tcBorders>
            <w:shd w:val="clear" w:color="auto" w:fill="auto"/>
          </w:tcPr>
          <w:p w:rsidR="005A6334" w:rsidRPr="00C8072F" w:rsidRDefault="005A6334" w:rsidP="00B04E20">
            <w:pPr>
              <w:spacing w:after="0" w:line="240" w:lineRule="auto"/>
              <w:rPr>
                <w:rFonts w:ascii="Arial" w:hAnsi="Arial" w:cs="Arial"/>
                <w:i/>
                <w:sz w:val="24"/>
                <w:szCs w:val="24"/>
              </w:rPr>
            </w:pPr>
          </w:p>
        </w:tc>
      </w:tr>
      <w:tr w:rsidR="005A6334" w:rsidRPr="00C8072F">
        <w:tc>
          <w:tcPr>
            <w:tcW w:w="4394" w:type="dxa"/>
            <w:gridSpan w:val="2"/>
            <w:tcBorders>
              <w:top w:val="nil"/>
              <w:left w:val="nil"/>
              <w:bottom w:val="nil"/>
              <w:right w:val="nil"/>
            </w:tcBorders>
            <w:shd w:val="clear" w:color="auto" w:fill="auto"/>
          </w:tcPr>
          <w:p w:rsidR="005A6334" w:rsidRPr="00C8072F" w:rsidRDefault="005A6334" w:rsidP="00B04E20">
            <w:pPr>
              <w:tabs>
                <w:tab w:val="num" w:pos="900"/>
              </w:tabs>
              <w:spacing w:after="0" w:line="240" w:lineRule="auto"/>
              <w:rPr>
                <w:rFonts w:ascii="Arial" w:hAnsi="Arial" w:cs="Arial"/>
                <w:sz w:val="24"/>
                <w:szCs w:val="24"/>
              </w:rPr>
            </w:pPr>
          </w:p>
          <w:p w:rsidR="005A6334" w:rsidRPr="00C8072F" w:rsidRDefault="005A6334" w:rsidP="00B04E20">
            <w:pPr>
              <w:tabs>
                <w:tab w:val="num" w:pos="900"/>
              </w:tabs>
              <w:spacing w:after="0" w:line="240" w:lineRule="auto"/>
              <w:rPr>
                <w:rFonts w:ascii="Arial" w:hAnsi="Arial" w:cs="Arial"/>
                <w:i/>
                <w:sz w:val="24"/>
                <w:szCs w:val="24"/>
                <w:vertAlign w:val="superscript"/>
              </w:rPr>
            </w:pPr>
            <w:r w:rsidRPr="00C8072F">
              <w:rPr>
                <w:rFonts w:ascii="Arial" w:hAnsi="Arial" w:cs="Arial"/>
                <w:sz w:val="24"/>
                <w:szCs w:val="24"/>
              </w:rPr>
              <w:t>«____» ___________ 20___г.</w:t>
            </w:r>
          </w:p>
        </w:tc>
        <w:tc>
          <w:tcPr>
            <w:tcW w:w="1732" w:type="dxa"/>
            <w:tcBorders>
              <w:top w:val="nil"/>
              <w:left w:val="nil"/>
              <w:bottom w:val="nil"/>
              <w:right w:val="nil"/>
            </w:tcBorders>
            <w:shd w:val="clear" w:color="auto" w:fill="auto"/>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(подпись)</w:t>
            </w:r>
          </w:p>
        </w:tc>
        <w:tc>
          <w:tcPr>
            <w:tcW w:w="678" w:type="dxa"/>
            <w:tcBorders>
              <w:top w:val="nil"/>
              <w:left w:val="nil"/>
              <w:bottom w:val="nil"/>
              <w:right w:val="nil"/>
            </w:tcBorders>
          </w:tcPr>
          <w:p w:rsidR="005A6334" w:rsidRPr="00C8072F" w:rsidRDefault="005A6334" w:rsidP="00B04E20">
            <w:pPr>
              <w:spacing w:after="0" w:line="240" w:lineRule="auto"/>
              <w:jc w:val="center"/>
              <w:rPr>
                <w:rFonts w:ascii="Arial" w:hAnsi="Arial" w:cs="Arial"/>
                <w:sz w:val="24"/>
                <w:szCs w:val="24"/>
              </w:rPr>
            </w:pPr>
          </w:p>
        </w:tc>
        <w:tc>
          <w:tcPr>
            <w:tcW w:w="3120" w:type="dxa"/>
            <w:gridSpan w:val="2"/>
            <w:tcBorders>
              <w:top w:val="nil"/>
              <w:left w:val="nil"/>
              <w:bottom w:val="nil"/>
              <w:right w:val="nil"/>
            </w:tcBorders>
            <w:shd w:val="clear" w:color="auto" w:fill="auto"/>
          </w:tcPr>
          <w:p w:rsidR="005A6334" w:rsidRPr="00C8072F" w:rsidRDefault="005A6334" w:rsidP="00B04E20">
            <w:pPr>
              <w:spacing w:after="0" w:line="240" w:lineRule="auto"/>
              <w:jc w:val="center"/>
              <w:rPr>
                <w:rFonts w:ascii="Arial" w:hAnsi="Arial" w:cs="Arial"/>
                <w:sz w:val="24"/>
                <w:szCs w:val="24"/>
              </w:rPr>
            </w:pPr>
            <w:r w:rsidRPr="00C8072F">
              <w:rPr>
                <w:rFonts w:ascii="Arial" w:hAnsi="Arial" w:cs="Arial"/>
                <w:sz w:val="24"/>
                <w:szCs w:val="24"/>
              </w:rPr>
              <w:t>(Ф.И.О.)</w:t>
            </w:r>
          </w:p>
        </w:tc>
      </w:tr>
      <w:tr w:rsidR="005A6334" w:rsidRPr="00C8072F">
        <w:tc>
          <w:tcPr>
            <w:tcW w:w="4394" w:type="dxa"/>
            <w:gridSpan w:val="2"/>
            <w:tcBorders>
              <w:top w:val="nil"/>
              <w:left w:val="nil"/>
              <w:bottom w:val="nil"/>
              <w:right w:val="nil"/>
            </w:tcBorders>
            <w:shd w:val="clear" w:color="auto" w:fill="auto"/>
          </w:tcPr>
          <w:p w:rsidR="005A6334" w:rsidRPr="00C8072F" w:rsidRDefault="005A6334" w:rsidP="00B04E20">
            <w:pPr>
              <w:spacing w:after="0" w:line="240" w:lineRule="auto"/>
              <w:rPr>
                <w:rFonts w:ascii="Arial" w:hAnsi="Arial" w:cs="Arial"/>
                <w:i/>
                <w:sz w:val="24"/>
                <w:szCs w:val="24"/>
              </w:rPr>
            </w:pPr>
          </w:p>
        </w:tc>
        <w:tc>
          <w:tcPr>
            <w:tcW w:w="1732" w:type="dxa"/>
            <w:tcBorders>
              <w:top w:val="nil"/>
              <w:left w:val="nil"/>
              <w:bottom w:val="nil"/>
              <w:right w:val="nil"/>
            </w:tcBorders>
            <w:shd w:val="clear" w:color="auto" w:fill="auto"/>
          </w:tcPr>
          <w:p w:rsidR="005A6334" w:rsidRPr="00C8072F" w:rsidRDefault="005A6334" w:rsidP="00B04E20">
            <w:pPr>
              <w:spacing w:after="0" w:line="240" w:lineRule="auto"/>
              <w:jc w:val="center"/>
              <w:rPr>
                <w:rFonts w:ascii="Arial" w:hAnsi="Arial" w:cs="Arial"/>
                <w:sz w:val="24"/>
                <w:szCs w:val="24"/>
              </w:rPr>
            </w:pPr>
          </w:p>
          <w:p w:rsidR="005A6334" w:rsidRPr="00C8072F" w:rsidRDefault="005A6334" w:rsidP="00B04E20">
            <w:pPr>
              <w:spacing w:after="0" w:line="240" w:lineRule="auto"/>
              <w:jc w:val="center"/>
              <w:rPr>
                <w:rFonts w:ascii="Arial" w:hAnsi="Arial" w:cs="Arial"/>
                <w:i/>
                <w:sz w:val="24"/>
                <w:szCs w:val="24"/>
              </w:rPr>
            </w:pPr>
            <w:r w:rsidRPr="00C8072F">
              <w:rPr>
                <w:rFonts w:ascii="Arial" w:hAnsi="Arial" w:cs="Arial"/>
                <w:sz w:val="24"/>
                <w:szCs w:val="24"/>
              </w:rPr>
              <w:t>МП</w:t>
            </w:r>
          </w:p>
        </w:tc>
        <w:tc>
          <w:tcPr>
            <w:tcW w:w="678" w:type="dxa"/>
            <w:tcBorders>
              <w:top w:val="nil"/>
              <w:left w:val="nil"/>
              <w:bottom w:val="nil"/>
              <w:right w:val="nil"/>
            </w:tcBorders>
          </w:tcPr>
          <w:p w:rsidR="005A6334" w:rsidRPr="00C8072F" w:rsidRDefault="005A6334" w:rsidP="00B04E20">
            <w:pPr>
              <w:spacing w:after="0" w:line="240" w:lineRule="auto"/>
              <w:rPr>
                <w:rFonts w:ascii="Arial" w:hAnsi="Arial" w:cs="Arial"/>
                <w:i/>
                <w:sz w:val="24"/>
                <w:szCs w:val="24"/>
              </w:rPr>
            </w:pPr>
          </w:p>
        </w:tc>
        <w:tc>
          <w:tcPr>
            <w:tcW w:w="3120" w:type="dxa"/>
            <w:gridSpan w:val="2"/>
            <w:tcBorders>
              <w:top w:val="nil"/>
              <w:left w:val="nil"/>
              <w:bottom w:val="nil"/>
              <w:right w:val="nil"/>
            </w:tcBorders>
            <w:shd w:val="clear" w:color="auto" w:fill="auto"/>
          </w:tcPr>
          <w:p w:rsidR="005A6334" w:rsidRPr="00C8072F" w:rsidRDefault="005A6334" w:rsidP="00B04E20">
            <w:pPr>
              <w:spacing w:after="0" w:line="240" w:lineRule="auto"/>
              <w:rPr>
                <w:rFonts w:ascii="Arial" w:hAnsi="Arial" w:cs="Arial"/>
                <w:i/>
                <w:sz w:val="24"/>
                <w:szCs w:val="24"/>
              </w:rPr>
            </w:pPr>
          </w:p>
        </w:tc>
      </w:tr>
    </w:tbl>
    <w:p w:rsidR="005A6334" w:rsidRDefault="005A6334" w:rsidP="00B04E20">
      <w:pPr>
        <w:spacing w:after="0" w:line="240" w:lineRule="auto"/>
        <w:jc w:val="right"/>
      </w:pPr>
    </w:p>
    <w:p w:rsidR="005A6334" w:rsidRPr="005A6334" w:rsidRDefault="005A6334" w:rsidP="00B04E20">
      <w:pPr>
        <w:spacing w:after="0" w:line="240" w:lineRule="auto"/>
        <w:jc w:val="right"/>
        <w:rPr>
          <w:rFonts w:ascii="Arial" w:hAnsi="Arial" w:cs="Arial"/>
          <w:sz w:val="20"/>
          <w:szCs w:val="20"/>
        </w:rPr>
      </w:pPr>
      <w:r>
        <w:br w:type="page"/>
      </w:r>
      <w:r w:rsidRPr="005A6334">
        <w:rPr>
          <w:rFonts w:ascii="Arial" w:hAnsi="Arial" w:cs="Arial"/>
          <w:sz w:val="20"/>
          <w:szCs w:val="20"/>
        </w:rPr>
        <w:lastRenderedPageBreak/>
        <w:t xml:space="preserve">Приложение </w:t>
      </w:r>
      <w:r w:rsidR="00B84189">
        <w:rPr>
          <w:rFonts w:ascii="Arial" w:hAnsi="Arial" w:cs="Arial"/>
          <w:sz w:val="20"/>
          <w:szCs w:val="20"/>
        </w:rPr>
        <w:t>8</w:t>
      </w:r>
    </w:p>
    <w:p w:rsidR="005A6334" w:rsidRPr="005A6334" w:rsidRDefault="005A6334" w:rsidP="00B04E20">
      <w:pPr>
        <w:spacing w:after="0" w:line="240" w:lineRule="auto"/>
        <w:jc w:val="right"/>
        <w:rPr>
          <w:rFonts w:ascii="Arial" w:hAnsi="Arial" w:cs="Arial"/>
          <w:sz w:val="20"/>
          <w:szCs w:val="20"/>
        </w:rPr>
      </w:pPr>
      <w:r w:rsidRPr="005A6334">
        <w:rPr>
          <w:rFonts w:ascii="Arial" w:hAnsi="Arial" w:cs="Arial"/>
          <w:sz w:val="20"/>
          <w:szCs w:val="20"/>
        </w:rPr>
        <w:t>к конкурсной документации</w:t>
      </w:r>
    </w:p>
    <w:p w:rsidR="005A6334" w:rsidRPr="00D21598" w:rsidRDefault="005A6334" w:rsidP="00B04E20">
      <w:pPr>
        <w:spacing w:after="0" w:line="240" w:lineRule="auto"/>
        <w:jc w:val="right"/>
        <w:rPr>
          <w:rFonts w:ascii="Arial" w:hAnsi="Arial" w:cs="Arial"/>
          <w:sz w:val="24"/>
          <w:szCs w:val="24"/>
        </w:rPr>
      </w:pPr>
    </w:p>
    <w:p w:rsidR="005A6334" w:rsidRPr="00D21598" w:rsidRDefault="005A6334" w:rsidP="00B04E20">
      <w:pPr>
        <w:spacing w:after="0" w:line="240" w:lineRule="auto"/>
        <w:jc w:val="right"/>
        <w:rPr>
          <w:rFonts w:ascii="Arial" w:hAnsi="Arial" w:cs="Arial"/>
          <w:sz w:val="24"/>
          <w:szCs w:val="24"/>
        </w:rPr>
      </w:pPr>
    </w:p>
    <w:p w:rsidR="005A6334" w:rsidRPr="00D21598" w:rsidRDefault="005A6334" w:rsidP="00B04E20">
      <w:pPr>
        <w:autoSpaceDE w:val="0"/>
        <w:autoSpaceDN w:val="0"/>
        <w:adjustRightInd w:val="0"/>
        <w:spacing w:after="0" w:line="240" w:lineRule="auto"/>
        <w:jc w:val="both"/>
        <w:outlineLvl w:val="0"/>
        <w:rPr>
          <w:rFonts w:ascii="Arial" w:hAnsi="Arial" w:cs="Arial"/>
          <w:sz w:val="24"/>
          <w:szCs w:val="24"/>
        </w:rPr>
      </w:pPr>
    </w:p>
    <w:p w:rsidR="005A6334" w:rsidRPr="00D21598" w:rsidRDefault="005A6334" w:rsidP="00B04E20">
      <w:pPr>
        <w:autoSpaceDE w:val="0"/>
        <w:autoSpaceDN w:val="0"/>
        <w:adjustRightInd w:val="0"/>
        <w:spacing w:after="0" w:line="240" w:lineRule="auto"/>
        <w:ind w:left="4820"/>
        <w:jc w:val="both"/>
        <w:rPr>
          <w:rFonts w:ascii="Arial" w:hAnsi="Arial" w:cs="Arial"/>
          <w:sz w:val="24"/>
          <w:szCs w:val="24"/>
        </w:rPr>
      </w:pPr>
      <w:r w:rsidRPr="00D21598">
        <w:rPr>
          <w:rFonts w:ascii="Arial" w:hAnsi="Arial" w:cs="Arial"/>
          <w:sz w:val="24"/>
          <w:szCs w:val="24"/>
        </w:rPr>
        <w:t>Кому: в Комиссию по проведению конкурса на право заключения договора о предоставлении рыбопромыслового участка для осуществления промышленного рыболовства</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Адрес: _____________________________________</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от ______________________________________</w:t>
      </w:r>
      <w:r>
        <w:rPr>
          <w:rFonts w:ascii="Arial" w:hAnsi="Arial" w:cs="Arial"/>
          <w:sz w:val="24"/>
          <w:szCs w:val="24"/>
        </w:rPr>
        <w:t>_</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_________</w:t>
      </w:r>
      <w:r>
        <w:rPr>
          <w:rFonts w:ascii="Arial" w:hAnsi="Arial" w:cs="Arial"/>
          <w:sz w:val="24"/>
          <w:szCs w:val="24"/>
        </w:rPr>
        <w:t>______________________________</w:t>
      </w:r>
    </w:p>
    <w:p w:rsidR="005A6334" w:rsidRPr="00D21598" w:rsidRDefault="005A6334" w:rsidP="00B04E20">
      <w:pPr>
        <w:autoSpaceDE w:val="0"/>
        <w:autoSpaceDN w:val="0"/>
        <w:adjustRightInd w:val="0"/>
        <w:spacing w:after="0" w:line="240" w:lineRule="auto"/>
        <w:ind w:left="4820"/>
        <w:jc w:val="center"/>
        <w:rPr>
          <w:rFonts w:ascii="Arial" w:hAnsi="Arial" w:cs="Arial"/>
          <w:sz w:val="24"/>
          <w:szCs w:val="24"/>
        </w:rPr>
      </w:pPr>
      <w:r w:rsidRPr="00D21598">
        <w:rPr>
          <w:rFonts w:ascii="Arial" w:hAnsi="Arial" w:cs="Arial"/>
          <w:sz w:val="24"/>
          <w:szCs w:val="24"/>
        </w:rPr>
        <w:t>(заявитель - юридическое лицо и индивидуальный предприниматель)</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Адрес: _____________________________________</w:t>
      </w:r>
    </w:p>
    <w:p w:rsidR="005A6334" w:rsidRPr="00D21598" w:rsidRDefault="005A6334" w:rsidP="00B04E20">
      <w:pPr>
        <w:autoSpaceDE w:val="0"/>
        <w:autoSpaceDN w:val="0"/>
        <w:adjustRightInd w:val="0"/>
        <w:spacing w:after="0" w:line="240" w:lineRule="auto"/>
        <w:ind w:left="4820"/>
        <w:jc w:val="right"/>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 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от «___»_______ ____ г.</w:t>
      </w:r>
    </w:p>
    <w:p w:rsidR="005A6334" w:rsidRPr="00D21598" w:rsidRDefault="005A6334" w:rsidP="00B04E20">
      <w:pPr>
        <w:autoSpaceDE w:val="0"/>
        <w:autoSpaceDN w:val="0"/>
        <w:adjustRightInd w:val="0"/>
        <w:spacing w:after="0" w:line="240" w:lineRule="auto"/>
        <w:jc w:val="right"/>
        <w:rPr>
          <w:rFonts w:ascii="Arial" w:hAnsi="Arial" w:cs="Arial"/>
          <w:sz w:val="24"/>
          <w:szCs w:val="24"/>
        </w:rPr>
      </w:pPr>
    </w:p>
    <w:p w:rsidR="005A6334" w:rsidRPr="00D21598" w:rsidRDefault="005A6334" w:rsidP="00B04E20">
      <w:pPr>
        <w:autoSpaceDE w:val="0"/>
        <w:autoSpaceDN w:val="0"/>
        <w:adjustRightInd w:val="0"/>
        <w:spacing w:after="0" w:line="240" w:lineRule="auto"/>
        <w:jc w:val="center"/>
        <w:rPr>
          <w:rFonts w:ascii="Arial" w:hAnsi="Arial" w:cs="Arial"/>
          <w:sz w:val="24"/>
          <w:szCs w:val="24"/>
        </w:rPr>
      </w:pPr>
    </w:p>
    <w:p w:rsidR="005A6334" w:rsidRPr="00D21598" w:rsidRDefault="005A6334" w:rsidP="00B04E20">
      <w:pPr>
        <w:autoSpaceDE w:val="0"/>
        <w:autoSpaceDN w:val="0"/>
        <w:adjustRightInd w:val="0"/>
        <w:spacing w:after="0" w:line="240" w:lineRule="auto"/>
        <w:jc w:val="center"/>
        <w:rPr>
          <w:rFonts w:ascii="Arial" w:hAnsi="Arial" w:cs="Arial"/>
          <w:sz w:val="24"/>
          <w:szCs w:val="24"/>
        </w:rPr>
      </w:pPr>
      <w:r w:rsidRPr="00D21598">
        <w:rPr>
          <w:rFonts w:ascii="Arial" w:hAnsi="Arial" w:cs="Arial"/>
          <w:sz w:val="24"/>
          <w:szCs w:val="24"/>
        </w:rPr>
        <w:t>ЗАЯВЛЕНИЕ</w:t>
      </w:r>
    </w:p>
    <w:p w:rsidR="005A6334" w:rsidRPr="00D21598" w:rsidRDefault="005A6334" w:rsidP="00B04E20">
      <w:pPr>
        <w:autoSpaceDE w:val="0"/>
        <w:autoSpaceDN w:val="0"/>
        <w:adjustRightInd w:val="0"/>
        <w:spacing w:after="0" w:line="240" w:lineRule="auto"/>
        <w:jc w:val="center"/>
        <w:rPr>
          <w:rFonts w:ascii="Arial" w:hAnsi="Arial" w:cs="Arial"/>
          <w:sz w:val="24"/>
          <w:szCs w:val="24"/>
        </w:rPr>
      </w:pPr>
      <w:r w:rsidRPr="00D21598">
        <w:rPr>
          <w:rFonts w:ascii="Arial" w:hAnsi="Arial" w:cs="Arial"/>
          <w:sz w:val="24"/>
          <w:szCs w:val="24"/>
        </w:rPr>
        <w:t>об изменении заявки</w:t>
      </w:r>
    </w:p>
    <w:p w:rsidR="005A6334" w:rsidRPr="00D21598" w:rsidRDefault="005A6334" w:rsidP="00B04E20">
      <w:pPr>
        <w:autoSpaceDE w:val="0"/>
        <w:autoSpaceDN w:val="0"/>
        <w:adjustRightInd w:val="0"/>
        <w:spacing w:after="0" w:line="240" w:lineRule="auto"/>
        <w:jc w:val="center"/>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 xml:space="preserve">В соответствии с </w:t>
      </w:r>
      <w:hyperlink r:id="rId25" w:history="1">
        <w:r w:rsidRPr="00D21598">
          <w:rPr>
            <w:rFonts w:ascii="Arial" w:hAnsi="Arial" w:cs="Arial"/>
            <w:sz w:val="24"/>
            <w:szCs w:val="24"/>
          </w:rPr>
          <w:t>п. 32</w:t>
        </w:r>
      </w:hyperlink>
      <w:r w:rsidRPr="00D21598">
        <w:rPr>
          <w:rFonts w:ascii="Arial" w:hAnsi="Arial" w:cs="Arial"/>
          <w:sz w:val="24"/>
          <w:szCs w:val="24"/>
        </w:rPr>
        <w:t xml:space="preserve"> Правил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изменить поданную им заявку.</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Прошу внести следующие изменения в заявку на участие в конкурсе на право заключения договора о предоставлении рыбопромыслового участка для осуществления промышленного рыболовства от «___»_________ ____ г., зарегистрированную за № 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____________________________________________</w:t>
      </w:r>
      <w:r>
        <w:rPr>
          <w:rFonts w:ascii="Arial" w:hAnsi="Arial" w:cs="Arial"/>
          <w:sz w:val="24"/>
          <w:szCs w:val="24"/>
        </w:rPr>
        <w:t>___________________________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_________________________________________</w:t>
      </w:r>
      <w:r>
        <w:rPr>
          <w:rFonts w:ascii="Arial" w:hAnsi="Arial" w:cs="Arial"/>
          <w:sz w:val="24"/>
          <w:szCs w:val="24"/>
        </w:rPr>
        <w:t>______________________________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w:t>
      </w:r>
      <w:r>
        <w:rPr>
          <w:rFonts w:ascii="Arial" w:hAnsi="Arial" w:cs="Arial"/>
          <w:sz w:val="24"/>
          <w:szCs w:val="24"/>
        </w:rPr>
        <w:t xml:space="preserve">______________________________ </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Приложение:</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Документы, подтверждающие вносимые изменения.</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299"/>
        <w:gridCol w:w="1210"/>
        <w:gridCol w:w="3120"/>
      </w:tblGrid>
      <w:tr w:rsidR="005A6334" w:rsidRPr="00D21598">
        <w:tc>
          <w:tcPr>
            <w:tcW w:w="3402" w:type="dxa"/>
            <w:tcBorders>
              <w:top w:val="nil"/>
              <w:left w:val="nil"/>
              <w:bottom w:val="nil"/>
              <w:right w:val="nil"/>
            </w:tcBorders>
            <w:shd w:val="clear" w:color="auto" w:fill="auto"/>
          </w:tcPr>
          <w:p w:rsidR="005A6334" w:rsidRPr="00D21598" w:rsidRDefault="005A6334" w:rsidP="00B04E20">
            <w:pPr>
              <w:pStyle w:val="ConsPlusNonformat"/>
              <w:rPr>
                <w:rFonts w:ascii="Arial" w:hAnsi="Arial" w:cs="Arial"/>
                <w:sz w:val="24"/>
                <w:szCs w:val="24"/>
              </w:rPr>
            </w:pPr>
            <w:r w:rsidRPr="00D21598">
              <w:rPr>
                <w:rFonts w:ascii="Arial" w:hAnsi="Arial" w:cs="Arial"/>
                <w:sz w:val="24"/>
                <w:szCs w:val="24"/>
              </w:rPr>
              <w:t>Должность руководителя юридического лица или индивидуальный предприниматель</w:t>
            </w:r>
          </w:p>
        </w:tc>
        <w:tc>
          <w:tcPr>
            <w:tcW w:w="2299" w:type="dxa"/>
            <w:tcBorders>
              <w:top w:val="nil"/>
              <w:left w:val="nil"/>
              <w:bottom w:val="single" w:sz="4" w:space="0" w:color="auto"/>
              <w:right w:val="nil"/>
            </w:tcBorders>
            <w:shd w:val="clear" w:color="auto" w:fill="auto"/>
          </w:tcPr>
          <w:p w:rsidR="005A6334" w:rsidRPr="00D21598" w:rsidRDefault="005A6334" w:rsidP="00B04E20">
            <w:pPr>
              <w:spacing w:after="0" w:line="240" w:lineRule="auto"/>
              <w:rPr>
                <w:rFonts w:ascii="Arial" w:hAnsi="Arial" w:cs="Arial"/>
                <w:i/>
                <w:sz w:val="24"/>
                <w:szCs w:val="24"/>
              </w:rPr>
            </w:pPr>
          </w:p>
        </w:tc>
        <w:tc>
          <w:tcPr>
            <w:tcW w:w="1210" w:type="dxa"/>
            <w:tcBorders>
              <w:top w:val="nil"/>
              <w:left w:val="nil"/>
              <w:bottom w:val="nil"/>
              <w:right w:val="nil"/>
            </w:tcBorders>
          </w:tcPr>
          <w:p w:rsidR="005A6334" w:rsidRPr="00D21598" w:rsidRDefault="005A6334" w:rsidP="00B04E20">
            <w:pPr>
              <w:spacing w:after="0" w:line="240" w:lineRule="auto"/>
              <w:rPr>
                <w:rFonts w:ascii="Arial" w:hAnsi="Arial" w:cs="Arial"/>
                <w:i/>
                <w:sz w:val="24"/>
                <w:szCs w:val="24"/>
              </w:rPr>
            </w:pPr>
          </w:p>
        </w:tc>
        <w:tc>
          <w:tcPr>
            <w:tcW w:w="3120" w:type="dxa"/>
            <w:tcBorders>
              <w:top w:val="nil"/>
              <w:left w:val="nil"/>
              <w:bottom w:val="single" w:sz="4" w:space="0" w:color="auto"/>
              <w:right w:val="nil"/>
            </w:tcBorders>
            <w:shd w:val="clear" w:color="auto" w:fill="auto"/>
          </w:tcPr>
          <w:p w:rsidR="005A6334" w:rsidRPr="00D21598" w:rsidRDefault="005A6334" w:rsidP="00B04E20">
            <w:pPr>
              <w:spacing w:after="0" w:line="240" w:lineRule="auto"/>
              <w:rPr>
                <w:rFonts w:ascii="Arial" w:hAnsi="Arial" w:cs="Arial"/>
                <w:i/>
                <w:sz w:val="24"/>
                <w:szCs w:val="24"/>
              </w:rPr>
            </w:pPr>
          </w:p>
        </w:tc>
      </w:tr>
      <w:tr w:rsidR="005A6334" w:rsidRPr="00D21598">
        <w:tc>
          <w:tcPr>
            <w:tcW w:w="3402" w:type="dxa"/>
            <w:tcBorders>
              <w:top w:val="nil"/>
              <w:left w:val="nil"/>
              <w:bottom w:val="nil"/>
              <w:right w:val="nil"/>
            </w:tcBorders>
            <w:shd w:val="clear" w:color="auto" w:fill="auto"/>
          </w:tcPr>
          <w:p w:rsidR="005A6334" w:rsidRPr="00D21598" w:rsidRDefault="005A6334" w:rsidP="00B04E20">
            <w:pPr>
              <w:tabs>
                <w:tab w:val="num" w:pos="900"/>
              </w:tabs>
              <w:spacing w:after="0" w:line="240" w:lineRule="auto"/>
              <w:rPr>
                <w:rFonts w:ascii="Arial" w:hAnsi="Arial" w:cs="Arial"/>
                <w:sz w:val="24"/>
                <w:szCs w:val="24"/>
              </w:rPr>
            </w:pPr>
          </w:p>
          <w:p w:rsidR="005A6334" w:rsidRPr="00D21598" w:rsidRDefault="005A6334" w:rsidP="00B04E20">
            <w:pPr>
              <w:tabs>
                <w:tab w:val="num" w:pos="900"/>
              </w:tabs>
              <w:spacing w:after="0" w:line="240" w:lineRule="auto"/>
              <w:rPr>
                <w:rFonts w:ascii="Arial" w:hAnsi="Arial" w:cs="Arial"/>
                <w:i/>
                <w:sz w:val="24"/>
                <w:szCs w:val="24"/>
                <w:vertAlign w:val="superscript"/>
              </w:rPr>
            </w:pPr>
          </w:p>
        </w:tc>
        <w:tc>
          <w:tcPr>
            <w:tcW w:w="2299"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r w:rsidRPr="00D21598">
              <w:rPr>
                <w:rFonts w:ascii="Arial" w:hAnsi="Arial" w:cs="Arial"/>
                <w:sz w:val="24"/>
                <w:szCs w:val="24"/>
              </w:rPr>
              <w:t>(подпись)</w:t>
            </w:r>
          </w:p>
        </w:tc>
        <w:tc>
          <w:tcPr>
            <w:tcW w:w="1210" w:type="dxa"/>
            <w:tcBorders>
              <w:top w:val="nil"/>
              <w:left w:val="nil"/>
              <w:bottom w:val="nil"/>
              <w:right w:val="nil"/>
            </w:tcBorders>
          </w:tcPr>
          <w:p w:rsidR="005A6334" w:rsidRPr="00D21598" w:rsidRDefault="005A6334" w:rsidP="00B04E20">
            <w:pPr>
              <w:spacing w:after="0" w:line="240" w:lineRule="auto"/>
              <w:jc w:val="center"/>
              <w:rPr>
                <w:rFonts w:ascii="Arial" w:hAnsi="Arial" w:cs="Arial"/>
                <w:sz w:val="24"/>
                <w:szCs w:val="24"/>
              </w:rPr>
            </w:pPr>
          </w:p>
        </w:tc>
        <w:tc>
          <w:tcPr>
            <w:tcW w:w="3120"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r w:rsidRPr="00D21598">
              <w:rPr>
                <w:rFonts w:ascii="Arial" w:hAnsi="Arial" w:cs="Arial"/>
                <w:sz w:val="24"/>
                <w:szCs w:val="24"/>
              </w:rPr>
              <w:t>(Ф.И.О.)</w:t>
            </w:r>
          </w:p>
        </w:tc>
      </w:tr>
      <w:tr w:rsidR="005A6334" w:rsidRPr="00D21598">
        <w:tc>
          <w:tcPr>
            <w:tcW w:w="3402" w:type="dxa"/>
            <w:tcBorders>
              <w:top w:val="nil"/>
              <w:left w:val="nil"/>
              <w:bottom w:val="nil"/>
              <w:right w:val="nil"/>
            </w:tcBorders>
            <w:shd w:val="clear" w:color="auto" w:fill="auto"/>
          </w:tcPr>
          <w:p w:rsidR="005A6334" w:rsidRPr="00D21598" w:rsidRDefault="005A6334" w:rsidP="00B04E20">
            <w:pPr>
              <w:spacing w:after="0" w:line="240" w:lineRule="auto"/>
              <w:rPr>
                <w:rFonts w:ascii="Arial" w:hAnsi="Arial" w:cs="Arial"/>
                <w:i/>
                <w:sz w:val="24"/>
                <w:szCs w:val="24"/>
              </w:rPr>
            </w:pPr>
          </w:p>
        </w:tc>
        <w:tc>
          <w:tcPr>
            <w:tcW w:w="2299"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p>
          <w:p w:rsidR="005A6334" w:rsidRPr="00D21598" w:rsidRDefault="005A6334" w:rsidP="00B04E20">
            <w:pPr>
              <w:spacing w:after="0" w:line="240" w:lineRule="auto"/>
              <w:jc w:val="center"/>
              <w:rPr>
                <w:rFonts w:ascii="Arial" w:hAnsi="Arial" w:cs="Arial"/>
                <w:i/>
                <w:sz w:val="24"/>
                <w:szCs w:val="24"/>
              </w:rPr>
            </w:pPr>
            <w:r w:rsidRPr="00D21598">
              <w:rPr>
                <w:rFonts w:ascii="Arial" w:hAnsi="Arial" w:cs="Arial"/>
                <w:sz w:val="24"/>
                <w:szCs w:val="24"/>
              </w:rPr>
              <w:t>МП</w:t>
            </w:r>
          </w:p>
        </w:tc>
        <w:tc>
          <w:tcPr>
            <w:tcW w:w="1210" w:type="dxa"/>
            <w:tcBorders>
              <w:top w:val="nil"/>
              <w:left w:val="nil"/>
              <w:bottom w:val="nil"/>
              <w:right w:val="nil"/>
            </w:tcBorders>
          </w:tcPr>
          <w:p w:rsidR="005A6334" w:rsidRPr="00D21598" w:rsidRDefault="005A6334" w:rsidP="00B04E20">
            <w:pPr>
              <w:spacing w:after="0" w:line="240" w:lineRule="auto"/>
              <w:rPr>
                <w:rFonts w:ascii="Arial" w:hAnsi="Arial" w:cs="Arial"/>
                <w:i/>
                <w:sz w:val="24"/>
                <w:szCs w:val="24"/>
              </w:rPr>
            </w:pPr>
          </w:p>
        </w:tc>
        <w:tc>
          <w:tcPr>
            <w:tcW w:w="3120" w:type="dxa"/>
            <w:tcBorders>
              <w:top w:val="nil"/>
              <w:left w:val="nil"/>
              <w:bottom w:val="nil"/>
              <w:right w:val="nil"/>
            </w:tcBorders>
            <w:shd w:val="clear" w:color="auto" w:fill="auto"/>
          </w:tcPr>
          <w:p w:rsidR="005A6334" w:rsidRPr="00D21598" w:rsidRDefault="005A6334" w:rsidP="00B04E20">
            <w:pPr>
              <w:spacing w:after="0" w:line="240" w:lineRule="auto"/>
              <w:rPr>
                <w:rFonts w:ascii="Arial" w:hAnsi="Arial" w:cs="Arial"/>
                <w:i/>
                <w:sz w:val="24"/>
                <w:szCs w:val="24"/>
              </w:rPr>
            </w:pPr>
          </w:p>
        </w:tc>
      </w:tr>
    </w:tbl>
    <w:p w:rsidR="005A6334" w:rsidRDefault="005A6334" w:rsidP="00B04E20">
      <w:pPr>
        <w:spacing w:after="0" w:line="240" w:lineRule="auto"/>
        <w:jc w:val="right"/>
      </w:pPr>
    </w:p>
    <w:p w:rsidR="005A6334" w:rsidRPr="005A6334" w:rsidRDefault="005A6334" w:rsidP="00B04E20">
      <w:pPr>
        <w:spacing w:after="0" w:line="240" w:lineRule="auto"/>
        <w:jc w:val="right"/>
        <w:rPr>
          <w:rFonts w:ascii="Arial" w:hAnsi="Arial" w:cs="Arial"/>
          <w:sz w:val="20"/>
          <w:szCs w:val="20"/>
        </w:rPr>
      </w:pPr>
      <w:r>
        <w:br w:type="page"/>
      </w:r>
      <w:r w:rsidRPr="005A6334">
        <w:rPr>
          <w:rFonts w:ascii="Arial" w:hAnsi="Arial" w:cs="Arial"/>
          <w:sz w:val="20"/>
          <w:szCs w:val="20"/>
        </w:rPr>
        <w:lastRenderedPageBreak/>
        <w:t xml:space="preserve">Приложение </w:t>
      </w:r>
      <w:r w:rsidR="00B84189">
        <w:rPr>
          <w:rFonts w:ascii="Arial" w:hAnsi="Arial" w:cs="Arial"/>
          <w:sz w:val="20"/>
          <w:szCs w:val="20"/>
        </w:rPr>
        <w:t>9</w:t>
      </w:r>
    </w:p>
    <w:p w:rsidR="005A6334" w:rsidRPr="005A6334" w:rsidRDefault="005A6334" w:rsidP="00B04E20">
      <w:pPr>
        <w:pStyle w:val="ConsPlusNonformat"/>
        <w:jc w:val="right"/>
        <w:rPr>
          <w:rFonts w:ascii="Arial" w:hAnsi="Arial" w:cs="Arial"/>
        </w:rPr>
      </w:pPr>
      <w:r w:rsidRPr="005A6334">
        <w:rPr>
          <w:rFonts w:ascii="Arial" w:hAnsi="Arial" w:cs="Arial"/>
        </w:rPr>
        <w:t>к конкурсной документации</w:t>
      </w:r>
    </w:p>
    <w:p w:rsidR="005A6334" w:rsidRPr="00D21598" w:rsidRDefault="005A6334" w:rsidP="00B04E20">
      <w:pPr>
        <w:pStyle w:val="ConsPlusNonformat"/>
        <w:jc w:val="right"/>
        <w:rPr>
          <w:rFonts w:ascii="Arial" w:hAnsi="Arial" w:cs="Arial"/>
          <w:sz w:val="24"/>
          <w:szCs w:val="24"/>
        </w:rPr>
      </w:pPr>
    </w:p>
    <w:p w:rsidR="005A6334" w:rsidRPr="00D21598" w:rsidRDefault="005A6334" w:rsidP="00B04E20">
      <w:pPr>
        <w:pStyle w:val="ConsPlusNonformat"/>
        <w:jc w:val="right"/>
        <w:rPr>
          <w:rFonts w:ascii="Arial" w:hAnsi="Arial" w:cs="Arial"/>
          <w:sz w:val="24"/>
          <w:szCs w:val="24"/>
        </w:rPr>
      </w:pPr>
    </w:p>
    <w:p w:rsidR="005A6334" w:rsidRPr="00D21598" w:rsidRDefault="005A6334" w:rsidP="00B04E20">
      <w:pPr>
        <w:pStyle w:val="ConsPlusNonformat"/>
        <w:rPr>
          <w:rFonts w:ascii="Arial" w:hAnsi="Arial" w:cs="Arial"/>
          <w:sz w:val="24"/>
          <w:szCs w:val="24"/>
        </w:rPr>
      </w:pPr>
    </w:p>
    <w:p w:rsidR="005A6334" w:rsidRPr="00D21598" w:rsidRDefault="005A6334" w:rsidP="00B04E20">
      <w:pPr>
        <w:autoSpaceDE w:val="0"/>
        <w:autoSpaceDN w:val="0"/>
        <w:adjustRightInd w:val="0"/>
        <w:spacing w:after="0" w:line="240" w:lineRule="auto"/>
        <w:ind w:left="4820"/>
        <w:jc w:val="both"/>
        <w:rPr>
          <w:rFonts w:ascii="Arial" w:hAnsi="Arial" w:cs="Arial"/>
          <w:sz w:val="24"/>
          <w:szCs w:val="24"/>
        </w:rPr>
      </w:pPr>
      <w:r w:rsidRPr="00D21598">
        <w:rPr>
          <w:rFonts w:ascii="Arial" w:hAnsi="Arial" w:cs="Arial"/>
          <w:sz w:val="24"/>
          <w:szCs w:val="24"/>
        </w:rPr>
        <w:t>Кому: в Комиссию по проведению конкурса на право заключения договора о предоставлении рыбопромыслового участка для осуществления промышленного рыболовства</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Адрес: _____________________________________</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от ______________________________________</w:t>
      </w:r>
      <w:r>
        <w:rPr>
          <w:rFonts w:ascii="Arial" w:hAnsi="Arial" w:cs="Arial"/>
          <w:sz w:val="24"/>
          <w:szCs w:val="24"/>
        </w:rPr>
        <w:t>_</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_________</w:t>
      </w:r>
      <w:r>
        <w:rPr>
          <w:rFonts w:ascii="Arial" w:hAnsi="Arial" w:cs="Arial"/>
          <w:sz w:val="24"/>
          <w:szCs w:val="24"/>
        </w:rPr>
        <w:t>______________________________</w:t>
      </w:r>
    </w:p>
    <w:p w:rsidR="005A6334" w:rsidRPr="00D21598" w:rsidRDefault="005A6334" w:rsidP="00B04E20">
      <w:pPr>
        <w:autoSpaceDE w:val="0"/>
        <w:autoSpaceDN w:val="0"/>
        <w:adjustRightInd w:val="0"/>
        <w:spacing w:after="0" w:line="240" w:lineRule="auto"/>
        <w:ind w:left="4820"/>
        <w:jc w:val="center"/>
        <w:rPr>
          <w:rFonts w:ascii="Arial" w:hAnsi="Arial" w:cs="Arial"/>
          <w:sz w:val="24"/>
          <w:szCs w:val="24"/>
        </w:rPr>
      </w:pPr>
      <w:r w:rsidRPr="00D21598">
        <w:rPr>
          <w:rFonts w:ascii="Arial" w:hAnsi="Arial" w:cs="Arial"/>
          <w:sz w:val="24"/>
          <w:szCs w:val="24"/>
        </w:rPr>
        <w:t>(заявитель - юридическое лицо и индивидуальный предприниматель)</w:t>
      </w:r>
    </w:p>
    <w:p w:rsidR="005A6334" w:rsidRPr="00D21598" w:rsidRDefault="005A6334" w:rsidP="00B04E20">
      <w:pPr>
        <w:autoSpaceDE w:val="0"/>
        <w:autoSpaceDN w:val="0"/>
        <w:adjustRightInd w:val="0"/>
        <w:spacing w:after="0" w:line="240" w:lineRule="auto"/>
        <w:ind w:left="4820"/>
        <w:rPr>
          <w:rFonts w:ascii="Arial" w:hAnsi="Arial" w:cs="Arial"/>
          <w:sz w:val="24"/>
          <w:szCs w:val="24"/>
        </w:rPr>
      </w:pPr>
      <w:r w:rsidRPr="00D21598">
        <w:rPr>
          <w:rFonts w:ascii="Arial" w:hAnsi="Arial" w:cs="Arial"/>
          <w:sz w:val="24"/>
          <w:szCs w:val="24"/>
        </w:rPr>
        <w:t>Адрес: _____________________________________</w:t>
      </w:r>
    </w:p>
    <w:p w:rsidR="005A6334" w:rsidRPr="00D21598" w:rsidRDefault="005A6334" w:rsidP="00B04E20">
      <w:pPr>
        <w:autoSpaceDE w:val="0"/>
        <w:autoSpaceDN w:val="0"/>
        <w:adjustRightInd w:val="0"/>
        <w:spacing w:after="0" w:line="240" w:lineRule="auto"/>
        <w:jc w:val="right"/>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 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от «___»_______ ____ г.</w:t>
      </w:r>
    </w:p>
    <w:p w:rsidR="005A6334" w:rsidRPr="00D21598" w:rsidRDefault="005A6334" w:rsidP="00B04E20">
      <w:pPr>
        <w:autoSpaceDE w:val="0"/>
        <w:autoSpaceDN w:val="0"/>
        <w:adjustRightInd w:val="0"/>
        <w:spacing w:after="0" w:line="240" w:lineRule="auto"/>
        <w:jc w:val="right"/>
        <w:rPr>
          <w:rFonts w:ascii="Arial" w:hAnsi="Arial" w:cs="Arial"/>
          <w:sz w:val="24"/>
          <w:szCs w:val="24"/>
        </w:rPr>
      </w:pPr>
    </w:p>
    <w:p w:rsidR="005A6334" w:rsidRPr="00D21598" w:rsidRDefault="005A6334" w:rsidP="00B04E20">
      <w:pPr>
        <w:autoSpaceDE w:val="0"/>
        <w:autoSpaceDN w:val="0"/>
        <w:adjustRightInd w:val="0"/>
        <w:spacing w:after="0" w:line="240" w:lineRule="auto"/>
        <w:jc w:val="right"/>
        <w:rPr>
          <w:rFonts w:ascii="Arial" w:hAnsi="Arial" w:cs="Arial"/>
          <w:sz w:val="24"/>
          <w:szCs w:val="24"/>
        </w:rPr>
      </w:pPr>
    </w:p>
    <w:p w:rsidR="005A6334" w:rsidRPr="00D21598" w:rsidRDefault="005A6334" w:rsidP="00B04E20">
      <w:pPr>
        <w:autoSpaceDE w:val="0"/>
        <w:autoSpaceDN w:val="0"/>
        <w:adjustRightInd w:val="0"/>
        <w:spacing w:after="0" w:line="240" w:lineRule="auto"/>
        <w:jc w:val="center"/>
        <w:rPr>
          <w:rFonts w:ascii="Arial" w:hAnsi="Arial" w:cs="Arial"/>
          <w:sz w:val="24"/>
          <w:szCs w:val="24"/>
        </w:rPr>
      </w:pPr>
      <w:r w:rsidRPr="00D21598">
        <w:rPr>
          <w:rFonts w:ascii="Arial" w:hAnsi="Arial" w:cs="Arial"/>
          <w:sz w:val="24"/>
          <w:szCs w:val="24"/>
        </w:rPr>
        <w:t>ЗАЯВЛЕНИЕ</w:t>
      </w:r>
    </w:p>
    <w:p w:rsidR="005A6334" w:rsidRPr="00D21598" w:rsidRDefault="005A6334" w:rsidP="00B04E20">
      <w:pPr>
        <w:autoSpaceDE w:val="0"/>
        <w:autoSpaceDN w:val="0"/>
        <w:adjustRightInd w:val="0"/>
        <w:spacing w:after="0" w:line="240" w:lineRule="auto"/>
        <w:jc w:val="center"/>
        <w:rPr>
          <w:rFonts w:ascii="Arial" w:hAnsi="Arial" w:cs="Arial"/>
          <w:sz w:val="24"/>
          <w:szCs w:val="24"/>
        </w:rPr>
      </w:pPr>
      <w:r w:rsidRPr="00D21598">
        <w:rPr>
          <w:rFonts w:ascii="Arial" w:hAnsi="Arial" w:cs="Arial"/>
          <w:sz w:val="24"/>
          <w:szCs w:val="24"/>
        </w:rPr>
        <w:t>об отзыве заявки</w:t>
      </w:r>
    </w:p>
    <w:p w:rsidR="005A6334" w:rsidRPr="00D21598" w:rsidRDefault="005A6334" w:rsidP="00B04E20">
      <w:pPr>
        <w:autoSpaceDE w:val="0"/>
        <w:autoSpaceDN w:val="0"/>
        <w:adjustRightInd w:val="0"/>
        <w:spacing w:after="0" w:line="240" w:lineRule="auto"/>
        <w:jc w:val="center"/>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 xml:space="preserve">В соответствии с </w:t>
      </w:r>
      <w:hyperlink r:id="rId26" w:history="1">
        <w:r w:rsidRPr="00D21598">
          <w:rPr>
            <w:rFonts w:ascii="Arial" w:hAnsi="Arial" w:cs="Arial"/>
            <w:sz w:val="24"/>
            <w:szCs w:val="24"/>
          </w:rPr>
          <w:t>п. 32</w:t>
        </w:r>
      </w:hyperlink>
      <w:r w:rsidRPr="00D21598">
        <w:rPr>
          <w:rFonts w:ascii="Arial" w:hAnsi="Arial" w:cs="Arial"/>
          <w:sz w:val="24"/>
          <w:szCs w:val="24"/>
        </w:rPr>
        <w:t xml:space="preserve"> Правил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утвержденных постановлением Правительства РФ от 14.04.2008 г. № 264, Заявитель вправе до окончания срока подачи заявок отозвать поданную им заявку.</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 xml:space="preserve">Прошу снять с конкурса заявку на участие в конкурсе на право заключения договора о предоставлении рыбопромыслового участка для осуществления промышленного рыболовства от «___»_______ ____ г., зарегистрированную за № _________, по следующим причинам: </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_______________________________________________________________</w:t>
      </w:r>
      <w:r>
        <w:rPr>
          <w:rFonts w:ascii="Arial" w:hAnsi="Arial" w:cs="Arial"/>
          <w:sz w:val="24"/>
          <w:szCs w:val="24"/>
        </w:rPr>
        <w:t>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_________________________________________</w:t>
      </w:r>
      <w:r>
        <w:rPr>
          <w:rFonts w:ascii="Arial" w:hAnsi="Arial" w:cs="Arial"/>
          <w:sz w:val="24"/>
          <w:szCs w:val="24"/>
        </w:rPr>
        <w:t>______________________________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r w:rsidRPr="00D21598">
        <w:rPr>
          <w:rFonts w:ascii="Arial" w:hAnsi="Arial" w:cs="Arial"/>
          <w:sz w:val="24"/>
          <w:szCs w:val="24"/>
        </w:rPr>
        <w:t>________________________________________</w:t>
      </w:r>
      <w:r>
        <w:rPr>
          <w:rFonts w:ascii="Arial" w:hAnsi="Arial" w:cs="Arial"/>
          <w:sz w:val="24"/>
          <w:szCs w:val="24"/>
        </w:rPr>
        <w:t>_______________________________</w:t>
      </w: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p w:rsidR="005A6334" w:rsidRPr="00D21598" w:rsidRDefault="005A6334" w:rsidP="00B04E20">
      <w:pPr>
        <w:autoSpaceDE w:val="0"/>
        <w:autoSpaceDN w:val="0"/>
        <w:adjustRightInd w:val="0"/>
        <w:spacing w:after="0" w:line="240" w:lineRule="auto"/>
        <w:ind w:firstLine="540"/>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299"/>
        <w:gridCol w:w="1210"/>
        <w:gridCol w:w="3120"/>
      </w:tblGrid>
      <w:tr w:rsidR="005A6334" w:rsidRPr="00D21598">
        <w:tc>
          <w:tcPr>
            <w:tcW w:w="3402" w:type="dxa"/>
            <w:tcBorders>
              <w:top w:val="nil"/>
              <w:left w:val="nil"/>
              <w:bottom w:val="nil"/>
              <w:right w:val="nil"/>
            </w:tcBorders>
            <w:shd w:val="clear" w:color="auto" w:fill="auto"/>
          </w:tcPr>
          <w:p w:rsidR="005A6334" w:rsidRPr="00D21598" w:rsidRDefault="005A6334" w:rsidP="00B04E20">
            <w:pPr>
              <w:pStyle w:val="ConsPlusNonformat"/>
              <w:rPr>
                <w:rFonts w:ascii="Arial" w:hAnsi="Arial" w:cs="Arial"/>
                <w:sz w:val="24"/>
                <w:szCs w:val="24"/>
              </w:rPr>
            </w:pPr>
            <w:r w:rsidRPr="00D21598">
              <w:rPr>
                <w:rFonts w:ascii="Arial" w:hAnsi="Arial" w:cs="Arial"/>
                <w:sz w:val="24"/>
                <w:szCs w:val="24"/>
              </w:rPr>
              <w:t>Должность руководителя юридического лица или индивидуальный предприниматель</w:t>
            </w:r>
          </w:p>
        </w:tc>
        <w:tc>
          <w:tcPr>
            <w:tcW w:w="2299" w:type="dxa"/>
            <w:tcBorders>
              <w:top w:val="nil"/>
              <w:left w:val="nil"/>
              <w:bottom w:val="single" w:sz="4" w:space="0" w:color="auto"/>
              <w:right w:val="nil"/>
            </w:tcBorders>
            <w:shd w:val="clear" w:color="auto" w:fill="auto"/>
          </w:tcPr>
          <w:p w:rsidR="005A6334" w:rsidRPr="00D21598" w:rsidRDefault="005A6334" w:rsidP="00B04E20">
            <w:pPr>
              <w:spacing w:after="0" w:line="240" w:lineRule="auto"/>
              <w:rPr>
                <w:rFonts w:ascii="Arial" w:hAnsi="Arial" w:cs="Arial"/>
                <w:i/>
                <w:sz w:val="24"/>
                <w:szCs w:val="24"/>
              </w:rPr>
            </w:pPr>
          </w:p>
        </w:tc>
        <w:tc>
          <w:tcPr>
            <w:tcW w:w="1210" w:type="dxa"/>
            <w:tcBorders>
              <w:top w:val="nil"/>
              <w:left w:val="nil"/>
              <w:bottom w:val="nil"/>
              <w:right w:val="nil"/>
            </w:tcBorders>
          </w:tcPr>
          <w:p w:rsidR="005A6334" w:rsidRPr="00D21598" w:rsidRDefault="005A6334" w:rsidP="00B04E20">
            <w:pPr>
              <w:spacing w:after="0" w:line="240" w:lineRule="auto"/>
              <w:rPr>
                <w:rFonts w:ascii="Arial" w:hAnsi="Arial" w:cs="Arial"/>
                <w:i/>
                <w:sz w:val="24"/>
                <w:szCs w:val="24"/>
              </w:rPr>
            </w:pPr>
          </w:p>
        </w:tc>
        <w:tc>
          <w:tcPr>
            <w:tcW w:w="3120" w:type="dxa"/>
            <w:tcBorders>
              <w:top w:val="nil"/>
              <w:left w:val="nil"/>
              <w:bottom w:val="single" w:sz="4" w:space="0" w:color="auto"/>
              <w:right w:val="nil"/>
            </w:tcBorders>
            <w:shd w:val="clear" w:color="auto" w:fill="auto"/>
          </w:tcPr>
          <w:p w:rsidR="005A6334" w:rsidRPr="00D21598" w:rsidRDefault="005A6334" w:rsidP="00B04E20">
            <w:pPr>
              <w:spacing w:after="0" w:line="240" w:lineRule="auto"/>
              <w:rPr>
                <w:rFonts w:ascii="Arial" w:hAnsi="Arial" w:cs="Arial"/>
                <w:i/>
                <w:sz w:val="24"/>
                <w:szCs w:val="24"/>
              </w:rPr>
            </w:pPr>
          </w:p>
        </w:tc>
      </w:tr>
      <w:tr w:rsidR="005A6334" w:rsidRPr="00D21598">
        <w:tc>
          <w:tcPr>
            <w:tcW w:w="3402" w:type="dxa"/>
            <w:tcBorders>
              <w:top w:val="nil"/>
              <w:left w:val="nil"/>
              <w:bottom w:val="nil"/>
              <w:right w:val="nil"/>
            </w:tcBorders>
            <w:shd w:val="clear" w:color="auto" w:fill="auto"/>
          </w:tcPr>
          <w:p w:rsidR="005A6334" w:rsidRPr="00D21598" w:rsidRDefault="005A6334" w:rsidP="00B04E20">
            <w:pPr>
              <w:tabs>
                <w:tab w:val="num" w:pos="900"/>
              </w:tabs>
              <w:spacing w:after="0" w:line="240" w:lineRule="auto"/>
              <w:rPr>
                <w:rFonts w:ascii="Arial" w:hAnsi="Arial" w:cs="Arial"/>
                <w:sz w:val="24"/>
                <w:szCs w:val="24"/>
              </w:rPr>
            </w:pPr>
          </w:p>
          <w:p w:rsidR="005A6334" w:rsidRPr="00D21598" w:rsidRDefault="005A6334" w:rsidP="00B04E20">
            <w:pPr>
              <w:tabs>
                <w:tab w:val="num" w:pos="900"/>
              </w:tabs>
              <w:spacing w:after="0" w:line="240" w:lineRule="auto"/>
              <w:rPr>
                <w:rFonts w:ascii="Arial" w:hAnsi="Arial" w:cs="Arial"/>
                <w:i/>
                <w:sz w:val="24"/>
                <w:szCs w:val="24"/>
                <w:vertAlign w:val="superscript"/>
              </w:rPr>
            </w:pPr>
          </w:p>
        </w:tc>
        <w:tc>
          <w:tcPr>
            <w:tcW w:w="2299"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r w:rsidRPr="00D21598">
              <w:rPr>
                <w:rFonts w:ascii="Arial" w:hAnsi="Arial" w:cs="Arial"/>
                <w:sz w:val="24"/>
                <w:szCs w:val="24"/>
              </w:rPr>
              <w:t>(подпись)</w:t>
            </w:r>
          </w:p>
        </w:tc>
        <w:tc>
          <w:tcPr>
            <w:tcW w:w="1210" w:type="dxa"/>
            <w:tcBorders>
              <w:top w:val="nil"/>
              <w:left w:val="nil"/>
              <w:bottom w:val="nil"/>
              <w:right w:val="nil"/>
            </w:tcBorders>
          </w:tcPr>
          <w:p w:rsidR="005A6334" w:rsidRPr="00D21598" w:rsidRDefault="005A6334" w:rsidP="00B04E20">
            <w:pPr>
              <w:spacing w:after="0" w:line="240" w:lineRule="auto"/>
              <w:jc w:val="center"/>
              <w:rPr>
                <w:rFonts w:ascii="Arial" w:hAnsi="Arial" w:cs="Arial"/>
                <w:sz w:val="24"/>
                <w:szCs w:val="24"/>
              </w:rPr>
            </w:pPr>
          </w:p>
        </w:tc>
        <w:tc>
          <w:tcPr>
            <w:tcW w:w="3120"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r w:rsidRPr="00D21598">
              <w:rPr>
                <w:rFonts w:ascii="Arial" w:hAnsi="Arial" w:cs="Arial"/>
                <w:sz w:val="24"/>
                <w:szCs w:val="24"/>
              </w:rPr>
              <w:t>(Ф.И.О.)</w:t>
            </w:r>
          </w:p>
        </w:tc>
      </w:tr>
      <w:tr w:rsidR="005A6334" w:rsidRPr="00D21598">
        <w:tc>
          <w:tcPr>
            <w:tcW w:w="3402" w:type="dxa"/>
            <w:tcBorders>
              <w:top w:val="nil"/>
              <w:left w:val="nil"/>
              <w:bottom w:val="nil"/>
              <w:right w:val="nil"/>
            </w:tcBorders>
            <w:shd w:val="clear" w:color="auto" w:fill="auto"/>
          </w:tcPr>
          <w:p w:rsidR="005A6334" w:rsidRPr="00D21598" w:rsidRDefault="005A6334" w:rsidP="00B04E20">
            <w:pPr>
              <w:spacing w:after="0" w:line="240" w:lineRule="auto"/>
              <w:rPr>
                <w:rFonts w:ascii="Arial" w:hAnsi="Arial" w:cs="Arial"/>
                <w:i/>
                <w:sz w:val="24"/>
                <w:szCs w:val="24"/>
              </w:rPr>
            </w:pPr>
          </w:p>
        </w:tc>
        <w:tc>
          <w:tcPr>
            <w:tcW w:w="2299" w:type="dxa"/>
            <w:tcBorders>
              <w:top w:val="nil"/>
              <w:left w:val="nil"/>
              <w:bottom w:val="nil"/>
              <w:right w:val="nil"/>
            </w:tcBorders>
            <w:shd w:val="clear" w:color="auto" w:fill="auto"/>
          </w:tcPr>
          <w:p w:rsidR="005A6334" w:rsidRPr="00D21598" w:rsidRDefault="005A6334" w:rsidP="00B04E20">
            <w:pPr>
              <w:spacing w:after="0" w:line="240" w:lineRule="auto"/>
              <w:jc w:val="center"/>
              <w:rPr>
                <w:rFonts w:ascii="Arial" w:hAnsi="Arial" w:cs="Arial"/>
                <w:sz w:val="24"/>
                <w:szCs w:val="24"/>
              </w:rPr>
            </w:pPr>
          </w:p>
          <w:p w:rsidR="005A6334" w:rsidRPr="00D21598" w:rsidRDefault="005A6334" w:rsidP="00B04E20">
            <w:pPr>
              <w:spacing w:after="0" w:line="240" w:lineRule="auto"/>
              <w:jc w:val="center"/>
              <w:rPr>
                <w:rFonts w:ascii="Arial" w:hAnsi="Arial" w:cs="Arial"/>
                <w:i/>
                <w:sz w:val="24"/>
                <w:szCs w:val="24"/>
              </w:rPr>
            </w:pPr>
            <w:r w:rsidRPr="00D21598">
              <w:rPr>
                <w:rFonts w:ascii="Arial" w:hAnsi="Arial" w:cs="Arial"/>
                <w:sz w:val="24"/>
                <w:szCs w:val="24"/>
              </w:rPr>
              <w:t>МП</w:t>
            </w:r>
          </w:p>
        </w:tc>
        <w:tc>
          <w:tcPr>
            <w:tcW w:w="1210" w:type="dxa"/>
            <w:tcBorders>
              <w:top w:val="nil"/>
              <w:left w:val="nil"/>
              <w:bottom w:val="nil"/>
              <w:right w:val="nil"/>
            </w:tcBorders>
          </w:tcPr>
          <w:p w:rsidR="005A6334" w:rsidRPr="00D21598" w:rsidRDefault="005A6334" w:rsidP="00B04E20">
            <w:pPr>
              <w:spacing w:after="0" w:line="240" w:lineRule="auto"/>
              <w:rPr>
                <w:rFonts w:ascii="Arial" w:hAnsi="Arial" w:cs="Arial"/>
                <w:i/>
                <w:sz w:val="24"/>
                <w:szCs w:val="24"/>
              </w:rPr>
            </w:pPr>
          </w:p>
        </w:tc>
        <w:tc>
          <w:tcPr>
            <w:tcW w:w="3120" w:type="dxa"/>
            <w:tcBorders>
              <w:top w:val="nil"/>
              <w:left w:val="nil"/>
              <w:bottom w:val="nil"/>
              <w:right w:val="nil"/>
            </w:tcBorders>
            <w:shd w:val="clear" w:color="auto" w:fill="auto"/>
          </w:tcPr>
          <w:p w:rsidR="005A6334" w:rsidRPr="00D21598" w:rsidRDefault="005A6334" w:rsidP="00B04E20">
            <w:pPr>
              <w:spacing w:after="0" w:line="240" w:lineRule="auto"/>
              <w:rPr>
                <w:rFonts w:ascii="Arial" w:hAnsi="Arial" w:cs="Arial"/>
                <w:i/>
                <w:sz w:val="24"/>
                <w:szCs w:val="24"/>
              </w:rPr>
            </w:pPr>
          </w:p>
        </w:tc>
      </w:tr>
    </w:tbl>
    <w:p w:rsidR="005A6334" w:rsidRPr="007961B2" w:rsidRDefault="005A6334" w:rsidP="00B04E20">
      <w:pPr>
        <w:autoSpaceDE w:val="0"/>
        <w:autoSpaceDN w:val="0"/>
        <w:adjustRightInd w:val="0"/>
        <w:spacing w:after="0" w:line="240" w:lineRule="auto"/>
        <w:ind w:firstLine="540"/>
        <w:jc w:val="both"/>
      </w:pPr>
    </w:p>
    <w:p w:rsidR="00E61D93" w:rsidRPr="00DA7AF7" w:rsidRDefault="00325BB7" w:rsidP="00B04E20">
      <w:pPr>
        <w:spacing w:after="0" w:line="240" w:lineRule="auto"/>
        <w:jc w:val="right"/>
        <w:rPr>
          <w:rFonts w:ascii="Arial" w:hAnsi="Arial" w:cs="Arial"/>
          <w:sz w:val="20"/>
          <w:szCs w:val="20"/>
        </w:rPr>
      </w:pPr>
      <w:r w:rsidRPr="00003E06">
        <w:rPr>
          <w:rFonts w:ascii="Arial" w:hAnsi="Arial" w:cs="Arial"/>
          <w:sz w:val="24"/>
          <w:szCs w:val="24"/>
        </w:rPr>
        <w:br w:type="page"/>
      </w:r>
      <w:bookmarkStart w:id="0" w:name="_Приложение_8_1"/>
      <w:bookmarkEnd w:id="0"/>
      <w:r w:rsidR="00E61D93" w:rsidRPr="00DA7AF7">
        <w:rPr>
          <w:rFonts w:ascii="Arial" w:hAnsi="Arial" w:cs="Arial"/>
          <w:sz w:val="20"/>
          <w:szCs w:val="20"/>
        </w:rPr>
        <w:lastRenderedPageBreak/>
        <w:t xml:space="preserve"> </w:t>
      </w:r>
    </w:p>
    <w:p w:rsidR="00325BB7" w:rsidRPr="00DA7AF7" w:rsidRDefault="00325BB7" w:rsidP="00B04E20">
      <w:pPr>
        <w:spacing w:after="0" w:line="240" w:lineRule="auto"/>
        <w:jc w:val="right"/>
        <w:rPr>
          <w:rFonts w:ascii="Arial" w:hAnsi="Arial" w:cs="Arial"/>
          <w:sz w:val="20"/>
          <w:szCs w:val="20"/>
        </w:rPr>
      </w:pPr>
      <w:r w:rsidRPr="00DA7AF7">
        <w:rPr>
          <w:rFonts w:ascii="Arial" w:hAnsi="Arial" w:cs="Arial"/>
          <w:sz w:val="20"/>
          <w:szCs w:val="20"/>
        </w:rPr>
        <w:t>Приложение 10</w:t>
      </w:r>
    </w:p>
    <w:p w:rsidR="00325BB7" w:rsidRPr="00DA7AF7" w:rsidRDefault="00325BB7" w:rsidP="00B04E20">
      <w:pPr>
        <w:pStyle w:val="ConsPlusNonformat"/>
        <w:jc w:val="right"/>
        <w:rPr>
          <w:rFonts w:ascii="Arial" w:hAnsi="Arial" w:cs="Arial"/>
        </w:rPr>
      </w:pPr>
      <w:r w:rsidRPr="00DA7AF7">
        <w:rPr>
          <w:rFonts w:ascii="Arial" w:hAnsi="Arial" w:cs="Arial"/>
        </w:rPr>
        <w:t>к конкурсной документации</w:t>
      </w:r>
    </w:p>
    <w:p w:rsidR="00325BB7" w:rsidRPr="00DA7AF7" w:rsidRDefault="00325BB7" w:rsidP="00B04E20">
      <w:pPr>
        <w:autoSpaceDE w:val="0"/>
        <w:autoSpaceDN w:val="0"/>
        <w:adjustRightInd w:val="0"/>
        <w:spacing w:after="0" w:line="240" w:lineRule="auto"/>
        <w:ind w:left="4860"/>
        <w:jc w:val="right"/>
        <w:rPr>
          <w:rFonts w:ascii="Arial" w:hAnsi="Arial" w:cs="Arial"/>
          <w:sz w:val="20"/>
          <w:szCs w:val="20"/>
        </w:rPr>
      </w:pPr>
    </w:p>
    <w:p w:rsidR="00325BB7" w:rsidRPr="00DA7AF7" w:rsidRDefault="00325BB7" w:rsidP="00B04E20">
      <w:pPr>
        <w:autoSpaceDE w:val="0"/>
        <w:autoSpaceDN w:val="0"/>
        <w:adjustRightInd w:val="0"/>
        <w:spacing w:after="0" w:line="240" w:lineRule="auto"/>
        <w:ind w:left="4820"/>
        <w:jc w:val="both"/>
        <w:rPr>
          <w:rFonts w:ascii="Arial" w:hAnsi="Arial" w:cs="Arial"/>
          <w:sz w:val="24"/>
          <w:szCs w:val="24"/>
        </w:rPr>
      </w:pPr>
      <w:r w:rsidRPr="00DA7AF7">
        <w:rPr>
          <w:rFonts w:ascii="Arial" w:hAnsi="Arial" w:cs="Arial"/>
          <w:sz w:val="24"/>
          <w:szCs w:val="24"/>
        </w:rPr>
        <w:t xml:space="preserve">Кому: Организатору конкурса – </w:t>
      </w:r>
      <w:r w:rsidR="00E61D93">
        <w:rPr>
          <w:rFonts w:ascii="Arial" w:hAnsi="Arial" w:cs="Arial"/>
          <w:sz w:val="24"/>
          <w:szCs w:val="24"/>
        </w:rPr>
        <w:t>Администрация Таймырского Долгано-Ненецкого муниципального района</w:t>
      </w:r>
    </w:p>
    <w:p w:rsidR="00325BB7" w:rsidRPr="00DA7AF7" w:rsidRDefault="00325BB7" w:rsidP="00B04E20">
      <w:pPr>
        <w:autoSpaceDE w:val="0"/>
        <w:autoSpaceDN w:val="0"/>
        <w:adjustRightInd w:val="0"/>
        <w:spacing w:after="0" w:line="240" w:lineRule="auto"/>
        <w:ind w:left="4820"/>
        <w:rPr>
          <w:rFonts w:ascii="Arial" w:hAnsi="Arial" w:cs="Arial"/>
          <w:sz w:val="24"/>
          <w:szCs w:val="24"/>
        </w:rPr>
      </w:pPr>
      <w:r w:rsidRPr="00DA7AF7">
        <w:rPr>
          <w:rFonts w:ascii="Arial" w:hAnsi="Arial" w:cs="Arial"/>
          <w:sz w:val="24"/>
          <w:szCs w:val="24"/>
        </w:rPr>
        <w:t>Адрес: _____________________________________</w:t>
      </w:r>
    </w:p>
    <w:p w:rsidR="00325BB7" w:rsidRPr="00DA7AF7" w:rsidRDefault="00325BB7" w:rsidP="00B04E20">
      <w:pPr>
        <w:autoSpaceDE w:val="0"/>
        <w:autoSpaceDN w:val="0"/>
        <w:adjustRightInd w:val="0"/>
        <w:spacing w:after="0" w:line="240" w:lineRule="auto"/>
        <w:ind w:left="4820"/>
        <w:rPr>
          <w:rFonts w:ascii="Arial" w:hAnsi="Arial" w:cs="Arial"/>
          <w:sz w:val="24"/>
          <w:szCs w:val="24"/>
        </w:rPr>
      </w:pPr>
    </w:p>
    <w:p w:rsidR="00325BB7" w:rsidRPr="00DA7AF7" w:rsidRDefault="00325BB7" w:rsidP="00B04E20">
      <w:pPr>
        <w:autoSpaceDE w:val="0"/>
        <w:autoSpaceDN w:val="0"/>
        <w:adjustRightInd w:val="0"/>
        <w:spacing w:after="0" w:line="240" w:lineRule="auto"/>
        <w:ind w:left="4820"/>
        <w:rPr>
          <w:rFonts w:ascii="Arial" w:hAnsi="Arial" w:cs="Arial"/>
          <w:sz w:val="24"/>
          <w:szCs w:val="24"/>
        </w:rPr>
      </w:pPr>
      <w:r w:rsidRPr="00DA7AF7">
        <w:rPr>
          <w:rFonts w:ascii="Arial" w:hAnsi="Arial" w:cs="Arial"/>
          <w:sz w:val="24"/>
          <w:szCs w:val="24"/>
        </w:rPr>
        <w:t>от ______________________________________</w:t>
      </w:r>
      <w:r w:rsidR="00DA7AF7">
        <w:rPr>
          <w:rFonts w:ascii="Arial" w:hAnsi="Arial" w:cs="Arial"/>
          <w:sz w:val="24"/>
          <w:szCs w:val="24"/>
        </w:rPr>
        <w:t>_</w:t>
      </w:r>
    </w:p>
    <w:p w:rsidR="00325BB7" w:rsidRPr="00DA7AF7" w:rsidRDefault="00325BB7" w:rsidP="00B04E20">
      <w:pPr>
        <w:autoSpaceDE w:val="0"/>
        <w:autoSpaceDN w:val="0"/>
        <w:adjustRightInd w:val="0"/>
        <w:spacing w:after="0" w:line="240" w:lineRule="auto"/>
        <w:ind w:left="4820"/>
        <w:rPr>
          <w:rFonts w:ascii="Arial" w:hAnsi="Arial" w:cs="Arial"/>
          <w:sz w:val="24"/>
          <w:szCs w:val="24"/>
        </w:rPr>
      </w:pPr>
      <w:r w:rsidRPr="00DA7AF7">
        <w:rPr>
          <w:rFonts w:ascii="Arial" w:hAnsi="Arial" w:cs="Arial"/>
          <w:sz w:val="24"/>
          <w:szCs w:val="24"/>
        </w:rPr>
        <w:t>_________</w:t>
      </w:r>
      <w:r w:rsidR="00DA7AF7">
        <w:rPr>
          <w:rFonts w:ascii="Arial" w:hAnsi="Arial" w:cs="Arial"/>
          <w:sz w:val="24"/>
          <w:szCs w:val="24"/>
        </w:rPr>
        <w:t>______________________________</w:t>
      </w:r>
    </w:p>
    <w:p w:rsidR="00325BB7" w:rsidRPr="00DA7AF7" w:rsidRDefault="00325BB7" w:rsidP="00B04E20">
      <w:pPr>
        <w:autoSpaceDE w:val="0"/>
        <w:autoSpaceDN w:val="0"/>
        <w:adjustRightInd w:val="0"/>
        <w:spacing w:after="0" w:line="240" w:lineRule="auto"/>
        <w:ind w:left="4820"/>
        <w:jc w:val="center"/>
        <w:rPr>
          <w:rFonts w:ascii="Arial" w:hAnsi="Arial" w:cs="Arial"/>
          <w:sz w:val="24"/>
          <w:szCs w:val="24"/>
        </w:rPr>
      </w:pPr>
      <w:r w:rsidRPr="00DA7AF7">
        <w:rPr>
          <w:rFonts w:ascii="Arial" w:hAnsi="Arial" w:cs="Arial"/>
          <w:sz w:val="24"/>
          <w:szCs w:val="24"/>
        </w:rPr>
        <w:t>(заявитель - юридическое лицо и индивидуальный предприниматель)</w:t>
      </w:r>
    </w:p>
    <w:p w:rsidR="00325BB7" w:rsidRPr="00DA7AF7" w:rsidRDefault="00325BB7" w:rsidP="00B04E20">
      <w:pPr>
        <w:autoSpaceDE w:val="0"/>
        <w:autoSpaceDN w:val="0"/>
        <w:adjustRightInd w:val="0"/>
        <w:spacing w:after="0" w:line="240" w:lineRule="auto"/>
        <w:ind w:left="4820"/>
        <w:rPr>
          <w:rFonts w:ascii="Arial" w:hAnsi="Arial" w:cs="Arial"/>
          <w:sz w:val="24"/>
          <w:szCs w:val="24"/>
        </w:rPr>
      </w:pPr>
      <w:r w:rsidRPr="00DA7AF7">
        <w:rPr>
          <w:rFonts w:ascii="Arial" w:hAnsi="Arial" w:cs="Arial"/>
          <w:sz w:val="24"/>
          <w:szCs w:val="24"/>
        </w:rPr>
        <w:t>Адрес: _____________________________________</w:t>
      </w:r>
    </w:p>
    <w:p w:rsidR="00325BB7" w:rsidRPr="00DA7AF7" w:rsidRDefault="00325BB7" w:rsidP="00B04E20">
      <w:pPr>
        <w:autoSpaceDE w:val="0"/>
        <w:autoSpaceDN w:val="0"/>
        <w:adjustRightInd w:val="0"/>
        <w:spacing w:after="0" w:line="240" w:lineRule="auto"/>
        <w:ind w:left="4860"/>
        <w:jc w:val="right"/>
        <w:rPr>
          <w:rFonts w:ascii="Arial" w:hAnsi="Arial" w:cs="Arial"/>
          <w:sz w:val="24"/>
          <w:szCs w:val="24"/>
        </w:rPr>
      </w:pPr>
    </w:p>
    <w:p w:rsidR="00325BB7" w:rsidRPr="00DA7AF7" w:rsidRDefault="00325BB7" w:rsidP="00B04E20">
      <w:pPr>
        <w:pStyle w:val="3"/>
        <w:spacing w:before="0" w:after="0"/>
        <w:jc w:val="center"/>
        <w:rPr>
          <w:rFonts w:ascii="Arial" w:hAnsi="Arial" w:cs="Arial"/>
          <w:bCs w:val="0"/>
          <w:sz w:val="24"/>
          <w:szCs w:val="24"/>
        </w:rPr>
      </w:pPr>
    </w:p>
    <w:p w:rsidR="00325BB7" w:rsidRPr="00DA7AF7" w:rsidRDefault="00325BB7" w:rsidP="00B04E20">
      <w:pPr>
        <w:pStyle w:val="3"/>
        <w:spacing w:before="0" w:after="0"/>
        <w:jc w:val="center"/>
        <w:rPr>
          <w:rFonts w:ascii="Arial" w:hAnsi="Arial" w:cs="Arial"/>
          <w:b w:val="0"/>
          <w:bCs w:val="0"/>
          <w:sz w:val="24"/>
          <w:szCs w:val="24"/>
        </w:rPr>
      </w:pPr>
      <w:bookmarkStart w:id="1" w:name="_Toc279661476"/>
      <w:bookmarkStart w:id="2" w:name="_Toc230080101"/>
      <w:r w:rsidRPr="00DA7AF7">
        <w:rPr>
          <w:rFonts w:ascii="Arial" w:hAnsi="Arial" w:cs="Arial"/>
          <w:b w:val="0"/>
          <w:bCs w:val="0"/>
          <w:sz w:val="24"/>
          <w:szCs w:val="24"/>
        </w:rPr>
        <w:t>ЗАПРОС</w:t>
      </w:r>
    </w:p>
    <w:p w:rsidR="00325BB7" w:rsidRPr="00DA7AF7" w:rsidRDefault="00325BB7" w:rsidP="00B04E20">
      <w:pPr>
        <w:pStyle w:val="3"/>
        <w:spacing w:before="0" w:after="0"/>
        <w:jc w:val="center"/>
        <w:rPr>
          <w:rFonts w:ascii="Arial" w:hAnsi="Arial" w:cs="Arial"/>
          <w:b w:val="0"/>
          <w:bCs w:val="0"/>
          <w:sz w:val="24"/>
          <w:szCs w:val="24"/>
        </w:rPr>
      </w:pPr>
      <w:r w:rsidRPr="00DA7AF7">
        <w:rPr>
          <w:rFonts w:ascii="Arial" w:hAnsi="Arial" w:cs="Arial"/>
          <w:b w:val="0"/>
          <w:bCs w:val="0"/>
          <w:sz w:val="24"/>
          <w:szCs w:val="24"/>
        </w:rPr>
        <w:t>о разъяснении положений конкурсной документации</w:t>
      </w:r>
      <w:bookmarkEnd w:id="1"/>
      <w:bookmarkEnd w:id="2"/>
      <w:r w:rsidRPr="00DA7AF7">
        <w:rPr>
          <w:rFonts w:ascii="Arial" w:hAnsi="Arial" w:cs="Arial"/>
          <w:b w:val="0"/>
          <w:bCs w:val="0"/>
          <w:sz w:val="24"/>
          <w:szCs w:val="24"/>
        </w:rPr>
        <w:t xml:space="preserve"> </w:t>
      </w:r>
    </w:p>
    <w:p w:rsidR="00325BB7" w:rsidRPr="00DA7AF7" w:rsidRDefault="00325BB7" w:rsidP="00B04E20">
      <w:pPr>
        <w:spacing w:after="0" w:line="240" w:lineRule="auto"/>
        <w:rPr>
          <w:rFonts w:ascii="Arial" w:hAnsi="Arial" w:cs="Arial"/>
          <w:sz w:val="24"/>
          <w:szCs w:val="24"/>
        </w:rPr>
      </w:pPr>
    </w:p>
    <w:p w:rsidR="00325BB7" w:rsidRPr="00DA7AF7" w:rsidRDefault="00325BB7" w:rsidP="00B04E20">
      <w:pPr>
        <w:spacing w:after="0" w:line="240" w:lineRule="auto"/>
        <w:rPr>
          <w:rFonts w:ascii="Arial" w:hAnsi="Arial" w:cs="Arial"/>
          <w:sz w:val="24"/>
          <w:szCs w:val="24"/>
        </w:rPr>
      </w:pPr>
    </w:p>
    <w:p w:rsidR="00325BB7" w:rsidRPr="00DA7AF7" w:rsidRDefault="00325BB7" w:rsidP="00B04E20">
      <w:pPr>
        <w:pStyle w:val="ConsPlusNonformat"/>
        <w:jc w:val="both"/>
        <w:rPr>
          <w:rFonts w:ascii="Arial" w:hAnsi="Arial" w:cs="Arial"/>
          <w:sz w:val="24"/>
          <w:szCs w:val="24"/>
        </w:rPr>
      </w:pPr>
      <w:r w:rsidRPr="00DA7AF7">
        <w:rPr>
          <w:rFonts w:ascii="Arial" w:hAnsi="Arial" w:cs="Arial"/>
          <w:sz w:val="24"/>
          <w:szCs w:val="24"/>
        </w:rPr>
        <w:t>Заявитель: __________________________________________________________________</w:t>
      </w:r>
      <w:r w:rsidR="00DA7AF7">
        <w:rPr>
          <w:rFonts w:ascii="Arial" w:hAnsi="Arial" w:cs="Arial"/>
          <w:sz w:val="24"/>
          <w:szCs w:val="24"/>
        </w:rPr>
        <w:t>_________</w:t>
      </w:r>
    </w:p>
    <w:p w:rsidR="00325BB7" w:rsidRPr="00DA7AF7" w:rsidRDefault="00325BB7" w:rsidP="00B04E20">
      <w:pPr>
        <w:pStyle w:val="ConsPlusNonformat"/>
        <w:jc w:val="both"/>
        <w:rPr>
          <w:rFonts w:ascii="Arial" w:hAnsi="Arial" w:cs="Arial"/>
          <w:sz w:val="24"/>
          <w:szCs w:val="24"/>
        </w:rPr>
      </w:pPr>
      <w:r w:rsidRPr="00DA7AF7">
        <w:rPr>
          <w:rFonts w:ascii="Arial" w:hAnsi="Arial" w:cs="Arial"/>
          <w:sz w:val="24"/>
          <w:szCs w:val="24"/>
        </w:rPr>
        <w:t>_________________________________________________</w:t>
      </w:r>
      <w:r w:rsidR="00DA7AF7">
        <w:rPr>
          <w:rFonts w:ascii="Arial" w:hAnsi="Arial" w:cs="Arial"/>
          <w:sz w:val="24"/>
          <w:szCs w:val="24"/>
        </w:rPr>
        <w:t>__________________________</w:t>
      </w:r>
    </w:p>
    <w:p w:rsidR="00325BB7" w:rsidRPr="00DA7AF7" w:rsidRDefault="00325BB7" w:rsidP="00B04E20">
      <w:pPr>
        <w:autoSpaceDE w:val="0"/>
        <w:autoSpaceDN w:val="0"/>
        <w:adjustRightInd w:val="0"/>
        <w:spacing w:after="0" w:line="240" w:lineRule="auto"/>
        <w:jc w:val="center"/>
        <w:rPr>
          <w:rFonts w:ascii="Arial" w:hAnsi="Arial" w:cs="Arial"/>
          <w:sz w:val="24"/>
          <w:szCs w:val="24"/>
        </w:rPr>
      </w:pPr>
      <w:r w:rsidRPr="00DA7AF7">
        <w:rPr>
          <w:rFonts w:ascii="Arial" w:hAnsi="Arial" w:cs="Arial"/>
          <w:spacing w:val="-4"/>
          <w:sz w:val="24"/>
          <w:szCs w:val="24"/>
        </w:rPr>
        <w:t xml:space="preserve">(указать наименование </w:t>
      </w:r>
      <w:r w:rsidRPr="00DA7AF7">
        <w:rPr>
          <w:rFonts w:ascii="Arial" w:hAnsi="Arial" w:cs="Arial"/>
          <w:sz w:val="24"/>
          <w:szCs w:val="24"/>
        </w:rPr>
        <w:t>юридического лица, Ф.И.О. индивидуального предпринимателя)</w:t>
      </w:r>
    </w:p>
    <w:p w:rsidR="00325BB7" w:rsidRPr="00DA7AF7" w:rsidRDefault="00325BB7" w:rsidP="00B04E20">
      <w:pPr>
        <w:spacing w:after="0" w:line="240" w:lineRule="auto"/>
        <w:rPr>
          <w:rFonts w:ascii="Arial" w:hAnsi="Arial" w:cs="Arial"/>
          <w:sz w:val="24"/>
          <w:szCs w:val="24"/>
          <w:lang w:eastAsia="ar-SA"/>
        </w:rPr>
      </w:pPr>
    </w:p>
    <w:p w:rsidR="00325BB7" w:rsidRPr="00DA7AF7" w:rsidRDefault="00325BB7" w:rsidP="00B04E20">
      <w:pPr>
        <w:spacing w:after="0" w:line="240" w:lineRule="auto"/>
        <w:ind w:firstLine="567"/>
        <w:jc w:val="both"/>
        <w:rPr>
          <w:rFonts w:ascii="Arial" w:hAnsi="Arial" w:cs="Arial"/>
          <w:sz w:val="24"/>
          <w:szCs w:val="24"/>
        </w:rPr>
      </w:pPr>
      <w:r w:rsidRPr="00DA7AF7">
        <w:rPr>
          <w:rFonts w:ascii="Arial" w:hAnsi="Arial" w:cs="Arial"/>
          <w:sz w:val="24"/>
          <w:szCs w:val="24"/>
          <w:lang w:eastAsia="ar-SA"/>
        </w:rPr>
        <w:t xml:space="preserve">Наименование и номер конкурса:  Конкурс на право заключения </w:t>
      </w:r>
      <w:r w:rsidRPr="00DA7AF7">
        <w:rPr>
          <w:rFonts w:ascii="Arial" w:hAnsi="Arial" w:cs="Arial"/>
          <w:sz w:val="24"/>
          <w:szCs w:val="24"/>
        </w:rPr>
        <w:t xml:space="preserve">договора о предоставлении рыбопромыслового участка для осуществления промышленного рыболовства (за исключением анадромных, катадромных и трансграничных видов рыб) на водных объектах </w:t>
      </w:r>
      <w:r w:rsidR="00DF082B">
        <w:rPr>
          <w:rFonts w:ascii="Arial" w:hAnsi="Arial" w:cs="Arial"/>
          <w:sz w:val="24"/>
          <w:szCs w:val="24"/>
        </w:rPr>
        <w:t xml:space="preserve">Таймырского Долгано-Ненецкого муниципального района </w:t>
      </w:r>
      <w:r w:rsidRPr="00DA7AF7">
        <w:rPr>
          <w:rFonts w:ascii="Arial" w:hAnsi="Arial" w:cs="Arial"/>
          <w:sz w:val="24"/>
          <w:szCs w:val="24"/>
        </w:rPr>
        <w:t>Красноярского края</w:t>
      </w:r>
    </w:p>
    <w:p w:rsidR="00325BB7" w:rsidRPr="00DA7AF7" w:rsidRDefault="00325BB7" w:rsidP="00B04E20">
      <w:pPr>
        <w:spacing w:after="0" w:line="240" w:lineRule="auto"/>
        <w:ind w:firstLine="567"/>
        <w:jc w:val="both"/>
        <w:rPr>
          <w:rFonts w:ascii="Arial" w:hAnsi="Arial" w:cs="Arial"/>
          <w:sz w:val="24"/>
          <w:szCs w:val="24"/>
        </w:rPr>
      </w:pPr>
      <w:r w:rsidRPr="00DA7AF7">
        <w:rPr>
          <w:rFonts w:ascii="Arial" w:hAnsi="Arial" w:cs="Arial"/>
          <w:sz w:val="24"/>
          <w:szCs w:val="24"/>
        </w:rPr>
        <w:t>Прошу разъяснить следующие положения конкурсной документации:</w:t>
      </w:r>
    </w:p>
    <w:p w:rsidR="00325BB7" w:rsidRPr="00DA7AF7" w:rsidRDefault="00325BB7" w:rsidP="00B04E20">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338"/>
        <w:gridCol w:w="6028"/>
      </w:tblGrid>
      <w:tr w:rsidR="00325BB7" w:rsidRPr="00DA7AF7">
        <w:trPr>
          <w:trHeight w:val="623"/>
        </w:trPr>
        <w:tc>
          <w:tcPr>
            <w:tcW w:w="807" w:type="dxa"/>
            <w:tcBorders>
              <w:top w:val="single" w:sz="4" w:space="0" w:color="auto"/>
              <w:left w:val="single" w:sz="4" w:space="0" w:color="auto"/>
              <w:bottom w:val="single" w:sz="4" w:space="0" w:color="auto"/>
              <w:right w:val="single" w:sz="4" w:space="0" w:color="auto"/>
            </w:tcBorders>
            <w:vAlign w:val="center"/>
          </w:tcPr>
          <w:p w:rsidR="00325BB7" w:rsidRPr="00DA7AF7" w:rsidRDefault="00325BB7" w:rsidP="00B04E20">
            <w:pPr>
              <w:spacing w:after="0" w:line="240" w:lineRule="auto"/>
              <w:jc w:val="center"/>
              <w:rPr>
                <w:rFonts w:ascii="Arial" w:hAnsi="Arial" w:cs="Arial"/>
                <w:sz w:val="24"/>
                <w:szCs w:val="24"/>
              </w:rPr>
            </w:pPr>
            <w:r w:rsidRPr="00DA7AF7">
              <w:rPr>
                <w:rFonts w:ascii="Arial" w:hAnsi="Arial" w:cs="Arial"/>
                <w:sz w:val="24"/>
                <w:szCs w:val="24"/>
              </w:rPr>
              <w:t>№ п/п</w:t>
            </w:r>
          </w:p>
        </w:tc>
        <w:tc>
          <w:tcPr>
            <w:tcW w:w="3338" w:type="dxa"/>
            <w:tcBorders>
              <w:top w:val="single" w:sz="4" w:space="0" w:color="auto"/>
              <w:left w:val="single" w:sz="4" w:space="0" w:color="auto"/>
              <w:bottom w:val="single" w:sz="4" w:space="0" w:color="auto"/>
              <w:right w:val="single" w:sz="4" w:space="0" w:color="auto"/>
            </w:tcBorders>
            <w:vAlign w:val="center"/>
          </w:tcPr>
          <w:p w:rsidR="00325BB7" w:rsidRPr="00DA7AF7" w:rsidRDefault="00325BB7" w:rsidP="00B04E20">
            <w:pPr>
              <w:spacing w:after="0" w:line="240" w:lineRule="auto"/>
              <w:jc w:val="center"/>
              <w:rPr>
                <w:rFonts w:ascii="Arial" w:hAnsi="Arial" w:cs="Arial"/>
                <w:sz w:val="24"/>
                <w:szCs w:val="24"/>
              </w:rPr>
            </w:pPr>
            <w:r w:rsidRPr="00DA7AF7">
              <w:rPr>
                <w:rFonts w:ascii="Arial" w:hAnsi="Arial" w:cs="Arial"/>
                <w:sz w:val="24"/>
                <w:szCs w:val="24"/>
              </w:rPr>
              <w:t>Наименование раздела конкурсной документации</w:t>
            </w:r>
          </w:p>
        </w:tc>
        <w:tc>
          <w:tcPr>
            <w:tcW w:w="6028" w:type="dxa"/>
            <w:tcBorders>
              <w:top w:val="single" w:sz="4" w:space="0" w:color="auto"/>
              <w:left w:val="single" w:sz="4" w:space="0" w:color="auto"/>
              <w:bottom w:val="single" w:sz="4" w:space="0" w:color="auto"/>
              <w:right w:val="single" w:sz="4" w:space="0" w:color="auto"/>
            </w:tcBorders>
            <w:vAlign w:val="center"/>
          </w:tcPr>
          <w:p w:rsidR="00325BB7" w:rsidRPr="00DA7AF7" w:rsidRDefault="00325BB7" w:rsidP="00B04E20">
            <w:pPr>
              <w:spacing w:after="0" w:line="240" w:lineRule="auto"/>
              <w:jc w:val="center"/>
              <w:rPr>
                <w:rFonts w:ascii="Arial" w:hAnsi="Arial" w:cs="Arial"/>
                <w:sz w:val="24"/>
                <w:szCs w:val="24"/>
              </w:rPr>
            </w:pPr>
            <w:r w:rsidRPr="00DA7AF7">
              <w:rPr>
                <w:rFonts w:ascii="Arial" w:hAnsi="Arial" w:cs="Arial"/>
                <w:sz w:val="24"/>
                <w:szCs w:val="24"/>
              </w:rPr>
              <w:t>Вопрос по разъяснению конкурсной документации</w:t>
            </w:r>
          </w:p>
        </w:tc>
      </w:tr>
      <w:tr w:rsidR="00325BB7" w:rsidRPr="00DA7AF7">
        <w:trPr>
          <w:trHeight w:val="325"/>
        </w:trPr>
        <w:tc>
          <w:tcPr>
            <w:tcW w:w="807"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333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602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r>
      <w:tr w:rsidR="00325BB7" w:rsidRPr="00DA7AF7">
        <w:trPr>
          <w:trHeight w:val="325"/>
        </w:trPr>
        <w:tc>
          <w:tcPr>
            <w:tcW w:w="807"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333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602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r>
      <w:tr w:rsidR="00325BB7" w:rsidRPr="00DA7AF7">
        <w:trPr>
          <w:trHeight w:val="325"/>
        </w:trPr>
        <w:tc>
          <w:tcPr>
            <w:tcW w:w="807"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333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602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r>
      <w:tr w:rsidR="00325BB7" w:rsidRPr="00DA7AF7">
        <w:trPr>
          <w:trHeight w:val="325"/>
        </w:trPr>
        <w:tc>
          <w:tcPr>
            <w:tcW w:w="807"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333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602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r>
      <w:tr w:rsidR="00325BB7" w:rsidRPr="00DA7AF7">
        <w:trPr>
          <w:trHeight w:val="341"/>
        </w:trPr>
        <w:tc>
          <w:tcPr>
            <w:tcW w:w="807"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333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c>
          <w:tcPr>
            <w:tcW w:w="6028" w:type="dxa"/>
            <w:tcBorders>
              <w:top w:val="single" w:sz="4" w:space="0" w:color="auto"/>
              <w:left w:val="single" w:sz="4" w:space="0" w:color="auto"/>
              <w:bottom w:val="single" w:sz="4" w:space="0" w:color="auto"/>
              <w:right w:val="single" w:sz="4" w:space="0" w:color="auto"/>
            </w:tcBorders>
          </w:tcPr>
          <w:p w:rsidR="00325BB7" w:rsidRPr="00DA7AF7" w:rsidRDefault="00325BB7" w:rsidP="00B04E20">
            <w:pPr>
              <w:spacing w:after="0" w:line="240" w:lineRule="auto"/>
              <w:jc w:val="both"/>
              <w:rPr>
                <w:rFonts w:ascii="Arial" w:hAnsi="Arial" w:cs="Arial"/>
                <w:sz w:val="24"/>
                <w:szCs w:val="24"/>
              </w:rPr>
            </w:pPr>
          </w:p>
        </w:tc>
      </w:tr>
    </w:tbl>
    <w:p w:rsidR="00325BB7" w:rsidRPr="00DA7AF7" w:rsidRDefault="00325BB7" w:rsidP="00B04E20">
      <w:pPr>
        <w:spacing w:after="0" w:line="240" w:lineRule="auto"/>
        <w:jc w:val="both"/>
        <w:rPr>
          <w:rFonts w:ascii="Arial" w:hAnsi="Arial" w:cs="Arial"/>
          <w:sz w:val="24"/>
          <w:szCs w:val="24"/>
        </w:rPr>
      </w:pPr>
    </w:p>
    <w:p w:rsidR="00325BB7" w:rsidRPr="00DA7AF7" w:rsidRDefault="00325BB7" w:rsidP="00B04E20">
      <w:pPr>
        <w:spacing w:after="0" w:line="240" w:lineRule="auto"/>
        <w:jc w:val="both"/>
        <w:rPr>
          <w:rFonts w:ascii="Arial" w:hAnsi="Arial" w:cs="Arial"/>
          <w:sz w:val="24"/>
          <w:szCs w:val="24"/>
        </w:rPr>
      </w:pPr>
    </w:p>
    <w:p w:rsidR="00325BB7" w:rsidRPr="00DA7AF7" w:rsidRDefault="00325BB7" w:rsidP="00B04E20">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732"/>
        <w:gridCol w:w="678"/>
        <w:gridCol w:w="3120"/>
      </w:tblGrid>
      <w:tr w:rsidR="00325BB7" w:rsidRPr="00DA7AF7">
        <w:tc>
          <w:tcPr>
            <w:tcW w:w="4394" w:type="dxa"/>
            <w:tcBorders>
              <w:top w:val="nil"/>
              <w:left w:val="nil"/>
              <w:bottom w:val="nil"/>
              <w:right w:val="nil"/>
            </w:tcBorders>
            <w:shd w:val="clear" w:color="auto" w:fill="auto"/>
          </w:tcPr>
          <w:p w:rsidR="00325BB7" w:rsidRPr="00DA7AF7" w:rsidRDefault="00325BB7" w:rsidP="00B04E20">
            <w:pPr>
              <w:pStyle w:val="ConsPlusNonformat"/>
              <w:rPr>
                <w:rFonts w:ascii="Arial" w:hAnsi="Arial" w:cs="Arial"/>
                <w:sz w:val="24"/>
                <w:szCs w:val="24"/>
              </w:rPr>
            </w:pPr>
            <w:r w:rsidRPr="00DA7AF7">
              <w:rPr>
                <w:rFonts w:ascii="Arial" w:hAnsi="Arial" w:cs="Arial"/>
                <w:sz w:val="24"/>
                <w:szCs w:val="24"/>
              </w:rPr>
              <w:t>Должность руководителя юридического лица или индивидуальный предприниматель</w:t>
            </w:r>
          </w:p>
        </w:tc>
        <w:tc>
          <w:tcPr>
            <w:tcW w:w="1732" w:type="dxa"/>
            <w:tcBorders>
              <w:top w:val="nil"/>
              <w:left w:val="nil"/>
              <w:bottom w:val="single" w:sz="4" w:space="0" w:color="auto"/>
              <w:right w:val="nil"/>
            </w:tcBorders>
            <w:shd w:val="clear" w:color="auto" w:fill="auto"/>
          </w:tcPr>
          <w:p w:rsidR="00325BB7" w:rsidRPr="00DA7AF7" w:rsidRDefault="00325BB7" w:rsidP="00B04E20">
            <w:pPr>
              <w:spacing w:after="0" w:line="240" w:lineRule="auto"/>
              <w:rPr>
                <w:rFonts w:ascii="Arial" w:hAnsi="Arial" w:cs="Arial"/>
                <w:i/>
                <w:sz w:val="24"/>
                <w:szCs w:val="24"/>
              </w:rPr>
            </w:pPr>
          </w:p>
        </w:tc>
        <w:tc>
          <w:tcPr>
            <w:tcW w:w="678" w:type="dxa"/>
            <w:tcBorders>
              <w:top w:val="nil"/>
              <w:left w:val="nil"/>
              <w:bottom w:val="nil"/>
              <w:right w:val="nil"/>
            </w:tcBorders>
          </w:tcPr>
          <w:p w:rsidR="00325BB7" w:rsidRPr="00DA7AF7" w:rsidRDefault="00325BB7" w:rsidP="00B04E20">
            <w:pPr>
              <w:spacing w:after="0" w:line="240" w:lineRule="auto"/>
              <w:rPr>
                <w:rFonts w:ascii="Arial" w:hAnsi="Arial" w:cs="Arial"/>
                <w:i/>
                <w:sz w:val="24"/>
                <w:szCs w:val="24"/>
              </w:rPr>
            </w:pPr>
          </w:p>
        </w:tc>
        <w:tc>
          <w:tcPr>
            <w:tcW w:w="3120" w:type="dxa"/>
            <w:tcBorders>
              <w:top w:val="nil"/>
              <w:left w:val="nil"/>
              <w:bottom w:val="single" w:sz="4" w:space="0" w:color="auto"/>
              <w:right w:val="nil"/>
            </w:tcBorders>
            <w:shd w:val="clear" w:color="auto" w:fill="auto"/>
          </w:tcPr>
          <w:p w:rsidR="00325BB7" w:rsidRPr="00DA7AF7" w:rsidRDefault="00325BB7" w:rsidP="00B04E20">
            <w:pPr>
              <w:spacing w:after="0" w:line="240" w:lineRule="auto"/>
              <w:rPr>
                <w:rFonts w:ascii="Arial" w:hAnsi="Arial" w:cs="Arial"/>
                <w:i/>
                <w:sz w:val="24"/>
                <w:szCs w:val="24"/>
              </w:rPr>
            </w:pPr>
          </w:p>
        </w:tc>
      </w:tr>
      <w:tr w:rsidR="00325BB7" w:rsidRPr="00DA7AF7">
        <w:tc>
          <w:tcPr>
            <w:tcW w:w="4394" w:type="dxa"/>
            <w:tcBorders>
              <w:top w:val="nil"/>
              <w:left w:val="nil"/>
              <w:bottom w:val="nil"/>
              <w:right w:val="nil"/>
            </w:tcBorders>
            <w:shd w:val="clear" w:color="auto" w:fill="auto"/>
          </w:tcPr>
          <w:p w:rsidR="00325BB7" w:rsidRPr="00DA7AF7" w:rsidRDefault="00325BB7" w:rsidP="00B04E20">
            <w:pPr>
              <w:tabs>
                <w:tab w:val="num" w:pos="900"/>
              </w:tabs>
              <w:spacing w:after="0" w:line="240" w:lineRule="auto"/>
              <w:rPr>
                <w:rFonts w:ascii="Arial" w:hAnsi="Arial" w:cs="Arial"/>
                <w:sz w:val="24"/>
                <w:szCs w:val="24"/>
              </w:rPr>
            </w:pPr>
          </w:p>
          <w:p w:rsidR="00325BB7" w:rsidRPr="00DA7AF7" w:rsidRDefault="00325BB7" w:rsidP="00B04E20">
            <w:pPr>
              <w:tabs>
                <w:tab w:val="num" w:pos="900"/>
              </w:tabs>
              <w:spacing w:after="0" w:line="240" w:lineRule="auto"/>
              <w:rPr>
                <w:rFonts w:ascii="Arial" w:hAnsi="Arial" w:cs="Arial"/>
                <w:i/>
                <w:sz w:val="24"/>
                <w:szCs w:val="24"/>
                <w:vertAlign w:val="superscript"/>
              </w:rPr>
            </w:pPr>
            <w:r w:rsidRPr="00DA7AF7">
              <w:rPr>
                <w:rFonts w:ascii="Arial" w:hAnsi="Arial" w:cs="Arial"/>
                <w:sz w:val="24"/>
                <w:szCs w:val="24"/>
              </w:rPr>
              <w:t>«____» ___________ 20___г.</w:t>
            </w:r>
          </w:p>
        </w:tc>
        <w:tc>
          <w:tcPr>
            <w:tcW w:w="1732" w:type="dxa"/>
            <w:tcBorders>
              <w:top w:val="nil"/>
              <w:left w:val="nil"/>
              <w:bottom w:val="nil"/>
              <w:right w:val="nil"/>
            </w:tcBorders>
            <w:shd w:val="clear" w:color="auto" w:fill="auto"/>
          </w:tcPr>
          <w:p w:rsidR="00325BB7" w:rsidRPr="00DA7AF7" w:rsidRDefault="00325BB7" w:rsidP="00B04E20">
            <w:pPr>
              <w:spacing w:after="0" w:line="240" w:lineRule="auto"/>
              <w:jc w:val="center"/>
              <w:rPr>
                <w:rFonts w:ascii="Arial" w:hAnsi="Arial" w:cs="Arial"/>
                <w:sz w:val="24"/>
                <w:szCs w:val="24"/>
              </w:rPr>
            </w:pPr>
            <w:r w:rsidRPr="00DA7AF7">
              <w:rPr>
                <w:rFonts w:ascii="Arial" w:hAnsi="Arial" w:cs="Arial"/>
                <w:sz w:val="24"/>
                <w:szCs w:val="24"/>
              </w:rPr>
              <w:t>(подпись)</w:t>
            </w:r>
          </w:p>
        </w:tc>
        <w:tc>
          <w:tcPr>
            <w:tcW w:w="678" w:type="dxa"/>
            <w:tcBorders>
              <w:top w:val="nil"/>
              <w:left w:val="nil"/>
              <w:bottom w:val="nil"/>
              <w:right w:val="nil"/>
            </w:tcBorders>
          </w:tcPr>
          <w:p w:rsidR="00325BB7" w:rsidRPr="00DA7AF7" w:rsidRDefault="00325BB7" w:rsidP="00B04E20">
            <w:pPr>
              <w:spacing w:after="0" w:line="240" w:lineRule="auto"/>
              <w:jc w:val="center"/>
              <w:rPr>
                <w:rFonts w:ascii="Arial" w:hAnsi="Arial" w:cs="Arial"/>
                <w:sz w:val="24"/>
                <w:szCs w:val="24"/>
              </w:rPr>
            </w:pPr>
          </w:p>
        </w:tc>
        <w:tc>
          <w:tcPr>
            <w:tcW w:w="3120" w:type="dxa"/>
            <w:tcBorders>
              <w:top w:val="nil"/>
              <w:left w:val="nil"/>
              <w:bottom w:val="nil"/>
              <w:right w:val="nil"/>
            </w:tcBorders>
            <w:shd w:val="clear" w:color="auto" w:fill="auto"/>
          </w:tcPr>
          <w:p w:rsidR="00325BB7" w:rsidRPr="00DA7AF7" w:rsidRDefault="00325BB7" w:rsidP="00B04E20">
            <w:pPr>
              <w:spacing w:after="0" w:line="240" w:lineRule="auto"/>
              <w:jc w:val="center"/>
              <w:rPr>
                <w:rFonts w:ascii="Arial" w:hAnsi="Arial" w:cs="Arial"/>
                <w:sz w:val="24"/>
                <w:szCs w:val="24"/>
              </w:rPr>
            </w:pPr>
            <w:r w:rsidRPr="00DA7AF7">
              <w:rPr>
                <w:rFonts w:ascii="Arial" w:hAnsi="Arial" w:cs="Arial"/>
                <w:sz w:val="24"/>
                <w:szCs w:val="24"/>
              </w:rPr>
              <w:t>(Ф.И.О.)</w:t>
            </w:r>
          </w:p>
        </w:tc>
      </w:tr>
      <w:tr w:rsidR="00325BB7" w:rsidRPr="00DA7AF7">
        <w:tc>
          <w:tcPr>
            <w:tcW w:w="4394" w:type="dxa"/>
            <w:tcBorders>
              <w:top w:val="nil"/>
              <w:left w:val="nil"/>
              <w:bottom w:val="nil"/>
              <w:right w:val="nil"/>
            </w:tcBorders>
            <w:shd w:val="clear" w:color="auto" w:fill="auto"/>
          </w:tcPr>
          <w:p w:rsidR="00325BB7" w:rsidRPr="00DA7AF7" w:rsidRDefault="00325BB7" w:rsidP="00B04E20">
            <w:pPr>
              <w:spacing w:after="0" w:line="240" w:lineRule="auto"/>
              <w:rPr>
                <w:rFonts w:ascii="Arial" w:hAnsi="Arial" w:cs="Arial"/>
                <w:i/>
                <w:sz w:val="24"/>
                <w:szCs w:val="24"/>
              </w:rPr>
            </w:pPr>
          </w:p>
        </w:tc>
        <w:tc>
          <w:tcPr>
            <w:tcW w:w="1732" w:type="dxa"/>
            <w:tcBorders>
              <w:top w:val="nil"/>
              <w:left w:val="nil"/>
              <w:bottom w:val="nil"/>
              <w:right w:val="nil"/>
            </w:tcBorders>
            <w:shd w:val="clear" w:color="auto" w:fill="auto"/>
          </w:tcPr>
          <w:p w:rsidR="00325BB7" w:rsidRPr="00DA7AF7" w:rsidRDefault="00325BB7" w:rsidP="00B04E20">
            <w:pPr>
              <w:spacing w:after="0" w:line="240" w:lineRule="auto"/>
              <w:jc w:val="center"/>
              <w:rPr>
                <w:rFonts w:ascii="Arial" w:hAnsi="Arial" w:cs="Arial"/>
                <w:sz w:val="24"/>
                <w:szCs w:val="24"/>
              </w:rPr>
            </w:pPr>
          </w:p>
          <w:p w:rsidR="00325BB7" w:rsidRPr="00DA7AF7" w:rsidRDefault="00325BB7" w:rsidP="00B04E20">
            <w:pPr>
              <w:spacing w:after="0" w:line="240" w:lineRule="auto"/>
              <w:jc w:val="center"/>
              <w:rPr>
                <w:rFonts w:ascii="Arial" w:hAnsi="Arial" w:cs="Arial"/>
                <w:i/>
                <w:sz w:val="24"/>
                <w:szCs w:val="24"/>
              </w:rPr>
            </w:pPr>
          </w:p>
        </w:tc>
        <w:tc>
          <w:tcPr>
            <w:tcW w:w="678" w:type="dxa"/>
            <w:tcBorders>
              <w:top w:val="nil"/>
              <w:left w:val="nil"/>
              <w:bottom w:val="nil"/>
              <w:right w:val="nil"/>
            </w:tcBorders>
          </w:tcPr>
          <w:p w:rsidR="00325BB7" w:rsidRPr="00DA7AF7" w:rsidRDefault="00325BB7" w:rsidP="00B04E20">
            <w:pPr>
              <w:spacing w:after="0" w:line="240" w:lineRule="auto"/>
              <w:rPr>
                <w:rFonts w:ascii="Arial" w:hAnsi="Arial" w:cs="Arial"/>
                <w:i/>
                <w:sz w:val="24"/>
                <w:szCs w:val="24"/>
              </w:rPr>
            </w:pPr>
          </w:p>
        </w:tc>
        <w:tc>
          <w:tcPr>
            <w:tcW w:w="3120" w:type="dxa"/>
            <w:tcBorders>
              <w:top w:val="nil"/>
              <w:left w:val="nil"/>
              <w:bottom w:val="nil"/>
              <w:right w:val="nil"/>
            </w:tcBorders>
            <w:shd w:val="clear" w:color="auto" w:fill="auto"/>
          </w:tcPr>
          <w:p w:rsidR="00325BB7" w:rsidRPr="00DA7AF7" w:rsidRDefault="00325BB7" w:rsidP="00B04E20">
            <w:pPr>
              <w:spacing w:after="0" w:line="240" w:lineRule="auto"/>
              <w:rPr>
                <w:rFonts w:ascii="Arial" w:hAnsi="Arial" w:cs="Arial"/>
                <w:i/>
                <w:sz w:val="24"/>
                <w:szCs w:val="24"/>
              </w:rPr>
            </w:pPr>
          </w:p>
        </w:tc>
      </w:tr>
    </w:tbl>
    <w:p w:rsidR="00325BB7" w:rsidRDefault="00325BB7" w:rsidP="00B04E20">
      <w:pPr>
        <w:spacing w:after="0" w:line="240" w:lineRule="auto"/>
        <w:jc w:val="right"/>
      </w:pPr>
    </w:p>
    <w:p w:rsidR="00325BB7" w:rsidRPr="00DA7AF7" w:rsidRDefault="00325BB7" w:rsidP="00B04E20">
      <w:pPr>
        <w:spacing w:after="0" w:line="240" w:lineRule="auto"/>
        <w:jc w:val="right"/>
        <w:rPr>
          <w:rFonts w:ascii="Arial" w:hAnsi="Arial" w:cs="Arial"/>
          <w:sz w:val="20"/>
          <w:szCs w:val="20"/>
        </w:rPr>
      </w:pPr>
      <w:r>
        <w:br w:type="page"/>
      </w:r>
      <w:r w:rsidRPr="00DA7AF7">
        <w:rPr>
          <w:rFonts w:ascii="Arial" w:hAnsi="Arial" w:cs="Arial"/>
          <w:sz w:val="20"/>
          <w:szCs w:val="20"/>
        </w:rPr>
        <w:lastRenderedPageBreak/>
        <w:t>Приложение 11</w:t>
      </w:r>
    </w:p>
    <w:p w:rsidR="00325BB7" w:rsidRPr="00DA7AF7" w:rsidRDefault="00325BB7" w:rsidP="00B04E20">
      <w:pPr>
        <w:spacing w:after="0" w:line="240" w:lineRule="auto"/>
        <w:jc w:val="right"/>
        <w:rPr>
          <w:rFonts w:ascii="Arial" w:hAnsi="Arial" w:cs="Arial"/>
          <w:sz w:val="20"/>
          <w:szCs w:val="20"/>
        </w:rPr>
      </w:pPr>
      <w:r w:rsidRPr="00DA7AF7">
        <w:rPr>
          <w:rFonts w:ascii="Arial" w:hAnsi="Arial" w:cs="Arial"/>
          <w:sz w:val="20"/>
          <w:szCs w:val="20"/>
        </w:rPr>
        <w:t>к конкурсной документации</w:t>
      </w:r>
    </w:p>
    <w:p w:rsidR="00C8072F" w:rsidRDefault="00C8072F" w:rsidP="00B04E20">
      <w:pPr>
        <w:pStyle w:val="ab"/>
        <w:rPr>
          <w:rFonts w:ascii="Arial" w:hAnsi="Arial" w:cs="Arial"/>
          <w:b/>
          <w:bCs/>
          <w:sz w:val="24"/>
          <w:szCs w:val="24"/>
        </w:rPr>
      </w:pPr>
    </w:p>
    <w:p w:rsidR="00C8072F" w:rsidRDefault="00C8072F" w:rsidP="00B04E20">
      <w:pPr>
        <w:pStyle w:val="ab"/>
        <w:rPr>
          <w:rFonts w:ascii="Arial" w:hAnsi="Arial" w:cs="Arial"/>
          <w:b/>
          <w:bCs/>
          <w:sz w:val="24"/>
          <w:szCs w:val="24"/>
        </w:rPr>
      </w:pPr>
    </w:p>
    <w:p w:rsidR="00C8072F" w:rsidRDefault="00C8072F" w:rsidP="00B04E20">
      <w:pPr>
        <w:pStyle w:val="ab"/>
        <w:rPr>
          <w:rFonts w:ascii="Arial" w:hAnsi="Arial" w:cs="Arial"/>
          <w:b/>
          <w:bCs/>
          <w:sz w:val="24"/>
          <w:szCs w:val="24"/>
        </w:rPr>
      </w:pPr>
    </w:p>
    <w:p w:rsidR="00C8072F" w:rsidRDefault="00C8072F" w:rsidP="00B04E20">
      <w:pPr>
        <w:pStyle w:val="ab"/>
        <w:rPr>
          <w:rFonts w:ascii="Arial" w:hAnsi="Arial" w:cs="Arial"/>
          <w:b/>
          <w:bCs/>
          <w:sz w:val="24"/>
          <w:szCs w:val="24"/>
        </w:rPr>
      </w:pPr>
    </w:p>
    <w:p w:rsidR="00C66ADD" w:rsidRDefault="00C66ADD" w:rsidP="00B04E20">
      <w:pPr>
        <w:pStyle w:val="ab"/>
        <w:rPr>
          <w:rFonts w:ascii="Arial" w:hAnsi="Arial" w:cs="Arial"/>
          <w:b/>
          <w:bCs/>
          <w:sz w:val="24"/>
          <w:szCs w:val="24"/>
        </w:rPr>
      </w:pPr>
      <w:r>
        <w:rPr>
          <w:rFonts w:ascii="Arial" w:hAnsi="Arial" w:cs="Arial"/>
          <w:b/>
          <w:bCs/>
          <w:sz w:val="24"/>
          <w:szCs w:val="24"/>
        </w:rPr>
        <w:t>Договор</w:t>
      </w:r>
    </w:p>
    <w:p w:rsidR="00C66ADD" w:rsidRDefault="00C66ADD" w:rsidP="00B04E20">
      <w:pPr>
        <w:pStyle w:val="ab"/>
        <w:rPr>
          <w:rFonts w:ascii="Arial" w:hAnsi="Arial" w:cs="Arial"/>
          <w:b/>
          <w:color w:val="000000"/>
          <w:spacing w:val="-4"/>
          <w:sz w:val="24"/>
          <w:szCs w:val="24"/>
        </w:rPr>
      </w:pPr>
      <w:r>
        <w:rPr>
          <w:rFonts w:ascii="Arial" w:hAnsi="Arial" w:cs="Arial"/>
          <w:b/>
          <w:color w:val="000000"/>
          <w:spacing w:val="-4"/>
          <w:sz w:val="24"/>
          <w:szCs w:val="24"/>
        </w:rPr>
        <w:t xml:space="preserve">о предоставлении рыбопромыслового участка </w:t>
      </w:r>
    </w:p>
    <w:p w:rsidR="00C66ADD" w:rsidRDefault="00C66ADD" w:rsidP="00B04E20">
      <w:pPr>
        <w:pStyle w:val="ab"/>
        <w:rPr>
          <w:rFonts w:ascii="Arial" w:hAnsi="Arial" w:cs="Arial"/>
          <w:b/>
          <w:color w:val="000000"/>
          <w:spacing w:val="-4"/>
          <w:sz w:val="24"/>
          <w:szCs w:val="24"/>
        </w:rPr>
      </w:pPr>
      <w:r>
        <w:rPr>
          <w:rFonts w:ascii="Arial" w:hAnsi="Arial" w:cs="Arial"/>
          <w:b/>
          <w:color w:val="000000"/>
          <w:spacing w:val="-4"/>
          <w:sz w:val="24"/>
          <w:szCs w:val="24"/>
        </w:rPr>
        <w:t>для осуществления промышленного рыболовства</w:t>
      </w:r>
      <w:r w:rsidR="00DF082B">
        <w:rPr>
          <w:rFonts w:ascii="Arial" w:hAnsi="Arial" w:cs="Arial"/>
          <w:b/>
          <w:color w:val="000000"/>
          <w:spacing w:val="-4"/>
          <w:sz w:val="24"/>
          <w:szCs w:val="24"/>
        </w:rPr>
        <w:t xml:space="preserve"> (за исключением анадромных, катадромных и трансграничных видов рыб)</w:t>
      </w:r>
      <w:r>
        <w:rPr>
          <w:rFonts w:ascii="Arial" w:hAnsi="Arial" w:cs="Arial"/>
          <w:b/>
          <w:color w:val="000000"/>
          <w:spacing w:val="-4"/>
          <w:sz w:val="24"/>
          <w:szCs w:val="24"/>
        </w:rPr>
        <w:t xml:space="preserve"> </w:t>
      </w:r>
    </w:p>
    <w:p w:rsidR="00C66ADD" w:rsidRDefault="00C66ADD" w:rsidP="00B04E20">
      <w:pPr>
        <w:pStyle w:val="ab"/>
        <w:rPr>
          <w:rFonts w:ascii="Arial" w:hAnsi="Arial" w:cs="Arial"/>
          <w:b/>
          <w:color w:val="000000"/>
          <w:spacing w:val="-4"/>
          <w:sz w:val="24"/>
          <w:szCs w:val="24"/>
        </w:rPr>
      </w:pPr>
      <w:r>
        <w:rPr>
          <w:rFonts w:ascii="Arial" w:hAnsi="Arial" w:cs="Arial"/>
          <w:b/>
          <w:color w:val="000000"/>
          <w:spacing w:val="-4"/>
          <w:sz w:val="24"/>
          <w:szCs w:val="24"/>
        </w:rPr>
        <w:t>на водных объектах Таймырского Долгано-Ненецкого муниципального района                      Красноярского края</w:t>
      </w:r>
    </w:p>
    <w:p w:rsidR="00C66ADD" w:rsidRDefault="00C66ADD" w:rsidP="00B04E20">
      <w:pPr>
        <w:pStyle w:val="ab"/>
        <w:rPr>
          <w:color w:val="000000"/>
          <w:spacing w:val="-4"/>
          <w:sz w:val="22"/>
        </w:rPr>
      </w:pPr>
    </w:p>
    <w:p w:rsidR="00C66ADD" w:rsidRDefault="00C66ADD" w:rsidP="00B04E20">
      <w:pPr>
        <w:spacing w:after="0" w:line="240" w:lineRule="auto"/>
        <w:rPr>
          <w:rFonts w:ascii="Arial" w:hAnsi="Arial" w:cs="Arial"/>
        </w:rPr>
      </w:pPr>
      <w:r>
        <w:rPr>
          <w:rFonts w:ascii="Arial" w:hAnsi="Arial" w:cs="Arial"/>
        </w:rPr>
        <w:t>г. Дудинка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 ____ » ________ 20___ года</w:t>
      </w:r>
    </w:p>
    <w:p w:rsidR="00C66ADD" w:rsidRPr="00C8072F" w:rsidRDefault="00C66ADD" w:rsidP="00B04E20">
      <w:pPr>
        <w:pStyle w:val="ab"/>
        <w:ind w:firstLine="567"/>
        <w:jc w:val="both"/>
        <w:rPr>
          <w:rFonts w:ascii="Arial" w:hAnsi="Arial" w:cs="Arial"/>
          <w:color w:val="000000"/>
          <w:spacing w:val="-4"/>
          <w:sz w:val="24"/>
          <w:szCs w:val="24"/>
        </w:rPr>
      </w:pPr>
      <w:r w:rsidRPr="00C8072F">
        <w:rPr>
          <w:rFonts w:ascii="Arial" w:hAnsi="Arial" w:cs="Arial"/>
          <w:sz w:val="24"/>
          <w:szCs w:val="24"/>
        </w:rPr>
        <w:t xml:space="preserve">Администрация Таймырского Долгано-Ненецкого муниципального района (далее Администрация) в лице _____________, действующего на основании __________________,  с одной стороны, и ____________ в лице ____________, действующего на основании ______________, именуемый в дальнейшем Пользователь, с другой стороны, совместно именуемые в дальнейшем Сторонами, на основании протокола заседания конкурсной комиссии от «___»______ 20__ г. № ______ заключили настоящий договор о </w:t>
      </w:r>
      <w:r w:rsidRPr="00C8072F">
        <w:rPr>
          <w:rFonts w:ascii="Arial" w:hAnsi="Arial" w:cs="Arial"/>
          <w:color w:val="000000"/>
          <w:spacing w:val="-4"/>
          <w:sz w:val="24"/>
          <w:szCs w:val="24"/>
        </w:rPr>
        <w:t>предоставлении рыбопромыслового участка для осуществления промышленного рыболовства</w:t>
      </w:r>
      <w:r w:rsidR="00DF082B" w:rsidRPr="00C8072F">
        <w:rPr>
          <w:rFonts w:ascii="Arial" w:hAnsi="Arial" w:cs="Arial"/>
          <w:color w:val="000000"/>
          <w:spacing w:val="-4"/>
          <w:sz w:val="24"/>
          <w:szCs w:val="24"/>
        </w:rPr>
        <w:t xml:space="preserve"> (за исключением анадромных, катадромных и трансграничных видов рыб)</w:t>
      </w:r>
      <w:r w:rsidRPr="00C8072F">
        <w:rPr>
          <w:rFonts w:ascii="Arial" w:hAnsi="Arial" w:cs="Arial"/>
          <w:color w:val="000000"/>
          <w:spacing w:val="-4"/>
          <w:sz w:val="24"/>
          <w:szCs w:val="24"/>
        </w:rPr>
        <w:t xml:space="preserve"> на водных объектах Таймырского Долгано-Ненецкого муниципального района, </w:t>
      </w:r>
      <w:r w:rsidRPr="00C8072F">
        <w:rPr>
          <w:rFonts w:ascii="Arial" w:hAnsi="Arial" w:cs="Arial"/>
          <w:sz w:val="24"/>
          <w:szCs w:val="24"/>
        </w:rPr>
        <w:t>в дальнейшем Договор, о нижеследующем:</w:t>
      </w:r>
    </w:p>
    <w:p w:rsidR="00C66ADD" w:rsidRPr="00C8072F" w:rsidRDefault="00C66ADD" w:rsidP="00B04E20">
      <w:pPr>
        <w:spacing w:after="0" w:line="240" w:lineRule="auto"/>
        <w:ind w:firstLine="720"/>
        <w:jc w:val="both"/>
        <w:rPr>
          <w:rFonts w:ascii="Arial" w:hAnsi="Arial" w:cs="Arial"/>
          <w:sz w:val="16"/>
          <w:szCs w:val="16"/>
        </w:rPr>
      </w:pPr>
    </w:p>
    <w:p w:rsidR="00C66ADD" w:rsidRPr="00C8072F" w:rsidRDefault="00C66ADD" w:rsidP="00B04E20">
      <w:pPr>
        <w:numPr>
          <w:ilvl w:val="0"/>
          <w:numId w:val="17"/>
        </w:numPr>
        <w:spacing w:after="0" w:line="240" w:lineRule="auto"/>
        <w:jc w:val="center"/>
        <w:rPr>
          <w:rFonts w:ascii="Arial" w:hAnsi="Arial" w:cs="Arial"/>
          <w:bCs/>
          <w:sz w:val="24"/>
          <w:szCs w:val="24"/>
        </w:rPr>
      </w:pPr>
      <w:r w:rsidRPr="00C8072F">
        <w:rPr>
          <w:rFonts w:ascii="Arial" w:hAnsi="Arial" w:cs="Arial"/>
          <w:bCs/>
          <w:sz w:val="24"/>
          <w:szCs w:val="24"/>
        </w:rPr>
        <w:t>Предмет договора</w:t>
      </w: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rPr>
        <w:t>1</w:t>
      </w:r>
      <w:r w:rsidRPr="00C8072F">
        <w:rPr>
          <w:rFonts w:ascii="Arial" w:hAnsi="Arial" w:cs="Arial"/>
          <w:sz w:val="24"/>
          <w:szCs w:val="24"/>
        </w:rPr>
        <w:t>. В соответствии с настоящим Договором Администрация муниципального района предоставляет Пользователю право на добычу (вылов) водных биологических ресурсов на рыбопромысловом участке ______________________</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_____________________________________________________________________</w:t>
      </w:r>
    </w:p>
    <w:p w:rsidR="00C66ADD" w:rsidRPr="00C8072F" w:rsidRDefault="00C66ADD" w:rsidP="00B04E20">
      <w:pPr>
        <w:spacing w:after="0" w:line="240" w:lineRule="auto"/>
        <w:jc w:val="center"/>
        <w:rPr>
          <w:rFonts w:ascii="Arial" w:hAnsi="Arial" w:cs="Arial"/>
          <w:sz w:val="16"/>
          <w:szCs w:val="16"/>
        </w:rPr>
      </w:pPr>
      <w:r w:rsidRPr="00C8072F">
        <w:rPr>
          <w:rFonts w:ascii="Arial" w:hAnsi="Arial" w:cs="Arial"/>
          <w:sz w:val="24"/>
          <w:szCs w:val="24"/>
        </w:rPr>
        <w:t xml:space="preserve">  </w:t>
      </w:r>
      <w:r w:rsidRPr="00C8072F">
        <w:rPr>
          <w:rFonts w:ascii="Arial" w:hAnsi="Arial" w:cs="Arial"/>
          <w:sz w:val="16"/>
          <w:szCs w:val="16"/>
        </w:rPr>
        <w:t>(наименование рыбопромыслового участка в соответствии с перечнем рыбопромысловых</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______________________________________________________________________</w:t>
      </w:r>
    </w:p>
    <w:p w:rsidR="00C66ADD" w:rsidRPr="00C8072F" w:rsidRDefault="00C66ADD" w:rsidP="00B04E20">
      <w:pPr>
        <w:spacing w:after="0" w:line="240" w:lineRule="auto"/>
        <w:jc w:val="center"/>
        <w:rPr>
          <w:rFonts w:ascii="Arial" w:hAnsi="Arial" w:cs="Arial"/>
          <w:sz w:val="16"/>
          <w:szCs w:val="16"/>
        </w:rPr>
      </w:pPr>
      <w:r w:rsidRPr="00C8072F">
        <w:rPr>
          <w:rFonts w:ascii="Arial" w:hAnsi="Arial" w:cs="Arial"/>
          <w:sz w:val="16"/>
          <w:szCs w:val="16"/>
        </w:rPr>
        <w:t xml:space="preserve">участков, утвержденным постановлением Правительства Красноярского края по согласованию </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______________________________________________________________________</w:t>
      </w:r>
    </w:p>
    <w:p w:rsidR="00C66ADD" w:rsidRPr="00C8072F" w:rsidRDefault="00C66ADD" w:rsidP="00B04E20">
      <w:pPr>
        <w:spacing w:after="0" w:line="240" w:lineRule="auto"/>
        <w:jc w:val="center"/>
        <w:rPr>
          <w:rFonts w:ascii="Arial" w:hAnsi="Arial" w:cs="Arial"/>
          <w:sz w:val="16"/>
          <w:szCs w:val="16"/>
        </w:rPr>
      </w:pPr>
      <w:r w:rsidRPr="00C8072F">
        <w:rPr>
          <w:rFonts w:ascii="Arial" w:hAnsi="Arial" w:cs="Arial"/>
          <w:sz w:val="16"/>
          <w:szCs w:val="16"/>
        </w:rPr>
        <w:t>с Федеральным агентством по рыболовству)</w:t>
      </w: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в границах____________________________________________________________.</w:t>
      </w:r>
    </w:p>
    <w:p w:rsidR="00C66ADD" w:rsidRPr="00C8072F" w:rsidRDefault="00C66ADD" w:rsidP="00B04E20">
      <w:pPr>
        <w:spacing w:after="0" w:line="240" w:lineRule="auto"/>
        <w:rPr>
          <w:rFonts w:ascii="Arial" w:hAnsi="Arial" w:cs="Arial"/>
          <w:sz w:val="24"/>
          <w:szCs w:val="24"/>
        </w:rPr>
      </w:pP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площадью_____________________________(далее – рыбопромысловый участок).</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Виды водных биологических ресурсов, обитающих в границах рыбопромыслового участка _______________________________________________________________</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____________________________________________________________________________________________________________________________________________</w:t>
      </w:r>
    </w:p>
    <w:p w:rsidR="00C66ADD" w:rsidRPr="00C8072F" w:rsidRDefault="00C66ADD" w:rsidP="00B04E20">
      <w:pPr>
        <w:spacing w:after="0" w:line="240" w:lineRule="auto"/>
        <w:jc w:val="both"/>
        <w:rPr>
          <w:rFonts w:ascii="Arial" w:hAnsi="Arial" w:cs="Arial"/>
          <w:sz w:val="24"/>
          <w:szCs w:val="24"/>
        </w:rPr>
      </w:pP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 xml:space="preserve">Величина запаса водных биологических ресурсов на рыбопромысловом участке </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____________________________________________________________________________________________________________________________________________</w:t>
      </w:r>
    </w:p>
    <w:p w:rsidR="00C66ADD" w:rsidRPr="00C8072F" w:rsidRDefault="00C66ADD" w:rsidP="00B04E20">
      <w:pPr>
        <w:spacing w:after="0" w:line="240" w:lineRule="auto"/>
        <w:jc w:val="both"/>
        <w:rPr>
          <w:rFonts w:ascii="Arial" w:hAnsi="Arial" w:cs="Arial"/>
          <w:sz w:val="24"/>
          <w:szCs w:val="24"/>
        </w:rPr>
      </w:pP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2. Администрация предоставляет Пользователю рыбопромысловый участок _____</w:t>
      </w: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______________________________________________________________________</w:t>
      </w:r>
    </w:p>
    <w:p w:rsidR="00C66ADD" w:rsidRPr="00C8072F" w:rsidRDefault="00C66ADD" w:rsidP="00B04E20">
      <w:pPr>
        <w:spacing w:after="0" w:line="240" w:lineRule="auto"/>
        <w:rPr>
          <w:rFonts w:ascii="Arial" w:hAnsi="Arial" w:cs="Arial"/>
          <w:sz w:val="24"/>
          <w:szCs w:val="24"/>
        </w:rPr>
      </w:pPr>
      <w:r w:rsidRPr="00C8072F">
        <w:rPr>
          <w:rFonts w:ascii="Arial" w:hAnsi="Arial" w:cs="Arial"/>
          <w:sz w:val="24"/>
          <w:szCs w:val="24"/>
        </w:rPr>
        <w:t>______________________________________________________________________</w:t>
      </w:r>
    </w:p>
    <w:p w:rsidR="00C66ADD" w:rsidRPr="00C8072F" w:rsidRDefault="00C66ADD" w:rsidP="00B04E20">
      <w:pPr>
        <w:spacing w:after="0" w:line="240" w:lineRule="auto"/>
        <w:jc w:val="center"/>
        <w:rPr>
          <w:rFonts w:ascii="Arial" w:hAnsi="Arial" w:cs="Arial"/>
          <w:sz w:val="16"/>
          <w:szCs w:val="16"/>
        </w:rPr>
      </w:pPr>
      <w:r w:rsidRPr="00C8072F">
        <w:rPr>
          <w:rFonts w:ascii="Arial" w:hAnsi="Arial" w:cs="Arial"/>
          <w:sz w:val="16"/>
          <w:szCs w:val="16"/>
        </w:rPr>
        <w:t>(для осуществления промышленного или прибрежного рыболовства – указать нужное)</w:t>
      </w:r>
    </w:p>
    <w:p w:rsidR="00C66ADD" w:rsidRPr="00C8072F" w:rsidRDefault="00C66ADD" w:rsidP="00B04E20">
      <w:pPr>
        <w:spacing w:after="0" w:line="240" w:lineRule="auto"/>
        <w:jc w:val="center"/>
        <w:rPr>
          <w:rFonts w:ascii="Arial" w:hAnsi="Arial" w:cs="Arial"/>
          <w:sz w:val="16"/>
          <w:szCs w:val="16"/>
        </w:rPr>
      </w:pPr>
    </w:p>
    <w:p w:rsidR="00C66ADD" w:rsidRPr="00C8072F" w:rsidRDefault="00C66ADD" w:rsidP="00B04E20">
      <w:pPr>
        <w:spacing w:after="0" w:line="240" w:lineRule="auto"/>
        <w:jc w:val="both"/>
        <w:rPr>
          <w:rFonts w:ascii="Arial" w:hAnsi="Arial" w:cs="Arial"/>
          <w:sz w:val="24"/>
          <w:szCs w:val="24"/>
        </w:rPr>
      </w:pPr>
      <w:r w:rsidRPr="00C8072F">
        <w:tab/>
      </w:r>
      <w:r w:rsidRPr="00C8072F">
        <w:rPr>
          <w:rFonts w:ascii="Arial" w:hAnsi="Arial" w:cs="Arial"/>
          <w:sz w:val="24"/>
          <w:szCs w:val="24"/>
        </w:rPr>
        <w:t>3.Использование рыбопромыслового участка Пользователем осуществляется в соответствии с законодательством о рыболовстве и сохранении водных биологических ресурсов, водным законодательством и условиями настоящего Договора.</w:t>
      </w:r>
    </w:p>
    <w:p w:rsidR="00C66ADD" w:rsidRPr="00C8072F" w:rsidRDefault="00C66ADD" w:rsidP="00B04E20">
      <w:pPr>
        <w:spacing w:after="0" w:line="240" w:lineRule="auto"/>
        <w:jc w:val="both"/>
        <w:rPr>
          <w:rFonts w:ascii="Arial" w:hAnsi="Arial" w:cs="Arial"/>
          <w:sz w:val="24"/>
          <w:szCs w:val="24"/>
        </w:rPr>
      </w:pPr>
      <w:r w:rsidRPr="00C8072F">
        <w:rPr>
          <w:rFonts w:ascii="Arial" w:hAnsi="Arial" w:cs="Arial"/>
          <w:sz w:val="24"/>
          <w:szCs w:val="24"/>
        </w:rPr>
        <w:tab/>
        <w:t>4.На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lastRenderedPageBreak/>
        <w:t>2. Права и обязанности сторон</w:t>
      </w:r>
    </w:p>
    <w:p w:rsidR="00C66ADD" w:rsidRPr="00C8072F" w:rsidRDefault="00C66ADD" w:rsidP="00B04E20">
      <w:pPr>
        <w:shd w:val="clear" w:color="auto" w:fill="FFFFFF"/>
        <w:spacing w:after="0" w:line="240" w:lineRule="auto"/>
        <w:ind w:firstLine="709"/>
        <w:rPr>
          <w:rFonts w:ascii="Arial" w:hAnsi="Arial" w:cs="Arial"/>
          <w:sz w:val="24"/>
          <w:szCs w:val="24"/>
        </w:rPr>
      </w:pPr>
      <w:r w:rsidRPr="00C8072F">
        <w:rPr>
          <w:rFonts w:ascii="Arial" w:hAnsi="Arial" w:cs="Arial"/>
          <w:sz w:val="24"/>
          <w:szCs w:val="24"/>
        </w:rPr>
        <w:t>5. Права Администрации:</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а) осуществлять проверку соблюдения Пользователем условий настоящего Договора;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б) посещать территорию (акваторию) рыбопромыслового участка, осматривать рыбопромысловые суда, орудия лова, уловы водных биоресурсов, а также здания и сооружения, прилегающие к территории (акватории) рыбопромыслового участка и предназначенные для содержания рыбопромысловых судов, хранения орудий лова, а также хранения и переработки добытых (выловленных) водных биологических ресурсов, в целях проверки выполнения условий настоящего Договора и соблюдения требований законодательства о рыболовстве и сохранении водных биологических ресурсов;</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в) запрашивать информацию о соблюдении Пользователем условий настоящего договора;</w:t>
      </w:r>
    </w:p>
    <w:p w:rsidR="00C66ADD" w:rsidRPr="00C8072F" w:rsidRDefault="00C66ADD" w:rsidP="00B04E20">
      <w:pPr>
        <w:shd w:val="clear" w:color="auto" w:fill="FFFFFF"/>
        <w:spacing w:after="0" w:line="240" w:lineRule="auto"/>
        <w:ind w:firstLine="720"/>
        <w:rPr>
          <w:rFonts w:ascii="Arial" w:hAnsi="Arial" w:cs="Arial"/>
          <w:sz w:val="24"/>
          <w:szCs w:val="24"/>
        </w:rPr>
      </w:pPr>
      <w:r w:rsidRPr="00C8072F">
        <w:rPr>
          <w:rFonts w:ascii="Arial" w:hAnsi="Arial" w:cs="Arial"/>
          <w:sz w:val="24"/>
          <w:szCs w:val="24"/>
        </w:rPr>
        <w:t xml:space="preserve">6. Обязанности Администрации: </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а) разъяснять Пользователю требования нормативных правовых актов, регулирующих деятельность Пользователя, в соответствии с настоящим Договором;</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б) сообщать Пользователю информацию, касающуюся рыбопромыслового участка.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7. Права Пользователя:</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а) осуществлять добычу (вылов) водных биологических ресурсов в границах рыбопромыслового участка;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б) осуществлять по согласованию с Администрацией и территориальным Управлением Федерального агентства по рыболовству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в) получать информацию от Администрации, касающуюся рыбопромыслового участка;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г) по согласованию с Администрацией муниципального района и территориальным Управлением Федерального агентства по рыболовству оказывать воздействие на среду обитания водных биологических ресурсов, улучшающее состояние водных биоресурсов и их среды обитания;</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8. Обязанности Пользователя (существенные условия договора).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а) соблюдать законодательство о рыболовстве и сохранении водных биологических ресурсов, а также условия настоящего Договора;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б) не допускать разрушения или ухудшения среды обитания водных биологических ресурсов;</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в) поддерживать качество вод акватории и прибрежной полосы суши рыбопромыслового участка, в состоянии, отвечающем санитарным и экологическим требованиям, в соответствии с законодательством Российской Федерации;</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г) осуществлять учет добываемых (вылавливаемых) водных биологических ресурсов на территории рыбопромыслового участка с обязательным ведением промыслового журнала;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д) представлять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е) осуществлять обозначение границ рыбопромыслового участка специальными знаками и маркировку орудий лова, указывающими на их принадлежность Пользователю;</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ж) осуществлять за счет собственных средств содержание и охрану рыбопромыслового участка;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з) осуществлять допуск на рыбопромысловый участок должностных лиц Администрации и территориального Управления Федерального агентства по рыболовству;</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lastRenderedPageBreak/>
        <w:t>и)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а также извещать в 10-дневный срок Администрацию и территориальное Управление Федерального агентства по рыболовству о причинении такого вреда (ущерба);</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к) использовать рыбопромысловый участок по назначению и в установленных границах, без права передачи третьим лицам;</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л) осуществлять добычу (вылов) водных биоресурсов в границах рыбопромыслового участка, орудиями и способами лова согласно разработанным режимам рыболовства для данного участка, а также в пределах квот добычи (вылова) и сроков, указанных в разрешении(ях) на добычу (вылов) водных биоресурсов;</w:t>
      </w:r>
    </w:p>
    <w:p w:rsidR="00C66ADD" w:rsidRPr="00C8072F" w:rsidRDefault="00C66ADD" w:rsidP="00B04E20">
      <w:pPr>
        <w:shd w:val="clear" w:color="auto" w:fill="FFFFFF"/>
        <w:spacing w:after="0" w:line="240" w:lineRule="auto"/>
        <w:ind w:firstLine="720"/>
        <w:jc w:val="both"/>
        <w:rPr>
          <w:rFonts w:ascii="Arial" w:hAnsi="Arial" w:cs="Arial"/>
          <w:sz w:val="24"/>
          <w:szCs w:val="24"/>
        </w:rPr>
      </w:pPr>
      <w:r w:rsidRPr="00C8072F">
        <w:rPr>
          <w:rFonts w:ascii="Arial" w:hAnsi="Arial" w:cs="Arial"/>
          <w:sz w:val="24"/>
          <w:szCs w:val="24"/>
        </w:rPr>
        <w:t>м) обеспечивать содействие в проведении научно-исследовательских работ и ихтиологических наблюдений уловов водных биологических ресурсов на территории (акватории) рыбопромыслового участка.</w:t>
      </w: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3. Срок действия Договора</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 xml:space="preserve">9. Настоящий Договор вступает в силу с даты его заключения и действует до «___» ________ 20__ г. </w:t>
      </w:r>
    </w:p>
    <w:p w:rsidR="00C66ADD" w:rsidRPr="00C8072F" w:rsidRDefault="00C66ADD" w:rsidP="00B04E20">
      <w:pPr>
        <w:spacing w:after="0" w:line="240" w:lineRule="auto"/>
        <w:ind w:firstLine="709"/>
        <w:jc w:val="both"/>
        <w:rPr>
          <w:rFonts w:ascii="Arial" w:hAnsi="Arial" w:cs="Arial"/>
          <w:sz w:val="24"/>
          <w:szCs w:val="24"/>
        </w:rPr>
      </w:pP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4. Расторжение и прекращение Договора</w:t>
      </w:r>
    </w:p>
    <w:p w:rsidR="00C66ADD" w:rsidRPr="00C8072F" w:rsidRDefault="00C66ADD" w:rsidP="00B04E20">
      <w:pPr>
        <w:spacing w:after="0" w:line="240" w:lineRule="auto"/>
        <w:jc w:val="center"/>
        <w:rPr>
          <w:rFonts w:ascii="Arial" w:hAnsi="Arial" w:cs="Arial"/>
          <w:bCs/>
          <w:sz w:val="24"/>
          <w:szCs w:val="24"/>
        </w:rPr>
      </w:pP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10. Настоящий Договор прекращается в связи с истечением срока действия договора.</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11.Настоящий Договор прекращает свое действие в случаях предусмотренных гражданским законодательством Российской Федерации.</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12. Настоящий Договор, может быть, расторгнут по соглашению Сторон.</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13. Расторжение настоящего Договора по решению суда по требованию одной из Сторон осуществляется по основаниям, предусмотренным законодательством Российской Федерации, а также в случае нарушения другой Стороной условий настоящего Договора.</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sz w:val="24"/>
          <w:szCs w:val="24"/>
        </w:rPr>
        <w:t>14.В иных предусмотренных законодательством Российской Федерации случаях.</w:t>
      </w:r>
    </w:p>
    <w:p w:rsidR="00C66ADD" w:rsidRPr="00C8072F" w:rsidRDefault="00C66ADD" w:rsidP="00B04E20">
      <w:pPr>
        <w:spacing w:after="0" w:line="240" w:lineRule="auto"/>
        <w:jc w:val="center"/>
        <w:rPr>
          <w:rFonts w:ascii="Arial" w:hAnsi="Arial" w:cs="Arial"/>
          <w:bCs/>
          <w:sz w:val="24"/>
          <w:szCs w:val="24"/>
        </w:rPr>
      </w:pP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5. Ответственность сторон и порядок разрешения споров</w:t>
      </w:r>
    </w:p>
    <w:p w:rsidR="00C66ADD" w:rsidRPr="00C8072F" w:rsidRDefault="00C66ADD" w:rsidP="00B04E20">
      <w:pPr>
        <w:spacing w:after="0" w:line="240" w:lineRule="auto"/>
        <w:jc w:val="center"/>
        <w:rPr>
          <w:rFonts w:ascii="Arial" w:hAnsi="Arial" w:cs="Arial"/>
          <w:bCs/>
          <w:sz w:val="24"/>
          <w:szCs w:val="24"/>
        </w:rPr>
      </w:pP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z w:val="24"/>
          <w:szCs w:val="24"/>
        </w:rPr>
        <w:t>15.В случае неисполнения или ненадлежащего исполнения своих обязательств по условиям настоящего Договора Стороны несут ответственность в соответствии с законодательством Российской Федерации.</w:t>
      </w: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z w:val="24"/>
          <w:szCs w:val="24"/>
        </w:rPr>
        <w:t>16.Стороны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C66ADD" w:rsidRPr="00C8072F" w:rsidRDefault="00C66ADD" w:rsidP="00B04E20">
      <w:pPr>
        <w:spacing w:after="0" w:line="240" w:lineRule="auto"/>
        <w:ind w:firstLine="720"/>
        <w:jc w:val="both"/>
        <w:rPr>
          <w:rFonts w:ascii="Arial" w:hAnsi="Arial" w:cs="Arial"/>
          <w:sz w:val="24"/>
          <w:szCs w:val="24"/>
        </w:rPr>
      </w:pPr>
    </w:p>
    <w:p w:rsidR="00C66ADD" w:rsidRPr="00C8072F" w:rsidRDefault="00C66ADD" w:rsidP="00B04E20">
      <w:pPr>
        <w:spacing w:after="0" w:line="240" w:lineRule="auto"/>
        <w:ind w:firstLine="720"/>
        <w:jc w:val="center"/>
        <w:rPr>
          <w:rFonts w:ascii="Arial" w:hAnsi="Arial" w:cs="Arial"/>
          <w:bCs/>
          <w:sz w:val="24"/>
          <w:szCs w:val="24"/>
        </w:rPr>
      </w:pPr>
      <w:r w:rsidRPr="00C8072F">
        <w:rPr>
          <w:rFonts w:ascii="Arial" w:hAnsi="Arial" w:cs="Arial"/>
          <w:bCs/>
          <w:sz w:val="24"/>
          <w:szCs w:val="24"/>
        </w:rPr>
        <w:t>6. Прочие условия</w:t>
      </w:r>
    </w:p>
    <w:p w:rsidR="00C66ADD" w:rsidRPr="00C8072F" w:rsidRDefault="00C66ADD" w:rsidP="00B04E20">
      <w:pPr>
        <w:spacing w:after="0" w:line="240" w:lineRule="auto"/>
        <w:ind w:firstLine="720"/>
        <w:jc w:val="center"/>
        <w:rPr>
          <w:rFonts w:ascii="Arial" w:hAnsi="Arial" w:cs="Arial"/>
          <w:sz w:val="24"/>
          <w:szCs w:val="24"/>
        </w:rPr>
      </w:pP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z w:val="24"/>
          <w:szCs w:val="24"/>
        </w:rPr>
        <w:t>17.Стороны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z w:val="24"/>
          <w:szCs w:val="24"/>
        </w:rPr>
        <w:t>18.Все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C66ADD" w:rsidRPr="00C8072F" w:rsidRDefault="00C66ADD" w:rsidP="00B04E20">
      <w:pPr>
        <w:spacing w:after="0" w:line="240" w:lineRule="auto"/>
        <w:ind w:firstLine="709"/>
        <w:jc w:val="both"/>
        <w:rPr>
          <w:rFonts w:ascii="Arial" w:hAnsi="Arial" w:cs="Arial"/>
          <w:sz w:val="24"/>
          <w:szCs w:val="24"/>
        </w:rPr>
      </w:pPr>
      <w:r w:rsidRPr="00C8072F">
        <w:rPr>
          <w:rFonts w:ascii="Arial" w:hAnsi="Arial" w:cs="Arial"/>
          <w:bCs/>
          <w:sz w:val="24"/>
          <w:szCs w:val="24"/>
        </w:rPr>
        <w:t>19.</w:t>
      </w:r>
      <w:r w:rsidRPr="00C8072F">
        <w:rPr>
          <w:rFonts w:ascii="Arial" w:hAnsi="Arial" w:cs="Arial"/>
          <w:sz w:val="24"/>
          <w:szCs w:val="24"/>
        </w:rPr>
        <w:t>Пользователь в соответствии с земельным законодательством самостоятельно оформляет право пользования земельным участком, находящимся в границах рыбопромыслового участка.</w:t>
      </w:r>
    </w:p>
    <w:p w:rsidR="00C66ADD" w:rsidRPr="00C8072F" w:rsidRDefault="00C66ADD" w:rsidP="00B04E20">
      <w:pPr>
        <w:spacing w:after="0" w:line="240" w:lineRule="auto"/>
        <w:ind w:firstLine="709"/>
        <w:jc w:val="both"/>
        <w:rPr>
          <w:rFonts w:ascii="Arial" w:hAnsi="Arial" w:cs="Arial"/>
          <w:sz w:val="24"/>
          <w:szCs w:val="24"/>
        </w:rPr>
      </w:pPr>
    </w:p>
    <w:p w:rsidR="00C8072F" w:rsidRDefault="00C8072F" w:rsidP="00B04E20">
      <w:pPr>
        <w:spacing w:after="0" w:line="240" w:lineRule="auto"/>
        <w:jc w:val="center"/>
        <w:rPr>
          <w:rFonts w:ascii="Arial" w:hAnsi="Arial" w:cs="Arial"/>
          <w:bCs/>
          <w:sz w:val="24"/>
          <w:szCs w:val="24"/>
        </w:rPr>
      </w:pPr>
    </w:p>
    <w:p w:rsidR="00C8072F" w:rsidRDefault="00C8072F" w:rsidP="00B04E20">
      <w:pPr>
        <w:spacing w:after="0" w:line="240" w:lineRule="auto"/>
        <w:jc w:val="center"/>
        <w:rPr>
          <w:rFonts w:ascii="Arial" w:hAnsi="Arial" w:cs="Arial"/>
          <w:bCs/>
          <w:sz w:val="24"/>
          <w:szCs w:val="24"/>
        </w:rPr>
      </w:pP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lastRenderedPageBreak/>
        <w:t>7. Заключительные положения</w:t>
      </w:r>
    </w:p>
    <w:p w:rsidR="00C66ADD" w:rsidRPr="00C8072F" w:rsidRDefault="00C66ADD" w:rsidP="00B04E20">
      <w:pPr>
        <w:spacing w:after="0" w:line="240" w:lineRule="auto"/>
        <w:jc w:val="center"/>
        <w:rPr>
          <w:rFonts w:ascii="Arial" w:hAnsi="Arial" w:cs="Arial"/>
          <w:bCs/>
          <w:sz w:val="24"/>
          <w:szCs w:val="24"/>
        </w:rPr>
      </w:pPr>
    </w:p>
    <w:p w:rsidR="00C66ADD" w:rsidRPr="00C8072F" w:rsidRDefault="00C66ADD" w:rsidP="00B04E20">
      <w:pPr>
        <w:spacing w:after="0" w:line="240" w:lineRule="auto"/>
        <w:ind w:firstLine="720"/>
        <w:jc w:val="both"/>
        <w:rPr>
          <w:rFonts w:ascii="Arial" w:hAnsi="Arial" w:cs="Arial"/>
          <w:spacing w:val="-3"/>
          <w:sz w:val="24"/>
          <w:szCs w:val="24"/>
        </w:rPr>
      </w:pPr>
      <w:r w:rsidRPr="00C8072F">
        <w:rPr>
          <w:rFonts w:ascii="Arial" w:hAnsi="Arial" w:cs="Arial"/>
          <w:spacing w:val="-3"/>
          <w:sz w:val="24"/>
          <w:szCs w:val="24"/>
        </w:rPr>
        <w:t>20.Все изменения и дополнения,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Сторон.</w:t>
      </w:r>
    </w:p>
    <w:p w:rsidR="00C66ADD" w:rsidRPr="00C8072F" w:rsidRDefault="00C66ADD" w:rsidP="00B04E20">
      <w:pPr>
        <w:spacing w:after="0" w:line="240" w:lineRule="auto"/>
        <w:ind w:firstLine="720"/>
        <w:jc w:val="both"/>
        <w:rPr>
          <w:rFonts w:ascii="Arial" w:hAnsi="Arial" w:cs="Arial"/>
          <w:spacing w:val="-3"/>
          <w:sz w:val="24"/>
          <w:szCs w:val="24"/>
        </w:rPr>
      </w:pPr>
      <w:r w:rsidRPr="00C8072F">
        <w:rPr>
          <w:rFonts w:ascii="Arial" w:hAnsi="Arial" w:cs="Arial"/>
          <w:spacing w:val="-3"/>
          <w:sz w:val="24"/>
          <w:szCs w:val="24"/>
        </w:rPr>
        <w:t>Не допускаются изменение существенных условий настоящего Договора, в том числе условий, указанных в извещении о проведении конкурса, в конкурсной документации и заявке на участие в конкурсе, поданной Пользователем.</w:t>
      </w: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z w:val="24"/>
          <w:szCs w:val="24"/>
        </w:rPr>
        <w:t>21.Настоящий Договор составлен в двух экземплярах, имеющих одинаковую юридическую силу, по одному экземпляру для каждой из Сторон.</w:t>
      </w:r>
    </w:p>
    <w:p w:rsidR="00C66ADD" w:rsidRPr="00C8072F" w:rsidRDefault="00C66ADD" w:rsidP="00B04E20">
      <w:pPr>
        <w:spacing w:after="0" w:line="240" w:lineRule="auto"/>
        <w:ind w:firstLine="720"/>
        <w:jc w:val="both"/>
        <w:rPr>
          <w:rFonts w:ascii="Arial" w:hAnsi="Arial" w:cs="Arial"/>
          <w:sz w:val="24"/>
          <w:szCs w:val="24"/>
        </w:rPr>
      </w:pPr>
      <w:r w:rsidRPr="00C8072F">
        <w:rPr>
          <w:rFonts w:ascii="Arial" w:hAnsi="Arial" w:cs="Arial"/>
          <w:spacing w:val="-3"/>
          <w:sz w:val="24"/>
          <w:szCs w:val="24"/>
        </w:rPr>
        <w:t>22.В</w:t>
      </w:r>
      <w:r w:rsidRPr="00C8072F">
        <w:rPr>
          <w:rFonts w:ascii="Arial" w:hAnsi="Arial" w:cs="Arial"/>
          <w:sz w:val="24"/>
          <w:szCs w:val="24"/>
        </w:rPr>
        <w:t xml:space="preserve"> случае изменения реквизитов Стороны (почтового и юридического адресов, банковских реквизитов и т.д.) эта Сторона обязана уведомить в письменном виде другую Сторону о таких изменениях в течение трех рабочих дней. До момента получения такого письменного уведомления все извещения и т.п., направленные по предшествующим реквизитам, считаются действительными.</w:t>
      </w:r>
    </w:p>
    <w:p w:rsidR="00C66ADD" w:rsidRPr="00C8072F" w:rsidRDefault="00C66ADD" w:rsidP="00B04E20">
      <w:pPr>
        <w:spacing w:after="0" w:line="240" w:lineRule="auto"/>
        <w:jc w:val="center"/>
        <w:rPr>
          <w:rFonts w:ascii="Arial" w:hAnsi="Arial" w:cs="Arial"/>
          <w:sz w:val="24"/>
          <w:szCs w:val="24"/>
        </w:rPr>
      </w:pPr>
    </w:p>
    <w:p w:rsidR="00C66ADD" w:rsidRPr="00C8072F" w:rsidRDefault="00C66ADD" w:rsidP="00B04E20">
      <w:pPr>
        <w:spacing w:after="0" w:line="240" w:lineRule="auto"/>
        <w:jc w:val="center"/>
        <w:rPr>
          <w:rFonts w:ascii="Arial" w:hAnsi="Arial" w:cs="Arial"/>
          <w:sz w:val="24"/>
          <w:szCs w:val="24"/>
        </w:rPr>
      </w:pPr>
      <w:r w:rsidRPr="00C8072F">
        <w:rPr>
          <w:rFonts w:ascii="Arial" w:hAnsi="Arial" w:cs="Arial"/>
          <w:bCs/>
          <w:sz w:val="24"/>
          <w:szCs w:val="24"/>
        </w:rPr>
        <w:t xml:space="preserve">8. </w:t>
      </w:r>
      <w:r w:rsidRPr="00C8072F">
        <w:rPr>
          <w:rFonts w:ascii="Arial" w:hAnsi="Arial" w:cs="Arial"/>
          <w:sz w:val="24"/>
          <w:szCs w:val="24"/>
        </w:rPr>
        <w:t>Приложение к договору</w:t>
      </w:r>
    </w:p>
    <w:p w:rsidR="00C66ADD" w:rsidRPr="00C8072F" w:rsidRDefault="00C66ADD" w:rsidP="00B04E20">
      <w:pPr>
        <w:spacing w:after="0" w:line="240" w:lineRule="auto"/>
        <w:ind w:firstLine="708"/>
        <w:rPr>
          <w:rFonts w:ascii="Arial" w:hAnsi="Arial" w:cs="Arial"/>
          <w:bCs/>
          <w:sz w:val="24"/>
          <w:szCs w:val="24"/>
        </w:rPr>
      </w:pPr>
    </w:p>
    <w:p w:rsidR="00C66ADD" w:rsidRPr="00C8072F" w:rsidRDefault="00C66ADD" w:rsidP="00B04E20">
      <w:pPr>
        <w:spacing w:after="0" w:line="240" w:lineRule="auto"/>
        <w:ind w:firstLine="708"/>
        <w:rPr>
          <w:rFonts w:ascii="Arial" w:hAnsi="Arial" w:cs="Arial"/>
          <w:sz w:val="24"/>
          <w:szCs w:val="24"/>
        </w:rPr>
      </w:pPr>
      <w:r w:rsidRPr="00C8072F">
        <w:rPr>
          <w:rFonts w:ascii="Arial" w:hAnsi="Arial" w:cs="Arial"/>
          <w:bCs/>
          <w:sz w:val="24"/>
          <w:szCs w:val="24"/>
        </w:rPr>
        <w:t>Карта-схема рыбопромыслового участка (является неотъемлемой частью договора).</w:t>
      </w:r>
    </w:p>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9. Адреса и реквизиты сторон</w:t>
      </w:r>
    </w:p>
    <w:p w:rsidR="00C66ADD" w:rsidRPr="00C8072F" w:rsidRDefault="00C66ADD" w:rsidP="00B04E20">
      <w:pPr>
        <w:spacing w:after="0" w:line="240" w:lineRule="auto"/>
        <w:rPr>
          <w:rFonts w:ascii="Arial" w:hAnsi="Arial" w:cs="Arial"/>
          <w:bCs/>
          <w:sz w:val="24"/>
          <w:szCs w:val="24"/>
        </w:rPr>
      </w:pPr>
    </w:p>
    <w:tbl>
      <w:tblPr>
        <w:tblW w:w="9726" w:type="dxa"/>
        <w:tblLook w:val="01E0"/>
      </w:tblPr>
      <w:tblGrid>
        <w:gridCol w:w="4503"/>
        <w:gridCol w:w="666"/>
        <w:gridCol w:w="4557"/>
      </w:tblGrid>
      <w:tr w:rsidR="00C66ADD" w:rsidRPr="00C8072F">
        <w:tc>
          <w:tcPr>
            <w:tcW w:w="4503" w:type="dxa"/>
          </w:tcPr>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 xml:space="preserve">Орган </w:t>
            </w:r>
            <w:r w:rsidRPr="00C8072F">
              <w:rPr>
                <w:rFonts w:ascii="Arial" w:hAnsi="Arial" w:cs="Arial"/>
                <w:bCs/>
                <w:sz w:val="24"/>
                <w:szCs w:val="24"/>
                <w:lang w:val="en-US"/>
              </w:rPr>
              <w:t xml:space="preserve"> </w:t>
            </w:r>
            <w:r w:rsidRPr="00C8072F">
              <w:rPr>
                <w:rFonts w:ascii="Arial" w:hAnsi="Arial" w:cs="Arial"/>
                <w:bCs/>
                <w:sz w:val="24"/>
                <w:szCs w:val="24"/>
              </w:rPr>
              <w:t xml:space="preserve"> муниципальной власти:</w:t>
            </w:r>
          </w:p>
        </w:tc>
        <w:tc>
          <w:tcPr>
            <w:tcW w:w="666" w:type="dxa"/>
          </w:tcPr>
          <w:p w:rsidR="00C66ADD" w:rsidRPr="00C8072F" w:rsidRDefault="00C66ADD" w:rsidP="00B04E20">
            <w:pPr>
              <w:spacing w:after="0" w:line="240" w:lineRule="auto"/>
              <w:jc w:val="center"/>
              <w:rPr>
                <w:rFonts w:ascii="Arial" w:hAnsi="Arial" w:cs="Arial"/>
                <w:bCs/>
                <w:sz w:val="24"/>
                <w:szCs w:val="24"/>
              </w:rPr>
            </w:pPr>
          </w:p>
        </w:tc>
        <w:tc>
          <w:tcPr>
            <w:tcW w:w="4557" w:type="dxa"/>
          </w:tcPr>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Пользователь:</w:t>
            </w:r>
          </w:p>
        </w:tc>
      </w:tr>
      <w:tr w:rsidR="00C66ADD" w:rsidRPr="00C8072F">
        <w:tc>
          <w:tcPr>
            <w:tcW w:w="4503" w:type="dxa"/>
          </w:tcPr>
          <w:p w:rsidR="00C66ADD" w:rsidRPr="00C8072F" w:rsidRDefault="00C66ADD" w:rsidP="00B04E20">
            <w:pPr>
              <w:spacing w:after="0" w:line="240" w:lineRule="auto"/>
              <w:jc w:val="center"/>
              <w:rPr>
                <w:rFonts w:ascii="Arial" w:hAnsi="Arial" w:cs="Arial"/>
                <w:bCs/>
                <w:sz w:val="24"/>
                <w:szCs w:val="24"/>
              </w:rPr>
            </w:pPr>
            <w:r w:rsidRPr="00C8072F">
              <w:rPr>
                <w:rFonts w:ascii="Arial" w:hAnsi="Arial" w:cs="Arial"/>
                <w:bCs/>
                <w:sz w:val="24"/>
                <w:szCs w:val="24"/>
              </w:rPr>
              <w:t>Администрация Таймырского Долгано-Ненецкого муниципального района</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nil"/>
              <w:left w:val="nil"/>
              <w:bottom w:val="single" w:sz="4" w:space="0" w:color="auto"/>
              <w:right w:val="nil"/>
            </w:tcBorders>
          </w:tcPr>
          <w:p w:rsidR="00C66ADD" w:rsidRPr="00C8072F" w:rsidRDefault="00C66ADD" w:rsidP="00B04E20">
            <w:pPr>
              <w:spacing w:after="0" w:line="240" w:lineRule="auto"/>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nil"/>
              <w:right w:val="nil"/>
            </w:tcBorders>
          </w:tcPr>
          <w:p w:rsidR="00C66ADD" w:rsidRPr="00C8072F" w:rsidRDefault="00C66ADD" w:rsidP="00B04E20">
            <w:pPr>
              <w:spacing w:after="0" w:line="240" w:lineRule="auto"/>
              <w:jc w:val="center"/>
              <w:rPr>
                <w:rFonts w:ascii="Arial" w:hAnsi="Arial" w:cs="Arial"/>
                <w:bCs/>
                <w:sz w:val="18"/>
                <w:szCs w:val="18"/>
              </w:rPr>
            </w:pPr>
            <w:r w:rsidRPr="00C8072F">
              <w:rPr>
                <w:rFonts w:ascii="Arial" w:hAnsi="Arial" w:cs="Arial"/>
                <w:bCs/>
                <w:sz w:val="18"/>
                <w:szCs w:val="18"/>
              </w:rPr>
              <w:t>(наименование)</w:t>
            </w:r>
          </w:p>
        </w:tc>
      </w:tr>
      <w:tr w:rsidR="00C66ADD" w:rsidRPr="00C8072F">
        <w:tc>
          <w:tcPr>
            <w:tcW w:w="4503" w:type="dxa"/>
          </w:tcPr>
          <w:p w:rsidR="00C66ADD" w:rsidRPr="00C8072F" w:rsidRDefault="00C66ADD" w:rsidP="00B04E20">
            <w:pPr>
              <w:spacing w:after="0" w:line="240" w:lineRule="auto"/>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rPr>
          <w:trHeight w:val="57"/>
        </w:trPr>
        <w:tc>
          <w:tcPr>
            <w:tcW w:w="4503" w:type="dxa"/>
          </w:tcPr>
          <w:p w:rsidR="00C66ADD" w:rsidRPr="00C8072F" w:rsidRDefault="00C66ADD" w:rsidP="00B04E20">
            <w:pPr>
              <w:spacing w:after="0" w:line="240" w:lineRule="auto"/>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Юридический и почтовый адреса:</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Юридический и почтовый адреса:</w:t>
            </w:r>
          </w:p>
        </w:tc>
      </w:tr>
      <w:tr w:rsidR="00C66ADD" w:rsidRPr="00C8072F">
        <w:tc>
          <w:tcPr>
            <w:tcW w:w="4503"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Borders>
              <w:top w:val="single" w:sz="4" w:space="0" w:color="auto"/>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ИНН</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ИНН</w:t>
            </w:r>
          </w:p>
        </w:tc>
      </w:tr>
      <w:tr w:rsidR="00C66ADD" w:rsidRPr="00C8072F">
        <w:tc>
          <w:tcPr>
            <w:tcW w:w="4503"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sz w:val="24"/>
                <w:szCs w:val="24"/>
              </w:rPr>
              <w:t>Банковские реквизиты:</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sz w:val="24"/>
                <w:szCs w:val="24"/>
              </w:rPr>
              <w:t>Банковские реквизиты:</w:t>
            </w:r>
          </w:p>
        </w:tc>
      </w:tr>
      <w:tr w:rsidR="00C66ADD" w:rsidRPr="00C8072F">
        <w:tc>
          <w:tcPr>
            <w:tcW w:w="4503"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nil"/>
              <w:left w:val="nil"/>
              <w:bottom w:val="single" w:sz="4" w:space="0" w:color="auto"/>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Borders>
              <w:top w:val="single" w:sz="4" w:space="0" w:color="auto"/>
              <w:left w:val="nil"/>
              <w:bottom w:val="nil"/>
              <w:right w:val="nil"/>
            </w:tcBorders>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hd w:val="clear" w:color="auto" w:fill="FFFFFF"/>
              <w:spacing w:after="0" w:line="240" w:lineRule="auto"/>
              <w:rPr>
                <w:rFonts w:ascii="Arial" w:hAnsi="Arial" w:cs="Arial"/>
                <w:bCs/>
                <w:sz w:val="24"/>
                <w:szCs w:val="24"/>
              </w:rPr>
            </w:pPr>
            <w:r w:rsidRPr="00C8072F">
              <w:rPr>
                <w:rFonts w:ascii="Arial" w:hAnsi="Arial" w:cs="Arial"/>
                <w:bCs/>
                <w:sz w:val="24"/>
                <w:szCs w:val="24"/>
              </w:rPr>
              <w:t xml:space="preserve">Должность лица, уполномоченного на </w:t>
            </w:r>
          </w:p>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подписание настоящего Договора</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hd w:val="clear" w:color="auto" w:fill="FFFFFF"/>
              <w:spacing w:after="0" w:line="240" w:lineRule="auto"/>
              <w:rPr>
                <w:rFonts w:ascii="Arial" w:hAnsi="Arial" w:cs="Arial"/>
                <w:bCs/>
                <w:sz w:val="24"/>
                <w:szCs w:val="24"/>
              </w:rPr>
            </w:pPr>
            <w:r w:rsidRPr="00C8072F">
              <w:rPr>
                <w:rFonts w:ascii="Arial" w:hAnsi="Arial" w:cs="Arial"/>
                <w:bCs/>
                <w:sz w:val="24"/>
                <w:szCs w:val="24"/>
              </w:rPr>
              <w:t>Должность лица, уполномоченного на</w:t>
            </w:r>
          </w:p>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подписание настоящего Договора</w:t>
            </w: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_______________    _______________</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_______________    _______________</w:t>
            </w: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 xml:space="preserve">                                    </w:t>
            </w:r>
            <w:r w:rsidRPr="00C8072F">
              <w:rPr>
                <w:rFonts w:ascii="Arial" w:hAnsi="Arial" w:cs="Arial"/>
                <w:bCs/>
                <w:sz w:val="20"/>
                <w:szCs w:val="20"/>
              </w:rPr>
              <w:t xml:space="preserve">      (подпись)</w:t>
            </w:r>
            <w:r w:rsidRPr="00C8072F">
              <w:rPr>
                <w:rFonts w:ascii="Arial" w:hAnsi="Arial" w:cs="Arial"/>
                <w:bCs/>
                <w:sz w:val="24"/>
                <w:szCs w:val="24"/>
              </w:rPr>
              <w:t xml:space="preserve">                                                  (Ф.И.О.)</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 xml:space="preserve">                                           </w:t>
            </w:r>
            <w:r w:rsidRPr="00C8072F">
              <w:rPr>
                <w:rFonts w:ascii="Arial" w:hAnsi="Arial" w:cs="Arial"/>
                <w:bCs/>
                <w:sz w:val="20"/>
                <w:szCs w:val="20"/>
              </w:rPr>
              <w:t>(подпись)</w:t>
            </w:r>
            <w:r w:rsidRPr="00C8072F">
              <w:rPr>
                <w:rFonts w:ascii="Arial" w:hAnsi="Arial" w:cs="Arial"/>
                <w:bCs/>
                <w:sz w:val="24"/>
                <w:szCs w:val="24"/>
              </w:rPr>
              <w:t xml:space="preserve">                                                  (Ф.И.О.)</w:t>
            </w:r>
          </w:p>
        </w:tc>
      </w:tr>
      <w:tr w:rsidR="00C66ADD" w:rsidRPr="00C8072F">
        <w:tc>
          <w:tcPr>
            <w:tcW w:w="4503"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 xml:space="preserve">                                         М.П.</w:t>
            </w:r>
          </w:p>
        </w:tc>
        <w:tc>
          <w:tcPr>
            <w:tcW w:w="666" w:type="dxa"/>
          </w:tcPr>
          <w:p w:rsidR="00C66ADD" w:rsidRPr="00C8072F" w:rsidRDefault="00C66ADD" w:rsidP="00B04E20">
            <w:pPr>
              <w:spacing w:after="0" w:line="240" w:lineRule="auto"/>
              <w:rPr>
                <w:rFonts w:ascii="Arial" w:hAnsi="Arial" w:cs="Arial"/>
                <w:bCs/>
                <w:sz w:val="24"/>
                <w:szCs w:val="24"/>
              </w:rPr>
            </w:pPr>
          </w:p>
        </w:tc>
        <w:tc>
          <w:tcPr>
            <w:tcW w:w="4557" w:type="dxa"/>
          </w:tcPr>
          <w:p w:rsidR="00C66ADD" w:rsidRPr="00C8072F" w:rsidRDefault="00C66ADD" w:rsidP="00B04E20">
            <w:pPr>
              <w:spacing w:after="0" w:line="240" w:lineRule="auto"/>
              <w:jc w:val="both"/>
              <w:rPr>
                <w:rFonts w:ascii="Arial" w:hAnsi="Arial" w:cs="Arial"/>
                <w:bCs/>
                <w:sz w:val="24"/>
                <w:szCs w:val="24"/>
              </w:rPr>
            </w:pPr>
            <w:r w:rsidRPr="00C8072F">
              <w:rPr>
                <w:rFonts w:ascii="Arial" w:hAnsi="Arial" w:cs="Arial"/>
                <w:bCs/>
                <w:sz w:val="24"/>
                <w:szCs w:val="24"/>
              </w:rPr>
              <w:t xml:space="preserve">                                              М.П.</w:t>
            </w:r>
          </w:p>
        </w:tc>
      </w:tr>
    </w:tbl>
    <w:p w:rsidR="00C66ADD" w:rsidRPr="00C8072F" w:rsidRDefault="00C66ADD" w:rsidP="00B04E20">
      <w:pPr>
        <w:spacing w:after="0" w:line="240" w:lineRule="auto"/>
        <w:rPr>
          <w:rFonts w:ascii="Arial" w:hAnsi="Arial" w:cs="Arial"/>
          <w:bCs/>
          <w:sz w:val="24"/>
          <w:szCs w:val="24"/>
        </w:rPr>
      </w:pPr>
    </w:p>
    <w:p w:rsidR="00325BB7" w:rsidRPr="00C8072F" w:rsidRDefault="00325BB7" w:rsidP="00B04E20">
      <w:pPr>
        <w:spacing w:after="0" w:line="240" w:lineRule="auto"/>
        <w:jc w:val="right"/>
        <w:rPr>
          <w:rFonts w:ascii="Arial" w:hAnsi="Arial" w:cs="Arial"/>
          <w:sz w:val="24"/>
          <w:szCs w:val="24"/>
        </w:rPr>
      </w:pPr>
    </w:p>
    <w:p w:rsidR="00325BB7" w:rsidRPr="00DA7AF7" w:rsidRDefault="00325BB7" w:rsidP="00B04E20">
      <w:pPr>
        <w:pStyle w:val="ab"/>
        <w:jc w:val="right"/>
        <w:rPr>
          <w:rFonts w:ascii="Arial" w:hAnsi="Arial" w:cs="Arial"/>
          <w:sz w:val="24"/>
          <w:szCs w:val="24"/>
        </w:rPr>
      </w:pPr>
    </w:p>
    <w:sectPr w:rsidR="00325BB7" w:rsidRPr="00DA7AF7" w:rsidSect="002413CC">
      <w:pgSz w:w="11906" w:h="16838"/>
      <w:pgMar w:top="0" w:right="566" w:bottom="28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73" w:rsidRDefault="00851B73" w:rsidP="008349B9">
      <w:pPr>
        <w:spacing w:after="0" w:line="240" w:lineRule="auto"/>
      </w:pPr>
      <w:r>
        <w:separator/>
      </w:r>
    </w:p>
  </w:endnote>
  <w:endnote w:type="continuationSeparator" w:id="0">
    <w:p w:rsidR="00851B73" w:rsidRDefault="00851B73" w:rsidP="0083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73" w:rsidRDefault="00851B73" w:rsidP="008349B9">
      <w:pPr>
        <w:spacing w:after="0" w:line="240" w:lineRule="auto"/>
      </w:pPr>
      <w:r>
        <w:separator/>
      </w:r>
    </w:p>
  </w:footnote>
  <w:footnote w:type="continuationSeparator" w:id="0">
    <w:p w:rsidR="00851B73" w:rsidRDefault="00851B73" w:rsidP="0083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75" w:rsidRDefault="00746675" w:rsidP="000A1AEC">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6675" w:rsidRDefault="00746675" w:rsidP="000A1AEC">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75" w:rsidRPr="000A1AEC" w:rsidRDefault="00746675" w:rsidP="000A1AEC">
    <w:pPr>
      <w:pStyle w:val="af3"/>
      <w:framePr w:wrap="around" w:vAnchor="text" w:hAnchor="margin" w:xAlign="right" w:y="1"/>
      <w:rPr>
        <w:rStyle w:val="a9"/>
        <w:rFonts w:ascii="Arial" w:hAnsi="Arial" w:cs="Arial"/>
        <w:sz w:val="20"/>
        <w:szCs w:val="20"/>
      </w:rPr>
    </w:pPr>
    <w:r w:rsidRPr="000A1AEC">
      <w:rPr>
        <w:rStyle w:val="a9"/>
        <w:rFonts w:ascii="Arial" w:hAnsi="Arial" w:cs="Arial"/>
        <w:sz w:val="20"/>
        <w:szCs w:val="20"/>
      </w:rPr>
      <w:fldChar w:fldCharType="begin"/>
    </w:r>
    <w:r w:rsidRPr="000A1AEC">
      <w:rPr>
        <w:rStyle w:val="a9"/>
        <w:rFonts w:ascii="Arial" w:hAnsi="Arial" w:cs="Arial"/>
        <w:sz w:val="20"/>
        <w:szCs w:val="20"/>
      </w:rPr>
      <w:instrText xml:space="preserve">PAGE  </w:instrText>
    </w:r>
    <w:r w:rsidRPr="000A1AEC">
      <w:rPr>
        <w:rStyle w:val="a9"/>
        <w:rFonts w:ascii="Arial" w:hAnsi="Arial" w:cs="Arial"/>
        <w:sz w:val="20"/>
        <w:szCs w:val="20"/>
      </w:rPr>
      <w:fldChar w:fldCharType="separate"/>
    </w:r>
    <w:r w:rsidR="008F0D6B">
      <w:rPr>
        <w:rStyle w:val="a9"/>
        <w:rFonts w:ascii="Arial" w:hAnsi="Arial" w:cs="Arial"/>
        <w:noProof/>
        <w:sz w:val="20"/>
        <w:szCs w:val="20"/>
      </w:rPr>
      <w:t>2</w:t>
    </w:r>
    <w:r w:rsidRPr="000A1AEC">
      <w:rPr>
        <w:rStyle w:val="a9"/>
        <w:rFonts w:ascii="Arial" w:hAnsi="Arial" w:cs="Arial"/>
        <w:sz w:val="20"/>
        <w:szCs w:val="20"/>
      </w:rPr>
      <w:fldChar w:fldCharType="end"/>
    </w:r>
  </w:p>
  <w:p w:rsidR="00746675" w:rsidRDefault="00746675" w:rsidP="000A1AEC">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7A1"/>
    <w:multiLevelType w:val="hybridMultilevel"/>
    <w:tmpl w:val="03C2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E47A0"/>
    <w:multiLevelType w:val="singleLevel"/>
    <w:tmpl w:val="19866A3E"/>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2">
    <w:nsid w:val="12B317DD"/>
    <w:multiLevelType w:val="hybridMultilevel"/>
    <w:tmpl w:val="DDE8A568"/>
    <w:lvl w:ilvl="0" w:tplc="5DBE9C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9E146D"/>
    <w:multiLevelType w:val="hybridMultilevel"/>
    <w:tmpl w:val="4FF61B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81F9E"/>
    <w:multiLevelType w:val="hybridMultilevel"/>
    <w:tmpl w:val="E6B2C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6C6868"/>
    <w:multiLevelType w:val="hybridMultilevel"/>
    <w:tmpl w:val="12E40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B648C"/>
    <w:multiLevelType w:val="hybridMultilevel"/>
    <w:tmpl w:val="563E1D68"/>
    <w:lvl w:ilvl="0" w:tplc="9E00E8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D5BF0"/>
    <w:multiLevelType w:val="hybridMultilevel"/>
    <w:tmpl w:val="C688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44D00"/>
    <w:multiLevelType w:val="multilevel"/>
    <w:tmpl w:val="C4E0477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2AA7189"/>
    <w:multiLevelType w:val="singleLevel"/>
    <w:tmpl w:val="FAD8CEC2"/>
    <w:lvl w:ilvl="0">
      <w:start w:val="1"/>
      <w:numFmt w:val="decimal"/>
      <w:lvlText w:val="%1."/>
      <w:legacy w:legacy="1" w:legacySpace="0" w:legacyIndent="519"/>
      <w:lvlJc w:val="left"/>
      <w:pPr>
        <w:ind w:left="0" w:firstLine="0"/>
      </w:pPr>
      <w:rPr>
        <w:rFonts w:ascii="Times New Roman" w:hAnsi="Times New Roman" w:cs="Times New Roman" w:hint="default"/>
      </w:rPr>
    </w:lvl>
  </w:abstractNum>
  <w:abstractNum w:abstractNumId="10">
    <w:nsid w:val="35BE05D6"/>
    <w:multiLevelType w:val="multilevel"/>
    <w:tmpl w:val="4DE2461E"/>
    <w:lvl w:ilvl="0">
      <w:start w:val="1"/>
      <w:numFmt w:val="decimal"/>
      <w:lvlText w:val="%1."/>
      <w:legacy w:legacy="1" w:legacySpace="0" w:legacyIndent="379"/>
      <w:lvlJc w:val="left"/>
      <w:pPr>
        <w:ind w:left="0" w:firstLine="0"/>
      </w:pPr>
      <w:rPr>
        <w:rFonts w:ascii="Times New Roman" w:hAnsi="Times New Roman" w:cs="Times New Roman" w:hint="default"/>
      </w:rPr>
    </w:lvl>
    <w:lvl w:ilvl="1">
      <w:start w:val="9"/>
      <w:numFmt w:val="decimal"/>
      <w:isLgl/>
      <w:lvlText w:val="%1.%2."/>
      <w:lvlJc w:val="left"/>
      <w:pPr>
        <w:tabs>
          <w:tab w:val="num" w:pos="2462"/>
        </w:tabs>
        <w:ind w:left="2462" w:hanging="1545"/>
      </w:pPr>
      <w:rPr>
        <w:rFonts w:cs="Times New Roman"/>
      </w:rPr>
    </w:lvl>
    <w:lvl w:ilvl="2">
      <w:start w:val="1"/>
      <w:numFmt w:val="decimal"/>
      <w:isLgl/>
      <w:lvlText w:val="%1.%2.%3."/>
      <w:lvlJc w:val="left"/>
      <w:pPr>
        <w:tabs>
          <w:tab w:val="num" w:pos="3379"/>
        </w:tabs>
        <w:ind w:left="3379" w:hanging="1545"/>
      </w:pPr>
      <w:rPr>
        <w:rFonts w:cs="Times New Roman"/>
      </w:rPr>
    </w:lvl>
    <w:lvl w:ilvl="3">
      <w:start w:val="1"/>
      <w:numFmt w:val="decimal"/>
      <w:isLgl/>
      <w:lvlText w:val="%1.%2.%3.%4."/>
      <w:lvlJc w:val="left"/>
      <w:pPr>
        <w:tabs>
          <w:tab w:val="num" w:pos="4296"/>
        </w:tabs>
        <w:ind w:left="4296" w:hanging="1545"/>
      </w:pPr>
      <w:rPr>
        <w:rFonts w:cs="Times New Roman"/>
      </w:rPr>
    </w:lvl>
    <w:lvl w:ilvl="4">
      <w:start w:val="1"/>
      <w:numFmt w:val="decimal"/>
      <w:isLgl/>
      <w:lvlText w:val="%1.%2.%3.%4.%5."/>
      <w:lvlJc w:val="left"/>
      <w:pPr>
        <w:tabs>
          <w:tab w:val="num" w:pos="5213"/>
        </w:tabs>
        <w:ind w:left="5213" w:hanging="1545"/>
      </w:pPr>
      <w:rPr>
        <w:rFonts w:cs="Times New Roman"/>
      </w:rPr>
    </w:lvl>
    <w:lvl w:ilvl="5">
      <w:start w:val="1"/>
      <w:numFmt w:val="decimal"/>
      <w:isLgl/>
      <w:lvlText w:val="%1.%2.%3.%4.%5.%6."/>
      <w:lvlJc w:val="left"/>
      <w:pPr>
        <w:tabs>
          <w:tab w:val="num" w:pos="6130"/>
        </w:tabs>
        <w:ind w:left="6130" w:hanging="1545"/>
      </w:pPr>
      <w:rPr>
        <w:rFonts w:cs="Times New Roman"/>
      </w:rPr>
    </w:lvl>
    <w:lvl w:ilvl="6">
      <w:start w:val="1"/>
      <w:numFmt w:val="decimal"/>
      <w:isLgl/>
      <w:lvlText w:val="%1.%2.%3.%4.%5.%6.%7."/>
      <w:lvlJc w:val="left"/>
      <w:pPr>
        <w:tabs>
          <w:tab w:val="num" w:pos="7047"/>
        </w:tabs>
        <w:ind w:left="7047" w:hanging="1545"/>
      </w:pPr>
      <w:rPr>
        <w:rFonts w:cs="Times New Roman"/>
      </w:rPr>
    </w:lvl>
    <w:lvl w:ilvl="7">
      <w:start w:val="1"/>
      <w:numFmt w:val="decimal"/>
      <w:isLgl/>
      <w:lvlText w:val="%1.%2.%3.%4.%5.%6.%7.%8."/>
      <w:lvlJc w:val="left"/>
      <w:pPr>
        <w:tabs>
          <w:tab w:val="num" w:pos="7964"/>
        </w:tabs>
        <w:ind w:left="7964" w:hanging="1545"/>
      </w:pPr>
      <w:rPr>
        <w:rFonts w:cs="Times New Roman"/>
      </w:rPr>
    </w:lvl>
    <w:lvl w:ilvl="8">
      <w:start w:val="1"/>
      <w:numFmt w:val="decimal"/>
      <w:isLgl/>
      <w:lvlText w:val="%1.%2.%3.%4.%5.%6.%7.%8.%9."/>
      <w:lvlJc w:val="left"/>
      <w:pPr>
        <w:tabs>
          <w:tab w:val="num" w:pos="8881"/>
        </w:tabs>
        <w:ind w:left="8881" w:hanging="1545"/>
      </w:pPr>
      <w:rPr>
        <w:rFonts w:cs="Times New Roman"/>
      </w:rPr>
    </w:lvl>
  </w:abstractNum>
  <w:abstractNum w:abstractNumId="11">
    <w:nsid w:val="377422C9"/>
    <w:multiLevelType w:val="hybridMultilevel"/>
    <w:tmpl w:val="10A607E2"/>
    <w:lvl w:ilvl="0" w:tplc="ECA2867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7D93668"/>
    <w:multiLevelType w:val="hybridMultilevel"/>
    <w:tmpl w:val="ACDAC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72A27"/>
    <w:multiLevelType w:val="hybridMultilevel"/>
    <w:tmpl w:val="C1A453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FE6CC3"/>
    <w:multiLevelType w:val="hybridMultilevel"/>
    <w:tmpl w:val="69E60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160A8A"/>
    <w:multiLevelType w:val="multilevel"/>
    <w:tmpl w:val="ED64BE74"/>
    <w:lvl w:ilvl="0">
      <w:start w:val="1"/>
      <w:numFmt w:val="decimal"/>
      <w:lvlText w:val="%1."/>
      <w:lvlJc w:val="left"/>
      <w:pPr>
        <w:ind w:left="0" w:firstLine="0"/>
      </w:pPr>
      <w:rPr>
        <w:rFonts w:hint="default"/>
      </w:rPr>
    </w:lvl>
    <w:lvl w:ilvl="1">
      <w:start w:val="9"/>
      <w:numFmt w:val="decimal"/>
      <w:isLgl/>
      <w:lvlText w:val="%1.%2."/>
      <w:lvlJc w:val="left"/>
      <w:pPr>
        <w:tabs>
          <w:tab w:val="num" w:pos="2462"/>
        </w:tabs>
        <w:ind w:left="2462" w:hanging="1545"/>
      </w:pPr>
      <w:rPr>
        <w:rFonts w:cs="Times New Roman"/>
      </w:rPr>
    </w:lvl>
    <w:lvl w:ilvl="2">
      <w:start w:val="1"/>
      <w:numFmt w:val="decimal"/>
      <w:isLgl/>
      <w:lvlText w:val="%1.%2.%3."/>
      <w:lvlJc w:val="left"/>
      <w:pPr>
        <w:tabs>
          <w:tab w:val="num" w:pos="3379"/>
        </w:tabs>
        <w:ind w:left="3379" w:hanging="1545"/>
      </w:pPr>
      <w:rPr>
        <w:rFonts w:cs="Times New Roman"/>
      </w:rPr>
    </w:lvl>
    <w:lvl w:ilvl="3">
      <w:start w:val="1"/>
      <w:numFmt w:val="decimal"/>
      <w:isLgl/>
      <w:lvlText w:val="%1.%2.%3.%4."/>
      <w:lvlJc w:val="left"/>
      <w:pPr>
        <w:tabs>
          <w:tab w:val="num" w:pos="4296"/>
        </w:tabs>
        <w:ind w:left="4296" w:hanging="1545"/>
      </w:pPr>
      <w:rPr>
        <w:rFonts w:cs="Times New Roman"/>
      </w:rPr>
    </w:lvl>
    <w:lvl w:ilvl="4">
      <w:start w:val="1"/>
      <w:numFmt w:val="decimal"/>
      <w:isLgl/>
      <w:lvlText w:val="%1.%2.%3.%4.%5."/>
      <w:lvlJc w:val="left"/>
      <w:pPr>
        <w:tabs>
          <w:tab w:val="num" w:pos="5213"/>
        </w:tabs>
        <w:ind w:left="5213" w:hanging="1545"/>
      </w:pPr>
      <w:rPr>
        <w:rFonts w:cs="Times New Roman"/>
      </w:rPr>
    </w:lvl>
    <w:lvl w:ilvl="5">
      <w:start w:val="1"/>
      <w:numFmt w:val="decimal"/>
      <w:isLgl/>
      <w:lvlText w:val="%1.%2.%3.%4.%5.%6."/>
      <w:lvlJc w:val="left"/>
      <w:pPr>
        <w:tabs>
          <w:tab w:val="num" w:pos="6130"/>
        </w:tabs>
        <w:ind w:left="6130" w:hanging="1545"/>
      </w:pPr>
      <w:rPr>
        <w:rFonts w:cs="Times New Roman"/>
      </w:rPr>
    </w:lvl>
    <w:lvl w:ilvl="6">
      <w:start w:val="1"/>
      <w:numFmt w:val="decimal"/>
      <w:isLgl/>
      <w:lvlText w:val="%1.%2.%3.%4.%5.%6.%7."/>
      <w:lvlJc w:val="left"/>
      <w:pPr>
        <w:tabs>
          <w:tab w:val="num" w:pos="7047"/>
        </w:tabs>
        <w:ind w:left="7047" w:hanging="1545"/>
      </w:pPr>
      <w:rPr>
        <w:rFonts w:cs="Times New Roman"/>
      </w:rPr>
    </w:lvl>
    <w:lvl w:ilvl="7">
      <w:start w:val="1"/>
      <w:numFmt w:val="decimal"/>
      <w:isLgl/>
      <w:lvlText w:val="%1.%2.%3.%4.%5.%6.%7.%8."/>
      <w:lvlJc w:val="left"/>
      <w:pPr>
        <w:tabs>
          <w:tab w:val="num" w:pos="7964"/>
        </w:tabs>
        <w:ind w:left="7964" w:hanging="1545"/>
      </w:pPr>
      <w:rPr>
        <w:rFonts w:cs="Times New Roman"/>
      </w:rPr>
    </w:lvl>
    <w:lvl w:ilvl="8">
      <w:start w:val="1"/>
      <w:numFmt w:val="decimal"/>
      <w:isLgl/>
      <w:lvlText w:val="%1.%2.%3.%4.%5.%6.%7.%8.%9."/>
      <w:lvlJc w:val="left"/>
      <w:pPr>
        <w:tabs>
          <w:tab w:val="num" w:pos="8881"/>
        </w:tabs>
        <w:ind w:left="8881" w:hanging="1545"/>
      </w:pPr>
      <w:rPr>
        <w:rFonts w:cs="Times New Roman"/>
      </w:rPr>
    </w:lvl>
  </w:abstractNum>
  <w:abstractNum w:abstractNumId="16">
    <w:nsid w:val="5CBF65EA"/>
    <w:multiLevelType w:val="hybridMultilevel"/>
    <w:tmpl w:val="5628D22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D5413"/>
    <w:multiLevelType w:val="hybridMultilevel"/>
    <w:tmpl w:val="402AE72C"/>
    <w:lvl w:ilvl="0" w:tplc="68B8E00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A2E47C2"/>
    <w:multiLevelType w:val="hybridMultilevel"/>
    <w:tmpl w:val="63F650E2"/>
    <w:lvl w:ilvl="0" w:tplc="FAAEAD1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711B6CAB"/>
    <w:multiLevelType w:val="hybridMultilevel"/>
    <w:tmpl w:val="A1D29B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9E5972"/>
    <w:multiLevelType w:val="hybridMultilevel"/>
    <w:tmpl w:val="A73E9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0F6E45"/>
    <w:multiLevelType w:val="hybridMultilevel"/>
    <w:tmpl w:val="5E1E3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num>
  <w:num w:numId="2">
    <w:abstractNumId w:val="1"/>
    <w:lvlOverride w:ilvl="0">
      <w:startOverride w:val="3"/>
    </w:lvlOverride>
  </w:num>
  <w:num w:numId="3">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6"/>
  </w:num>
  <w:num w:numId="7">
    <w:abstractNumId w:val="14"/>
  </w:num>
  <w:num w:numId="8">
    <w:abstractNumId w:val="21"/>
  </w:num>
  <w:num w:numId="9">
    <w:abstractNumId w:val="11"/>
  </w:num>
  <w:num w:numId="10">
    <w:abstractNumId w:val="8"/>
  </w:num>
  <w:num w:numId="11">
    <w:abstractNumId w:val="19"/>
  </w:num>
  <w:num w:numId="12">
    <w:abstractNumId w:val="2"/>
  </w:num>
  <w:num w:numId="13">
    <w:abstractNumId w:val="17"/>
    <w:lvlOverride w:ilvl="0"/>
    <w:lvlOverride w:ilvl="1"/>
    <w:lvlOverride w:ilvl="2"/>
    <w:lvlOverride w:ilvl="3"/>
    <w:lvlOverride w:ilvl="4"/>
    <w:lvlOverride w:ilvl="5"/>
    <w:lvlOverride w:ilvl="6"/>
    <w:lvlOverride w:ilvl="7"/>
    <w:lvlOverride w:ilvl="8"/>
  </w:num>
  <w:num w:numId="14">
    <w:abstractNumId w:val="18"/>
  </w:num>
  <w:num w:numId="15">
    <w:abstractNumId w:val="20"/>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2AE9"/>
    <w:rsid w:val="000009C6"/>
    <w:rsid w:val="000028E4"/>
    <w:rsid w:val="000033A1"/>
    <w:rsid w:val="00003E06"/>
    <w:rsid w:val="00003F61"/>
    <w:rsid w:val="00004DB1"/>
    <w:rsid w:val="00005586"/>
    <w:rsid w:val="000076E1"/>
    <w:rsid w:val="00011107"/>
    <w:rsid w:val="00012829"/>
    <w:rsid w:val="000134CA"/>
    <w:rsid w:val="00016D9F"/>
    <w:rsid w:val="00036637"/>
    <w:rsid w:val="0004413F"/>
    <w:rsid w:val="0004666C"/>
    <w:rsid w:val="000518FA"/>
    <w:rsid w:val="00055E62"/>
    <w:rsid w:val="00063834"/>
    <w:rsid w:val="00064A4A"/>
    <w:rsid w:val="00065A7D"/>
    <w:rsid w:val="00065C44"/>
    <w:rsid w:val="00067B8B"/>
    <w:rsid w:val="00070DED"/>
    <w:rsid w:val="000769E3"/>
    <w:rsid w:val="00082F30"/>
    <w:rsid w:val="00090BF5"/>
    <w:rsid w:val="00093F23"/>
    <w:rsid w:val="000973CB"/>
    <w:rsid w:val="000A1AEC"/>
    <w:rsid w:val="000A3AD9"/>
    <w:rsid w:val="000A6F37"/>
    <w:rsid w:val="000B24FC"/>
    <w:rsid w:val="000B64C5"/>
    <w:rsid w:val="000B6CF9"/>
    <w:rsid w:val="000C0353"/>
    <w:rsid w:val="000D2881"/>
    <w:rsid w:val="000D7EAD"/>
    <w:rsid w:val="000E119A"/>
    <w:rsid w:val="000E1671"/>
    <w:rsid w:val="000E3CEF"/>
    <w:rsid w:val="000E5663"/>
    <w:rsid w:val="000E5BC7"/>
    <w:rsid w:val="000F2C16"/>
    <w:rsid w:val="000F586C"/>
    <w:rsid w:val="001013CD"/>
    <w:rsid w:val="0011490E"/>
    <w:rsid w:val="00116E80"/>
    <w:rsid w:val="001177A0"/>
    <w:rsid w:val="00122CA1"/>
    <w:rsid w:val="00125832"/>
    <w:rsid w:val="00127061"/>
    <w:rsid w:val="00144D1B"/>
    <w:rsid w:val="0015750A"/>
    <w:rsid w:val="001579D5"/>
    <w:rsid w:val="00162B22"/>
    <w:rsid w:val="00167CF7"/>
    <w:rsid w:val="00170689"/>
    <w:rsid w:val="00170AD7"/>
    <w:rsid w:val="0017335E"/>
    <w:rsid w:val="00182CDC"/>
    <w:rsid w:val="00182CDD"/>
    <w:rsid w:val="0018584F"/>
    <w:rsid w:val="00185EDE"/>
    <w:rsid w:val="00196178"/>
    <w:rsid w:val="001A14D6"/>
    <w:rsid w:val="001B2561"/>
    <w:rsid w:val="001B7D77"/>
    <w:rsid w:val="001C040E"/>
    <w:rsid w:val="001C0EDC"/>
    <w:rsid w:val="001C56C5"/>
    <w:rsid w:val="001C5B50"/>
    <w:rsid w:val="001D5C09"/>
    <w:rsid w:val="001E0997"/>
    <w:rsid w:val="001F3D1B"/>
    <w:rsid w:val="00206BF2"/>
    <w:rsid w:val="00206FB3"/>
    <w:rsid w:val="002070F5"/>
    <w:rsid w:val="00211703"/>
    <w:rsid w:val="00211B8D"/>
    <w:rsid w:val="00214727"/>
    <w:rsid w:val="0021626E"/>
    <w:rsid w:val="00220B88"/>
    <w:rsid w:val="00221E8D"/>
    <w:rsid w:val="00222469"/>
    <w:rsid w:val="00222724"/>
    <w:rsid w:val="002229C2"/>
    <w:rsid w:val="0023180B"/>
    <w:rsid w:val="00240D70"/>
    <w:rsid w:val="002413CC"/>
    <w:rsid w:val="0024360E"/>
    <w:rsid w:val="00251F50"/>
    <w:rsid w:val="00252891"/>
    <w:rsid w:val="0026320B"/>
    <w:rsid w:val="00264209"/>
    <w:rsid w:val="00267248"/>
    <w:rsid w:val="0027757B"/>
    <w:rsid w:val="00282F9C"/>
    <w:rsid w:val="002955E8"/>
    <w:rsid w:val="0029658E"/>
    <w:rsid w:val="002978F1"/>
    <w:rsid w:val="002A3B38"/>
    <w:rsid w:val="002A50A1"/>
    <w:rsid w:val="002A7857"/>
    <w:rsid w:val="002B070A"/>
    <w:rsid w:val="002B3DD2"/>
    <w:rsid w:val="002B57A7"/>
    <w:rsid w:val="002C4354"/>
    <w:rsid w:val="002D4F86"/>
    <w:rsid w:val="002E2144"/>
    <w:rsid w:val="002F1532"/>
    <w:rsid w:val="002F2EC5"/>
    <w:rsid w:val="002F3B24"/>
    <w:rsid w:val="002F3E92"/>
    <w:rsid w:val="002F4677"/>
    <w:rsid w:val="00307FEE"/>
    <w:rsid w:val="00314C8C"/>
    <w:rsid w:val="00315E15"/>
    <w:rsid w:val="00320793"/>
    <w:rsid w:val="00320FF6"/>
    <w:rsid w:val="00321BF1"/>
    <w:rsid w:val="003230CC"/>
    <w:rsid w:val="00323FED"/>
    <w:rsid w:val="00325BB7"/>
    <w:rsid w:val="00345861"/>
    <w:rsid w:val="00346CD9"/>
    <w:rsid w:val="00354952"/>
    <w:rsid w:val="003557DE"/>
    <w:rsid w:val="00356947"/>
    <w:rsid w:val="00356A4A"/>
    <w:rsid w:val="003637B0"/>
    <w:rsid w:val="00367B99"/>
    <w:rsid w:val="00372B03"/>
    <w:rsid w:val="00374010"/>
    <w:rsid w:val="00383512"/>
    <w:rsid w:val="00387B68"/>
    <w:rsid w:val="00395237"/>
    <w:rsid w:val="0039560A"/>
    <w:rsid w:val="003B3DA9"/>
    <w:rsid w:val="003B5D1F"/>
    <w:rsid w:val="003B6831"/>
    <w:rsid w:val="003C1998"/>
    <w:rsid w:val="003C44A7"/>
    <w:rsid w:val="003E0D3B"/>
    <w:rsid w:val="003E1A01"/>
    <w:rsid w:val="003E32E8"/>
    <w:rsid w:val="004001EE"/>
    <w:rsid w:val="00400F0E"/>
    <w:rsid w:val="00407A96"/>
    <w:rsid w:val="004116AF"/>
    <w:rsid w:val="00411D8B"/>
    <w:rsid w:val="0041469F"/>
    <w:rsid w:val="0041631E"/>
    <w:rsid w:val="004173D8"/>
    <w:rsid w:val="004274EA"/>
    <w:rsid w:val="00436052"/>
    <w:rsid w:val="00440D8C"/>
    <w:rsid w:val="00442B58"/>
    <w:rsid w:val="0044776B"/>
    <w:rsid w:val="00447920"/>
    <w:rsid w:val="00452E0A"/>
    <w:rsid w:val="0045367C"/>
    <w:rsid w:val="00461981"/>
    <w:rsid w:val="0046198F"/>
    <w:rsid w:val="00467C7B"/>
    <w:rsid w:val="00475DE0"/>
    <w:rsid w:val="00493688"/>
    <w:rsid w:val="004A453F"/>
    <w:rsid w:val="004A61BD"/>
    <w:rsid w:val="004A685D"/>
    <w:rsid w:val="004B4A26"/>
    <w:rsid w:val="004C4A55"/>
    <w:rsid w:val="004C6022"/>
    <w:rsid w:val="004D2D6A"/>
    <w:rsid w:val="004D2DD4"/>
    <w:rsid w:val="004D3D3C"/>
    <w:rsid w:val="004D766C"/>
    <w:rsid w:val="004E2963"/>
    <w:rsid w:val="004E2CBC"/>
    <w:rsid w:val="004E33ED"/>
    <w:rsid w:val="004E7BC4"/>
    <w:rsid w:val="00505565"/>
    <w:rsid w:val="005268B2"/>
    <w:rsid w:val="00531D76"/>
    <w:rsid w:val="0054003D"/>
    <w:rsid w:val="00540499"/>
    <w:rsid w:val="005407AD"/>
    <w:rsid w:val="0054435C"/>
    <w:rsid w:val="0054617A"/>
    <w:rsid w:val="00564D6E"/>
    <w:rsid w:val="00571A3C"/>
    <w:rsid w:val="0057387B"/>
    <w:rsid w:val="005837E8"/>
    <w:rsid w:val="005838AF"/>
    <w:rsid w:val="00583A68"/>
    <w:rsid w:val="005841CA"/>
    <w:rsid w:val="0058472E"/>
    <w:rsid w:val="005A6334"/>
    <w:rsid w:val="005B0836"/>
    <w:rsid w:val="005B6CBB"/>
    <w:rsid w:val="005B75FB"/>
    <w:rsid w:val="005C2346"/>
    <w:rsid w:val="005D29BC"/>
    <w:rsid w:val="005E790E"/>
    <w:rsid w:val="005E7C15"/>
    <w:rsid w:val="005F343B"/>
    <w:rsid w:val="005F37A9"/>
    <w:rsid w:val="006028ED"/>
    <w:rsid w:val="00605DDA"/>
    <w:rsid w:val="0060787C"/>
    <w:rsid w:val="00610ACD"/>
    <w:rsid w:val="00616E8A"/>
    <w:rsid w:val="00633746"/>
    <w:rsid w:val="00641E8B"/>
    <w:rsid w:val="006429AC"/>
    <w:rsid w:val="00645CE5"/>
    <w:rsid w:val="006505F9"/>
    <w:rsid w:val="00650BDB"/>
    <w:rsid w:val="006518F5"/>
    <w:rsid w:val="00654198"/>
    <w:rsid w:val="00654559"/>
    <w:rsid w:val="00655C6C"/>
    <w:rsid w:val="0065749B"/>
    <w:rsid w:val="00657589"/>
    <w:rsid w:val="00661508"/>
    <w:rsid w:val="00661642"/>
    <w:rsid w:val="00661F17"/>
    <w:rsid w:val="006626EC"/>
    <w:rsid w:val="006644DE"/>
    <w:rsid w:val="00664557"/>
    <w:rsid w:val="00670953"/>
    <w:rsid w:val="00680230"/>
    <w:rsid w:val="00681B6D"/>
    <w:rsid w:val="00681C56"/>
    <w:rsid w:val="006B7006"/>
    <w:rsid w:val="006C140C"/>
    <w:rsid w:val="006C5E2E"/>
    <w:rsid w:val="006D2F29"/>
    <w:rsid w:val="006D3ACB"/>
    <w:rsid w:val="006E3634"/>
    <w:rsid w:val="006E4ED3"/>
    <w:rsid w:val="006E5CBB"/>
    <w:rsid w:val="006E6B71"/>
    <w:rsid w:val="006E6CE5"/>
    <w:rsid w:val="006F3C85"/>
    <w:rsid w:val="006F7124"/>
    <w:rsid w:val="007021D6"/>
    <w:rsid w:val="00706527"/>
    <w:rsid w:val="00714509"/>
    <w:rsid w:val="0071691B"/>
    <w:rsid w:val="00717873"/>
    <w:rsid w:val="0072604F"/>
    <w:rsid w:val="00733844"/>
    <w:rsid w:val="0074107E"/>
    <w:rsid w:val="00745073"/>
    <w:rsid w:val="00746675"/>
    <w:rsid w:val="00747012"/>
    <w:rsid w:val="00752018"/>
    <w:rsid w:val="007703F3"/>
    <w:rsid w:val="00772E66"/>
    <w:rsid w:val="00777B96"/>
    <w:rsid w:val="0078013B"/>
    <w:rsid w:val="007813F9"/>
    <w:rsid w:val="0078204D"/>
    <w:rsid w:val="0078270E"/>
    <w:rsid w:val="00785982"/>
    <w:rsid w:val="00792F4C"/>
    <w:rsid w:val="00793D1B"/>
    <w:rsid w:val="007A7356"/>
    <w:rsid w:val="007B229F"/>
    <w:rsid w:val="007B275B"/>
    <w:rsid w:val="007C0D70"/>
    <w:rsid w:val="007D1C59"/>
    <w:rsid w:val="007D2D9F"/>
    <w:rsid w:val="007D4181"/>
    <w:rsid w:val="007D4BBE"/>
    <w:rsid w:val="007D5657"/>
    <w:rsid w:val="007E26FF"/>
    <w:rsid w:val="007E39B6"/>
    <w:rsid w:val="007E6A07"/>
    <w:rsid w:val="007F6772"/>
    <w:rsid w:val="00803642"/>
    <w:rsid w:val="008040A8"/>
    <w:rsid w:val="00804530"/>
    <w:rsid w:val="008256DA"/>
    <w:rsid w:val="00831628"/>
    <w:rsid w:val="008342C6"/>
    <w:rsid w:val="008349B9"/>
    <w:rsid w:val="00841A5B"/>
    <w:rsid w:val="008439B9"/>
    <w:rsid w:val="00851B73"/>
    <w:rsid w:val="008521C0"/>
    <w:rsid w:val="0086142F"/>
    <w:rsid w:val="00862EAD"/>
    <w:rsid w:val="00863F9B"/>
    <w:rsid w:val="0086779D"/>
    <w:rsid w:val="00867B80"/>
    <w:rsid w:val="0087017E"/>
    <w:rsid w:val="00884E43"/>
    <w:rsid w:val="0088662F"/>
    <w:rsid w:val="00894077"/>
    <w:rsid w:val="0089437E"/>
    <w:rsid w:val="008A0E95"/>
    <w:rsid w:val="008A4F2E"/>
    <w:rsid w:val="008A70F7"/>
    <w:rsid w:val="008B147A"/>
    <w:rsid w:val="008C1AD6"/>
    <w:rsid w:val="008D56D6"/>
    <w:rsid w:val="008D78EB"/>
    <w:rsid w:val="008F00A5"/>
    <w:rsid w:val="008F0D6B"/>
    <w:rsid w:val="008F7803"/>
    <w:rsid w:val="008F7C79"/>
    <w:rsid w:val="0091021C"/>
    <w:rsid w:val="00910941"/>
    <w:rsid w:val="00924426"/>
    <w:rsid w:val="009257F7"/>
    <w:rsid w:val="00931DCE"/>
    <w:rsid w:val="00933564"/>
    <w:rsid w:val="00935477"/>
    <w:rsid w:val="00937DD1"/>
    <w:rsid w:val="00944966"/>
    <w:rsid w:val="00946739"/>
    <w:rsid w:val="00946B08"/>
    <w:rsid w:val="00956C6E"/>
    <w:rsid w:val="00975EF0"/>
    <w:rsid w:val="00980831"/>
    <w:rsid w:val="0098383B"/>
    <w:rsid w:val="00987A66"/>
    <w:rsid w:val="0099158E"/>
    <w:rsid w:val="00991DBE"/>
    <w:rsid w:val="009B482A"/>
    <w:rsid w:val="009B74A8"/>
    <w:rsid w:val="009B7C97"/>
    <w:rsid w:val="009C0307"/>
    <w:rsid w:val="009C6145"/>
    <w:rsid w:val="009C63EB"/>
    <w:rsid w:val="009C7172"/>
    <w:rsid w:val="009E2149"/>
    <w:rsid w:val="009F12B0"/>
    <w:rsid w:val="009F4654"/>
    <w:rsid w:val="00A10063"/>
    <w:rsid w:val="00A17045"/>
    <w:rsid w:val="00A20405"/>
    <w:rsid w:val="00A21300"/>
    <w:rsid w:val="00A24850"/>
    <w:rsid w:val="00A256CD"/>
    <w:rsid w:val="00A30D46"/>
    <w:rsid w:val="00A360BC"/>
    <w:rsid w:val="00A4204D"/>
    <w:rsid w:val="00A44F0A"/>
    <w:rsid w:val="00A460D4"/>
    <w:rsid w:val="00A51B8B"/>
    <w:rsid w:val="00A52BCC"/>
    <w:rsid w:val="00A52F21"/>
    <w:rsid w:val="00A5684A"/>
    <w:rsid w:val="00A60438"/>
    <w:rsid w:val="00A609B1"/>
    <w:rsid w:val="00A6327B"/>
    <w:rsid w:val="00A7034A"/>
    <w:rsid w:val="00A7213D"/>
    <w:rsid w:val="00A82700"/>
    <w:rsid w:val="00A836D7"/>
    <w:rsid w:val="00A86B2A"/>
    <w:rsid w:val="00A930CF"/>
    <w:rsid w:val="00AA2400"/>
    <w:rsid w:val="00AA3122"/>
    <w:rsid w:val="00AA34E3"/>
    <w:rsid w:val="00AB1ABD"/>
    <w:rsid w:val="00AC2BAD"/>
    <w:rsid w:val="00AC7A8F"/>
    <w:rsid w:val="00AD5F98"/>
    <w:rsid w:val="00AD71A4"/>
    <w:rsid w:val="00AD77F4"/>
    <w:rsid w:val="00AE02F8"/>
    <w:rsid w:val="00AE7790"/>
    <w:rsid w:val="00AF1367"/>
    <w:rsid w:val="00AF1BE0"/>
    <w:rsid w:val="00AF736D"/>
    <w:rsid w:val="00B01570"/>
    <w:rsid w:val="00B04E20"/>
    <w:rsid w:val="00B05BCE"/>
    <w:rsid w:val="00B11A77"/>
    <w:rsid w:val="00B12AE9"/>
    <w:rsid w:val="00B14323"/>
    <w:rsid w:val="00B1542A"/>
    <w:rsid w:val="00B15812"/>
    <w:rsid w:val="00B2097C"/>
    <w:rsid w:val="00B20CB9"/>
    <w:rsid w:val="00B25295"/>
    <w:rsid w:val="00B347E5"/>
    <w:rsid w:val="00B353E0"/>
    <w:rsid w:val="00B4669C"/>
    <w:rsid w:val="00B5133C"/>
    <w:rsid w:val="00B54F02"/>
    <w:rsid w:val="00B563AD"/>
    <w:rsid w:val="00B62E59"/>
    <w:rsid w:val="00B63FDB"/>
    <w:rsid w:val="00B737FD"/>
    <w:rsid w:val="00B747CF"/>
    <w:rsid w:val="00B75649"/>
    <w:rsid w:val="00B81492"/>
    <w:rsid w:val="00B82AB1"/>
    <w:rsid w:val="00B84189"/>
    <w:rsid w:val="00B94B4D"/>
    <w:rsid w:val="00BA2173"/>
    <w:rsid w:val="00BB7082"/>
    <w:rsid w:val="00BC6255"/>
    <w:rsid w:val="00BD3EFD"/>
    <w:rsid w:val="00BD6CC0"/>
    <w:rsid w:val="00BD7465"/>
    <w:rsid w:val="00BE08DA"/>
    <w:rsid w:val="00BE09F7"/>
    <w:rsid w:val="00BE2E07"/>
    <w:rsid w:val="00BE6338"/>
    <w:rsid w:val="00BF5472"/>
    <w:rsid w:val="00BF69DB"/>
    <w:rsid w:val="00C10C15"/>
    <w:rsid w:val="00C12F39"/>
    <w:rsid w:val="00C33F62"/>
    <w:rsid w:val="00C35D43"/>
    <w:rsid w:val="00C376F2"/>
    <w:rsid w:val="00C4278D"/>
    <w:rsid w:val="00C4522B"/>
    <w:rsid w:val="00C462ED"/>
    <w:rsid w:val="00C46CEF"/>
    <w:rsid w:val="00C574EC"/>
    <w:rsid w:val="00C61861"/>
    <w:rsid w:val="00C65E64"/>
    <w:rsid w:val="00C66ADD"/>
    <w:rsid w:val="00C716FC"/>
    <w:rsid w:val="00C8072F"/>
    <w:rsid w:val="00C80FBF"/>
    <w:rsid w:val="00C847B1"/>
    <w:rsid w:val="00C84A9F"/>
    <w:rsid w:val="00C84B64"/>
    <w:rsid w:val="00C85EED"/>
    <w:rsid w:val="00C86FE9"/>
    <w:rsid w:val="00C97CBA"/>
    <w:rsid w:val="00C97D20"/>
    <w:rsid w:val="00CA1E14"/>
    <w:rsid w:val="00CA41D8"/>
    <w:rsid w:val="00CA59C8"/>
    <w:rsid w:val="00CA79EB"/>
    <w:rsid w:val="00CB08B0"/>
    <w:rsid w:val="00CB7C6B"/>
    <w:rsid w:val="00CC6773"/>
    <w:rsid w:val="00CC6BC6"/>
    <w:rsid w:val="00CD1B4A"/>
    <w:rsid w:val="00D01A1D"/>
    <w:rsid w:val="00D21598"/>
    <w:rsid w:val="00D273A0"/>
    <w:rsid w:val="00D315BC"/>
    <w:rsid w:val="00D32346"/>
    <w:rsid w:val="00D32E82"/>
    <w:rsid w:val="00D33BEA"/>
    <w:rsid w:val="00D42C17"/>
    <w:rsid w:val="00D43D6C"/>
    <w:rsid w:val="00D45043"/>
    <w:rsid w:val="00D4549B"/>
    <w:rsid w:val="00D544A4"/>
    <w:rsid w:val="00D71C37"/>
    <w:rsid w:val="00D74248"/>
    <w:rsid w:val="00D776C1"/>
    <w:rsid w:val="00D81597"/>
    <w:rsid w:val="00D92156"/>
    <w:rsid w:val="00DA16CD"/>
    <w:rsid w:val="00DA2940"/>
    <w:rsid w:val="00DA29D9"/>
    <w:rsid w:val="00DA4859"/>
    <w:rsid w:val="00DA7AF7"/>
    <w:rsid w:val="00DB47DF"/>
    <w:rsid w:val="00DB4CFB"/>
    <w:rsid w:val="00DC28C2"/>
    <w:rsid w:val="00DD212B"/>
    <w:rsid w:val="00DD4A8B"/>
    <w:rsid w:val="00DD4C41"/>
    <w:rsid w:val="00DE1740"/>
    <w:rsid w:val="00DE476D"/>
    <w:rsid w:val="00DF029F"/>
    <w:rsid w:val="00DF082B"/>
    <w:rsid w:val="00E02F02"/>
    <w:rsid w:val="00E071AC"/>
    <w:rsid w:val="00E07534"/>
    <w:rsid w:val="00E109CE"/>
    <w:rsid w:val="00E11022"/>
    <w:rsid w:val="00E1667E"/>
    <w:rsid w:val="00E23384"/>
    <w:rsid w:val="00E3001A"/>
    <w:rsid w:val="00E327FC"/>
    <w:rsid w:val="00E34B8B"/>
    <w:rsid w:val="00E35929"/>
    <w:rsid w:val="00E46D5D"/>
    <w:rsid w:val="00E54AE0"/>
    <w:rsid w:val="00E5666B"/>
    <w:rsid w:val="00E61D93"/>
    <w:rsid w:val="00E627A0"/>
    <w:rsid w:val="00E6598C"/>
    <w:rsid w:val="00E66E10"/>
    <w:rsid w:val="00E7112B"/>
    <w:rsid w:val="00E7708D"/>
    <w:rsid w:val="00E77A8F"/>
    <w:rsid w:val="00E86A13"/>
    <w:rsid w:val="00E93FD8"/>
    <w:rsid w:val="00EA0301"/>
    <w:rsid w:val="00EA0F58"/>
    <w:rsid w:val="00EB1467"/>
    <w:rsid w:val="00EB6AE3"/>
    <w:rsid w:val="00EB76F3"/>
    <w:rsid w:val="00EC1E11"/>
    <w:rsid w:val="00EC2F42"/>
    <w:rsid w:val="00ED1FE9"/>
    <w:rsid w:val="00ED2DAA"/>
    <w:rsid w:val="00ED51A2"/>
    <w:rsid w:val="00ED5C89"/>
    <w:rsid w:val="00EE4D24"/>
    <w:rsid w:val="00EE62DF"/>
    <w:rsid w:val="00EE737F"/>
    <w:rsid w:val="00EF105A"/>
    <w:rsid w:val="00EF1102"/>
    <w:rsid w:val="00EF1914"/>
    <w:rsid w:val="00EF2ED0"/>
    <w:rsid w:val="00EF7945"/>
    <w:rsid w:val="00F00282"/>
    <w:rsid w:val="00F01111"/>
    <w:rsid w:val="00F07F36"/>
    <w:rsid w:val="00F169E5"/>
    <w:rsid w:val="00F228EF"/>
    <w:rsid w:val="00F4046E"/>
    <w:rsid w:val="00F41B2C"/>
    <w:rsid w:val="00F433D7"/>
    <w:rsid w:val="00F470EE"/>
    <w:rsid w:val="00F4718B"/>
    <w:rsid w:val="00F47AC6"/>
    <w:rsid w:val="00F50447"/>
    <w:rsid w:val="00F50776"/>
    <w:rsid w:val="00F5639A"/>
    <w:rsid w:val="00F62B5E"/>
    <w:rsid w:val="00F62F72"/>
    <w:rsid w:val="00F63BA7"/>
    <w:rsid w:val="00F63FF7"/>
    <w:rsid w:val="00F75C10"/>
    <w:rsid w:val="00F777B9"/>
    <w:rsid w:val="00F77A57"/>
    <w:rsid w:val="00F80B1E"/>
    <w:rsid w:val="00F940AA"/>
    <w:rsid w:val="00F9430A"/>
    <w:rsid w:val="00FA25D3"/>
    <w:rsid w:val="00FA7A74"/>
    <w:rsid w:val="00FB33B7"/>
    <w:rsid w:val="00FB4F3C"/>
    <w:rsid w:val="00FC2016"/>
    <w:rsid w:val="00FC3DD8"/>
    <w:rsid w:val="00FC6964"/>
    <w:rsid w:val="00FD2A33"/>
    <w:rsid w:val="00FE013F"/>
    <w:rsid w:val="00FE3321"/>
    <w:rsid w:val="00FE3D32"/>
    <w:rsid w:val="00FE76F2"/>
    <w:rsid w:val="00FF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F3"/>
    <w:pPr>
      <w:spacing w:after="200" w:line="276" w:lineRule="auto"/>
    </w:pPr>
    <w:rPr>
      <w:sz w:val="22"/>
      <w:szCs w:val="22"/>
    </w:rPr>
  </w:style>
  <w:style w:type="paragraph" w:styleId="2">
    <w:name w:val="heading 2"/>
    <w:basedOn w:val="a"/>
    <w:next w:val="a"/>
    <w:link w:val="20"/>
    <w:qFormat/>
    <w:rsid w:val="0078204D"/>
    <w:pPr>
      <w:keepNext/>
      <w:spacing w:after="0" w:line="240" w:lineRule="auto"/>
      <w:outlineLvl w:val="1"/>
    </w:pPr>
    <w:rPr>
      <w:rFonts w:ascii="Times New Roman" w:hAnsi="Times New Roman"/>
      <w:b/>
      <w:bCs/>
      <w:sz w:val="24"/>
      <w:szCs w:val="24"/>
      <w:lang/>
    </w:rPr>
  </w:style>
  <w:style w:type="paragraph" w:styleId="3">
    <w:name w:val="heading 3"/>
    <w:basedOn w:val="a"/>
    <w:next w:val="a"/>
    <w:link w:val="30"/>
    <w:uiPriority w:val="9"/>
    <w:qFormat/>
    <w:rsid w:val="00325BB7"/>
    <w:pPr>
      <w:keepNext/>
      <w:spacing w:before="240" w:after="60" w:line="240" w:lineRule="auto"/>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link w:val="2"/>
    <w:rsid w:val="0078204D"/>
    <w:rPr>
      <w:rFonts w:ascii="Times New Roman" w:hAnsi="Times New Roman"/>
      <w:b/>
      <w:bCs/>
      <w:sz w:val="24"/>
      <w:szCs w:val="24"/>
    </w:rPr>
  </w:style>
  <w:style w:type="character" w:customStyle="1" w:styleId="30">
    <w:name w:val="Заголовок 3 Знак"/>
    <w:link w:val="3"/>
    <w:uiPriority w:val="9"/>
    <w:semiHidden/>
    <w:rsid w:val="00325BB7"/>
    <w:rPr>
      <w:rFonts w:ascii="Cambria" w:hAnsi="Cambria"/>
      <w:b/>
      <w:bCs/>
      <w:sz w:val="26"/>
      <w:szCs w:val="26"/>
      <w:lang/>
    </w:rPr>
  </w:style>
  <w:style w:type="character" w:styleId="a3">
    <w:name w:val="Strong"/>
    <w:qFormat/>
    <w:rsid w:val="00B12AE9"/>
    <w:rPr>
      <w:b w:val="0"/>
      <w:bCs w:val="0"/>
      <w:sz w:val="24"/>
      <w:szCs w:val="24"/>
    </w:rPr>
  </w:style>
  <w:style w:type="paragraph" w:styleId="21">
    <w:name w:val="Body Text Indent 2"/>
    <w:basedOn w:val="a"/>
    <w:link w:val="22"/>
    <w:semiHidden/>
    <w:unhideWhenUsed/>
    <w:rsid w:val="00B12AE9"/>
    <w:pPr>
      <w:shd w:val="clear" w:color="auto" w:fill="FFFFFF"/>
      <w:suppressAutoHyphens/>
      <w:spacing w:after="0" w:line="240" w:lineRule="auto"/>
      <w:ind w:firstLine="567"/>
      <w:jc w:val="both"/>
    </w:pPr>
    <w:rPr>
      <w:rFonts w:ascii="Times New Roman" w:hAnsi="Times New Roman"/>
      <w:sz w:val="24"/>
      <w:szCs w:val="24"/>
      <w:lang w:eastAsia="ar-SA"/>
    </w:rPr>
  </w:style>
  <w:style w:type="character" w:customStyle="1" w:styleId="22">
    <w:name w:val="Основной текст с отступом 2 Знак"/>
    <w:link w:val="21"/>
    <w:semiHidden/>
    <w:rsid w:val="00B12AE9"/>
    <w:rPr>
      <w:rFonts w:ascii="Times New Roman" w:eastAsia="Times New Roman" w:hAnsi="Times New Roman" w:cs="Times New Roman"/>
      <w:sz w:val="24"/>
      <w:szCs w:val="24"/>
      <w:shd w:val="clear" w:color="auto" w:fill="FFFFFF"/>
      <w:lang w:eastAsia="ar-SA"/>
    </w:rPr>
  </w:style>
  <w:style w:type="paragraph" w:styleId="a4">
    <w:name w:val="No Spacing"/>
    <w:uiPriority w:val="1"/>
    <w:qFormat/>
    <w:rsid w:val="00B12AE9"/>
    <w:pPr>
      <w:widowControl w:val="0"/>
      <w:autoSpaceDE w:val="0"/>
      <w:autoSpaceDN w:val="0"/>
      <w:adjustRightInd w:val="0"/>
    </w:pPr>
    <w:rPr>
      <w:rFonts w:ascii="Times New Roman" w:hAnsi="Times New Roman"/>
    </w:rPr>
  </w:style>
  <w:style w:type="paragraph" w:customStyle="1" w:styleId="210">
    <w:name w:val="Основной текст с отступом 21"/>
    <w:basedOn w:val="a"/>
    <w:rsid w:val="00B12AE9"/>
    <w:pPr>
      <w:suppressAutoHyphens/>
      <w:spacing w:before="120" w:after="120" w:line="240" w:lineRule="auto"/>
      <w:ind w:firstLine="720"/>
      <w:jc w:val="both"/>
    </w:pPr>
    <w:rPr>
      <w:rFonts w:ascii="Times New Roman" w:hAnsi="Times New Roman"/>
      <w:bCs/>
      <w:sz w:val="24"/>
      <w:szCs w:val="24"/>
      <w:lang w:eastAsia="ar-SA"/>
    </w:rPr>
  </w:style>
  <w:style w:type="paragraph" w:customStyle="1" w:styleId="1">
    <w:name w:val="Обычный1"/>
    <w:rsid w:val="00B12AE9"/>
    <w:pPr>
      <w:suppressAutoHyphens/>
    </w:pPr>
    <w:rPr>
      <w:rFonts w:ascii="Times New Roman" w:hAnsi="Times New Roman"/>
      <w:lang w:eastAsia="ar-SA"/>
    </w:rPr>
  </w:style>
  <w:style w:type="paragraph" w:customStyle="1" w:styleId="ConsNormal">
    <w:name w:val="ConsNormal"/>
    <w:rsid w:val="00B12AE9"/>
    <w:pPr>
      <w:widowControl w:val="0"/>
      <w:suppressAutoHyphens/>
      <w:autoSpaceDE w:val="0"/>
      <w:ind w:right="19772" w:firstLine="720"/>
    </w:pPr>
    <w:rPr>
      <w:rFonts w:ascii="Arial" w:hAnsi="Arial" w:cs="Arial"/>
      <w:lang w:eastAsia="ar-SA"/>
    </w:rPr>
  </w:style>
  <w:style w:type="paragraph" w:customStyle="1" w:styleId="a5">
    <w:name w:val="Обычный + По ширине"/>
    <w:basedOn w:val="a"/>
    <w:rsid w:val="00B12AE9"/>
    <w:pPr>
      <w:suppressAutoHyphens/>
      <w:spacing w:after="0" w:line="240" w:lineRule="auto"/>
      <w:ind w:firstLine="720"/>
      <w:jc w:val="both"/>
    </w:pPr>
    <w:rPr>
      <w:rFonts w:ascii="Times New Roman" w:hAnsi="Times New Roman"/>
      <w:sz w:val="24"/>
      <w:szCs w:val="24"/>
      <w:lang w:eastAsia="ar-SA"/>
    </w:rPr>
  </w:style>
  <w:style w:type="character" w:styleId="a6">
    <w:name w:val="Hyperlink"/>
    <w:unhideWhenUsed/>
    <w:rsid w:val="00B12AE9"/>
    <w:rPr>
      <w:color w:val="0000FF"/>
      <w:u w:val="single"/>
    </w:rPr>
  </w:style>
  <w:style w:type="paragraph" w:styleId="a7">
    <w:name w:val="Body Text Indent"/>
    <w:basedOn w:val="a"/>
    <w:link w:val="a8"/>
    <w:uiPriority w:val="99"/>
    <w:semiHidden/>
    <w:unhideWhenUsed/>
    <w:rsid w:val="008349B9"/>
    <w:pPr>
      <w:spacing w:after="120"/>
      <w:ind w:left="283"/>
    </w:pPr>
  </w:style>
  <w:style w:type="character" w:customStyle="1" w:styleId="a8">
    <w:name w:val="Основной текст с отступом Знак"/>
    <w:basedOn w:val="a0"/>
    <w:link w:val="a7"/>
    <w:uiPriority w:val="99"/>
    <w:semiHidden/>
    <w:rsid w:val="008349B9"/>
  </w:style>
  <w:style w:type="character" w:styleId="a9">
    <w:name w:val="page number"/>
    <w:basedOn w:val="a0"/>
    <w:rsid w:val="008349B9"/>
  </w:style>
  <w:style w:type="character" w:customStyle="1" w:styleId="aa">
    <w:name w:val="Символ сноски"/>
    <w:rsid w:val="008349B9"/>
    <w:rPr>
      <w:vertAlign w:val="superscript"/>
    </w:rPr>
  </w:style>
  <w:style w:type="paragraph" w:styleId="ab">
    <w:name w:val="Title"/>
    <w:basedOn w:val="a"/>
    <w:next w:val="ac"/>
    <w:link w:val="ad"/>
    <w:qFormat/>
    <w:rsid w:val="008349B9"/>
    <w:pPr>
      <w:suppressAutoHyphens/>
      <w:spacing w:after="0" w:line="240" w:lineRule="auto"/>
      <w:jc w:val="center"/>
    </w:pPr>
    <w:rPr>
      <w:rFonts w:ascii="Times New Roman" w:hAnsi="Times New Roman"/>
      <w:sz w:val="28"/>
      <w:szCs w:val="20"/>
      <w:lang w:eastAsia="ar-SA"/>
    </w:rPr>
  </w:style>
  <w:style w:type="paragraph" w:styleId="ac">
    <w:name w:val="Subtitle"/>
    <w:basedOn w:val="a"/>
    <w:next w:val="ae"/>
    <w:link w:val="af"/>
    <w:qFormat/>
    <w:rsid w:val="008349B9"/>
    <w:pPr>
      <w:keepNext/>
      <w:suppressAutoHyphens/>
      <w:spacing w:before="240" w:after="120" w:line="240" w:lineRule="auto"/>
      <w:jc w:val="center"/>
    </w:pPr>
    <w:rPr>
      <w:rFonts w:ascii="Arial" w:eastAsia="Lucida Sans Unicode" w:hAnsi="Arial"/>
      <w:iCs/>
      <w:sz w:val="28"/>
      <w:szCs w:val="28"/>
      <w:lang w:eastAsia="ar-SA"/>
    </w:rPr>
  </w:style>
  <w:style w:type="paragraph" w:styleId="ae">
    <w:name w:val="Body Text"/>
    <w:basedOn w:val="a"/>
    <w:link w:val="af0"/>
    <w:unhideWhenUsed/>
    <w:rsid w:val="008349B9"/>
    <w:pPr>
      <w:spacing w:after="120"/>
    </w:pPr>
  </w:style>
  <w:style w:type="character" w:customStyle="1" w:styleId="af0">
    <w:name w:val="Основной текст Знак"/>
    <w:basedOn w:val="a0"/>
    <w:link w:val="ae"/>
    <w:rsid w:val="008349B9"/>
  </w:style>
  <w:style w:type="character" w:customStyle="1" w:styleId="af">
    <w:name w:val="Подзаголовок Знак"/>
    <w:link w:val="ac"/>
    <w:rsid w:val="008349B9"/>
    <w:rPr>
      <w:rFonts w:ascii="Arial" w:eastAsia="Lucida Sans Unicode" w:hAnsi="Arial" w:cs="Tahoma"/>
      <w:iCs/>
      <w:sz w:val="28"/>
      <w:szCs w:val="28"/>
      <w:lang w:eastAsia="ar-SA"/>
    </w:rPr>
  </w:style>
  <w:style w:type="character" w:customStyle="1" w:styleId="ad">
    <w:name w:val="Название Знак"/>
    <w:link w:val="ab"/>
    <w:rsid w:val="008349B9"/>
    <w:rPr>
      <w:rFonts w:ascii="Times New Roman" w:eastAsia="Times New Roman" w:hAnsi="Times New Roman" w:cs="Times New Roman"/>
      <w:sz w:val="28"/>
      <w:szCs w:val="20"/>
      <w:lang w:eastAsia="ar-SA"/>
    </w:rPr>
  </w:style>
  <w:style w:type="paragraph" w:styleId="af1">
    <w:name w:val="footnote text"/>
    <w:basedOn w:val="a"/>
    <w:link w:val="af2"/>
    <w:semiHidden/>
    <w:rsid w:val="008349B9"/>
    <w:pPr>
      <w:suppressAutoHyphens/>
      <w:spacing w:after="0" w:line="240" w:lineRule="auto"/>
    </w:pPr>
    <w:rPr>
      <w:rFonts w:ascii="Times New Roman" w:hAnsi="Times New Roman"/>
      <w:sz w:val="20"/>
      <w:szCs w:val="20"/>
      <w:lang w:eastAsia="ar-SA"/>
    </w:rPr>
  </w:style>
  <w:style w:type="character" w:customStyle="1" w:styleId="af2">
    <w:name w:val="Текст сноски Знак"/>
    <w:link w:val="af1"/>
    <w:semiHidden/>
    <w:rsid w:val="008349B9"/>
    <w:rPr>
      <w:rFonts w:ascii="Times New Roman" w:eastAsia="Times New Roman" w:hAnsi="Times New Roman" w:cs="Times New Roman"/>
      <w:sz w:val="20"/>
      <w:szCs w:val="20"/>
      <w:lang w:eastAsia="ar-SA"/>
    </w:rPr>
  </w:style>
  <w:style w:type="paragraph" w:styleId="af3">
    <w:name w:val="header"/>
    <w:basedOn w:val="a"/>
    <w:link w:val="af4"/>
    <w:rsid w:val="008349B9"/>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Верхний колонтитул Знак"/>
    <w:link w:val="af3"/>
    <w:rsid w:val="008349B9"/>
    <w:rPr>
      <w:rFonts w:ascii="Times New Roman" w:eastAsia="Times New Roman" w:hAnsi="Times New Roman" w:cs="Times New Roman"/>
      <w:sz w:val="24"/>
      <w:szCs w:val="24"/>
      <w:lang w:eastAsia="ar-SA"/>
    </w:rPr>
  </w:style>
  <w:style w:type="paragraph" w:styleId="af5">
    <w:name w:val="footer"/>
    <w:basedOn w:val="a"/>
    <w:link w:val="af6"/>
    <w:uiPriority w:val="99"/>
    <w:semiHidden/>
    <w:unhideWhenUsed/>
    <w:rsid w:val="00670953"/>
    <w:pPr>
      <w:tabs>
        <w:tab w:val="center" w:pos="4677"/>
        <w:tab w:val="right" w:pos="9355"/>
      </w:tabs>
    </w:pPr>
    <w:rPr>
      <w:lang/>
    </w:rPr>
  </w:style>
  <w:style w:type="character" w:customStyle="1" w:styleId="af6">
    <w:name w:val="Нижний колонтитул Знак"/>
    <w:link w:val="af5"/>
    <w:uiPriority w:val="99"/>
    <w:semiHidden/>
    <w:rsid w:val="00670953"/>
    <w:rPr>
      <w:sz w:val="22"/>
      <w:szCs w:val="22"/>
    </w:rPr>
  </w:style>
  <w:style w:type="paragraph" w:styleId="af7">
    <w:name w:val="List Paragraph"/>
    <w:basedOn w:val="a"/>
    <w:uiPriority w:val="34"/>
    <w:qFormat/>
    <w:rsid w:val="009F12B0"/>
    <w:pPr>
      <w:ind w:left="708"/>
    </w:pPr>
  </w:style>
  <w:style w:type="paragraph" w:styleId="af8">
    <w:name w:val="Balloon Text"/>
    <w:basedOn w:val="a"/>
    <w:semiHidden/>
    <w:rsid w:val="006C5E2E"/>
    <w:rPr>
      <w:rFonts w:ascii="Tahoma" w:hAnsi="Tahoma" w:cs="Tahoma"/>
      <w:sz w:val="16"/>
      <w:szCs w:val="16"/>
    </w:rPr>
  </w:style>
  <w:style w:type="paragraph" w:customStyle="1" w:styleId="ConsPlusTitle">
    <w:name w:val="ConsPlusTitle"/>
    <w:uiPriority w:val="99"/>
    <w:rsid w:val="00EC2F42"/>
    <w:pPr>
      <w:widowControl w:val="0"/>
      <w:autoSpaceDE w:val="0"/>
      <w:autoSpaceDN w:val="0"/>
      <w:adjustRightInd w:val="0"/>
    </w:pPr>
    <w:rPr>
      <w:rFonts w:ascii="Arial" w:hAnsi="Arial" w:cs="Arial"/>
      <w:b/>
      <w:bCs/>
      <w:sz w:val="24"/>
      <w:szCs w:val="24"/>
    </w:rPr>
  </w:style>
  <w:style w:type="paragraph" w:customStyle="1" w:styleId="ConsPlusNonformat">
    <w:name w:val="ConsPlusNonformat"/>
    <w:uiPriority w:val="99"/>
    <w:rsid w:val="00325BB7"/>
    <w:pPr>
      <w:widowControl w:val="0"/>
      <w:autoSpaceDE w:val="0"/>
      <w:autoSpaceDN w:val="0"/>
      <w:adjustRightInd w:val="0"/>
    </w:pPr>
    <w:rPr>
      <w:rFonts w:ascii="Courier New" w:hAnsi="Courier New" w:cs="Courier New"/>
    </w:rPr>
  </w:style>
  <w:style w:type="paragraph" w:customStyle="1" w:styleId="Default">
    <w:name w:val="Default"/>
    <w:rsid w:val="00325BB7"/>
    <w:pPr>
      <w:autoSpaceDE w:val="0"/>
      <w:autoSpaceDN w:val="0"/>
      <w:adjustRightInd w:val="0"/>
    </w:pPr>
    <w:rPr>
      <w:rFonts w:ascii="Times New Roman" w:hAnsi="Times New Roman"/>
      <w:color w:val="000000"/>
      <w:sz w:val="24"/>
      <w:szCs w:val="24"/>
    </w:rPr>
  </w:style>
  <w:style w:type="paragraph" w:styleId="af9">
    <w:name w:val="Normal (Web)"/>
    <w:basedOn w:val="a"/>
    <w:rsid w:val="00D92156"/>
    <w:rPr>
      <w:rFonts w:ascii="Times New Roman" w:hAnsi="Times New Roman"/>
      <w:sz w:val="24"/>
      <w:szCs w:val="24"/>
    </w:rPr>
  </w:style>
  <w:style w:type="paragraph" w:customStyle="1" w:styleId="ConsPlusNormal">
    <w:name w:val="ConsPlusNormal"/>
    <w:link w:val="ConsPlusNormal0"/>
    <w:rsid w:val="00D92156"/>
    <w:pPr>
      <w:widowControl w:val="0"/>
      <w:autoSpaceDE w:val="0"/>
      <w:autoSpaceDN w:val="0"/>
      <w:adjustRightInd w:val="0"/>
      <w:spacing w:after="200" w:line="276" w:lineRule="auto"/>
      <w:ind w:firstLine="720"/>
    </w:pPr>
    <w:rPr>
      <w:rFonts w:ascii="Arial" w:hAnsi="Arial"/>
      <w:sz w:val="22"/>
      <w:szCs w:val="22"/>
    </w:rPr>
  </w:style>
  <w:style w:type="character" w:customStyle="1" w:styleId="ConsPlusNormal0">
    <w:name w:val="ConsPlusNormal Знак"/>
    <w:link w:val="ConsPlusNormal"/>
    <w:locked/>
    <w:rsid w:val="00D92156"/>
    <w:rPr>
      <w:rFonts w:ascii="Arial" w:hAnsi="Arial"/>
      <w:sz w:val="22"/>
      <w:szCs w:val="22"/>
      <w:lang w:bidi="ar-SA"/>
    </w:rPr>
  </w:style>
  <w:style w:type="paragraph" w:customStyle="1" w:styleId="10">
    <w:name w:val="Стиль1"/>
    <w:basedOn w:val="ae"/>
    <w:rsid w:val="00D92156"/>
    <w:pPr>
      <w:spacing w:after="0" w:line="240" w:lineRule="auto"/>
    </w:pPr>
    <w:rPr>
      <w:rFonts w:ascii="Arial" w:hAnsi="Arial" w:cs="Arial"/>
      <w:b/>
      <w:sz w:val="16"/>
      <w:szCs w:val="16"/>
      <w:lang w:val="en-US" w:bidi="en-US"/>
    </w:rPr>
  </w:style>
  <w:style w:type="paragraph" w:customStyle="1" w:styleId="ConsPlusDocList">
    <w:name w:val="ConsPlusDocList"/>
    <w:uiPriority w:val="99"/>
    <w:rsid w:val="00D92156"/>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uiPriority w:val="99"/>
    <w:rsid w:val="00D92156"/>
    <w:pPr>
      <w:autoSpaceDE w:val="0"/>
      <w:autoSpaceDN w:val="0"/>
      <w:adjustRightInd w:val="0"/>
    </w:pPr>
    <w:rPr>
      <w:rFonts w:ascii="Arial" w:eastAsia="Calibr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419253186">
      <w:bodyDiv w:val="1"/>
      <w:marLeft w:val="0"/>
      <w:marRight w:val="0"/>
      <w:marTop w:val="0"/>
      <w:marBottom w:val="0"/>
      <w:divBdr>
        <w:top w:val="none" w:sz="0" w:space="0" w:color="auto"/>
        <w:left w:val="none" w:sz="0" w:space="0" w:color="auto"/>
        <w:bottom w:val="none" w:sz="0" w:space="0" w:color="auto"/>
        <w:right w:val="none" w:sz="0" w:space="0" w:color="auto"/>
      </w:divBdr>
    </w:div>
    <w:div w:id="18128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7F8D3C4FF4DBD558793A53E4AA9AF8C4E8634B39491499B3C4F19292BC0353FAD236D654A688719E0K9C"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EF2D8D16CC673256412A26233B71EDD27D15BBE1D96D8070A81983609E4F613CEA3524116D025DE6jFE4D" TargetMode="External"/><Relationship Id="rId25" Type="http://schemas.openxmlformats.org/officeDocument/2006/relationships/hyperlink" Target="consultantplus://offline/ref=161EE297BDD252614C21BC16E211CF712CE9FB9D1D18AC1BC46DAB2AFC54B1FE7473A147C2BD319Fo3HAC"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taimyr24.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opovalp@atao.taimyr24.ru" TargetMode="External"/><Relationship Id="rId14" Type="http://schemas.openxmlformats.org/officeDocument/2006/relationships/hyperlink" Target="consultantplus://offline/ref=405D61BFC39348859CECA70C068ED2FDF8F10FD629DAB42B746AA86472EBD95FB378E2A76FCFD28COEt6G"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A92B-11F0-4170-AA82-D6F701D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12211</Words>
  <Characters>69607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муниципального района </vt:lpstr>
    </vt:vector>
  </TitlesOfParts>
  <Company>Administration of municipal area</Company>
  <LinksUpToDate>false</LinksUpToDate>
  <CharactersWithSpaces>81655</CharactersWithSpaces>
  <SharedDoc>false</SharedDoc>
  <HLinks>
    <vt:vector size="90" baseType="variant">
      <vt:variant>
        <vt:i4>2949221</vt:i4>
      </vt:variant>
      <vt:variant>
        <vt:i4>45</vt:i4>
      </vt:variant>
      <vt:variant>
        <vt:i4>0</vt:i4>
      </vt:variant>
      <vt:variant>
        <vt:i4>5</vt:i4>
      </vt:variant>
      <vt:variant>
        <vt:lpwstr>consultantplus://offline/ref=B7F8D3C4FF4DBD558793A53E4AA9AF8C4E8634B39491499B3C4F19292BC0353FAD236D654A688719E0K9C</vt:lpwstr>
      </vt:variant>
      <vt:variant>
        <vt:lpwstr/>
      </vt:variant>
      <vt:variant>
        <vt:i4>8060978</vt:i4>
      </vt:variant>
      <vt:variant>
        <vt:i4>42</vt:i4>
      </vt:variant>
      <vt:variant>
        <vt:i4>0</vt:i4>
      </vt:variant>
      <vt:variant>
        <vt:i4>5</vt:i4>
      </vt:variant>
      <vt:variant>
        <vt:lpwstr>consultantplus://offline/ref=161EE297BDD252614C21BC16E211CF712CE9FB9D1D18AC1BC46DAB2AFC54B1FE7473A147C2BD319Fo3HAC</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2621498</vt:i4>
      </vt:variant>
      <vt:variant>
        <vt:i4>27</vt:i4>
      </vt:variant>
      <vt:variant>
        <vt:i4>0</vt:i4>
      </vt:variant>
      <vt:variant>
        <vt:i4>5</vt:i4>
      </vt:variant>
      <vt:variant>
        <vt:lpwstr>consultantplus://offline/ref=EF2D8D16CC673256412A26233B71EDD27D15BBE1D96D8070A81983609E4F613CEA3524116D025DE6jFE4D</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6488115</vt:i4>
      </vt:variant>
      <vt:variant>
        <vt:i4>18</vt:i4>
      </vt:variant>
      <vt:variant>
        <vt:i4>0</vt:i4>
      </vt:variant>
      <vt:variant>
        <vt:i4>5</vt:i4>
      </vt:variant>
      <vt:variant>
        <vt:lpwstr>consultantplus://offline/ref=405D61BFC39348859CECA70C068ED2FDF8F10FD629DAB42B746AA86472EBD95FB378E2A76FCFD28COEt6G</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2490472</vt:i4>
      </vt:variant>
      <vt:variant>
        <vt:i4>6</vt:i4>
      </vt:variant>
      <vt:variant>
        <vt:i4>0</vt:i4>
      </vt:variant>
      <vt:variant>
        <vt:i4>5</vt:i4>
      </vt:variant>
      <vt:variant>
        <vt:lpwstr>http://www.taimyr24.ru/</vt:lpwstr>
      </vt:variant>
      <vt:variant>
        <vt:lpwstr/>
      </vt:variant>
      <vt:variant>
        <vt:i4>3014733</vt:i4>
      </vt:variant>
      <vt:variant>
        <vt:i4>3</vt:i4>
      </vt:variant>
      <vt:variant>
        <vt:i4>0</vt:i4>
      </vt:variant>
      <vt:variant>
        <vt:i4>5</vt:i4>
      </vt:variant>
      <vt:variant>
        <vt:lpwstr>mailto:popovalp@atao.taimyr24.ru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муниципального района </dc:title>
  <dc:subject/>
  <dc:creator>Комитет природных ресурсов и экологии</dc:creator>
  <cp:keywords/>
  <dc:description/>
  <cp:lastModifiedBy>user7</cp:lastModifiedBy>
  <cp:revision>2</cp:revision>
  <cp:lastPrinted>2014-06-04T06:41:00Z</cp:lastPrinted>
  <dcterms:created xsi:type="dcterms:W3CDTF">2014-08-25T09:19:00Z</dcterms:created>
  <dcterms:modified xsi:type="dcterms:W3CDTF">2014-08-25T09:19:00Z</dcterms:modified>
</cp:coreProperties>
</file>