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B9" w:rsidRPr="002122F6" w:rsidRDefault="00E91CB9" w:rsidP="00E91CB9">
      <w:pPr>
        <w:jc w:val="center"/>
        <w:rPr>
          <w:rFonts w:ascii="Arial" w:hAnsi="Arial" w:cs="Arial"/>
          <w:b/>
        </w:rPr>
      </w:pPr>
      <w:r w:rsidRPr="002122F6">
        <w:rPr>
          <w:rFonts w:ascii="Arial" w:hAnsi="Arial" w:cs="Arial"/>
          <w:b/>
        </w:rPr>
        <w:t>Предварительная заявка на субсидию субъекта малого или среднего предпринимательства в 2014 году</w:t>
      </w:r>
    </w:p>
    <w:p w:rsidR="00E91CB9" w:rsidRPr="00DB6174" w:rsidRDefault="00E91CB9" w:rsidP="00E91CB9">
      <w:pPr>
        <w:rPr>
          <w:rFonts w:ascii="Arial" w:hAnsi="Arial" w:cs="Arial"/>
        </w:rPr>
      </w:pPr>
    </w:p>
    <w:tbl>
      <w:tblPr>
        <w:tblStyle w:val="a3"/>
        <w:tblW w:w="9747" w:type="dxa"/>
        <w:tblLook w:val="04A0"/>
      </w:tblPr>
      <w:tblGrid>
        <w:gridCol w:w="6912"/>
        <w:gridCol w:w="1418"/>
        <w:gridCol w:w="1417"/>
      </w:tblGrid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ланируемый объем субсидии в 2015</w:t>
            </w:r>
            <w:r w:rsidRPr="00DB6174">
              <w:rPr>
                <w:rFonts w:ascii="Arial" w:hAnsi="Arial" w:cs="Arial"/>
              </w:rPr>
              <w:t xml:space="preserve"> году, тыс. рублей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мероприятия финансовой поддержки (отметить любым знаком):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1. Предоставление субсидий субъектам малого и среднего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затрат, связанных с уплатой лизингодателям первого взноса (аванса) при заключении договора лизинга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2. Предоставление субсидий субъектам малого и среднего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затрат, связанных с приобретением оборудования</w:t>
            </w:r>
            <w:r w:rsidRPr="00DB6174">
              <w:rPr>
                <w:rFonts w:ascii="Arial" w:hAnsi="Arial" w:cs="Arial"/>
              </w:rPr>
              <w:t xml:space="preserve"> </w:t>
            </w:r>
            <w:r w:rsidRPr="002450AD">
              <w:rPr>
                <w:rFonts w:ascii="Arial" w:hAnsi="Arial" w:cs="Arial"/>
                <w:b/>
                <w:i/>
              </w:rPr>
              <w:t xml:space="preserve">в целях создания и (или) развития, и (или) модернизации производства товаров 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3. Предоставление субсидий вновь созданным субъектам малого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4. Предоставление субсидий субъектам малого и среднего предпринимательства, осуществляющим деятельность </w:t>
            </w:r>
            <w:r w:rsidRPr="000B609B">
              <w:rPr>
                <w:rFonts w:ascii="Arial" w:hAnsi="Arial" w:cs="Arial"/>
                <w:b/>
                <w:i/>
              </w:rPr>
              <w:t>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</w:t>
            </w:r>
            <w:r w:rsidRPr="00DB6174">
              <w:rPr>
                <w:rFonts w:ascii="Arial" w:hAnsi="Arial" w:cs="Arial"/>
              </w:rPr>
              <w:t>, связанных с осуществлением деятельности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 созданных новых рабочих мест, единиц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 сохраненных рабочих мест, единиц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Объем привлеченных инвестиций, тыс. рублей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Суть проекта, социальная и экономическая значимость проекта для Таймырского Долгано-Ненецкого муниципального района</w:t>
            </w:r>
          </w:p>
        </w:tc>
        <w:tc>
          <w:tcPr>
            <w:tcW w:w="2835" w:type="dxa"/>
            <w:gridSpan w:val="2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приобретаемого оборудования/основных средств</w:t>
            </w:r>
          </w:p>
        </w:tc>
        <w:tc>
          <w:tcPr>
            <w:tcW w:w="1418" w:type="dxa"/>
          </w:tcPr>
          <w:p w:rsidR="00E91CB9" w:rsidRPr="00DB6174" w:rsidRDefault="00E91CB9" w:rsidP="00945B00">
            <w:pPr>
              <w:jc w:val="center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</w:t>
            </w:r>
          </w:p>
        </w:tc>
        <w:tc>
          <w:tcPr>
            <w:tcW w:w="1417" w:type="dxa"/>
          </w:tcPr>
          <w:p w:rsidR="00E91CB9" w:rsidRPr="00DB6174" w:rsidRDefault="00E91CB9" w:rsidP="00945B00">
            <w:pPr>
              <w:jc w:val="center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Стоимость, тыс. руб.</w:t>
            </w: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  <w:tr w:rsidR="00E91CB9" w:rsidRPr="00DB6174" w:rsidTr="00945B00">
        <w:tc>
          <w:tcPr>
            <w:tcW w:w="6912" w:type="dxa"/>
          </w:tcPr>
          <w:p w:rsidR="00E91CB9" w:rsidRPr="00DB6174" w:rsidRDefault="00E91CB9" w:rsidP="00945B00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91CB9" w:rsidRPr="00DB6174" w:rsidRDefault="00E91CB9" w:rsidP="00945B00">
            <w:pPr>
              <w:rPr>
                <w:rFonts w:ascii="Arial" w:hAnsi="Arial" w:cs="Arial"/>
              </w:rPr>
            </w:pPr>
          </w:p>
        </w:tc>
      </w:tr>
    </w:tbl>
    <w:p w:rsidR="00E91CB9" w:rsidRPr="00DB6174" w:rsidRDefault="00E91CB9" w:rsidP="00E91CB9">
      <w:pPr>
        <w:rPr>
          <w:rFonts w:ascii="Arial" w:hAnsi="Arial" w:cs="Arial"/>
        </w:rPr>
      </w:pPr>
    </w:p>
    <w:p w:rsidR="00E91CB9" w:rsidRDefault="00E91CB9" w:rsidP="00E91CB9">
      <w:pPr>
        <w:rPr>
          <w:rFonts w:ascii="Arial" w:hAnsi="Arial" w:cs="Arial"/>
        </w:rPr>
      </w:pPr>
      <w:r w:rsidRPr="00DB6174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 xml:space="preserve">юридического лица </w:t>
      </w:r>
      <w:r w:rsidRPr="00DB6174">
        <w:rPr>
          <w:rFonts w:ascii="Arial" w:hAnsi="Arial" w:cs="Arial"/>
        </w:rPr>
        <w:t>(должность)</w:t>
      </w:r>
      <w:r>
        <w:rPr>
          <w:rFonts w:ascii="Arial" w:hAnsi="Arial" w:cs="Arial"/>
        </w:rPr>
        <w:t>/</w:t>
      </w:r>
    </w:p>
    <w:p w:rsidR="00E91CB9" w:rsidRDefault="00E91CB9" w:rsidP="00E91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индивидуальный предприниматель                        </w:t>
      </w:r>
      <w:r w:rsidRPr="00DB6174">
        <w:rPr>
          <w:rFonts w:ascii="Arial" w:hAnsi="Arial" w:cs="Arial"/>
        </w:rPr>
        <w:t xml:space="preserve">  ________________________ (Ф.И.О.)</w:t>
      </w:r>
    </w:p>
    <w:p w:rsidR="00E91CB9" w:rsidRPr="00DB6174" w:rsidRDefault="00E91CB9" w:rsidP="00E91CB9">
      <w:pPr>
        <w:rPr>
          <w:rFonts w:ascii="Arial" w:hAnsi="Arial" w:cs="Arial"/>
        </w:rPr>
      </w:pPr>
    </w:p>
    <w:p w:rsidR="00E91CB9" w:rsidRDefault="00E91CB9" w:rsidP="00E91CB9">
      <w:pPr>
        <w:rPr>
          <w:rFonts w:ascii="Arial" w:hAnsi="Arial" w:cs="Arial"/>
        </w:rPr>
      </w:pPr>
      <w:r w:rsidRPr="00DB6174">
        <w:rPr>
          <w:rFonts w:ascii="Arial" w:hAnsi="Arial" w:cs="Arial"/>
        </w:rPr>
        <w:t>Дата</w:t>
      </w:r>
    </w:p>
    <w:p w:rsidR="00E91CB9" w:rsidRDefault="00E91CB9" w:rsidP="00E91CB9">
      <w:pPr>
        <w:rPr>
          <w:rFonts w:ascii="Arial" w:hAnsi="Arial" w:cs="Arial"/>
        </w:rPr>
      </w:pPr>
    </w:p>
    <w:p w:rsidR="00E91CB9" w:rsidRPr="00DB6174" w:rsidRDefault="00E91CB9" w:rsidP="00E91CB9">
      <w:pPr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E91CB9" w:rsidRPr="00FF275B" w:rsidRDefault="00E91CB9" w:rsidP="00E91C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D7086" w:rsidRDefault="00ED7086"/>
    <w:sectPr w:rsidR="00ED7086" w:rsidSect="00C826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CB9"/>
    <w:rsid w:val="0071252B"/>
    <w:rsid w:val="008F4140"/>
    <w:rsid w:val="00E91CB9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B9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2015-01-30T03:58:00Z</dcterms:created>
  <dcterms:modified xsi:type="dcterms:W3CDTF">2015-01-30T03:58:00Z</dcterms:modified>
</cp:coreProperties>
</file>