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49" w:rsidRPr="00AD2BDC" w:rsidRDefault="00764C49" w:rsidP="00764C49">
      <w:pPr>
        <w:jc w:val="right"/>
        <w:rPr>
          <w:rFonts w:cs="Times New Roman"/>
          <w:b/>
          <w:caps/>
          <w:sz w:val="24"/>
          <w:szCs w:val="24"/>
        </w:rPr>
      </w:pPr>
      <w:r w:rsidRPr="00AD2BDC">
        <w:rPr>
          <w:rFonts w:cs="Times New Roman"/>
          <w:b/>
          <w:caps/>
          <w:sz w:val="24"/>
          <w:szCs w:val="24"/>
        </w:rPr>
        <w:t>проект</w:t>
      </w:r>
    </w:p>
    <w:p w:rsidR="00764C49" w:rsidRPr="00AD2BDC" w:rsidRDefault="00764C49" w:rsidP="00764C49">
      <w:pPr>
        <w:jc w:val="center"/>
        <w:rPr>
          <w:rFonts w:cs="Times New Roman"/>
          <w:b/>
          <w:caps/>
          <w:sz w:val="24"/>
          <w:szCs w:val="24"/>
        </w:rPr>
      </w:pPr>
    </w:p>
    <w:p w:rsidR="00764C49" w:rsidRPr="00AD2BDC" w:rsidRDefault="00764C49" w:rsidP="00764C49">
      <w:pPr>
        <w:jc w:val="center"/>
        <w:rPr>
          <w:rFonts w:cs="Times New Roman"/>
          <w:b/>
          <w:caps/>
          <w:sz w:val="24"/>
          <w:szCs w:val="24"/>
        </w:rPr>
      </w:pPr>
      <w:r w:rsidRPr="00AD2BDC">
        <w:rPr>
          <w:rFonts w:cs="Times New Roman"/>
          <w:b/>
          <w:caps/>
          <w:sz w:val="24"/>
          <w:szCs w:val="24"/>
        </w:rPr>
        <w:t xml:space="preserve">повестка </w:t>
      </w:r>
      <w:proofErr w:type="gramStart"/>
      <w:r w:rsidRPr="00AD2BDC">
        <w:rPr>
          <w:rFonts w:cs="Times New Roman"/>
          <w:b/>
          <w:caps/>
          <w:sz w:val="24"/>
          <w:szCs w:val="24"/>
        </w:rPr>
        <w:t xml:space="preserve">дня </w:t>
      </w:r>
      <w:r>
        <w:rPr>
          <w:rFonts w:cs="Times New Roman"/>
          <w:b/>
          <w:caps/>
          <w:sz w:val="24"/>
          <w:szCs w:val="24"/>
        </w:rPr>
        <w:t>третьего</w:t>
      </w:r>
      <w:r w:rsidRPr="00AD2BDC">
        <w:rPr>
          <w:rFonts w:cs="Times New Roman"/>
          <w:b/>
          <w:caps/>
          <w:sz w:val="24"/>
          <w:szCs w:val="24"/>
        </w:rPr>
        <w:t xml:space="preserve"> ЗАСЕДАНИЯ тринадцатой сессии Таймырского Долгано-Ненецкого районного Совета депутатов</w:t>
      </w:r>
      <w:proofErr w:type="gramEnd"/>
      <w:r w:rsidRPr="00AD2BDC">
        <w:rPr>
          <w:rFonts w:cs="Times New Roman"/>
          <w:b/>
          <w:caps/>
          <w:sz w:val="24"/>
          <w:szCs w:val="24"/>
        </w:rPr>
        <w:t xml:space="preserve"> </w:t>
      </w:r>
    </w:p>
    <w:p w:rsidR="00764C49" w:rsidRPr="00AD2BDC" w:rsidRDefault="00764C49" w:rsidP="00764C49">
      <w:pPr>
        <w:jc w:val="right"/>
        <w:rPr>
          <w:rFonts w:cs="Times New Roman"/>
          <w:b/>
          <w:caps/>
          <w:sz w:val="24"/>
          <w:szCs w:val="24"/>
        </w:rPr>
      </w:pPr>
    </w:p>
    <w:p w:rsidR="00764C49" w:rsidRPr="00AD2BDC" w:rsidRDefault="00764C49" w:rsidP="00764C49">
      <w:pPr>
        <w:jc w:val="right"/>
        <w:rPr>
          <w:rFonts w:cs="Times New Roman"/>
          <w:b/>
          <w:sz w:val="24"/>
          <w:szCs w:val="24"/>
        </w:rPr>
      </w:pPr>
      <w:r w:rsidRPr="00AD2BDC">
        <w:rPr>
          <w:rFonts w:cs="Times New Roman"/>
          <w:b/>
          <w:caps/>
          <w:sz w:val="24"/>
          <w:szCs w:val="24"/>
        </w:rPr>
        <w:t>н</w:t>
      </w:r>
      <w:r w:rsidRPr="00AD2BDC">
        <w:rPr>
          <w:rFonts w:cs="Times New Roman"/>
          <w:b/>
          <w:sz w:val="24"/>
          <w:szCs w:val="24"/>
        </w:rPr>
        <w:t xml:space="preserve">ачало работы </w:t>
      </w:r>
      <w:r>
        <w:rPr>
          <w:rFonts w:cs="Times New Roman"/>
          <w:b/>
          <w:sz w:val="24"/>
          <w:szCs w:val="24"/>
        </w:rPr>
        <w:t>26.05</w:t>
      </w:r>
      <w:r w:rsidRPr="00AD2BDC">
        <w:rPr>
          <w:rFonts w:cs="Times New Roman"/>
          <w:b/>
          <w:sz w:val="24"/>
          <w:szCs w:val="24"/>
        </w:rPr>
        <w:t xml:space="preserve">.2022 г. в </w:t>
      </w:r>
      <w:r>
        <w:rPr>
          <w:rFonts w:cs="Times New Roman"/>
          <w:b/>
          <w:sz w:val="24"/>
          <w:szCs w:val="24"/>
        </w:rPr>
        <w:t>15.00</w:t>
      </w:r>
      <w:r w:rsidRPr="00AD2BDC">
        <w:rPr>
          <w:rFonts w:cs="Times New Roman"/>
          <w:b/>
          <w:sz w:val="24"/>
          <w:szCs w:val="24"/>
        </w:rPr>
        <w:t xml:space="preserve"> часов </w:t>
      </w:r>
    </w:p>
    <w:p w:rsidR="00764C49" w:rsidRPr="00AD2BDC" w:rsidRDefault="00764C49" w:rsidP="00764C49">
      <w:pPr>
        <w:jc w:val="right"/>
        <w:rPr>
          <w:rFonts w:cs="Times New Roman"/>
          <w:b/>
          <w:sz w:val="24"/>
          <w:szCs w:val="24"/>
        </w:rPr>
      </w:pPr>
      <w:r w:rsidRPr="00AD2BDC">
        <w:rPr>
          <w:rFonts w:cs="Times New Roman"/>
          <w:b/>
          <w:sz w:val="24"/>
          <w:szCs w:val="24"/>
        </w:rPr>
        <w:t xml:space="preserve">конференц-зал, ул. </w:t>
      </w:r>
      <w:proofErr w:type="gramStart"/>
      <w:r w:rsidRPr="00AD2BDC">
        <w:rPr>
          <w:rFonts w:cs="Times New Roman"/>
          <w:b/>
          <w:sz w:val="24"/>
          <w:szCs w:val="24"/>
        </w:rPr>
        <w:t>Советская</w:t>
      </w:r>
      <w:proofErr w:type="gramEnd"/>
      <w:r w:rsidRPr="00AD2BDC">
        <w:rPr>
          <w:rFonts w:cs="Times New Roman"/>
          <w:b/>
          <w:sz w:val="24"/>
          <w:szCs w:val="24"/>
        </w:rPr>
        <w:t>, 35, 4 этаж</w:t>
      </w:r>
    </w:p>
    <w:p w:rsidR="004E5AF0" w:rsidRPr="00AD2BDC" w:rsidRDefault="004E5AF0" w:rsidP="004E5AF0">
      <w:pPr>
        <w:rPr>
          <w:rFonts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2516"/>
      </w:tblGrid>
      <w:tr w:rsidR="004E5AF0" w:rsidRPr="00AD2BDC" w:rsidTr="00791AAA">
        <w:tc>
          <w:tcPr>
            <w:tcW w:w="675" w:type="dxa"/>
          </w:tcPr>
          <w:p w:rsidR="004E5AF0" w:rsidRPr="00AD2BDC" w:rsidRDefault="004E5AF0" w:rsidP="004E5AF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4E5AF0" w:rsidRPr="00AD2BDC" w:rsidRDefault="004E5AF0" w:rsidP="00791AAA">
            <w:pPr>
              <w:jc w:val="both"/>
              <w:rPr>
                <w:sz w:val="24"/>
                <w:szCs w:val="24"/>
              </w:rPr>
            </w:pPr>
            <w:proofErr w:type="gramStart"/>
            <w:r w:rsidRPr="00AD2BDC">
              <w:rPr>
                <w:sz w:val="24"/>
                <w:szCs w:val="24"/>
              </w:rPr>
              <w:t>О проекте решения № 2118224 «О внесении изменений в решение Таймырского Долгано-Ненецкого районного Совета депутатов от 03.07.2020 № 08-099 «Об утверждении Порядка предоставления иных межбюджетных трансфертов из бюджета Таймырского Долгано-Ненецкого муниципального района бюджетам городских, сельских поселений, входящим в состав Таймырского Долгано-Ненецкого муниципального района, источником финансового обеспечения которых является субсидия, имеющая целевое назначение, из бюджета Красноярского края на обеспечение первичных мер пожарной безопасности»</w:t>
            </w:r>
            <w:proofErr w:type="gramEnd"/>
          </w:p>
        </w:tc>
        <w:tc>
          <w:tcPr>
            <w:tcW w:w="2516" w:type="dxa"/>
            <w:vAlign w:val="center"/>
          </w:tcPr>
          <w:p w:rsidR="004E5AF0" w:rsidRPr="00AD2BDC" w:rsidRDefault="004E5AF0" w:rsidP="00791AAA">
            <w:pPr>
              <w:rPr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 xml:space="preserve">А.А. </w:t>
            </w:r>
            <w:proofErr w:type="spellStart"/>
            <w:r w:rsidRPr="00AD2BDC">
              <w:rPr>
                <w:sz w:val="24"/>
                <w:szCs w:val="24"/>
              </w:rPr>
              <w:t>Шопин</w:t>
            </w:r>
            <w:proofErr w:type="spellEnd"/>
            <w:r w:rsidRPr="00AD2BDC">
              <w:rPr>
                <w:sz w:val="24"/>
                <w:szCs w:val="24"/>
              </w:rPr>
              <w:t xml:space="preserve"> </w:t>
            </w:r>
          </w:p>
          <w:p w:rsidR="004E5AF0" w:rsidRPr="00AD2BDC" w:rsidRDefault="004E5AF0" w:rsidP="00791AAA">
            <w:pPr>
              <w:rPr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 xml:space="preserve">В.Н. Шишов </w:t>
            </w:r>
          </w:p>
        </w:tc>
      </w:tr>
      <w:tr w:rsidR="004E5AF0" w:rsidRPr="00AD2BDC" w:rsidTr="00791AAA">
        <w:tc>
          <w:tcPr>
            <w:tcW w:w="675" w:type="dxa"/>
          </w:tcPr>
          <w:p w:rsidR="004E5AF0" w:rsidRPr="00AD2BDC" w:rsidRDefault="004E5AF0" w:rsidP="004E5AF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4E5AF0" w:rsidRPr="00AD2BDC" w:rsidRDefault="004E5AF0" w:rsidP="00791AA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>О проекте решения № 2118226 «Об исполнении районного бюджета за 2021 год»</w:t>
            </w:r>
          </w:p>
        </w:tc>
        <w:tc>
          <w:tcPr>
            <w:tcW w:w="2516" w:type="dxa"/>
            <w:vAlign w:val="center"/>
          </w:tcPr>
          <w:p w:rsidR="004E5AF0" w:rsidRPr="00AD2BDC" w:rsidRDefault="004E5AF0" w:rsidP="00791AAA">
            <w:pPr>
              <w:rPr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>А.Н. Заднепровская</w:t>
            </w:r>
          </w:p>
          <w:p w:rsidR="004E5AF0" w:rsidRPr="00AD2BDC" w:rsidRDefault="004E5AF0" w:rsidP="00791AAA">
            <w:pPr>
              <w:rPr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 xml:space="preserve">В.Н. Шишов </w:t>
            </w:r>
          </w:p>
        </w:tc>
      </w:tr>
      <w:tr w:rsidR="004E5AF0" w:rsidRPr="00AD2BDC" w:rsidTr="00791AAA">
        <w:tc>
          <w:tcPr>
            <w:tcW w:w="675" w:type="dxa"/>
          </w:tcPr>
          <w:p w:rsidR="004E5AF0" w:rsidRPr="00AD2BDC" w:rsidRDefault="004E5AF0" w:rsidP="004E5AF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4E5AF0" w:rsidRPr="00AD2BDC" w:rsidRDefault="004E5AF0" w:rsidP="00791AA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>О назначении публичных слушаний по проекту решения Таймырского Долгано-Ненецкого районного Совета депутатов № 2118226 «Об исполнении районного бюджета за 2021 год»</w:t>
            </w:r>
          </w:p>
        </w:tc>
        <w:tc>
          <w:tcPr>
            <w:tcW w:w="2516" w:type="dxa"/>
            <w:vAlign w:val="center"/>
          </w:tcPr>
          <w:p w:rsidR="004E5AF0" w:rsidRPr="00AD2BDC" w:rsidRDefault="004E5AF0" w:rsidP="00791AAA">
            <w:pPr>
              <w:rPr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 xml:space="preserve">В.Н. Шишов </w:t>
            </w:r>
          </w:p>
        </w:tc>
      </w:tr>
      <w:tr w:rsidR="004E5AF0" w:rsidRPr="00AD2BDC" w:rsidTr="00791AAA">
        <w:tc>
          <w:tcPr>
            <w:tcW w:w="675" w:type="dxa"/>
          </w:tcPr>
          <w:p w:rsidR="004E5AF0" w:rsidRPr="00AD2BDC" w:rsidRDefault="004E5AF0" w:rsidP="004E5AF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4E5AF0" w:rsidRPr="00AD2BDC" w:rsidRDefault="004E5AF0" w:rsidP="00791AAA">
            <w:pPr>
              <w:jc w:val="both"/>
              <w:rPr>
                <w:sz w:val="24"/>
                <w:szCs w:val="24"/>
              </w:rPr>
            </w:pPr>
            <w:r w:rsidRPr="00AD2BDC">
              <w:rPr>
                <w:rFonts w:cs="Times New Roman"/>
                <w:sz w:val="24"/>
                <w:szCs w:val="24"/>
              </w:rPr>
              <w:t>О проекте решения № 1813230 «О внесении изменений в Устав Таймырского Долгано-Ненецкого муниципального района»</w:t>
            </w:r>
          </w:p>
        </w:tc>
        <w:tc>
          <w:tcPr>
            <w:tcW w:w="2516" w:type="dxa"/>
            <w:vAlign w:val="center"/>
          </w:tcPr>
          <w:p w:rsidR="004E5AF0" w:rsidRPr="00AD2BDC" w:rsidRDefault="004E5AF0" w:rsidP="00791AAA">
            <w:pPr>
              <w:rPr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>В.Н. Шишов</w:t>
            </w:r>
          </w:p>
          <w:p w:rsidR="004E5AF0" w:rsidRPr="00AD2BDC" w:rsidRDefault="004E5AF0" w:rsidP="00791AAA">
            <w:pPr>
              <w:rPr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 xml:space="preserve">А.С. Стогний </w:t>
            </w:r>
          </w:p>
        </w:tc>
      </w:tr>
      <w:tr w:rsidR="004E5AF0" w:rsidRPr="00AD2BDC" w:rsidTr="00791AAA">
        <w:tc>
          <w:tcPr>
            <w:tcW w:w="675" w:type="dxa"/>
          </w:tcPr>
          <w:p w:rsidR="004E5AF0" w:rsidRPr="00AD2BDC" w:rsidRDefault="004E5AF0" w:rsidP="004E5AF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4E5AF0" w:rsidRPr="00AD2BDC" w:rsidRDefault="004E5AF0" w:rsidP="00791AAA">
            <w:pPr>
              <w:jc w:val="both"/>
              <w:rPr>
                <w:sz w:val="24"/>
                <w:szCs w:val="24"/>
              </w:rPr>
            </w:pPr>
            <w:r w:rsidRPr="00AD2BDC">
              <w:rPr>
                <w:rFonts w:cs="Times New Roman"/>
                <w:sz w:val="24"/>
                <w:szCs w:val="24"/>
              </w:rPr>
              <w:t>О назначении публичных слушаний по проекту решения Таймырского Долгано-Ненецкого районного Совета депутатов № 1813230 «О внесении изменений в Устав Таймырского Долгано-Ненецкого муниципального района»</w:t>
            </w:r>
          </w:p>
        </w:tc>
        <w:tc>
          <w:tcPr>
            <w:tcW w:w="2516" w:type="dxa"/>
            <w:vAlign w:val="center"/>
          </w:tcPr>
          <w:p w:rsidR="004E5AF0" w:rsidRPr="00AD2BDC" w:rsidRDefault="004E5AF0" w:rsidP="00791AAA">
            <w:pPr>
              <w:rPr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 xml:space="preserve">А.С. Стогний </w:t>
            </w:r>
          </w:p>
        </w:tc>
      </w:tr>
      <w:tr w:rsidR="004E5AF0" w:rsidRPr="00AD2BDC" w:rsidTr="00791AAA">
        <w:tc>
          <w:tcPr>
            <w:tcW w:w="675" w:type="dxa"/>
          </w:tcPr>
          <w:p w:rsidR="004E5AF0" w:rsidRPr="00AD2BDC" w:rsidRDefault="004E5AF0" w:rsidP="004E5AF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4E5AF0" w:rsidRPr="00AD2BDC" w:rsidRDefault="004E5AF0" w:rsidP="00791AA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>Об исполнении районного бюджета за первый квартал 2022 года</w:t>
            </w:r>
          </w:p>
        </w:tc>
        <w:tc>
          <w:tcPr>
            <w:tcW w:w="2516" w:type="dxa"/>
            <w:vAlign w:val="center"/>
          </w:tcPr>
          <w:p w:rsidR="004E5AF0" w:rsidRPr="00AD2BDC" w:rsidRDefault="004E5AF0" w:rsidP="00791AAA">
            <w:pPr>
              <w:rPr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>А.Н. Заднепровская</w:t>
            </w:r>
          </w:p>
          <w:p w:rsidR="004E5AF0" w:rsidRPr="00AD2BDC" w:rsidRDefault="004E5AF0" w:rsidP="00791AAA">
            <w:pPr>
              <w:rPr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 xml:space="preserve">В.Н. Шишов </w:t>
            </w:r>
          </w:p>
        </w:tc>
      </w:tr>
      <w:tr w:rsidR="004E5AF0" w:rsidRPr="00AD2BDC" w:rsidTr="00791AAA">
        <w:tc>
          <w:tcPr>
            <w:tcW w:w="675" w:type="dxa"/>
          </w:tcPr>
          <w:p w:rsidR="004E5AF0" w:rsidRPr="00AD2BDC" w:rsidRDefault="004E5AF0" w:rsidP="004E5AF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4E5AF0" w:rsidRPr="00AD2BDC" w:rsidRDefault="004E5AF0" w:rsidP="00791AAA">
            <w:pPr>
              <w:pStyle w:val="a4"/>
              <w:jc w:val="both"/>
              <w:rPr>
                <w:sz w:val="24"/>
              </w:rPr>
            </w:pPr>
            <w:r w:rsidRPr="00AD2BDC">
              <w:rPr>
                <w:sz w:val="24"/>
              </w:rPr>
              <w:t xml:space="preserve">О протесте прокурора Таймырского Долгано-Ненецкого района от </w:t>
            </w:r>
            <w:r w:rsidRPr="00AD2BDC">
              <w:rPr>
                <w:rFonts w:eastAsia="Calibri"/>
                <w:color w:val="000000"/>
                <w:sz w:val="24"/>
              </w:rPr>
              <w:t>26.04.2022 № 1-7-02-2022</w:t>
            </w:r>
          </w:p>
        </w:tc>
        <w:tc>
          <w:tcPr>
            <w:tcW w:w="2516" w:type="dxa"/>
            <w:vAlign w:val="center"/>
          </w:tcPr>
          <w:p w:rsidR="004E5AF0" w:rsidRPr="00AD2BDC" w:rsidRDefault="004E5AF0" w:rsidP="00791AAA">
            <w:pPr>
              <w:rPr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 xml:space="preserve">В.Н. Шишов </w:t>
            </w:r>
          </w:p>
        </w:tc>
      </w:tr>
      <w:tr w:rsidR="004E5AF0" w:rsidRPr="00AD2BDC" w:rsidTr="00791AAA">
        <w:tc>
          <w:tcPr>
            <w:tcW w:w="675" w:type="dxa"/>
          </w:tcPr>
          <w:p w:rsidR="004E5AF0" w:rsidRPr="00AD2BDC" w:rsidRDefault="004E5AF0" w:rsidP="004E5AF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4E5AF0" w:rsidRPr="00AD2BDC" w:rsidRDefault="004E5AF0" w:rsidP="00791AAA">
            <w:pPr>
              <w:pStyle w:val="a4"/>
              <w:jc w:val="both"/>
              <w:rPr>
                <w:sz w:val="24"/>
              </w:rPr>
            </w:pPr>
            <w:r w:rsidRPr="00AD2BDC">
              <w:rPr>
                <w:sz w:val="24"/>
              </w:rPr>
              <w:t xml:space="preserve">Об обращении Таймырского Долгано-Ненецкого районного Совета депутатов </w:t>
            </w:r>
            <w:r>
              <w:rPr>
                <w:sz w:val="24"/>
              </w:rPr>
              <w:t xml:space="preserve">к Председателю Законодательного Собрания Красноярского края А.И. </w:t>
            </w:r>
            <w:proofErr w:type="spellStart"/>
            <w:r>
              <w:rPr>
                <w:sz w:val="24"/>
              </w:rPr>
              <w:t>Додатко</w:t>
            </w:r>
            <w:proofErr w:type="spellEnd"/>
            <w:r>
              <w:rPr>
                <w:sz w:val="24"/>
              </w:rPr>
              <w:t xml:space="preserve"> и Председателю Правительства Красноярского края Ю.А. Лапшину</w:t>
            </w:r>
          </w:p>
        </w:tc>
        <w:tc>
          <w:tcPr>
            <w:tcW w:w="2516" w:type="dxa"/>
            <w:vAlign w:val="center"/>
          </w:tcPr>
          <w:p w:rsidR="004E5AF0" w:rsidRPr="00AD2BDC" w:rsidRDefault="004E5AF0" w:rsidP="00791AAA">
            <w:pPr>
              <w:rPr>
                <w:sz w:val="24"/>
                <w:szCs w:val="24"/>
              </w:rPr>
            </w:pPr>
            <w:r w:rsidRPr="00AD2BDC">
              <w:rPr>
                <w:sz w:val="24"/>
                <w:szCs w:val="24"/>
              </w:rPr>
              <w:t xml:space="preserve">В.Н. Шишов </w:t>
            </w:r>
          </w:p>
        </w:tc>
      </w:tr>
    </w:tbl>
    <w:p w:rsidR="00414F34" w:rsidRDefault="00414F34"/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65BEE"/>
    <w:multiLevelType w:val="hybridMultilevel"/>
    <w:tmpl w:val="F2B4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F0"/>
    <w:rsid w:val="00414F34"/>
    <w:rsid w:val="004E5AF0"/>
    <w:rsid w:val="00764C49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E5AF0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E5AF0"/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4E5A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5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E5AF0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E5AF0"/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4E5A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5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2022-05-23T05:34:00Z</cp:lastPrinted>
  <dcterms:created xsi:type="dcterms:W3CDTF">2022-05-23T05:23:00Z</dcterms:created>
  <dcterms:modified xsi:type="dcterms:W3CDTF">2022-05-23T05:34:00Z</dcterms:modified>
</cp:coreProperties>
</file>