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F" w:rsidRPr="002A17B3" w:rsidRDefault="002D5F5F" w:rsidP="002D5F5F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2D5F5F" w:rsidRDefault="002D5F5F" w:rsidP="002D5F5F">
      <w:pPr>
        <w:jc w:val="center"/>
        <w:rPr>
          <w:rFonts w:cs="Times New Roman"/>
          <w:b/>
          <w:caps/>
          <w:szCs w:val="28"/>
        </w:rPr>
      </w:pPr>
    </w:p>
    <w:p w:rsidR="002D5F5F" w:rsidRPr="002A17B3" w:rsidRDefault="002D5F5F" w:rsidP="002D5F5F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</w:t>
      </w:r>
      <w:proofErr w:type="gramStart"/>
      <w:r w:rsidRPr="002A17B3">
        <w:rPr>
          <w:rFonts w:cs="Times New Roman"/>
          <w:b/>
          <w:caps/>
          <w:szCs w:val="28"/>
        </w:rPr>
        <w:t xml:space="preserve">дня </w:t>
      </w:r>
      <w:r>
        <w:rPr>
          <w:rFonts w:cs="Times New Roman"/>
          <w:b/>
          <w:caps/>
          <w:szCs w:val="28"/>
        </w:rPr>
        <w:t xml:space="preserve">Второго ЗАСЕДАНИЯ девятой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  <w:proofErr w:type="gramEnd"/>
      <w:r>
        <w:rPr>
          <w:rFonts w:cs="Times New Roman"/>
          <w:b/>
          <w:caps/>
          <w:szCs w:val="28"/>
        </w:rPr>
        <w:t xml:space="preserve"> </w:t>
      </w:r>
    </w:p>
    <w:p w:rsidR="002D5F5F" w:rsidRPr="002A17B3" w:rsidRDefault="002D5F5F" w:rsidP="002D5F5F">
      <w:pPr>
        <w:jc w:val="right"/>
        <w:rPr>
          <w:rFonts w:cs="Times New Roman"/>
          <w:b/>
          <w:caps/>
          <w:szCs w:val="28"/>
        </w:rPr>
      </w:pPr>
    </w:p>
    <w:p w:rsidR="002D5F5F" w:rsidRPr="004A20BD" w:rsidRDefault="002D5F5F" w:rsidP="002D5F5F">
      <w:pPr>
        <w:jc w:val="right"/>
        <w:rPr>
          <w:rFonts w:cs="Times New Roman"/>
          <w:b/>
          <w:szCs w:val="28"/>
        </w:rPr>
      </w:pPr>
      <w:r w:rsidRPr="004A20BD">
        <w:rPr>
          <w:rFonts w:cs="Times New Roman"/>
          <w:b/>
          <w:caps/>
          <w:szCs w:val="28"/>
        </w:rPr>
        <w:t>н</w:t>
      </w:r>
      <w:r w:rsidRPr="004A20BD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22.10</w:t>
      </w:r>
      <w:r w:rsidRPr="004A20BD">
        <w:rPr>
          <w:rFonts w:cs="Times New Roman"/>
          <w:b/>
          <w:szCs w:val="28"/>
        </w:rPr>
        <w:t>.2020 г. в 1</w:t>
      </w:r>
      <w:r>
        <w:rPr>
          <w:rFonts w:cs="Times New Roman"/>
          <w:b/>
          <w:szCs w:val="28"/>
        </w:rPr>
        <w:t>1</w:t>
      </w:r>
      <w:r w:rsidRPr="004A20BD">
        <w:rPr>
          <w:rFonts w:cs="Times New Roman"/>
          <w:b/>
          <w:szCs w:val="28"/>
        </w:rPr>
        <w:t xml:space="preserve">.00 часов </w:t>
      </w:r>
    </w:p>
    <w:p w:rsidR="002D5F5F" w:rsidRPr="004A20BD" w:rsidRDefault="002D5F5F" w:rsidP="002D5F5F">
      <w:pPr>
        <w:jc w:val="right"/>
        <w:rPr>
          <w:rFonts w:cs="Times New Roman"/>
          <w:b/>
          <w:szCs w:val="28"/>
        </w:rPr>
      </w:pPr>
      <w:r w:rsidRPr="004A20BD">
        <w:rPr>
          <w:rFonts w:cs="Times New Roman"/>
          <w:b/>
          <w:szCs w:val="28"/>
        </w:rPr>
        <w:t xml:space="preserve">конференц-зал, ул. </w:t>
      </w:r>
      <w:proofErr w:type="gramStart"/>
      <w:r w:rsidRPr="004A20BD">
        <w:rPr>
          <w:rFonts w:cs="Times New Roman"/>
          <w:b/>
          <w:szCs w:val="28"/>
        </w:rPr>
        <w:t>Советская</w:t>
      </w:r>
      <w:proofErr w:type="gramEnd"/>
      <w:r w:rsidRPr="004A20BD">
        <w:rPr>
          <w:rFonts w:cs="Times New Roman"/>
          <w:b/>
          <w:szCs w:val="28"/>
        </w:rPr>
        <w:t>, 35, 4 этаж</w:t>
      </w:r>
    </w:p>
    <w:p w:rsidR="002D5F5F" w:rsidRDefault="002D5F5F" w:rsidP="002D5F5F">
      <w:pPr>
        <w:rPr>
          <w:rFonts w:cs="Times New Roman"/>
          <w:b/>
          <w:caps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7229"/>
        <w:gridCol w:w="2410"/>
      </w:tblGrid>
      <w:tr w:rsidR="002D5F5F" w:rsidRPr="00BD1D80" w:rsidTr="00963A6D">
        <w:tc>
          <w:tcPr>
            <w:tcW w:w="534" w:type="dxa"/>
          </w:tcPr>
          <w:p w:rsidR="002D5F5F" w:rsidRPr="00BD1D80" w:rsidRDefault="002D5F5F" w:rsidP="002D5F5F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D5F5F" w:rsidRPr="00BD1D80" w:rsidRDefault="002D5F5F" w:rsidP="00963A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1D8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проекте решения № 2118126 «О внесении изменения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2410" w:type="dxa"/>
            <w:vAlign w:val="center"/>
          </w:tcPr>
          <w:p w:rsidR="002D5F5F" w:rsidRPr="00BD1D80" w:rsidRDefault="002D5F5F" w:rsidP="00963A6D">
            <w:pPr>
              <w:rPr>
                <w:szCs w:val="28"/>
              </w:rPr>
            </w:pPr>
            <w:r w:rsidRPr="00BD1D80">
              <w:rPr>
                <w:szCs w:val="28"/>
              </w:rPr>
              <w:t xml:space="preserve">Н.В. </w:t>
            </w:r>
            <w:proofErr w:type="spellStart"/>
            <w:r w:rsidRPr="00BD1D80">
              <w:rPr>
                <w:szCs w:val="28"/>
              </w:rPr>
              <w:t>Скобеева</w:t>
            </w:r>
            <w:proofErr w:type="spellEnd"/>
            <w:r w:rsidRPr="00BD1D80">
              <w:rPr>
                <w:szCs w:val="28"/>
              </w:rPr>
              <w:t xml:space="preserve"> </w:t>
            </w:r>
          </w:p>
          <w:p w:rsidR="002D5F5F" w:rsidRPr="00BD1D80" w:rsidRDefault="002D5F5F" w:rsidP="00963A6D">
            <w:pPr>
              <w:rPr>
                <w:szCs w:val="28"/>
              </w:rPr>
            </w:pPr>
            <w:r w:rsidRPr="00BD1D80">
              <w:rPr>
                <w:szCs w:val="28"/>
              </w:rPr>
              <w:t xml:space="preserve">В.Н. Шишов </w:t>
            </w:r>
          </w:p>
        </w:tc>
      </w:tr>
      <w:tr w:rsidR="002D5F5F" w:rsidRPr="00BD1D80" w:rsidTr="00963A6D">
        <w:tc>
          <w:tcPr>
            <w:tcW w:w="534" w:type="dxa"/>
          </w:tcPr>
          <w:p w:rsidR="002D5F5F" w:rsidRPr="00BD1D80" w:rsidRDefault="002D5F5F" w:rsidP="002D5F5F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D5F5F" w:rsidRPr="00BD1D80" w:rsidRDefault="002D5F5F" w:rsidP="00963A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1D8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проекте решения № 1813127 «О внесении изменений в Решение Таймырского Долгано-Ненецкого районного Совета депутатов «О реализации законодательства о противодействии коррупции в отношении лиц, замещающих муниципальные должности в Таймырском Долгано-Ненецком муниципальном районе»</w:t>
            </w:r>
          </w:p>
        </w:tc>
        <w:tc>
          <w:tcPr>
            <w:tcW w:w="2410" w:type="dxa"/>
            <w:vAlign w:val="center"/>
          </w:tcPr>
          <w:p w:rsidR="002D5F5F" w:rsidRPr="00BD1D80" w:rsidRDefault="002D5F5F" w:rsidP="00963A6D">
            <w:pPr>
              <w:rPr>
                <w:rFonts w:cs="Times New Roman"/>
                <w:szCs w:val="28"/>
              </w:rPr>
            </w:pPr>
            <w:r w:rsidRPr="00BD1D80">
              <w:rPr>
                <w:rFonts w:cs="Times New Roman"/>
                <w:szCs w:val="28"/>
              </w:rPr>
              <w:t>В.Н. Шишов</w:t>
            </w:r>
          </w:p>
          <w:p w:rsidR="002D5F5F" w:rsidRPr="00BD1D80" w:rsidRDefault="002D5F5F" w:rsidP="00963A6D">
            <w:pPr>
              <w:rPr>
                <w:rFonts w:cs="Times New Roman"/>
                <w:szCs w:val="28"/>
              </w:rPr>
            </w:pPr>
            <w:r w:rsidRPr="00BD1D80">
              <w:rPr>
                <w:rFonts w:cs="Times New Roman"/>
                <w:szCs w:val="28"/>
              </w:rPr>
              <w:t xml:space="preserve">А.В. Тополь </w:t>
            </w:r>
          </w:p>
        </w:tc>
      </w:tr>
      <w:tr w:rsidR="002D5F5F" w:rsidRPr="00BD1D80" w:rsidTr="00963A6D">
        <w:tc>
          <w:tcPr>
            <w:tcW w:w="534" w:type="dxa"/>
          </w:tcPr>
          <w:p w:rsidR="002D5F5F" w:rsidRPr="00BD1D80" w:rsidRDefault="002D5F5F" w:rsidP="002D5F5F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D5F5F" w:rsidRPr="00BD1D80" w:rsidRDefault="002D5F5F" w:rsidP="00963A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1D80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согласовании безвозмездной передачи в собственность муниципального образования «Сельское поселение Караул»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2D5F5F" w:rsidRPr="00BD1D80" w:rsidRDefault="002D5F5F" w:rsidP="00963A6D">
            <w:pPr>
              <w:rPr>
                <w:rFonts w:cs="Times New Roman"/>
                <w:szCs w:val="28"/>
              </w:rPr>
            </w:pPr>
            <w:r w:rsidRPr="00BD1D80">
              <w:rPr>
                <w:rFonts w:cs="Times New Roman"/>
                <w:szCs w:val="28"/>
              </w:rPr>
              <w:t xml:space="preserve">Г.В. </w:t>
            </w:r>
            <w:proofErr w:type="spellStart"/>
            <w:r w:rsidRPr="00BD1D80">
              <w:rPr>
                <w:rFonts w:cs="Times New Roman"/>
                <w:szCs w:val="28"/>
              </w:rPr>
              <w:t>Сарпинская</w:t>
            </w:r>
            <w:proofErr w:type="spellEnd"/>
            <w:r w:rsidRPr="00BD1D80">
              <w:rPr>
                <w:rFonts w:cs="Times New Roman"/>
                <w:szCs w:val="28"/>
              </w:rPr>
              <w:t xml:space="preserve"> </w:t>
            </w:r>
          </w:p>
          <w:p w:rsidR="002D5F5F" w:rsidRPr="00BD1D80" w:rsidRDefault="002D5F5F" w:rsidP="00963A6D">
            <w:pPr>
              <w:rPr>
                <w:rFonts w:cs="Times New Roman"/>
                <w:szCs w:val="28"/>
              </w:rPr>
            </w:pPr>
            <w:r w:rsidRPr="00BD1D80">
              <w:rPr>
                <w:rFonts w:cs="Times New Roman"/>
                <w:szCs w:val="28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01F"/>
    <w:multiLevelType w:val="hybridMultilevel"/>
    <w:tmpl w:val="4D1E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F"/>
    <w:rsid w:val="002D5F5F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5F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5F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2020-10-20T07:28:00Z</dcterms:created>
  <dcterms:modified xsi:type="dcterms:W3CDTF">2020-10-20T07:28:00Z</dcterms:modified>
</cp:coreProperties>
</file>