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69E" w:rsidRPr="0002569E" w:rsidRDefault="0002569E" w:rsidP="0002569E">
      <w:pPr>
        <w:jc w:val="center"/>
        <w:rPr>
          <w:noProof/>
          <w:sz w:val="28"/>
          <w:szCs w:val="28"/>
        </w:rPr>
      </w:pPr>
      <w:bookmarkStart w:id="0" w:name="_Toc297556840"/>
      <w:bookmarkStart w:id="1" w:name="_Toc297556839"/>
      <w:r w:rsidRPr="0002569E">
        <w:rPr>
          <w:noProof/>
          <w:sz w:val="28"/>
          <w:szCs w:val="28"/>
        </w:rPr>
        <w:drawing>
          <wp:inline distT="0" distB="0" distL="0" distR="0">
            <wp:extent cx="654050" cy="831850"/>
            <wp:effectExtent l="0" t="0" r="0" b="6350"/>
            <wp:docPr id="4" name="Рисунок 4" descr="Описание: Taj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Tajg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831850"/>
                    </a:xfrm>
                    <a:prstGeom prst="rect">
                      <a:avLst/>
                    </a:prstGeom>
                    <a:noFill/>
                    <a:ln>
                      <a:noFill/>
                    </a:ln>
                  </pic:spPr>
                </pic:pic>
              </a:graphicData>
            </a:graphic>
          </wp:inline>
        </w:drawing>
      </w:r>
    </w:p>
    <w:p w:rsidR="0002569E" w:rsidRPr="0002569E" w:rsidRDefault="0002569E" w:rsidP="0002569E">
      <w:pPr>
        <w:pStyle w:val="afc"/>
        <w:ind w:left="0"/>
        <w:rPr>
          <w:szCs w:val="28"/>
        </w:rPr>
      </w:pPr>
    </w:p>
    <w:p w:rsidR="0002569E" w:rsidRPr="0002569E" w:rsidRDefault="0002569E" w:rsidP="0002569E">
      <w:pPr>
        <w:pStyle w:val="afc"/>
        <w:ind w:left="0"/>
        <w:rPr>
          <w:szCs w:val="28"/>
        </w:rPr>
      </w:pPr>
      <w:r w:rsidRPr="0002569E">
        <w:rPr>
          <w:szCs w:val="28"/>
        </w:rPr>
        <w:t>ТАЙМЫРСКИЙ ДОЛГАНО-НЕНЕЦКИЙ МУНИЦИПАЛЬНЫЙ РАЙОН</w:t>
      </w:r>
    </w:p>
    <w:p w:rsidR="0002569E" w:rsidRPr="0002569E" w:rsidRDefault="0002569E" w:rsidP="0002569E">
      <w:pPr>
        <w:pStyle w:val="ConsPlusTitle"/>
        <w:ind w:right="-5"/>
        <w:jc w:val="center"/>
        <w:rPr>
          <w:rFonts w:ascii="Times New Roman" w:hAnsi="Times New Roman" w:cs="Times New Roman"/>
          <w:sz w:val="28"/>
          <w:szCs w:val="28"/>
        </w:rPr>
      </w:pPr>
    </w:p>
    <w:p w:rsidR="0002569E" w:rsidRPr="0002569E" w:rsidRDefault="0002569E" w:rsidP="0002569E">
      <w:pPr>
        <w:pStyle w:val="20"/>
        <w:spacing w:after="0" w:line="240" w:lineRule="auto"/>
        <w:ind w:left="0" w:right="-5"/>
        <w:jc w:val="center"/>
        <w:rPr>
          <w:b/>
          <w:caps/>
          <w:sz w:val="28"/>
          <w:szCs w:val="28"/>
        </w:rPr>
      </w:pPr>
      <w:r w:rsidRPr="0002569E">
        <w:rPr>
          <w:b/>
          <w:caps/>
          <w:sz w:val="28"/>
          <w:szCs w:val="28"/>
        </w:rPr>
        <w:t>Таймырский Долгано-Ненецкий районный Совет депутатов</w:t>
      </w:r>
    </w:p>
    <w:p w:rsidR="0002569E" w:rsidRPr="0002569E" w:rsidRDefault="0002569E" w:rsidP="0002569E">
      <w:pPr>
        <w:shd w:val="clear" w:color="auto" w:fill="FFFFFF"/>
        <w:ind w:right="-5"/>
        <w:jc w:val="center"/>
        <w:rPr>
          <w:b/>
          <w:sz w:val="28"/>
          <w:szCs w:val="28"/>
        </w:rPr>
      </w:pPr>
    </w:p>
    <w:p w:rsidR="0002569E" w:rsidRPr="0002569E" w:rsidRDefault="0002569E" w:rsidP="0002569E">
      <w:pPr>
        <w:pStyle w:val="3"/>
        <w:spacing w:before="0" w:after="0"/>
        <w:ind w:right="-5"/>
        <w:jc w:val="center"/>
        <w:rPr>
          <w:rFonts w:cs="Times New Roman"/>
          <w:i w:val="0"/>
          <w:sz w:val="28"/>
          <w:szCs w:val="28"/>
        </w:rPr>
      </w:pPr>
      <w:r w:rsidRPr="0002569E">
        <w:rPr>
          <w:rFonts w:cs="Times New Roman"/>
          <w:i w:val="0"/>
          <w:sz w:val="28"/>
          <w:szCs w:val="28"/>
        </w:rPr>
        <w:t>Р Е Ш Е Н И Е</w:t>
      </w:r>
    </w:p>
    <w:p w:rsidR="0002569E" w:rsidRPr="0002569E" w:rsidRDefault="0002569E" w:rsidP="0002569E">
      <w:pPr>
        <w:ind w:right="-5"/>
        <w:jc w:val="center"/>
        <w:rPr>
          <w:b/>
          <w:sz w:val="28"/>
          <w:szCs w:val="28"/>
        </w:rPr>
      </w:pPr>
    </w:p>
    <w:p w:rsidR="0002569E" w:rsidRPr="0002569E" w:rsidRDefault="0002569E" w:rsidP="0002569E">
      <w:pPr>
        <w:ind w:right="-5"/>
        <w:jc w:val="center"/>
        <w:rPr>
          <w:b/>
          <w:sz w:val="28"/>
          <w:szCs w:val="28"/>
        </w:rPr>
      </w:pPr>
      <w:r>
        <w:rPr>
          <w:b/>
          <w:sz w:val="28"/>
          <w:szCs w:val="28"/>
        </w:rPr>
        <w:t>09.07</w:t>
      </w:r>
      <w:r w:rsidRPr="0002569E">
        <w:rPr>
          <w:b/>
          <w:sz w:val="28"/>
          <w:szCs w:val="28"/>
        </w:rPr>
        <w:t>.2019                                                                                                           № 0</w:t>
      </w:r>
      <w:r>
        <w:rPr>
          <w:b/>
          <w:sz w:val="28"/>
          <w:szCs w:val="28"/>
        </w:rPr>
        <w:t>5</w:t>
      </w:r>
      <w:r w:rsidRPr="0002569E">
        <w:rPr>
          <w:b/>
          <w:sz w:val="28"/>
          <w:szCs w:val="28"/>
        </w:rPr>
        <w:t xml:space="preserve"> – 04</w:t>
      </w:r>
      <w:r>
        <w:rPr>
          <w:b/>
          <w:sz w:val="28"/>
          <w:szCs w:val="28"/>
        </w:rPr>
        <w:t>4</w:t>
      </w:r>
      <w:r w:rsidRPr="0002569E">
        <w:rPr>
          <w:b/>
          <w:sz w:val="28"/>
          <w:szCs w:val="28"/>
        </w:rPr>
        <w:t xml:space="preserve"> </w:t>
      </w:r>
    </w:p>
    <w:p w:rsidR="0002569E" w:rsidRPr="0002569E" w:rsidRDefault="0002569E" w:rsidP="0002569E">
      <w:pPr>
        <w:ind w:right="-5"/>
        <w:jc w:val="center"/>
        <w:rPr>
          <w:b/>
          <w:sz w:val="28"/>
          <w:szCs w:val="28"/>
        </w:rPr>
      </w:pPr>
      <w:r w:rsidRPr="0002569E">
        <w:rPr>
          <w:b/>
          <w:sz w:val="28"/>
          <w:szCs w:val="28"/>
        </w:rPr>
        <w:t>г. Дудинка</w:t>
      </w:r>
    </w:p>
    <w:p w:rsidR="008C10B8" w:rsidRPr="0002569E" w:rsidRDefault="008C10B8" w:rsidP="0002569E">
      <w:pPr>
        <w:pStyle w:val="ConsPlusTitle"/>
        <w:jc w:val="center"/>
        <w:rPr>
          <w:rFonts w:ascii="Times New Roman" w:hAnsi="Times New Roman" w:cs="Times New Roman"/>
          <w:sz w:val="28"/>
          <w:szCs w:val="28"/>
        </w:rPr>
      </w:pPr>
    </w:p>
    <w:p w:rsidR="0002569E" w:rsidRDefault="0002569E" w:rsidP="0002569E">
      <w:pPr>
        <w:pStyle w:val="ConsPlusTitle"/>
        <w:jc w:val="center"/>
        <w:rPr>
          <w:rFonts w:ascii="Times New Roman" w:hAnsi="Times New Roman" w:cs="Times New Roman"/>
          <w:sz w:val="28"/>
          <w:szCs w:val="28"/>
        </w:rPr>
      </w:pPr>
      <w:r w:rsidRPr="0002569E">
        <w:rPr>
          <w:rFonts w:ascii="Times New Roman" w:hAnsi="Times New Roman" w:cs="Times New Roman"/>
          <w:sz w:val="28"/>
          <w:szCs w:val="28"/>
        </w:rPr>
        <w:t xml:space="preserve">О внесении изменений в </w:t>
      </w:r>
      <w:r>
        <w:rPr>
          <w:rFonts w:ascii="Times New Roman" w:hAnsi="Times New Roman" w:cs="Times New Roman"/>
          <w:sz w:val="28"/>
          <w:szCs w:val="28"/>
        </w:rPr>
        <w:t>С</w:t>
      </w:r>
      <w:r w:rsidRPr="0002569E">
        <w:rPr>
          <w:rFonts w:ascii="Times New Roman" w:hAnsi="Times New Roman" w:cs="Times New Roman"/>
          <w:sz w:val="28"/>
          <w:szCs w:val="28"/>
        </w:rPr>
        <w:t xml:space="preserve">хему территориального планирования </w:t>
      </w:r>
    </w:p>
    <w:p w:rsidR="008C10B8" w:rsidRPr="0002569E" w:rsidRDefault="0002569E" w:rsidP="0002569E">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Таймырского Долгано-Ненецкого муниципального района </w:t>
      </w:r>
    </w:p>
    <w:p w:rsidR="008C10B8" w:rsidRPr="0002569E" w:rsidRDefault="008C10B8" w:rsidP="0002569E">
      <w:pPr>
        <w:pStyle w:val="ConsPlusNormal"/>
        <w:jc w:val="both"/>
        <w:rPr>
          <w:rFonts w:ascii="Times New Roman" w:hAnsi="Times New Roman"/>
          <w:sz w:val="28"/>
          <w:szCs w:val="28"/>
        </w:rPr>
      </w:pPr>
    </w:p>
    <w:p w:rsidR="008C10B8" w:rsidRPr="0002569E" w:rsidRDefault="008C10B8" w:rsidP="0002569E">
      <w:pPr>
        <w:autoSpaceDE w:val="0"/>
        <w:autoSpaceDN w:val="0"/>
        <w:adjustRightInd w:val="0"/>
        <w:ind w:firstLine="709"/>
        <w:jc w:val="both"/>
        <w:rPr>
          <w:sz w:val="28"/>
          <w:szCs w:val="28"/>
        </w:rPr>
      </w:pPr>
      <w:r w:rsidRPr="0002569E">
        <w:rPr>
          <w:sz w:val="28"/>
          <w:szCs w:val="28"/>
        </w:rPr>
        <w:t xml:space="preserve">В соответствии с </w:t>
      </w:r>
      <w:hyperlink r:id="rId10" w:history="1">
        <w:r w:rsidRPr="0002569E">
          <w:rPr>
            <w:sz w:val="28"/>
            <w:szCs w:val="28"/>
          </w:rPr>
          <w:t>пункт</w:t>
        </w:r>
        <w:r w:rsidR="00E624F1" w:rsidRPr="0002569E">
          <w:rPr>
            <w:sz w:val="28"/>
            <w:szCs w:val="28"/>
          </w:rPr>
          <w:t>ами</w:t>
        </w:r>
        <w:r w:rsidRPr="0002569E">
          <w:rPr>
            <w:sz w:val="28"/>
            <w:szCs w:val="28"/>
          </w:rPr>
          <w:t xml:space="preserve"> 1, 10 части 2 статьи 26</w:t>
        </w:r>
      </w:hyperlink>
      <w:r w:rsidRPr="0002569E">
        <w:rPr>
          <w:sz w:val="28"/>
          <w:szCs w:val="28"/>
        </w:rPr>
        <w:t xml:space="preserve"> Устава Таймырского Долгано-Ненецкого муниципального района Таймырский Долгано-Ненецкий районный Совет депутатов </w:t>
      </w:r>
      <w:r w:rsidRPr="0002569E">
        <w:rPr>
          <w:b/>
          <w:sz w:val="28"/>
          <w:szCs w:val="28"/>
        </w:rPr>
        <w:t>решил</w:t>
      </w:r>
      <w:r w:rsidRPr="0002569E">
        <w:rPr>
          <w:sz w:val="28"/>
          <w:szCs w:val="28"/>
        </w:rPr>
        <w:t>:</w:t>
      </w:r>
    </w:p>
    <w:p w:rsidR="008C10B8" w:rsidRPr="0002569E" w:rsidRDefault="008C10B8" w:rsidP="0002569E">
      <w:pPr>
        <w:pStyle w:val="ConsPlusNormal"/>
        <w:ind w:firstLine="709"/>
        <w:jc w:val="both"/>
        <w:rPr>
          <w:rFonts w:ascii="Times New Roman" w:hAnsi="Times New Roman"/>
          <w:sz w:val="28"/>
          <w:szCs w:val="28"/>
        </w:rPr>
      </w:pPr>
    </w:p>
    <w:p w:rsidR="008C10B8" w:rsidRPr="0002569E" w:rsidRDefault="008C10B8" w:rsidP="0002569E">
      <w:pPr>
        <w:pStyle w:val="ConsPlusNormal"/>
        <w:ind w:firstLine="709"/>
        <w:jc w:val="both"/>
        <w:rPr>
          <w:rFonts w:ascii="Times New Roman" w:hAnsi="Times New Roman"/>
          <w:sz w:val="28"/>
          <w:szCs w:val="28"/>
        </w:rPr>
      </w:pPr>
      <w:r w:rsidRPr="0002569E">
        <w:rPr>
          <w:rFonts w:ascii="Times New Roman" w:hAnsi="Times New Roman"/>
          <w:sz w:val="28"/>
          <w:szCs w:val="28"/>
        </w:rPr>
        <w:t>1. Внести в Схему территориального планирования Таймырского Долгано-Ненецкого муниципального района, утвержденную Решением Таймырского Долгано-Ненецкого районного Совета депутатов Красноярского края от 16</w:t>
      </w:r>
      <w:r w:rsidR="0002569E">
        <w:rPr>
          <w:rFonts w:ascii="Times New Roman" w:hAnsi="Times New Roman"/>
          <w:sz w:val="28"/>
          <w:szCs w:val="28"/>
        </w:rPr>
        <w:t xml:space="preserve"> апреля </w:t>
      </w:r>
      <w:r w:rsidRPr="0002569E">
        <w:rPr>
          <w:rFonts w:ascii="Times New Roman" w:hAnsi="Times New Roman"/>
          <w:sz w:val="28"/>
          <w:szCs w:val="28"/>
        </w:rPr>
        <w:t xml:space="preserve">2014 </w:t>
      </w:r>
      <w:r w:rsidR="0002569E">
        <w:rPr>
          <w:rFonts w:ascii="Times New Roman" w:hAnsi="Times New Roman"/>
          <w:sz w:val="28"/>
          <w:szCs w:val="28"/>
        </w:rPr>
        <w:t xml:space="preserve">года </w:t>
      </w:r>
      <w:r w:rsidRPr="0002569E">
        <w:rPr>
          <w:rFonts w:ascii="Times New Roman" w:hAnsi="Times New Roman"/>
          <w:sz w:val="28"/>
          <w:szCs w:val="28"/>
        </w:rPr>
        <w:t>№ 03-0035 «Об утверждении Схемы территориального планирования Таймырского Долгано-Ненецкого муниципального района» следующие изменения:</w:t>
      </w:r>
    </w:p>
    <w:p w:rsidR="008C10B8" w:rsidRPr="0002569E" w:rsidRDefault="008C10B8" w:rsidP="0002569E">
      <w:pPr>
        <w:pStyle w:val="ConsPlusNormal"/>
        <w:ind w:firstLine="709"/>
        <w:jc w:val="both"/>
        <w:rPr>
          <w:rFonts w:ascii="Times New Roman" w:hAnsi="Times New Roman"/>
          <w:sz w:val="28"/>
          <w:szCs w:val="28"/>
        </w:rPr>
      </w:pPr>
      <w:r w:rsidRPr="0002569E">
        <w:rPr>
          <w:rFonts w:ascii="Times New Roman" w:hAnsi="Times New Roman"/>
          <w:sz w:val="28"/>
          <w:szCs w:val="28"/>
        </w:rPr>
        <w:t>Схему территориального планирования Таймырского Долгано-Ненецкого муниципального района изложить в редакции согласно приложению к настоящему Решению.</w:t>
      </w:r>
    </w:p>
    <w:p w:rsidR="0002569E" w:rsidRDefault="0002569E" w:rsidP="0002569E">
      <w:pPr>
        <w:pStyle w:val="ConsPlusNormal"/>
        <w:ind w:firstLine="709"/>
        <w:jc w:val="both"/>
        <w:rPr>
          <w:rFonts w:ascii="Times New Roman" w:hAnsi="Times New Roman"/>
          <w:sz w:val="28"/>
          <w:szCs w:val="28"/>
        </w:rPr>
      </w:pPr>
    </w:p>
    <w:p w:rsidR="008C10B8" w:rsidRPr="0002569E" w:rsidRDefault="008C10B8" w:rsidP="0002569E">
      <w:pPr>
        <w:pStyle w:val="ConsPlusNormal"/>
        <w:ind w:firstLine="709"/>
        <w:jc w:val="both"/>
        <w:rPr>
          <w:rFonts w:ascii="Times New Roman" w:hAnsi="Times New Roman"/>
          <w:sz w:val="28"/>
          <w:szCs w:val="28"/>
        </w:rPr>
      </w:pPr>
      <w:r w:rsidRPr="0002569E">
        <w:rPr>
          <w:rFonts w:ascii="Times New Roman" w:hAnsi="Times New Roman"/>
          <w:sz w:val="28"/>
          <w:szCs w:val="28"/>
        </w:rPr>
        <w:t>2. Настоящее Решение вступает в силу в день, следующий за днем его официального опубликования.</w:t>
      </w:r>
    </w:p>
    <w:p w:rsidR="008C10B8" w:rsidRPr="0002569E" w:rsidRDefault="008C10B8" w:rsidP="0002569E">
      <w:pPr>
        <w:pStyle w:val="ConsPlusNormal"/>
        <w:jc w:val="both"/>
        <w:rPr>
          <w:rFonts w:ascii="Times New Roman" w:hAnsi="Times New Roman"/>
          <w:sz w:val="28"/>
          <w:szCs w:val="28"/>
        </w:rPr>
      </w:pPr>
    </w:p>
    <w:p w:rsidR="0002569E" w:rsidRPr="0002569E" w:rsidRDefault="0002569E" w:rsidP="0002569E">
      <w:pPr>
        <w:tabs>
          <w:tab w:val="left" w:pos="142"/>
        </w:tabs>
        <w:ind w:firstLine="284"/>
        <w:jc w:val="right"/>
        <w:rPr>
          <w:sz w:val="28"/>
          <w:szCs w:val="28"/>
        </w:rPr>
      </w:pPr>
    </w:p>
    <w:tbl>
      <w:tblPr>
        <w:tblW w:w="10698" w:type="dxa"/>
        <w:tblLook w:val="04A0" w:firstRow="1" w:lastRow="0" w:firstColumn="1" w:lastColumn="0" w:noHBand="0" w:noVBand="1"/>
      </w:tblPr>
      <w:tblGrid>
        <w:gridCol w:w="5070"/>
        <w:gridCol w:w="792"/>
        <w:gridCol w:w="4836"/>
      </w:tblGrid>
      <w:tr w:rsidR="0002569E" w:rsidRPr="0002569E" w:rsidTr="0002569E">
        <w:tc>
          <w:tcPr>
            <w:tcW w:w="5070" w:type="dxa"/>
            <w:shd w:val="clear" w:color="auto" w:fill="auto"/>
          </w:tcPr>
          <w:p w:rsidR="0002569E" w:rsidRPr="0002569E" w:rsidRDefault="0002569E" w:rsidP="0002569E">
            <w:pPr>
              <w:autoSpaceDE w:val="0"/>
              <w:autoSpaceDN w:val="0"/>
              <w:adjustRightInd w:val="0"/>
              <w:rPr>
                <w:b/>
                <w:sz w:val="28"/>
                <w:szCs w:val="28"/>
              </w:rPr>
            </w:pPr>
            <w:r w:rsidRPr="0002569E">
              <w:rPr>
                <w:b/>
                <w:sz w:val="28"/>
                <w:szCs w:val="28"/>
              </w:rPr>
              <w:t xml:space="preserve">Председатель Таймырского </w:t>
            </w:r>
          </w:p>
          <w:p w:rsidR="0002569E" w:rsidRPr="0002569E" w:rsidRDefault="0002569E" w:rsidP="0002569E">
            <w:pPr>
              <w:autoSpaceDE w:val="0"/>
              <w:autoSpaceDN w:val="0"/>
              <w:adjustRightInd w:val="0"/>
              <w:rPr>
                <w:b/>
                <w:sz w:val="28"/>
                <w:szCs w:val="28"/>
              </w:rPr>
            </w:pPr>
            <w:r w:rsidRPr="0002569E">
              <w:rPr>
                <w:b/>
                <w:sz w:val="28"/>
                <w:szCs w:val="28"/>
              </w:rPr>
              <w:t xml:space="preserve">Долгано-Ненецкого </w:t>
            </w:r>
          </w:p>
          <w:p w:rsidR="0002569E" w:rsidRPr="0002569E" w:rsidRDefault="0002569E" w:rsidP="0002569E">
            <w:pPr>
              <w:autoSpaceDE w:val="0"/>
              <w:autoSpaceDN w:val="0"/>
              <w:adjustRightInd w:val="0"/>
              <w:rPr>
                <w:b/>
                <w:sz w:val="28"/>
                <w:szCs w:val="28"/>
              </w:rPr>
            </w:pPr>
            <w:r w:rsidRPr="0002569E">
              <w:rPr>
                <w:b/>
                <w:sz w:val="28"/>
                <w:szCs w:val="28"/>
              </w:rPr>
              <w:t xml:space="preserve">районного Совета депутатов </w:t>
            </w:r>
          </w:p>
          <w:p w:rsidR="0002569E" w:rsidRPr="0002569E" w:rsidRDefault="0002569E" w:rsidP="0002569E">
            <w:pPr>
              <w:autoSpaceDE w:val="0"/>
              <w:autoSpaceDN w:val="0"/>
              <w:adjustRightInd w:val="0"/>
              <w:rPr>
                <w:b/>
                <w:sz w:val="28"/>
                <w:szCs w:val="28"/>
              </w:rPr>
            </w:pPr>
          </w:p>
          <w:p w:rsidR="0002569E" w:rsidRPr="0002569E" w:rsidRDefault="0002569E" w:rsidP="0002569E">
            <w:pPr>
              <w:autoSpaceDE w:val="0"/>
              <w:autoSpaceDN w:val="0"/>
              <w:adjustRightInd w:val="0"/>
              <w:outlineLvl w:val="0"/>
              <w:rPr>
                <w:sz w:val="28"/>
                <w:szCs w:val="28"/>
              </w:rPr>
            </w:pPr>
            <w:r w:rsidRPr="0002569E">
              <w:rPr>
                <w:b/>
                <w:sz w:val="28"/>
                <w:szCs w:val="28"/>
              </w:rPr>
              <w:t>______________________В.Н. Шишов</w:t>
            </w:r>
          </w:p>
        </w:tc>
        <w:tc>
          <w:tcPr>
            <w:tcW w:w="792" w:type="dxa"/>
            <w:shd w:val="clear" w:color="auto" w:fill="auto"/>
          </w:tcPr>
          <w:p w:rsidR="0002569E" w:rsidRPr="0002569E" w:rsidRDefault="0002569E" w:rsidP="0002569E">
            <w:pPr>
              <w:autoSpaceDE w:val="0"/>
              <w:autoSpaceDN w:val="0"/>
              <w:adjustRightInd w:val="0"/>
              <w:outlineLvl w:val="0"/>
              <w:rPr>
                <w:sz w:val="28"/>
                <w:szCs w:val="28"/>
              </w:rPr>
            </w:pPr>
          </w:p>
        </w:tc>
        <w:tc>
          <w:tcPr>
            <w:tcW w:w="4836" w:type="dxa"/>
            <w:shd w:val="clear" w:color="auto" w:fill="auto"/>
          </w:tcPr>
          <w:p w:rsidR="0002569E" w:rsidRPr="0002569E" w:rsidRDefault="0002569E" w:rsidP="0002569E">
            <w:pPr>
              <w:autoSpaceDE w:val="0"/>
              <w:autoSpaceDN w:val="0"/>
              <w:adjustRightInd w:val="0"/>
              <w:outlineLvl w:val="0"/>
              <w:rPr>
                <w:b/>
                <w:sz w:val="28"/>
                <w:szCs w:val="28"/>
              </w:rPr>
            </w:pPr>
            <w:r w:rsidRPr="0002569E">
              <w:rPr>
                <w:b/>
                <w:sz w:val="28"/>
                <w:szCs w:val="28"/>
              </w:rPr>
              <w:t xml:space="preserve">Глава Таймырского </w:t>
            </w:r>
          </w:p>
          <w:p w:rsidR="0002569E" w:rsidRPr="0002569E" w:rsidRDefault="0002569E" w:rsidP="0002569E">
            <w:pPr>
              <w:autoSpaceDE w:val="0"/>
              <w:autoSpaceDN w:val="0"/>
              <w:adjustRightInd w:val="0"/>
              <w:outlineLvl w:val="0"/>
              <w:rPr>
                <w:b/>
                <w:sz w:val="28"/>
                <w:szCs w:val="28"/>
              </w:rPr>
            </w:pPr>
            <w:r w:rsidRPr="0002569E">
              <w:rPr>
                <w:b/>
                <w:sz w:val="28"/>
                <w:szCs w:val="28"/>
              </w:rPr>
              <w:t xml:space="preserve">Долгано-Ненецкого муниципального района </w:t>
            </w:r>
          </w:p>
          <w:p w:rsidR="0002569E" w:rsidRPr="0002569E" w:rsidRDefault="0002569E" w:rsidP="0002569E">
            <w:pPr>
              <w:autoSpaceDE w:val="0"/>
              <w:autoSpaceDN w:val="0"/>
              <w:adjustRightInd w:val="0"/>
              <w:outlineLvl w:val="0"/>
              <w:rPr>
                <w:b/>
                <w:sz w:val="28"/>
                <w:szCs w:val="28"/>
              </w:rPr>
            </w:pPr>
          </w:p>
          <w:p w:rsidR="0002569E" w:rsidRPr="0002569E" w:rsidRDefault="0002569E" w:rsidP="0002569E">
            <w:pPr>
              <w:autoSpaceDE w:val="0"/>
              <w:autoSpaceDN w:val="0"/>
              <w:adjustRightInd w:val="0"/>
              <w:outlineLvl w:val="0"/>
              <w:rPr>
                <w:b/>
                <w:sz w:val="28"/>
                <w:szCs w:val="28"/>
              </w:rPr>
            </w:pPr>
            <w:r w:rsidRPr="0002569E">
              <w:rPr>
                <w:b/>
                <w:sz w:val="28"/>
                <w:szCs w:val="28"/>
              </w:rPr>
              <w:t>__________________Е.В. Вершинин</w:t>
            </w:r>
          </w:p>
        </w:tc>
      </w:tr>
    </w:tbl>
    <w:p w:rsidR="0002569E" w:rsidRPr="0002569E" w:rsidRDefault="0002569E" w:rsidP="0002569E">
      <w:pPr>
        <w:tabs>
          <w:tab w:val="left" w:pos="142"/>
        </w:tabs>
        <w:jc w:val="both"/>
        <w:rPr>
          <w:sz w:val="28"/>
          <w:szCs w:val="28"/>
        </w:rPr>
      </w:pPr>
    </w:p>
    <w:p w:rsidR="0002569E" w:rsidRDefault="008C10B8" w:rsidP="0002569E">
      <w:pPr>
        <w:tabs>
          <w:tab w:val="left" w:pos="142"/>
        </w:tabs>
        <w:ind w:left="4820"/>
        <w:rPr>
          <w:sz w:val="32"/>
        </w:rPr>
      </w:pPr>
      <w:r w:rsidRPr="0002569E">
        <w:rPr>
          <w:sz w:val="32"/>
        </w:rPr>
        <w:br w:type="page"/>
      </w:r>
    </w:p>
    <w:p w:rsidR="0002569E" w:rsidRPr="0002569E" w:rsidRDefault="0002569E" w:rsidP="0002569E">
      <w:pPr>
        <w:tabs>
          <w:tab w:val="left" w:pos="142"/>
        </w:tabs>
        <w:ind w:left="4820"/>
      </w:pPr>
      <w:r w:rsidRPr="0002569E">
        <w:lastRenderedPageBreak/>
        <w:t xml:space="preserve">Приложение </w:t>
      </w:r>
    </w:p>
    <w:p w:rsidR="0002569E" w:rsidRPr="0002569E" w:rsidRDefault="0002569E" w:rsidP="0002569E">
      <w:pPr>
        <w:tabs>
          <w:tab w:val="left" w:pos="142"/>
        </w:tabs>
        <w:ind w:left="4820"/>
      </w:pPr>
      <w:r w:rsidRPr="0002569E">
        <w:t xml:space="preserve">к Решению Таймырского Долгано-Ненецкого районного Совета депутатов </w:t>
      </w:r>
    </w:p>
    <w:p w:rsidR="0002569E" w:rsidRPr="0002569E" w:rsidRDefault="0002569E" w:rsidP="0002569E">
      <w:pPr>
        <w:tabs>
          <w:tab w:val="left" w:pos="142"/>
        </w:tabs>
        <w:ind w:left="4820"/>
      </w:pPr>
      <w:r w:rsidRPr="0002569E">
        <w:t xml:space="preserve">от 09.07.2019 года № 05 – 044 </w:t>
      </w:r>
    </w:p>
    <w:p w:rsidR="0002569E" w:rsidRPr="0002569E" w:rsidRDefault="0002569E" w:rsidP="0002569E">
      <w:pPr>
        <w:tabs>
          <w:tab w:val="left" w:pos="142"/>
        </w:tabs>
        <w:ind w:left="4820"/>
      </w:pPr>
    </w:p>
    <w:p w:rsidR="0002569E" w:rsidRPr="0002569E" w:rsidRDefault="0002569E" w:rsidP="0002569E">
      <w:pPr>
        <w:tabs>
          <w:tab w:val="left" w:pos="1800"/>
          <w:tab w:val="left" w:pos="8640"/>
        </w:tabs>
        <w:ind w:left="4820"/>
      </w:pPr>
      <w:r w:rsidRPr="0002569E">
        <w:t>«Утверждено</w:t>
      </w:r>
    </w:p>
    <w:p w:rsidR="0002569E" w:rsidRPr="0002569E" w:rsidRDefault="0002569E" w:rsidP="0002569E">
      <w:pPr>
        <w:tabs>
          <w:tab w:val="left" w:pos="1800"/>
          <w:tab w:val="left" w:pos="8640"/>
        </w:tabs>
        <w:ind w:left="4820"/>
      </w:pPr>
      <w:r w:rsidRPr="0002569E">
        <w:t xml:space="preserve">Решением Таймырского Долгано-Ненецкого районного Совета депутатов </w:t>
      </w:r>
    </w:p>
    <w:p w:rsidR="008C10B8" w:rsidRPr="0002569E" w:rsidRDefault="0002569E" w:rsidP="0002569E">
      <w:pPr>
        <w:tabs>
          <w:tab w:val="left" w:pos="142"/>
        </w:tabs>
        <w:ind w:left="4820"/>
      </w:pPr>
      <w:r w:rsidRPr="0002569E">
        <w:t>от 16.04.2014 года № 03 – 0035</w:t>
      </w:r>
    </w:p>
    <w:p w:rsidR="008C10B8" w:rsidRPr="0002569E" w:rsidRDefault="008C10B8" w:rsidP="0002569E">
      <w:pPr>
        <w:pStyle w:val="ConsPlusNormal"/>
        <w:jc w:val="right"/>
        <w:rPr>
          <w:rFonts w:ascii="Times New Roman" w:hAnsi="Times New Roman"/>
          <w:sz w:val="24"/>
          <w:szCs w:val="24"/>
        </w:rPr>
      </w:pPr>
    </w:p>
    <w:p w:rsidR="008C10B8" w:rsidRPr="0002569E" w:rsidRDefault="008C10B8" w:rsidP="0002569E">
      <w:pPr>
        <w:pStyle w:val="ConsPlusTitle"/>
        <w:jc w:val="center"/>
        <w:rPr>
          <w:rFonts w:ascii="Times New Roman" w:hAnsi="Times New Roman" w:cs="Times New Roman"/>
          <w:sz w:val="24"/>
          <w:szCs w:val="24"/>
        </w:rPr>
      </w:pPr>
      <w:bookmarkStart w:id="2" w:name="P36"/>
      <w:bookmarkEnd w:id="2"/>
      <w:r w:rsidRPr="0002569E">
        <w:rPr>
          <w:rFonts w:ascii="Times New Roman" w:hAnsi="Times New Roman" w:cs="Times New Roman"/>
          <w:sz w:val="24"/>
          <w:szCs w:val="24"/>
        </w:rPr>
        <w:t>СХЕМА</w:t>
      </w:r>
    </w:p>
    <w:p w:rsidR="008C10B8" w:rsidRPr="0002569E" w:rsidRDefault="008C10B8" w:rsidP="0002569E">
      <w:pPr>
        <w:pStyle w:val="ConsPlusTitle"/>
        <w:jc w:val="center"/>
        <w:rPr>
          <w:rFonts w:ascii="Times New Roman" w:hAnsi="Times New Roman" w:cs="Times New Roman"/>
          <w:sz w:val="24"/>
          <w:szCs w:val="24"/>
        </w:rPr>
      </w:pPr>
      <w:r w:rsidRPr="0002569E">
        <w:rPr>
          <w:rFonts w:ascii="Times New Roman" w:hAnsi="Times New Roman" w:cs="Times New Roman"/>
          <w:sz w:val="24"/>
          <w:szCs w:val="24"/>
        </w:rPr>
        <w:t>ТЕРРИТОРИАЛЬНОГО ПЛАНИРОВАНИЯ ТАЙМЫРСКОГО ДОЛГАНО-НЕНЕЦКОГО</w:t>
      </w:r>
    </w:p>
    <w:p w:rsidR="008C10B8" w:rsidRPr="0002569E" w:rsidRDefault="008C10B8" w:rsidP="0002569E">
      <w:pPr>
        <w:pStyle w:val="ConsPlusTitle"/>
        <w:jc w:val="center"/>
        <w:rPr>
          <w:rFonts w:ascii="Times New Roman" w:hAnsi="Times New Roman" w:cs="Times New Roman"/>
          <w:sz w:val="24"/>
          <w:szCs w:val="24"/>
        </w:rPr>
      </w:pPr>
      <w:r w:rsidRPr="0002569E">
        <w:rPr>
          <w:rFonts w:ascii="Times New Roman" w:hAnsi="Times New Roman" w:cs="Times New Roman"/>
          <w:sz w:val="24"/>
          <w:szCs w:val="24"/>
        </w:rPr>
        <w:t>МУНИЦИПАЛЬНОГО РАЙОНА</w:t>
      </w:r>
    </w:p>
    <w:p w:rsidR="008C10B8" w:rsidRPr="0002569E" w:rsidRDefault="008C10B8" w:rsidP="0002569E">
      <w:pPr>
        <w:pStyle w:val="ConsPlusNormal"/>
        <w:jc w:val="both"/>
        <w:rPr>
          <w:rFonts w:ascii="Times New Roman" w:hAnsi="Times New Roman"/>
          <w:sz w:val="24"/>
          <w:szCs w:val="24"/>
        </w:rPr>
      </w:pPr>
    </w:p>
    <w:p w:rsidR="008C10B8" w:rsidRPr="0002569E" w:rsidRDefault="008C10B8" w:rsidP="0002569E">
      <w:pPr>
        <w:pStyle w:val="ConsPlusNormal"/>
        <w:jc w:val="center"/>
        <w:outlineLvl w:val="1"/>
        <w:rPr>
          <w:rFonts w:ascii="Times New Roman" w:hAnsi="Times New Roman"/>
          <w:b/>
          <w:sz w:val="24"/>
          <w:szCs w:val="24"/>
        </w:rPr>
      </w:pPr>
      <w:bookmarkStart w:id="3" w:name="_Toc13050279"/>
      <w:bookmarkStart w:id="4" w:name="_Toc13144367"/>
      <w:bookmarkStart w:id="5" w:name="_Toc13148340"/>
      <w:r w:rsidRPr="0002569E">
        <w:rPr>
          <w:rFonts w:ascii="Times New Roman" w:hAnsi="Times New Roman"/>
          <w:b/>
          <w:sz w:val="24"/>
          <w:szCs w:val="24"/>
        </w:rPr>
        <w:t>Положение о территориальном планировании</w:t>
      </w:r>
      <w:bookmarkEnd w:id="3"/>
      <w:bookmarkEnd w:id="4"/>
      <w:bookmarkEnd w:id="5"/>
    </w:p>
    <w:p w:rsidR="005B37BD" w:rsidRPr="0002569E" w:rsidRDefault="005B37BD" w:rsidP="0002569E">
      <w:pPr>
        <w:tabs>
          <w:tab w:val="left" w:pos="142"/>
        </w:tabs>
        <w:ind w:firstLine="284"/>
        <w:jc w:val="center"/>
        <w:rPr>
          <w:b/>
        </w:rPr>
      </w:pPr>
    </w:p>
    <w:p w:rsidR="005C4274" w:rsidRPr="0002569E" w:rsidRDefault="005C4274" w:rsidP="0002569E">
      <w:pPr>
        <w:jc w:val="center"/>
        <w:rPr>
          <w:b/>
        </w:rPr>
      </w:pPr>
      <w:r w:rsidRPr="0002569E">
        <w:rPr>
          <w:b/>
        </w:rPr>
        <w:t>Содержание</w:t>
      </w:r>
    </w:p>
    <w:p w:rsidR="004B0E18" w:rsidRPr="0002569E" w:rsidRDefault="00165867" w:rsidP="000D1067">
      <w:pPr>
        <w:pStyle w:val="17"/>
        <w:tabs>
          <w:tab w:val="right" w:leader="dot" w:pos="10206"/>
        </w:tabs>
        <w:rPr>
          <w:rFonts w:eastAsiaTheme="minorEastAsia"/>
          <w:noProof/>
        </w:rPr>
      </w:pPr>
      <w:r w:rsidRPr="0002569E">
        <w:rPr>
          <w:b/>
        </w:rPr>
        <w:fldChar w:fldCharType="begin"/>
      </w:r>
      <w:r w:rsidR="005C4274" w:rsidRPr="0002569E">
        <w:rPr>
          <w:b/>
        </w:rPr>
        <w:instrText xml:space="preserve"> TOC \o "1-5" \h \z \u </w:instrText>
      </w:r>
      <w:r w:rsidRPr="0002569E">
        <w:rPr>
          <w:b/>
        </w:rPr>
        <w:fldChar w:fldCharType="separate"/>
      </w:r>
    </w:p>
    <w:p w:rsidR="004B0E18" w:rsidRPr="0002569E" w:rsidRDefault="004B0E18" w:rsidP="000D1067">
      <w:pPr>
        <w:pStyle w:val="23"/>
        <w:tabs>
          <w:tab w:val="clear" w:pos="9639"/>
          <w:tab w:val="right" w:leader="dot" w:pos="10206"/>
        </w:tabs>
        <w:spacing w:after="0"/>
        <w:ind w:left="0"/>
        <w:rPr>
          <w:rFonts w:eastAsiaTheme="minorEastAsia"/>
        </w:rPr>
      </w:pPr>
    </w:p>
    <w:p w:rsidR="004B0E18" w:rsidRPr="0002569E" w:rsidRDefault="00BA3B0F" w:rsidP="000D1067">
      <w:pPr>
        <w:pStyle w:val="32"/>
        <w:rPr>
          <w:rFonts w:eastAsiaTheme="minorEastAsia"/>
          <w:noProof/>
        </w:rPr>
      </w:pPr>
      <w:hyperlink w:anchor="_Toc13148341" w:history="1">
        <w:r w:rsidR="004B0E18" w:rsidRPr="0002569E">
          <w:rPr>
            <w:rStyle w:val="af"/>
            <w:noProof/>
          </w:rPr>
          <w:t>Введение</w:t>
        </w:r>
        <w:r w:rsidR="004B0E18" w:rsidRPr="0002569E">
          <w:rPr>
            <w:noProof/>
            <w:webHidden/>
          </w:rPr>
          <w:tab/>
        </w:r>
        <w:r w:rsidR="00165867" w:rsidRPr="0002569E">
          <w:rPr>
            <w:noProof/>
            <w:webHidden/>
          </w:rPr>
          <w:fldChar w:fldCharType="begin"/>
        </w:r>
        <w:r w:rsidR="004B0E18" w:rsidRPr="0002569E">
          <w:rPr>
            <w:noProof/>
            <w:webHidden/>
          </w:rPr>
          <w:instrText xml:space="preserve"> PAGEREF _Toc13148341 \h </w:instrText>
        </w:r>
        <w:r w:rsidR="00165867" w:rsidRPr="0002569E">
          <w:rPr>
            <w:noProof/>
            <w:webHidden/>
          </w:rPr>
        </w:r>
        <w:r w:rsidR="00165867" w:rsidRPr="0002569E">
          <w:rPr>
            <w:noProof/>
            <w:webHidden/>
          </w:rPr>
          <w:fldChar w:fldCharType="separate"/>
        </w:r>
        <w:r>
          <w:rPr>
            <w:noProof/>
            <w:webHidden/>
          </w:rPr>
          <w:t>3</w:t>
        </w:r>
        <w:r w:rsidR="00165867" w:rsidRPr="0002569E">
          <w:rPr>
            <w:noProof/>
            <w:webHidden/>
          </w:rPr>
          <w:fldChar w:fldCharType="end"/>
        </w:r>
      </w:hyperlink>
    </w:p>
    <w:p w:rsidR="004B0E18" w:rsidRPr="0002569E" w:rsidRDefault="00BA3B0F" w:rsidP="000D1067">
      <w:pPr>
        <w:pStyle w:val="32"/>
        <w:rPr>
          <w:rFonts w:eastAsiaTheme="minorEastAsia"/>
          <w:noProof/>
        </w:rPr>
      </w:pPr>
      <w:hyperlink w:anchor="_Toc13148342" w:history="1">
        <w:r w:rsidR="004B0E18" w:rsidRPr="0002569E">
          <w:rPr>
            <w:rStyle w:val="af"/>
            <w:noProof/>
          </w:rPr>
          <w:t>Цели и задачи</w:t>
        </w:r>
        <w:r w:rsidR="004B0E18" w:rsidRPr="0002569E">
          <w:rPr>
            <w:noProof/>
            <w:webHidden/>
          </w:rPr>
          <w:tab/>
        </w:r>
        <w:r w:rsidR="00165867" w:rsidRPr="0002569E">
          <w:rPr>
            <w:noProof/>
            <w:webHidden/>
          </w:rPr>
          <w:fldChar w:fldCharType="begin"/>
        </w:r>
        <w:r w:rsidR="004B0E18" w:rsidRPr="0002569E">
          <w:rPr>
            <w:noProof/>
            <w:webHidden/>
          </w:rPr>
          <w:instrText xml:space="preserve"> PAGEREF _Toc13148342 \h </w:instrText>
        </w:r>
        <w:r w:rsidR="00165867" w:rsidRPr="0002569E">
          <w:rPr>
            <w:noProof/>
            <w:webHidden/>
          </w:rPr>
        </w:r>
        <w:r w:rsidR="00165867" w:rsidRPr="0002569E">
          <w:rPr>
            <w:noProof/>
            <w:webHidden/>
          </w:rPr>
          <w:fldChar w:fldCharType="separate"/>
        </w:r>
        <w:r>
          <w:rPr>
            <w:noProof/>
            <w:webHidden/>
          </w:rPr>
          <w:t>4</w:t>
        </w:r>
        <w:r w:rsidR="00165867" w:rsidRPr="0002569E">
          <w:rPr>
            <w:noProof/>
            <w:webHidden/>
          </w:rPr>
          <w:fldChar w:fldCharType="end"/>
        </w:r>
      </w:hyperlink>
    </w:p>
    <w:p w:rsidR="004B0E18" w:rsidRPr="0002569E" w:rsidRDefault="00BA3B0F" w:rsidP="000D1067">
      <w:pPr>
        <w:pStyle w:val="32"/>
        <w:rPr>
          <w:rFonts w:eastAsiaTheme="minorEastAsia"/>
          <w:noProof/>
        </w:rPr>
      </w:pPr>
      <w:hyperlink w:anchor="_Toc13148343" w:history="1">
        <w:r w:rsidR="004B0E18" w:rsidRPr="0002569E">
          <w:rPr>
            <w:rStyle w:val="af"/>
            <w:noProof/>
          </w:rPr>
          <w:t>ПОЛОЖЕНИЕ О ТЕРРИТОРИАЛЬНОМ ПЛАНИРОВАНИИ</w:t>
        </w:r>
        <w:r w:rsidR="004B0E18" w:rsidRPr="0002569E">
          <w:rPr>
            <w:noProof/>
            <w:webHidden/>
          </w:rPr>
          <w:tab/>
        </w:r>
        <w:r w:rsidR="00165867" w:rsidRPr="0002569E">
          <w:rPr>
            <w:noProof/>
            <w:webHidden/>
          </w:rPr>
          <w:fldChar w:fldCharType="begin"/>
        </w:r>
        <w:r w:rsidR="004B0E18" w:rsidRPr="0002569E">
          <w:rPr>
            <w:noProof/>
            <w:webHidden/>
          </w:rPr>
          <w:instrText xml:space="preserve"> PAGEREF _Toc13148343 \h </w:instrText>
        </w:r>
        <w:r w:rsidR="00165867" w:rsidRPr="0002569E">
          <w:rPr>
            <w:noProof/>
            <w:webHidden/>
          </w:rPr>
        </w:r>
        <w:r w:rsidR="00165867" w:rsidRPr="0002569E">
          <w:rPr>
            <w:noProof/>
            <w:webHidden/>
          </w:rPr>
          <w:fldChar w:fldCharType="separate"/>
        </w:r>
        <w:r>
          <w:rPr>
            <w:noProof/>
            <w:webHidden/>
          </w:rPr>
          <w:t>6</w:t>
        </w:r>
        <w:r w:rsidR="00165867" w:rsidRPr="0002569E">
          <w:rPr>
            <w:noProof/>
            <w:webHidden/>
          </w:rPr>
          <w:fldChar w:fldCharType="end"/>
        </w:r>
      </w:hyperlink>
    </w:p>
    <w:p w:rsidR="004B0E18" w:rsidRPr="0002569E" w:rsidRDefault="00BA3B0F" w:rsidP="000D1067">
      <w:pPr>
        <w:pStyle w:val="23"/>
        <w:tabs>
          <w:tab w:val="clear" w:pos="9639"/>
          <w:tab w:val="left" w:pos="660"/>
          <w:tab w:val="right" w:leader="dot" w:pos="10206"/>
        </w:tabs>
        <w:spacing w:after="0"/>
        <w:ind w:left="0"/>
        <w:rPr>
          <w:rFonts w:eastAsiaTheme="minorEastAsia"/>
        </w:rPr>
      </w:pPr>
      <w:hyperlink w:anchor="_Toc13148344" w:history="1">
        <w:r w:rsidR="004B0E18" w:rsidRPr="0002569E">
          <w:rPr>
            <w:rStyle w:val="af"/>
          </w:rPr>
          <w:t>1.</w:t>
        </w:r>
        <w:r w:rsidR="000D1067">
          <w:rPr>
            <w:rFonts w:eastAsiaTheme="minorEastAsia"/>
          </w:rPr>
          <w:t xml:space="preserve"> </w:t>
        </w:r>
        <w:r w:rsidR="004B0E18" w:rsidRPr="0002569E">
          <w:rPr>
            <w:rStyle w:val="af"/>
          </w:rPr>
          <w:t>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(новое строительство, реконструкция).</w:t>
        </w:r>
        <w:r w:rsidR="004B0E18" w:rsidRPr="0002569E">
          <w:rPr>
            <w:webHidden/>
          </w:rPr>
          <w:tab/>
        </w:r>
        <w:r w:rsidR="00165867" w:rsidRPr="0002569E">
          <w:rPr>
            <w:webHidden/>
          </w:rPr>
          <w:fldChar w:fldCharType="begin"/>
        </w:r>
        <w:r w:rsidR="004B0E18" w:rsidRPr="0002569E">
          <w:rPr>
            <w:webHidden/>
          </w:rPr>
          <w:instrText xml:space="preserve"> PAGEREF _Toc13148344 \h </w:instrText>
        </w:r>
        <w:r w:rsidR="00165867" w:rsidRPr="0002569E">
          <w:rPr>
            <w:webHidden/>
          </w:rPr>
        </w:r>
        <w:r w:rsidR="00165867" w:rsidRPr="0002569E">
          <w:rPr>
            <w:webHidden/>
          </w:rPr>
          <w:fldChar w:fldCharType="separate"/>
        </w:r>
        <w:r>
          <w:rPr>
            <w:webHidden/>
          </w:rPr>
          <w:t>6</w:t>
        </w:r>
        <w:r w:rsidR="00165867" w:rsidRPr="0002569E">
          <w:rPr>
            <w:webHidden/>
          </w:rPr>
          <w:fldChar w:fldCharType="end"/>
        </w:r>
      </w:hyperlink>
    </w:p>
    <w:p w:rsidR="004B0E18" w:rsidRPr="0002569E" w:rsidRDefault="00BA3B0F" w:rsidP="000D1067">
      <w:pPr>
        <w:pStyle w:val="32"/>
        <w:rPr>
          <w:rFonts w:eastAsiaTheme="minorEastAsia"/>
          <w:noProof/>
        </w:rPr>
      </w:pPr>
      <w:hyperlink w:anchor="_Toc13148345" w:history="1">
        <w:r w:rsidR="004B0E18" w:rsidRPr="0002569E">
          <w:rPr>
            <w:rStyle w:val="af"/>
            <w:noProof/>
          </w:rPr>
          <w:t>2.</w:t>
        </w:r>
        <w:r w:rsidR="000D1067">
          <w:rPr>
            <w:rStyle w:val="af"/>
            <w:noProof/>
          </w:rPr>
          <w:t xml:space="preserve"> </w:t>
        </w:r>
        <w:r w:rsidR="004B0E18" w:rsidRPr="0002569E">
          <w:rPr>
            <w:rStyle w:val="af"/>
            <w:noProof/>
          </w:rPr>
          <w:t>Мероприятия территориального планирования на территории муниципального образования по размещению объектов капитального строительства федерального  и регионального значения</w:t>
        </w:r>
        <w:r w:rsidR="000D1067">
          <w:rPr>
            <w:rStyle w:val="af"/>
            <w:noProof/>
          </w:rPr>
          <w:t>……</w:t>
        </w:r>
        <w:r w:rsidR="00165867" w:rsidRPr="0002569E">
          <w:rPr>
            <w:noProof/>
            <w:webHidden/>
          </w:rPr>
          <w:fldChar w:fldCharType="begin"/>
        </w:r>
        <w:r w:rsidR="004B0E18" w:rsidRPr="0002569E">
          <w:rPr>
            <w:noProof/>
            <w:webHidden/>
          </w:rPr>
          <w:instrText xml:space="preserve"> PAGEREF _Toc13148345 \h </w:instrText>
        </w:r>
        <w:r w:rsidR="00165867" w:rsidRPr="0002569E">
          <w:rPr>
            <w:noProof/>
            <w:webHidden/>
          </w:rPr>
        </w:r>
        <w:r w:rsidR="00165867" w:rsidRPr="0002569E">
          <w:rPr>
            <w:noProof/>
            <w:webHidden/>
          </w:rPr>
          <w:fldChar w:fldCharType="separate"/>
        </w:r>
        <w:r>
          <w:rPr>
            <w:noProof/>
            <w:webHidden/>
          </w:rPr>
          <w:t>27</w:t>
        </w:r>
        <w:r w:rsidR="00165867" w:rsidRPr="0002569E">
          <w:rPr>
            <w:noProof/>
            <w:webHidden/>
          </w:rPr>
          <w:fldChar w:fldCharType="end"/>
        </w:r>
      </w:hyperlink>
    </w:p>
    <w:p w:rsidR="004B0E18" w:rsidRPr="0002569E" w:rsidRDefault="00BA3B0F" w:rsidP="000D1067">
      <w:pPr>
        <w:pStyle w:val="23"/>
        <w:tabs>
          <w:tab w:val="clear" w:pos="9639"/>
          <w:tab w:val="right" w:leader="dot" w:pos="10206"/>
        </w:tabs>
        <w:spacing w:after="0"/>
        <w:ind w:left="0"/>
        <w:rPr>
          <w:rFonts w:eastAsiaTheme="minorEastAsia"/>
        </w:rPr>
      </w:pPr>
      <w:hyperlink w:anchor="_Toc13148346" w:history="1">
        <w:r w:rsidR="004B0E18" w:rsidRPr="0002569E">
          <w:rPr>
            <w:rStyle w:val="af"/>
          </w:rPr>
          <w:t>3.</w:t>
        </w:r>
        <w:r w:rsidR="000D1067">
          <w:rPr>
            <w:rStyle w:val="af"/>
          </w:rPr>
          <w:t xml:space="preserve"> </w:t>
        </w:r>
        <w:r w:rsidR="004B0E18" w:rsidRPr="0002569E">
          <w:rPr>
            <w:rStyle w:val="af"/>
          </w:rPr>
          <w:t>Мероприятия территориального планирования местного значения, не связанные с размещением объектов капитального строительства</w:t>
        </w:r>
        <w:r w:rsidR="004B0E18" w:rsidRPr="0002569E">
          <w:rPr>
            <w:webHidden/>
          </w:rPr>
          <w:tab/>
        </w:r>
        <w:r w:rsidR="00165867" w:rsidRPr="0002569E">
          <w:rPr>
            <w:webHidden/>
          </w:rPr>
          <w:fldChar w:fldCharType="begin"/>
        </w:r>
        <w:r w:rsidR="004B0E18" w:rsidRPr="0002569E">
          <w:rPr>
            <w:webHidden/>
          </w:rPr>
          <w:instrText xml:space="preserve"> PAGEREF _Toc13148346 \h </w:instrText>
        </w:r>
        <w:r w:rsidR="00165867" w:rsidRPr="0002569E">
          <w:rPr>
            <w:webHidden/>
          </w:rPr>
        </w:r>
        <w:r w:rsidR="00165867" w:rsidRPr="0002569E">
          <w:rPr>
            <w:webHidden/>
          </w:rPr>
          <w:fldChar w:fldCharType="separate"/>
        </w:r>
        <w:r>
          <w:rPr>
            <w:webHidden/>
          </w:rPr>
          <w:t>42</w:t>
        </w:r>
        <w:r w:rsidR="00165867" w:rsidRPr="0002569E">
          <w:rPr>
            <w:webHidden/>
          </w:rPr>
          <w:fldChar w:fldCharType="end"/>
        </w:r>
      </w:hyperlink>
    </w:p>
    <w:p w:rsidR="004B0E18" w:rsidRPr="0002569E" w:rsidRDefault="00BA3B0F" w:rsidP="000D1067">
      <w:pPr>
        <w:pStyle w:val="32"/>
        <w:rPr>
          <w:rFonts w:eastAsiaTheme="minorEastAsia"/>
          <w:noProof/>
        </w:rPr>
      </w:pPr>
      <w:hyperlink w:anchor="_Toc13148347" w:history="1">
        <w:r w:rsidR="004B0E18" w:rsidRPr="0002569E">
          <w:rPr>
            <w:rStyle w:val="af"/>
            <w:noProof/>
          </w:rPr>
          <w:t>ПРИЛОЖЕНИЯ</w:t>
        </w:r>
        <w:r w:rsidR="004B0E18" w:rsidRPr="0002569E">
          <w:rPr>
            <w:noProof/>
            <w:webHidden/>
          </w:rPr>
          <w:tab/>
        </w:r>
        <w:r w:rsidR="00165867" w:rsidRPr="0002569E">
          <w:rPr>
            <w:noProof/>
            <w:webHidden/>
          </w:rPr>
          <w:fldChar w:fldCharType="begin"/>
        </w:r>
        <w:r w:rsidR="004B0E18" w:rsidRPr="0002569E">
          <w:rPr>
            <w:noProof/>
            <w:webHidden/>
          </w:rPr>
          <w:instrText xml:space="preserve"> PAGEREF _Toc13148347 \h </w:instrText>
        </w:r>
        <w:r w:rsidR="00165867" w:rsidRPr="0002569E">
          <w:rPr>
            <w:noProof/>
            <w:webHidden/>
          </w:rPr>
        </w:r>
        <w:r w:rsidR="00165867" w:rsidRPr="0002569E">
          <w:rPr>
            <w:noProof/>
            <w:webHidden/>
          </w:rPr>
          <w:fldChar w:fldCharType="separate"/>
        </w:r>
        <w:r>
          <w:rPr>
            <w:noProof/>
            <w:webHidden/>
          </w:rPr>
          <w:t>43</w:t>
        </w:r>
        <w:r w:rsidR="00165867" w:rsidRPr="0002569E">
          <w:rPr>
            <w:noProof/>
            <w:webHidden/>
          </w:rPr>
          <w:fldChar w:fldCharType="end"/>
        </w:r>
      </w:hyperlink>
    </w:p>
    <w:p w:rsidR="009F4E34" w:rsidRPr="0002569E" w:rsidRDefault="00165867" w:rsidP="000D1067">
      <w:pPr>
        <w:shd w:val="clear" w:color="auto" w:fill="FFFFFF"/>
        <w:tabs>
          <w:tab w:val="left" w:pos="993"/>
          <w:tab w:val="right" w:leader="dot" w:pos="10206"/>
        </w:tabs>
        <w:jc w:val="center"/>
        <w:rPr>
          <w:b/>
          <w:noProof/>
        </w:rPr>
      </w:pPr>
      <w:r w:rsidRPr="0002569E">
        <w:rPr>
          <w:b/>
          <w:noProof/>
        </w:rPr>
        <w:fldChar w:fldCharType="end"/>
      </w:r>
    </w:p>
    <w:p w:rsidR="009F4E34" w:rsidRPr="0002569E" w:rsidRDefault="009F4E34" w:rsidP="001F10E3">
      <w:pPr>
        <w:ind w:firstLine="426"/>
        <w:jc w:val="both"/>
      </w:pPr>
      <w:r w:rsidRPr="0002569E">
        <w:t>Приложение 1. Перечень значимых инвестиционных проектов, планируемых к реализации на территории муниципального района до 2030 года.</w:t>
      </w:r>
    </w:p>
    <w:p w:rsidR="009F4E34" w:rsidRPr="0002569E" w:rsidRDefault="009F4E34" w:rsidP="001F10E3">
      <w:pPr>
        <w:ind w:firstLine="426"/>
        <w:jc w:val="both"/>
      </w:pPr>
    </w:p>
    <w:p w:rsidR="009F4E34" w:rsidRPr="0002569E" w:rsidRDefault="009F4E34" w:rsidP="001F10E3">
      <w:pPr>
        <w:ind w:firstLine="426"/>
        <w:jc w:val="both"/>
      </w:pPr>
      <w:r w:rsidRPr="0002569E">
        <w:t>Приложение 2. Графические материалы (Утверждаемая часть)</w:t>
      </w:r>
    </w:p>
    <w:p w:rsidR="009F4E34" w:rsidRPr="0002569E" w:rsidRDefault="009F4E34" w:rsidP="001F10E3">
      <w:pPr>
        <w:ind w:firstLine="426"/>
        <w:jc w:val="both"/>
      </w:pPr>
      <w:r w:rsidRPr="0002569E">
        <w:t>Карта планируемого размещения объектов местного значения муниципального района, масштаб - 1:2 000 000 .</w:t>
      </w:r>
    </w:p>
    <w:p w:rsidR="009F4E34" w:rsidRPr="0002569E" w:rsidRDefault="009F4E34" w:rsidP="001F10E3">
      <w:pPr>
        <w:ind w:firstLine="426"/>
        <w:jc w:val="both"/>
      </w:pPr>
    </w:p>
    <w:p w:rsidR="009F4E34" w:rsidRPr="0002569E" w:rsidRDefault="009F4E34" w:rsidP="001F10E3">
      <w:pPr>
        <w:ind w:firstLine="426"/>
        <w:jc w:val="both"/>
        <w:rPr>
          <w:color w:val="FF0000"/>
        </w:rPr>
      </w:pPr>
      <w:r w:rsidRPr="0002569E">
        <w:t>Приложение 3.Состав материалов схемы территориального планирования Таймырского Долгано-Ненецкого муниципального района</w:t>
      </w:r>
      <w:r w:rsidR="00F865DF" w:rsidRPr="0002569E">
        <w:rPr>
          <w:color w:val="FF0000"/>
        </w:rPr>
        <w:t xml:space="preserve"> </w:t>
      </w:r>
    </w:p>
    <w:p w:rsidR="005C4274" w:rsidRPr="0002569E" w:rsidRDefault="005C4274" w:rsidP="001F10E3">
      <w:pPr>
        <w:tabs>
          <w:tab w:val="left" w:pos="142"/>
        </w:tabs>
        <w:ind w:firstLine="426"/>
        <w:jc w:val="both"/>
      </w:pPr>
    </w:p>
    <w:p w:rsidR="003F18C5" w:rsidRPr="0002569E" w:rsidRDefault="003F18C5" w:rsidP="0002569E">
      <w:pPr>
        <w:tabs>
          <w:tab w:val="left" w:pos="142"/>
        </w:tabs>
        <w:ind w:firstLine="284"/>
        <w:jc w:val="both"/>
      </w:pPr>
    </w:p>
    <w:p w:rsidR="00F0351B" w:rsidRPr="0002569E" w:rsidRDefault="008C10B8" w:rsidP="0002569E">
      <w:pPr>
        <w:pStyle w:val="3"/>
        <w:spacing w:before="0" w:after="0"/>
        <w:jc w:val="center"/>
        <w:rPr>
          <w:rFonts w:cs="Times New Roman"/>
          <w:bCs w:val="0"/>
          <w:i w:val="0"/>
          <w:sz w:val="24"/>
          <w:szCs w:val="24"/>
        </w:rPr>
      </w:pPr>
      <w:r w:rsidRPr="0002569E">
        <w:rPr>
          <w:rFonts w:cs="Times New Roman"/>
          <w:i w:val="0"/>
          <w:sz w:val="24"/>
          <w:szCs w:val="24"/>
        </w:rPr>
        <w:br w:type="page"/>
      </w:r>
      <w:bookmarkStart w:id="6" w:name="_Toc13148341"/>
      <w:r w:rsidR="003F18C5" w:rsidRPr="0002569E">
        <w:rPr>
          <w:rFonts w:cs="Times New Roman"/>
          <w:bCs w:val="0"/>
          <w:i w:val="0"/>
          <w:sz w:val="24"/>
          <w:szCs w:val="24"/>
        </w:rPr>
        <w:lastRenderedPageBreak/>
        <w:t>Введение</w:t>
      </w:r>
      <w:bookmarkEnd w:id="6"/>
      <w:r w:rsidR="00491C2B" w:rsidRPr="0002569E">
        <w:rPr>
          <w:rFonts w:cs="Times New Roman"/>
          <w:bCs w:val="0"/>
          <w:i w:val="0"/>
          <w:sz w:val="24"/>
          <w:szCs w:val="24"/>
        </w:rPr>
        <w:t xml:space="preserve"> </w:t>
      </w:r>
    </w:p>
    <w:p w:rsidR="004872EA" w:rsidRPr="0002569E" w:rsidRDefault="004872EA" w:rsidP="000D1067">
      <w:pPr>
        <w:autoSpaceDE w:val="0"/>
        <w:autoSpaceDN w:val="0"/>
        <w:adjustRightInd w:val="0"/>
        <w:ind w:firstLine="709"/>
        <w:jc w:val="both"/>
      </w:pPr>
      <w:r w:rsidRPr="0002569E">
        <w:t>Основной целью разработки Схемы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 муниципального района.</w:t>
      </w:r>
    </w:p>
    <w:p w:rsidR="005A3975" w:rsidRPr="0002569E" w:rsidRDefault="005A3975" w:rsidP="000D1067">
      <w:pPr>
        <w:ind w:firstLine="709"/>
        <w:jc w:val="both"/>
      </w:pPr>
      <w:r w:rsidRPr="0002569E">
        <w:t xml:space="preserve">Схема территориального планирования Таймырского Долгано-Ненецкого муниципального района, разработана ОАО </w:t>
      </w:r>
      <w:proofErr w:type="spellStart"/>
      <w:r w:rsidRPr="0002569E">
        <w:t>РосНИПИУрбанистики</w:t>
      </w:r>
      <w:proofErr w:type="spellEnd"/>
      <w:r w:rsidRPr="0002569E">
        <w:t xml:space="preserve"> в 2013</w:t>
      </w:r>
      <w:r w:rsidR="00963F14">
        <w:t xml:space="preserve"> </w:t>
      </w:r>
      <w:r w:rsidRPr="0002569E">
        <w:t xml:space="preserve">г. и утверждена </w:t>
      </w:r>
      <w:r w:rsidR="00963F14">
        <w:t>Р</w:t>
      </w:r>
      <w:r w:rsidRPr="0002569E">
        <w:t xml:space="preserve">ешением </w:t>
      </w:r>
      <w:r w:rsidR="0058250E">
        <w:t xml:space="preserve">Таймырского Долгано-Ненецкого районного Совета депутатов </w:t>
      </w:r>
      <w:r w:rsidRPr="0002569E">
        <w:t>№</w:t>
      </w:r>
      <w:r w:rsidR="00963F14">
        <w:t xml:space="preserve"> </w:t>
      </w:r>
      <w:r w:rsidRPr="0002569E">
        <w:t>03-0035 от 16.04.2014 г.</w:t>
      </w:r>
    </w:p>
    <w:p w:rsidR="00FE4935" w:rsidRPr="0002569E" w:rsidRDefault="008A16C6" w:rsidP="000D1067">
      <w:pPr>
        <w:tabs>
          <w:tab w:val="left" w:pos="142"/>
        </w:tabs>
        <w:ind w:firstLine="709"/>
        <w:jc w:val="both"/>
      </w:pPr>
      <w:r>
        <w:t xml:space="preserve">Проект </w:t>
      </w:r>
      <w:r w:rsidR="00780FC6" w:rsidRPr="0002569E">
        <w:t>С</w:t>
      </w:r>
      <w:r w:rsidR="00FE4935" w:rsidRPr="0002569E">
        <w:t>хем</w:t>
      </w:r>
      <w:r>
        <w:t>ы</w:t>
      </w:r>
      <w:r w:rsidR="00FE4935" w:rsidRPr="0002569E">
        <w:t xml:space="preserve"> территориального планирования Таймырского Долгано-Ненецкого муниципального района </w:t>
      </w:r>
      <w:r w:rsidR="00756E09" w:rsidRPr="0002569E">
        <w:t>выполнен</w:t>
      </w:r>
      <w:r w:rsidR="00FE4935" w:rsidRPr="0002569E">
        <w:t xml:space="preserve"> по заказу Управления развития инфраструктуры Таймырского Долгано-Ненецкого муниципального района (</w:t>
      </w:r>
      <w:r w:rsidR="0058250E">
        <w:t>м</w:t>
      </w:r>
      <w:r w:rsidR="00FE4935" w:rsidRPr="0002569E">
        <w:t xml:space="preserve">униципальный </w:t>
      </w:r>
      <w:r w:rsidR="0058250E">
        <w:t>к</w:t>
      </w:r>
      <w:r w:rsidR="00FE4935" w:rsidRPr="0002569E">
        <w:t xml:space="preserve">онтракт № </w:t>
      </w:r>
      <w:r w:rsidR="00674241" w:rsidRPr="0002569E">
        <w:t>6-Г</w:t>
      </w:r>
      <w:r w:rsidR="00FE4935" w:rsidRPr="0002569E">
        <w:t xml:space="preserve"> от</w:t>
      </w:r>
      <w:r w:rsidR="00013828" w:rsidRPr="0002569E">
        <w:t xml:space="preserve"> </w:t>
      </w:r>
      <w:r w:rsidR="00FE4935" w:rsidRPr="0002569E">
        <w:t>1</w:t>
      </w:r>
      <w:r w:rsidR="00013828" w:rsidRPr="0002569E">
        <w:t>9</w:t>
      </w:r>
      <w:r w:rsidR="00FE4935" w:rsidRPr="0002569E">
        <w:t>.</w:t>
      </w:r>
      <w:r w:rsidR="00674241" w:rsidRPr="0002569E">
        <w:t>0</w:t>
      </w:r>
      <w:r w:rsidR="00013828" w:rsidRPr="0002569E">
        <w:t>9</w:t>
      </w:r>
      <w:r w:rsidR="00FE4935" w:rsidRPr="0002569E">
        <w:t>.201</w:t>
      </w:r>
      <w:r w:rsidR="00674241" w:rsidRPr="0002569E">
        <w:t>8</w:t>
      </w:r>
      <w:r w:rsidR="00963F14">
        <w:t xml:space="preserve"> </w:t>
      </w:r>
      <w:r w:rsidR="00FE4935" w:rsidRPr="0002569E">
        <w:t>г</w:t>
      </w:r>
      <w:r w:rsidR="00B04043" w:rsidRPr="0002569E">
        <w:t>).</w:t>
      </w:r>
    </w:p>
    <w:p w:rsidR="00FE4935" w:rsidRPr="0002569E" w:rsidRDefault="00FE4935" w:rsidP="000D1067">
      <w:pPr>
        <w:tabs>
          <w:tab w:val="left" w:pos="142"/>
        </w:tabs>
        <w:ind w:firstLine="709"/>
        <w:jc w:val="both"/>
      </w:pPr>
      <w:r w:rsidRPr="0002569E">
        <w:t xml:space="preserve">Выполнение </w:t>
      </w:r>
      <w:r w:rsidR="00674241" w:rsidRPr="0002569E">
        <w:t xml:space="preserve">внесения изменений в </w:t>
      </w:r>
      <w:r w:rsidR="00780FC6" w:rsidRPr="0002569E">
        <w:t>С</w:t>
      </w:r>
      <w:r w:rsidR="00674241" w:rsidRPr="0002569E">
        <w:t xml:space="preserve">хему </w:t>
      </w:r>
      <w:r w:rsidRPr="0002569E">
        <w:t>территориального планирования Таймырского Долгано-Ненецкого муниципального района</w:t>
      </w:r>
      <w:r w:rsidR="00ED4EEB" w:rsidRPr="0002569E">
        <w:t>,</w:t>
      </w:r>
      <w:r w:rsidRPr="0002569E">
        <w:t xml:space="preserve"> </w:t>
      </w:r>
      <w:r w:rsidR="00ED4EEB" w:rsidRPr="0002569E">
        <w:t>разработанн</w:t>
      </w:r>
      <w:r w:rsidR="0058250E">
        <w:t>ой</w:t>
      </w:r>
      <w:r w:rsidR="00ED4EEB" w:rsidRPr="0002569E">
        <w:t xml:space="preserve"> ОАО </w:t>
      </w:r>
      <w:proofErr w:type="spellStart"/>
      <w:r w:rsidR="00ED4EEB" w:rsidRPr="0002569E">
        <w:t>РосНИПИУрбанистики</w:t>
      </w:r>
      <w:proofErr w:type="spellEnd"/>
      <w:r w:rsidR="00ED4EEB" w:rsidRPr="0002569E">
        <w:t xml:space="preserve"> в 2013</w:t>
      </w:r>
      <w:r w:rsidR="00963F14">
        <w:t xml:space="preserve"> </w:t>
      </w:r>
      <w:r w:rsidR="00ED4EEB" w:rsidRPr="0002569E">
        <w:t>г. и утвержденно</w:t>
      </w:r>
      <w:r w:rsidR="0058250E">
        <w:t>й</w:t>
      </w:r>
      <w:r w:rsidR="00ED4EEB" w:rsidRPr="0002569E">
        <w:t xml:space="preserve"> </w:t>
      </w:r>
      <w:r w:rsidR="00963F14">
        <w:t>Р</w:t>
      </w:r>
      <w:r w:rsidR="00ED4EEB" w:rsidRPr="0002569E">
        <w:t xml:space="preserve">ешением </w:t>
      </w:r>
      <w:r w:rsidR="0058250E">
        <w:t xml:space="preserve">Таймырского Долгано-Ненецкого районного Совета депутатов </w:t>
      </w:r>
      <w:r w:rsidR="00ED4EEB" w:rsidRPr="0002569E">
        <w:t>№</w:t>
      </w:r>
      <w:r w:rsidR="00963F14">
        <w:t xml:space="preserve"> </w:t>
      </w:r>
      <w:r w:rsidR="00ED4EEB" w:rsidRPr="0002569E">
        <w:t>03-0035 от 16.04.2014 г</w:t>
      </w:r>
      <w:r w:rsidR="00963F14">
        <w:t>.</w:t>
      </w:r>
      <w:r w:rsidR="00ED4EEB" w:rsidRPr="0002569E">
        <w:t xml:space="preserve"> </w:t>
      </w:r>
      <w:r w:rsidRPr="0002569E">
        <w:t>связано с:</w:t>
      </w:r>
    </w:p>
    <w:p w:rsidR="00FE4935" w:rsidRPr="0002569E" w:rsidRDefault="00FE4935" w:rsidP="000D1067">
      <w:pPr>
        <w:tabs>
          <w:tab w:val="left" w:pos="142"/>
        </w:tabs>
        <w:ind w:firstLine="709"/>
        <w:jc w:val="both"/>
      </w:pPr>
      <w:r w:rsidRPr="0002569E">
        <w:t>-</w:t>
      </w:r>
      <w:r w:rsidR="004B0E18" w:rsidRPr="0002569E">
        <w:t xml:space="preserve"> </w:t>
      </w:r>
      <w:r w:rsidRPr="0002569E">
        <w:t xml:space="preserve">необходимостью приведения Схемы территориального планирования Таймырского Долгано-Ненецкого муниципального района в соответствие с требованиями </w:t>
      </w:r>
      <w:r w:rsidR="00DC6944" w:rsidRPr="0002569E">
        <w:t>следующ</w:t>
      </w:r>
      <w:r w:rsidR="00FE1FE4" w:rsidRPr="0002569E">
        <w:t>их</w:t>
      </w:r>
      <w:r w:rsidR="00DC6944" w:rsidRPr="0002569E">
        <w:t xml:space="preserve"> </w:t>
      </w:r>
      <w:r w:rsidR="00FE1FE4" w:rsidRPr="0002569E">
        <w:t>нормативно-правовых актов</w:t>
      </w:r>
      <w:r w:rsidRPr="0002569E">
        <w:t>:</w:t>
      </w:r>
    </w:p>
    <w:p w:rsidR="00674241" w:rsidRPr="0002569E" w:rsidRDefault="00DC6944" w:rsidP="000D1067">
      <w:pPr>
        <w:tabs>
          <w:tab w:val="left" w:pos="142"/>
        </w:tabs>
        <w:ind w:firstLine="709"/>
        <w:jc w:val="both"/>
      </w:pPr>
      <w:r w:rsidRPr="0002569E">
        <w:t>-</w:t>
      </w:r>
      <w:r w:rsidR="00FE4935" w:rsidRPr="0002569E">
        <w:t xml:space="preserve"> приказа </w:t>
      </w:r>
      <w:r w:rsidR="00674241" w:rsidRPr="0002569E">
        <w:t>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Российской Федерации от 07.12.2016 №793»;</w:t>
      </w:r>
    </w:p>
    <w:p w:rsidR="00FE4935" w:rsidRPr="0002569E" w:rsidRDefault="005D167A" w:rsidP="000D1067">
      <w:pPr>
        <w:tabs>
          <w:tab w:val="left" w:pos="142"/>
        </w:tabs>
        <w:ind w:firstLine="709"/>
        <w:jc w:val="both"/>
      </w:pPr>
      <w:r w:rsidRPr="0002569E">
        <w:t xml:space="preserve">- постановлением </w:t>
      </w:r>
      <w:r w:rsidR="00FE4935" w:rsidRPr="0002569E">
        <w:t>Правительства Красноярского края от 30.09</w:t>
      </w:r>
      <w:r w:rsidR="00284E20" w:rsidRPr="0002569E">
        <w:t xml:space="preserve">.2013 № 514-п «Об утверждении </w:t>
      </w:r>
      <w:r w:rsidR="00FE4935" w:rsidRPr="0002569E">
        <w:t xml:space="preserve">государственной программы </w:t>
      </w:r>
      <w:r w:rsidR="00FE4935" w:rsidRPr="0002569E">
        <w:rPr>
          <w:bCs/>
        </w:rPr>
        <w:t>Красноярского края</w:t>
      </w:r>
      <w:r w:rsidR="00FE4935" w:rsidRPr="0002569E">
        <w:t xml:space="preserve"> </w:t>
      </w:r>
      <w:r w:rsidR="00284E20" w:rsidRPr="0002569E">
        <w:t>«</w:t>
      </w:r>
      <w:r w:rsidR="00D675C4" w:rsidRPr="0002569E">
        <w:t xml:space="preserve">Создание условий для обеспечения </w:t>
      </w:r>
      <w:r w:rsidR="00FE4935" w:rsidRPr="0002569E">
        <w:t xml:space="preserve">доступным и комфортным жильем граждан». </w:t>
      </w:r>
    </w:p>
    <w:p w:rsidR="00FE1FE4" w:rsidRPr="0002569E" w:rsidRDefault="00FE1FE4" w:rsidP="000D1067">
      <w:pPr>
        <w:tabs>
          <w:tab w:val="left" w:pos="142"/>
        </w:tabs>
        <w:ind w:firstLine="709"/>
        <w:jc w:val="both"/>
      </w:pPr>
      <w:r w:rsidRPr="0002569E">
        <w:t>В настояще</w:t>
      </w:r>
      <w:r w:rsidR="0058250E">
        <w:t>й</w:t>
      </w:r>
      <w:r w:rsidRPr="0002569E">
        <w:t xml:space="preserve"> </w:t>
      </w:r>
      <w:r w:rsidR="0058250E">
        <w:t xml:space="preserve">Схеме </w:t>
      </w:r>
      <w:r w:rsidR="001B3182">
        <w:t xml:space="preserve">в новой редакции </w:t>
      </w:r>
      <w:r w:rsidRPr="0002569E">
        <w:t>учтены направления развития</w:t>
      </w:r>
      <w:r w:rsidR="001B3182">
        <w:t xml:space="preserve"> и положения</w:t>
      </w:r>
      <w:r w:rsidRPr="0002569E">
        <w:t>, установленные в Схеме территориального планирования Красноярского края, утвержденной постановлением Правительства Красноярского края от 26.07.2011 № 449-п (срок реализации – 2036 год).</w:t>
      </w:r>
    </w:p>
    <w:p w:rsidR="005D167A" w:rsidRPr="0002569E" w:rsidRDefault="0058250E" w:rsidP="000D1067">
      <w:pPr>
        <w:tabs>
          <w:tab w:val="left" w:pos="142"/>
        </w:tabs>
        <w:ind w:firstLine="709"/>
        <w:jc w:val="both"/>
      </w:pPr>
      <w:r>
        <w:t>Схема разработана с учетом</w:t>
      </w:r>
      <w:r w:rsidR="00486814" w:rsidRPr="0002569E">
        <w:t xml:space="preserve"> Стратеги</w:t>
      </w:r>
      <w:r>
        <w:t>и</w:t>
      </w:r>
      <w:r w:rsidR="00486814" w:rsidRPr="0002569E">
        <w:t xml:space="preserve"> социально-экономического развития Таймырского Долгано-Ненецкого муниципального района до </w:t>
      </w:r>
      <w:r w:rsidR="009E0F9C" w:rsidRPr="0002569E">
        <w:t>203</w:t>
      </w:r>
      <w:r w:rsidR="00BE4296" w:rsidRPr="0002569E">
        <w:t>0</w:t>
      </w:r>
      <w:r w:rsidR="00486814" w:rsidRPr="0002569E">
        <w:t xml:space="preserve"> года, </w:t>
      </w:r>
      <w:r w:rsidR="00B04043" w:rsidRPr="0002569E">
        <w:t>утвержден</w:t>
      </w:r>
      <w:r>
        <w:t>н</w:t>
      </w:r>
      <w:r w:rsidR="008A16C6">
        <w:t>ой</w:t>
      </w:r>
      <w:r w:rsidR="00B04043" w:rsidRPr="0002569E">
        <w:t xml:space="preserve"> </w:t>
      </w:r>
      <w:r w:rsidR="00963F14">
        <w:t>Р</w:t>
      </w:r>
      <w:r w:rsidR="00B04043" w:rsidRPr="0002569E">
        <w:t>ешением Таймырского Долгано</w:t>
      </w:r>
      <w:r w:rsidR="00963F14">
        <w:t>-</w:t>
      </w:r>
      <w:r w:rsidR="00B04043" w:rsidRPr="0002569E">
        <w:t>Ненецкого районного Совета депутатов от 14.02.2019 № 03-03</w:t>
      </w:r>
      <w:r w:rsidR="00963F14">
        <w:t>5</w:t>
      </w:r>
      <w:r w:rsidR="00B04043" w:rsidRPr="0002569E">
        <w:t xml:space="preserve"> «Об утверждении Стратегии социально-экономического развития Таймырского Долгано-Ненецкого муниципального района до </w:t>
      </w:r>
      <w:r w:rsidR="009E0F9C" w:rsidRPr="0002569E">
        <w:t>203</w:t>
      </w:r>
      <w:r w:rsidR="00BE4296" w:rsidRPr="0002569E">
        <w:t>0</w:t>
      </w:r>
      <w:r w:rsidR="00B04043" w:rsidRPr="0002569E">
        <w:t xml:space="preserve"> года». </w:t>
      </w:r>
    </w:p>
    <w:p w:rsidR="005D167A" w:rsidRPr="0002569E" w:rsidRDefault="003C7F75" w:rsidP="000D1067">
      <w:pPr>
        <w:tabs>
          <w:tab w:val="left" w:pos="142"/>
        </w:tabs>
        <w:ind w:firstLine="709"/>
        <w:jc w:val="both"/>
      </w:pPr>
      <w:r>
        <w:t>С</w:t>
      </w:r>
      <w:r w:rsidR="001A3246" w:rsidRPr="0002569E">
        <w:t>хем</w:t>
      </w:r>
      <w:r w:rsidR="0058250E">
        <w:t>а</w:t>
      </w:r>
      <w:r w:rsidR="001A3246" w:rsidRPr="0002569E">
        <w:t xml:space="preserve"> </w:t>
      </w:r>
      <w:r w:rsidR="00FE4935" w:rsidRPr="0002569E">
        <w:t>территориального планирования Таймырского Долгано-Ненецкого муниципального района Красноярского края разработан</w:t>
      </w:r>
      <w:r w:rsidR="0058250E">
        <w:t>а</w:t>
      </w:r>
      <w:r w:rsidR="00FE4935" w:rsidRPr="0002569E">
        <w:t xml:space="preserve"> в соответствии с действующим законодательством Российской Федерации</w:t>
      </w:r>
      <w:r w:rsidR="008A16C6">
        <w:t xml:space="preserve">, </w:t>
      </w:r>
      <w:r w:rsidR="00FE4935" w:rsidRPr="0002569E">
        <w:t>Красноярского края и выполнен</w:t>
      </w:r>
      <w:r w:rsidR="0058250E">
        <w:t>а</w:t>
      </w:r>
      <w:r w:rsidR="00FE4935" w:rsidRPr="0002569E">
        <w:t xml:space="preserve"> в соотв</w:t>
      </w:r>
      <w:r w:rsidR="00ED4EEB" w:rsidRPr="0002569E">
        <w:t xml:space="preserve">етствии с требованиями </w:t>
      </w:r>
      <w:r w:rsidR="00FE4935" w:rsidRPr="0002569E">
        <w:t>Градостроительного кодекса Российской Федерации.</w:t>
      </w:r>
    </w:p>
    <w:p w:rsidR="009E47E0" w:rsidRPr="0002569E" w:rsidRDefault="00A758E7" w:rsidP="000D1067">
      <w:pPr>
        <w:tabs>
          <w:tab w:val="left" w:pos="142"/>
        </w:tabs>
        <w:ind w:firstLine="709"/>
        <w:jc w:val="both"/>
      </w:pPr>
      <w:r>
        <w:t>И</w:t>
      </w:r>
      <w:r w:rsidR="00FE4935" w:rsidRPr="0002569E">
        <w:t xml:space="preserve">зменения в графические </w:t>
      </w:r>
      <w:r w:rsidR="0081577B" w:rsidRPr="0002569E">
        <w:t xml:space="preserve">и текстовые </w:t>
      </w:r>
      <w:r w:rsidR="00FE4935" w:rsidRPr="0002569E">
        <w:t>материалы С</w:t>
      </w:r>
      <w:r w:rsidR="00ED4EEB" w:rsidRPr="0002569E">
        <w:t>хемы территориального планирования</w:t>
      </w:r>
      <w:r w:rsidR="00FE4935" w:rsidRPr="0002569E">
        <w:t xml:space="preserve"> Таймырского Долгано-Ненецкого муниципального района выполнены с сохранением структуры исходного документа. В качестве исходного документа, подлежащего внесению изменений, использованы материалы </w:t>
      </w:r>
      <w:r w:rsidR="00ED4EEB" w:rsidRPr="0002569E">
        <w:t>С</w:t>
      </w:r>
      <w:r w:rsidR="00FE4935" w:rsidRPr="0002569E">
        <w:t>хемы территориального планирования Таймырского Долгано-Ненецкого муниципального района</w:t>
      </w:r>
      <w:r w:rsidR="009D7685" w:rsidRPr="0002569E">
        <w:t>,</w:t>
      </w:r>
      <w:r w:rsidR="002802ED" w:rsidRPr="0002569E">
        <w:t xml:space="preserve"> </w:t>
      </w:r>
      <w:r w:rsidR="00FE4935" w:rsidRPr="0002569E">
        <w:t>разработан</w:t>
      </w:r>
      <w:r w:rsidR="009D7685" w:rsidRPr="0002569E">
        <w:t xml:space="preserve">ной </w:t>
      </w:r>
      <w:r w:rsidR="00FE4935" w:rsidRPr="0002569E">
        <w:t xml:space="preserve">ОАО </w:t>
      </w:r>
      <w:proofErr w:type="spellStart"/>
      <w:r w:rsidR="00FE4935" w:rsidRPr="0002569E">
        <w:t>РосНИПИУрбанистики</w:t>
      </w:r>
      <w:proofErr w:type="spellEnd"/>
      <w:r w:rsidR="00FE4935" w:rsidRPr="0002569E">
        <w:t xml:space="preserve"> в 2013</w:t>
      </w:r>
      <w:r w:rsidR="00963F14">
        <w:t xml:space="preserve"> </w:t>
      </w:r>
      <w:r w:rsidR="00FE4935" w:rsidRPr="0002569E">
        <w:t>г. и утвержден</w:t>
      </w:r>
      <w:r w:rsidR="00CC1B6B" w:rsidRPr="0002569E">
        <w:t>н</w:t>
      </w:r>
      <w:r w:rsidR="009D7685" w:rsidRPr="0002569E">
        <w:t>ой</w:t>
      </w:r>
      <w:r w:rsidR="0081577B" w:rsidRPr="0002569E">
        <w:t xml:space="preserve"> </w:t>
      </w:r>
      <w:r w:rsidR="00963F14">
        <w:t>Р</w:t>
      </w:r>
      <w:r w:rsidR="00FE4935" w:rsidRPr="0002569E">
        <w:t>ешением Таймырским Долгано-Ненецким Советом Депутатов №</w:t>
      </w:r>
      <w:r w:rsidR="00963F14">
        <w:t xml:space="preserve"> </w:t>
      </w:r>
      <w:r w:rsidR="00FE4935" w:rsidRPr="0002569E">
        <w:t>03-0035 от 16.04.2014</w:t>
      </w:r>
      <w:r w:rsidR="005B37BD" w:rsidRPr="0002569E">
        <w:t xml:space="preserve"> </w:t>
      </w:r>
      <w:r w:rsidR="00FE4935" w:rsidRPr="0002569E">
        <w:t>г</w:t>
      </w:r>
      <w:r w:rsidR="00884F6D" w:rsidRPr="0002569E">
        <w:t>.</w:t>
      </w:r>
      <w:r w:rsidR="005B37BD" w:rsidRPr="0002569E">
        <w:t xml:space="preserve">     </w:t>
      </w:r>
    </w:p>
    <w:p w:rsidR="007A149E" w:rsidRPr="0002569E" w:rsidRDefault="00A758E7" w:rsidP="000D1067">
      <w:pPr>
        <w:ind w:firstLine="709"/>
        <w:jc w:val="both"/>
      </w:pPr>
      <w:r>
        <w:t>Схемой</w:t>
      </w:r>
      <w:r w:rsidR="007A149E" w:rsidRPr="0002569E">
        <w:t xml:space="preserve"> приняты следующие сроки и этапы реализации:</w:t>
      </w:r>
    </w:p>
    <w:p w:rsidR="0055657D" w:rsidRPr="0002569E" w:rsidRDefault="006A7552" w:rsidP="000D1067">
      <w:pPr>
        <w:ind w:firstLine="709"/>
        <w:jc w:val="both"/>
      </w:pPr>
      <w:r w:rsidRPr="0002569E">
        <w:t xml:space="preserve">Расчетный срок реализации </w:t>
      </w:r>
      <w:r w:rsidR="00A758E7">
        <w:t>Схемы</w:t>
      </w:r>
      <w:r w:rsidRPr="0002569E">
        <w:t xml:space="preserve"> - 2039 год, </w:t>
      </w:r>
      <w:r w:rsidR="003138F3" w:rsidRPr="0002569E">
        <w:t>и</w:t>
      </w:r>
      <w:r w:rsidR="0055657D" w:rsidRPr="0002569E">
        <w:t>сходный год проектирования 01.01.201</w:t>
      </w:r>
      <w:r w:rsidR="005D167A" w:rsidRPr="0002569E">
        <w:t xml:space="preserve">8 </w:t>
      </w:r>
      <w:r w:rsidR="0055657D" w:rsidRPr="0002569E">
        <w:t>г</w:t>
      </w:r>
      <w:r w:rsidR="005C7D56" w:rsidRPr="0002569E">
        <w:t>.</w:t>
      </w:r>
    </w:p>
    <w:p w:rsidR="005C7D56" w:rsidRPr="0002569E" w:rsidRDefault="003138F3" w:rsidP="000D1067">
      <w:pPr>
        <w:ind w:firstLine="709"/>
        <w:jc w:val="both"/>
      </w:pPr>
      <w:r w:rsidRPr="0002569E">
        <w:t>-</w:t>
      </w:r>
      <w:r w:rsidR="007A149E" w:rsidRPr="0002569E">
        <w:t xml:space="preserve">1 очередь </w:t>
      </w:r>
      <w:r w:rsidR="00CF59C4" w:rsidRPr="0002569E">
        <w:t>–</w:t>
      </w:r>
      <w:r w:rsidR="007A149E" w:rsidRPr="0002569E">
        <w:t xml:space="preserve"> 20</w:t>
      </w:r>
      <w:r w:rsidR="00247DE9" w:rsidRPr="0002569E">
        <w:t>30</w:t>
      </w:r>
      <w:r w:rsidR="00CF59C4" w:rsidRPr="0002569E">
        <w:t xml:space="preserve"> </w:t>
      </w:r>
      <w:r w:rsidR="00437AD8" w:rsidRPr="0002569E">
        <w:t>год</w:t>
      </w:r>
      <w:r w:rsidR="007A149E" w:rsidRPr="0002569E">
        <w:t xml:space="preserve"> </w:t>
      </w:r>
    </w:p>
    <w:p w:rsidR="00E51230" w:rsidRPr="0002569E" w:rsidRDefault="006A7552" w:rsidP="000D1067">
      <w:pPr>
        <w:ind w:firstLine="709"/>
        <w:jc w:val="both"/>
      </w:pPr>
      <w:r w:rsidRPr="0002569E">
        <w:t xml:space="preserve">-2 очередь – 2039 </w:t>
      </w:r>
      <w:r w:rsidR="00437AD8" w:rsidRPr="0002569E">
        <w:t>год</w:t>
      </w:r>
      <w:r w:rsidRPr="0002569E">
        <w:t xml:space="preserve"> </w:t>
      </w:r>
      <w:r w:rsidR="00511C68" w:rsidRPr="0002569E">
        <w:t xml:space="preserve">в </w:t>
      </w:r>
      <w:proofErr w:type="spellStart"/>
      <w:r w:rsidR="00511C68" w:rsidRPr="0002569E">
        <w:t>т.ч</w:t>
      </w:r>
      <w:proofErr w:type="spellEnd"/>
      <w:r w:rsidR="00511C68" w:rsidRPr="0002569E">
        <w:t>. 1 этап 2 очереди 2036</w:t>
      </w:r>
      <w:r w:rsidR="00963F14">
        <w:t xml:space="preserve"> </w:t>
      </w:r>
      <w:r w:rsidR="00511C68" w:rsidRPr="0002569E">
        <w:t>г</w:t>
      </w:r>
      <w:r w:rsidR="00963F14">
        <w:t>од</w:t>
      </w:r>
      <w:r w:rsidR="00511C68" w:rsidRPr="0002569E">
        <w:t xml:space="preserve"> </w:t>
      </w:r>
    </w:p>
    <w:p w:rsidR="00D23804" w:rsidRPr="0002569E" w:rsidRDefault="005C7D56" w:rsidP="000D1067">
      <w:pPr>
        <w:ind w:firstLine="709"/>
        <w:jc w:val="both"/>
      </w:pPr>
      <w:r w:rsidRPr="0002569E">
        <w:t>Численность постоянного населения принята:</w:t>
      </w:r>
    </w:p>
    <w:p w:rsidR="005C7D56" w:rsidRPr="0002569E" w:rsidRDefault="003138F3" w:rsidP="000D1067">
      <w:pPr>
        <w:ind w:firstLine="709"/>
        <w:jc w:val="both"/>
      </w:pPr>
      <w:r w:rsidRPr="0002569E">
        <w:t>-</w:t>
      </w:r>
      <w:r w:rsidR="00963F14">
        <w:t xml:space="preserve"> </w:t>
      </w:r>
      <w:r w:rsidR="005C7D56" w:rsidRPr="0002569E">
        <w:t xml:space="preserve">1 очередь </w:t>
      </w:r>
      <w:r w:rsidR="00923035" w:rsidRPr="0002569E">
        <w:t>–</w:t>
      </w:r>
      <w:r w:rsidR="005C7D56" w:rsidRPr="0002569E">
        <w:t>2030</w:t>
      </w:r>
      <w:r w:rsidR="00923035" w:rsidRPr="0002569E">
        <w:t xml:space="preserve"> </w:t>
      </w:r>
      <w:r w:rsidR="005C7D56" w:rsidRPr="0002569E">
        <w:t xml:space="preserve">год (01.01. 2031г) </w:t>
      </w:r>
      <w:r w:rsidR="00CF59C4" w:rsidRPr="0002569E">
        <w:t>–</w:t>
      </w:r>
      <w:r w:rsidR="005C7D56" w:rsidRPr="0002569E">
        <w:t xml:space="preserve"> 29</w:t>
      </w:r>
      <w:r w:rsidR="00CF59C4" w:rsidRPr="0002569E">
        <w:t xml:space="preserve"> </w:t>
      </w:r>
      <w:r w:rsidR="005C7D56" w:rsidRPr="0002569E">
        <w:t>210 человек,</w:t>
      </w:r>
    </w:p>
    <w:p w:rsidR="005D167A" w:rsidRPr="0002569E" w:rsidRDefault="003138F3" w:rsidP="000D1067">
      <w:pPr>
        <w:ind w:firstLine="709"/>
        <w:jc w:val="both"/>
      </w:pPr>
      <w:r w:rsidRPr="0002569E">
        <w:t>-</w:t>
      </w:r>
      <w:r w:rsidR="00963F14">
        <w:t xml:space="preserve"> </w:t>
      </w:r>
      <w:r w:rsidRPr="0002569E">
        <w:t>р</w:t>
      </w:r>
      <w:r w:rsidR="005C7D56" w:rsidRPr="0002569E">
        <w:t xml:space="preserve">асчетный срок </w:t>
      </w:r>
      <w:r w:rsidR="00923035" w:rsidRPr="0002569E">
        <w:t>–</w:t>
      </w:r>
      <w:r w:rsidR="005C7D56" w:rsidRPr="0002569E">
        <w:t xml:space="preserve"> 2039 год (01.01. 2040г) </w:t>
      </w:r>
      <w:r w:rsidR="00CF59C4" w:rsidRPr="0002569E">
        <w:t>–</w:t>
      </w:r>
      <w:r w:rsidR="005C7D56" w:rsidRPr="0002569E">
        <w:t xml:space="preserve"> 26</w:t>
      </w:r>
      <w:r w:rsidR="00CF59C4" w:rsidRPr="0002569E">
        <w:t xml:space="preserve"> </w:t>
      </w:r>
      <w:r w:rsidR="005C7D56" w:rsidRPr="0002569E">
        <w:t>981 человек.</w:t>
      </w:r>
    </w:p>
    <w:p w:rsidR="00C41567" w:rsidRPr="0002569E" w:rsidRDefault="00C41567" w:rsidP="000D1067">
      <w:pPr>
        <w:ind w:firstLine="709"/>
        <w:jc w:val="both"/>
      </w:pPr>
      <w:r w:rsidRPr="0002569E">
        <w:lastRenderedPageBreak/>
        <w:t>Утверждённые документами территориального планирования Российской Федерации и Красноярского края сведения о видах, назначении, наименованиях и основных характеристиках</w:t>
      </w:r>
      <w:r w:rsidR="00884F6D" w:rsidRPr="0002569E">
        <w:t xml:space="preserve"> </w:t>
      </w:r>
      <w:r w:rsidRPr="0002569E">
        <w:t>планируемых объектов федерального, регионального значения, планируемых к строительству и реконструкции, а также сведения о видах, назначении и наименованиях планируемых для размещения объектов местного значения Таймырского Долгано-Ненецкого муниципального района</w:t>
      </w:r>
      <w:r w:rsidR="001A3246" w:rsidRPr="0002569E">
        <w:t xml:space="preserve">, </w:t>
      </w:r>
      <w:r w:rsidRPr="0002569E">
        <w:t>их основные характеристики и местоположение приведены ниже</w:t>
      </w:r>
      <w:r w:rsidR="00884F6D" w:rsidRPr="0002569E">
        <w:t xml:space="preserve"> </w:t>
      </w:r>
      <w:r w:rsidRPr="0002569E">
        <w:t>в</w:t>
      </w:r>
      <w:r w:rsidR="000D47EF" w:rsidRPr="0002569E">
        <w:t xml:space="preserve"> табличном и </w:t>
      </w:r>
      <w:r w:rsidRPr="0002569E">
        <w:t>текстовом режиме</w:t>
      </w:r>
      <w:r w:rsidR="000A6519" w:rsidRPr="0002569E">
        <w:t>.</w:t>
      </w:r>
      <w:r w:rsidRPr="0002569E">
        <w:t xml:space="preserve"> </w:t>
      </w:r>
    </w:p>
    <w:p w:rsidR="00F10CAD" w:rsidRPr="0002569E" w:rsidRDefault="00F10CAD" w:rsidP="0002569E">
      <w:pPr>
        <w:pStyle w:val="3"/>
        <w:spacing w:before="0" w:after="0"/>
        <w:jc w:val="center"/>
        <w:rPr>
          <w:rFonts w:cs="Times New Roman"/>
          <w:i w:val="0"/>
          <w:sz w:val="24"/>
          <w:szCs w:val="24"/>
        </w:rPr>
      </w:pPr>
      <w:bookmarkStart w:id="7" w:name="_Toc13148342"/>
      <w:r w:rsidRPr="0002569E">
        <w:rPr>
          <w:rFonts w:cs="Times New Roman"/>
          <w:i w:val="0"/>
          <w:sz w:val="24"/>
          <w:szCs w:val="24"/>
        </w:rPr>
        <w:t>Цели и задачи</w:t>
      </w:r>
      <w:bookmarkEnd w:id="7"/>
      <w:r w:rsidRPr="0002569E">
        <w:rPr>
          <w:rFonts w:cs="Times New Roman"/>
          <w:i w:val="0"/>
          <w:sz w:val="24"/>
          <w:szCs w:val="24"/>
        </w:rPr>
        <w:t xml:space="preserve"> </w:t>
      </w:r>
    </w:p>
    <w:p w:rsidR="00CC1B6B" w:rsidRPr="0002569E" w:rsidRDefault="00CC1B6B" w:rsidP="000D1067">
      <w:pPr>
        <w:ind w:firstLine="708"/>
        <w:jc w:val="both"/>
      </w:pPr>
      <w:r w:rsidRPr="0002569E">
        <w:t>Муниципальный район – уникальная и особенная территория, это связано, прежде всего, с особенностями процесса освоения Таймыра и большим природным потенциалом территории. Конкурентные преимущества территории определяются наличием стратегических ресурсов – нефти, газа, угля, их особой значимостью для устойчивого развития экономики страны и Красноярского края, востребованностью на мировом рынке.</w:t>
      </w:r>
    </w:p>
    <w:p w:rsidR="00CC1B6B" w:rsidRPr="0002569E" w:rsidRDefault="00CC1B6B" w:rsidP="000D1067">
      <w:pPr>
        <w:ind w:firstLine="708"/>
        <w:jc w:val="both"/>
      </w:pPr>
      <w:r w:rsidRPr="0002569E">
        <w:t>Миссия муниципального района определена как – Таймыр – опорная территория Арктической зоны Российской Федерации, территория традиционного проживания коренных малочисленных народов Севера.</w:t>
      </w:r>
    </w:p>
    <w:p w:rsidR="002802ED" w:rsidRPr="0002569E" w:rsidRDefault="002802ED" w:rsidP="000D1067">
      <w:pPr>
        <w:tabs>
          <w:tab w:val="left" w:pos="142"/>
        </w:tabs>
        <w:ind w:firstLine="708"/>
        <w:jc w:val="both"/>
      </w:pPr>
      <w:r w:rsidRPr="0002569E">
        <w:rPr>
          <w:b/>
          <w:u w:val="single"/>
        </w:rPr>
        <w:t xml:space="preserve">Целями </w:t>
      </w:r>
      <w:r w:rsidR="00A758E7">
        <w:rPr>
          <w:b/>
          <w:u w:val="single"/>
        </w:rPr>
        <w:t xml:space="preserve">подготовки </w:t>
      </w:r>
      <w:r w:rsidRPr="00A758E7">
        <w:t>внесения изм</w:t>
      </w:r>
      <w:r w:rsidR="005D167A" w:rsidRPr="00A758E7">
        <w:t>енений</w:t>
      </w:r>
      <w:r w:rsidR="005D167A" w:rsidRPr="0002569E">
        <w:t xml:space="preserve"> в </w:t>
      </w:r>
      <w:r w:rsidR="00486814" w:rsidRPr="0002569E">
        <w:t>С</w:t>
      </w:r>
      <w:r w:rsidRPr="0002569E">
        <w:t>хему территориального планирования Таймырского Долгано-Ненецкого муниципального района являются:</w:t>
      </w:r>
    </w:p>
    <w:p w:rsidR="00CC1B6B" w:rsidRPr="0002569E" w:rsidRDefault="00CC1B6B" w:rsidP="000D1067">
      <w:pPr>
        <w:tabs>
          <w:tab w:val="left" w:pos="142"/>
        </w:tabs>
        <w:ind w:firstLine="708"/>
        <w:jc w:val="both"/>
      </w:pPr>
      <w:r w:rsidRPr="0002569E">
        <w:t>-</w:t>
      </w:r>
      <w:r w:rsidR="004E41D9" w:rsidRPr="0002569E">
        <w:t xml:space="preserve"> </w:t>
      </w:r>
      <w:r w:rsidRPr="0002569E">
        <w:t>формирование новых «точек роста» муниципальной экономики на основе реализации планов и прогнозов государства и частных компаний по развитию Арктики;</w:t>
      </w:r>
    </w:p>
    <w:p w:rsidR="002802ED" w:rsidRPr="0002569E" w:rsidRDefault="002802ED" w:rsidP="000D1067">
      <w:pPr>
        <w:tabs>
          <w:tab w:val="left" w:pos="142"/>
        </w:tabs>
        <w:ind w:firstLine="708"/>
        <w:jc w:val="both"/>
      </w:pPr>
      <w:r w:rsidRPr="0002569E">
        <w:t>-</w:t>
      </w:r>
      <w:r w:rsidR="004E41D9" w:rsidRPr="0002569E">
        <w:t xml:space="preserve"> </w:t>
      </w:r>
      <w:r w:rsidRPr="0002569E">
        <w:t>обеспечение реализации н</w:t>
      </w:r>
      <w:r w:rsidR="00486814" w:rsidRPr="0002569E">
        <w:t xml:space="preserve">а территории района федеральных, </w:t>
      </w:r>
      <w:r w:rsidRPr="0002569E">
        <w:t>региональных стратегий и программ социально-экономического развития, планов и программ развития отдельных отраслей, принятых после утверждения схемы;</w:t>
      </w:r>
    </w:p>
    <w:p w:rsidR="00CC1B6B" w:rsidRPr="0002569E" w:rsidRDefault="00CC1B6B" w:rsidP="000D1067">
      <w:pPr>
        <w:tabs>
          <w:tab w:val="left" w:pos="142"/>
        </w:tabs>
        <w:ind w:firstLine="708"/>
        <w:jc w:val="both"/>
      </w:pPr>
      <w:r w:rsidRPr="0002569E">
        <w:t>-</w:t>
      </w:r>
      <w:r w:rsidR="004E41D9" w:rsidRPr="0002569E">
        <w:t xml:space="preserve"> </w:t>
      </w:r>
      <w:r w:rsidRPr="0002569E">
        <w:t xml:space="preserve">активизация в области освоения полезных ископаемых (привлечение компаний </w:t>
      </w:r>
      <w:proofErr w:type="spellStart"/>
      <w:r w:rsidRPr="0002569E">
        <w:t>недропользователей</w:t>
      </w:r>
      <w:proofErr w:type="spellEnd"/>
      <w:r w:rsidRPr="0002569E">
        <w:t>, развитие производств по переработке природных ресурсов), расширение экономических связей;</w:t>
      </w:r>
    </w:p>
    <w:p w:rsidR="00AE2FCB" w:rsidRPr="0002569E" w:rsidRDefault="002802ED" w:rsidP="000D1067">
      <w:pPr>
        <w:tabs>
          <w:tab w:val="left" w:pos="142"/>
        </w:tabs>
        <w:ind w:firstLine="708"/>
        <w:jc w:val="both"/>
      </w:pPr>
      <w:r w:rsidRPr="0002569E">
        <w:t>-</w:t>
      </w:r>
      <w:r w:rsidR="000F180C" w:rsidRPr="0002569E">
        <w:t xml:space="preserve">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r w:rsidR="002F084A" w:rsidRPr="0002569E">
        <w:t xml:space="preserve"> муниципального района</w:t>
      </w:r>
      <w:r w:rsidR="00FE1FE4" w:rsidRPr="0002569E">
        <w:t>;</w:t>
      </w:r>
    </w:p>
    <w:p w:rsidR="00FE1FE4" w:rsidRPr="0002569E" w:rsidRDefault="00FE1FE4" w:rsidP="000D1067">
      <w:pPr>
        <w:tabs>
          <w:tab w:val="left" w:pos="142"/>
        </w:tabs>
        <w:ind w:firstLine="708"/>
        <w:jc w:val="both"/>
      </w:pPr>
      <w:r w:rsidRPr="0002569E">
        <w:t>- создание условий для повышения конкурентоспособности экономики муниципального района, инвестиционной привлекательности территории деловой активности, развития торговли, науки, туризма путем обеспечения открытости материалов схемы территориального планирования;</w:t>
      </w:r>
    </w:p>
    <w:p w:rsidR="00AE2FCB" w:rsidRPr="0002569E" w:rsidRDefault="00FE1FE4" w:rsidP="000D1067">
      <w:pPr>
        <w:tabs>
          <w:tab w:val="left" w:pos="142"/>
        </w:tabs>
        <w:ind w:firstLine="708"/>
        <w:jc w:val="both"/>
      </w:pPr>
      <w:r w:rsidRPr="0002569E">
        <w:t>-</w:t>
      </w:r>
      <w:r w:rsidR="004E41D9" w:rsidRPr="0002569E">
        <w:t xml:space="preserve"> </w:t>
      </w:r>
      <w:r w:rsidRPr="0002569E">
        <w:t>обеспечение реализации мероприятий по развитию инженерной и транспортной инфраструктуры местного значения.</w:t>
      </w:r>
    </w:p>
    <w:p w:rsidR="002802ED" w:rsidRPr="00A758E7" w:rsidRDefault="002802ED" w:rsidP="000D1067">
      <w:pPr>
        <w:tabs>
          <w:tab w:val="left" w:pos="142"/>
        </w:tabs>
        <w:ind w:firstLine="708"/>
        <w:jc w:val="both"/>
      </w:pPr>
      <w:r w:rsidRPr="0002569E">
        <w:rPr>
          <w:b/>
          <w:u w:val="single"/>
        </w:rPr>
        <w:t>Основными</w:t>
      </w:r>
      <w:r w:rsidRPr="0002569E">
        <w:rPr>
          <w:u w:val="single"/>
        </w:rPr>
        <w:t xml:space="preserve"> </w:t>
      </w:r>
      <w:r w:rsidRPr="0002569E">
        <w:rPr>
          <w:b/>
          <w:u w:val="single"/>
        </w:rPr>
        <w:t>задачами</w:t>
      </w:r>
      <w:r w:rsidRPr="0002569E">
        <w:rPr>
          <w:b/>
        </w:rPr>
        <w:t xml:space="preserve"> </w:t>
      </w:r>
      <w:r w:rsidRPr="00A758E7">
        <w:rPr>
          <w:b/>
        </w:rPr>
        <w:t>настояще</w:t>
      </w:r>
      <w:r w:rsidR="00A758E7" w:rsidRPr="00A758E7">
        <w:rPr>
          <w:b/>
        </w:rPr>
        <w:t>й</w:t>
      </w:r>
      <w:r w:rsidRPr="00A758E7">
        <w:rPr>
          <w:b/>
        </w:rPr>
        <w:t xml:space="preserve"> </w:t>
      </w:r>
      <w:r w:rsidR="00A758E7" w:rsidRPr="00A758E7">
        <w:rPr>
          <w:b/>
        </w:rPr>
        <w:t>Схемы</w:t>
      </w:r>
      <w:r w:rsidRPr="00A758E7">
        <w:rPr>
          <w:b/>
        </w:rPr>
        <w:t xml:space="preserve"> являются</w:t>
      </w:r>
      <w:r w:rsidRPr="00A758E7">
        <w:t>:</w:t>
      </w:r>
    </w:p>
    <w:p w:rsidR="005D167A" w:rsidRPr="0002569E" w:rsidRDefault="005D167A" w:rsidP="000D1067">
      <w:pPr>
        <w:widowControl w:val="0"/>
        <w:numPr>
          <w:ilvl w:val="5"/>
          <w:numId w:val="1"/>
        </w:numPr>
        <w:tabs>
          <w:tab w:val="left" w:pos="142"/>
        </w:tabs>
        <w:autoSpaceDE w:val="0"/>
        <w:autoSpaceDN w:val="0"/>
        <w:adjustRightInd w:val="0"/>
        <w:ind w:firstLine="708"/>
        <w:jc w:val="both"/>
      </w:pPr>
      <w:r w:rsidRPr="00A758E7">
        <w:t>уточнение перечня планируемых объектов капитального строительства местного значения муниципального района, с отображением их</w:t>
      </w:r>
      <w:r w:rsidRPr="0002569E">
        <w:t xml:space="preserve"> местоположения и основных характеристик;</w:t>
      </w:r>
    </w:p>
    <w:p w:rsidR="005D167A" w:rsidRPr="0002569E" w:rsidRDefault="005D167A" w:rsidP="000D1067">
      <w:pPr>
        <w:widowControl w:val="0"/>
        <w:numPr>
          <w:ilvl w:val="5"/>
          <w:numId w:val="1"/>
        </w:numPr>
        <w:tabs>
          <w:tab w:val="left" w:pos="142"/>
        </w:tabs>
        <w:autoSpaceDE w:val="0"/>
        <w:autoSpaceDN w:val="0"/>
        <w:adjustRightInd w:val="0"/>
        <w:ind w:firstLine="708"/>
        <w:jc w:val="both"/>
      </w:pPr>
      <w:r w:rsidRPr="0002569E">
        <w:t>учет в схеме территориального планирования</w:t>
      </w:r>
      <w:r w:rsidR="003138F3" w:rsidRPr="0002569E">
        <w:t xml:space="preserve"> муници</w:t>
      </w:r>
      <w:r w:rsidRPr="0002569E">
        <w:t>пального района актуальных сведений о планируемом размещении:</w:t>
      </w:r>
    </w:p>
    <w:p w:rsidR="005D167A" w:rsidRPr="0002569E" w:rsidRDefault="003138F3" w:rsidP="000D1067">
      <w:pPr>
        <w:widowControl w:val="0"/>
        <w:autoSpaceDE w:val="0"/>
        <w:autoSpaceDN w:val="0"/>
        <w:adjustRightInd w:val="0"/>
        <w:ind w:firstLine="708"/>
        <w:jc w:val="both"/>
      </w:pPr>
      <w:r w:rsidRPr="0002569E">
        <w:t xml:space="preserve">1. </w:t>
      </w:r>
      <w:r w:rsidR="005D167A" w:rsidRPr="0002569E">
        <w:t>объектов федерального значения, предусмотренных утверждёнными документами территориального планирования РФ;</w:t>
      </w:r>
    </w:p>
    <w:p w:rsidR="005D167A" w:rsidRPr="0002569E" w:rsidRDefault="003138F3" w:rsidP="000D1067">
      <w:pPr>
        <w:widowControl w:val="0"/>
        <w:autoSpaceDE w:val="0"/>
        <w:autoSpaceDN w:val="0"/>
        <w:adjustRightInd w:val="0"/>
        <w:ind w:firstLine="708"/>
        <w:jc w:val="both"/>
      </w:pPr>
      <w:r w:rsidRPr="0002569E">
        <w:t xml:space="preserve">2. </w:t>
      </w:r>
      <w:r w:rsidR="005D167A" w:rsidRPr="0002569E">
        <w:t>объектов регионального значения, предусмотренных схемой территориального планирования (</w:t>
      </w:r>
      <w:r w:rsidRPr="0002569E">
        <w:t>далее - СТП) Красноярского края;</w:t>
      </w:r>
    </w:p>
    <w:p w:rsidR="005D167A" w:rsidRPr="0002569E" w:rsidRDefault="003138F3" w:rsidP="000D1067">
      <w:pPr>
        <w:widowControl w:val="0"/>
        <w:autoSpaceDE w:val="0"/>
        <w:autoSpaceDN w:val="0"/>
        <w:adjustRightInd w:val="0"/>
        <w:ind w:firstLine="708"/>
        <w:jc w:val="both"/>
      </w:pPr>
      <w:r w:rsidRPr="0002569E">
        <w:t>3. объектов инвестиционных проектов, реализуемых на территории муниципального района;</w:t>
      </w:r>
    </w:p>
    <w:p w:rsidR="00FE1FE4" w:rsidRPr="0002569E" w:rsidRDefault="00FE1FE4" w:rsidP="000D1067">
      <w:pPr>
        <w:widowControl w:val="0"/>
        <w:numPr>
          <w:ilvl w:val="5"/>
          <w:numId w:val="1"/>
        </w:numPr>
        <w:tabs>
          <w:tab w:val="left" w:pos="142"/>
        </w:tabs>
        <w:autoSpaceDE w:val="0"/>
        <w:autoSpaceDN w:val="0"/>
        <w:adjustRightInd w:val="0"/>
        <w:ind w:firstLine="708"/>
        <w:jc w:val="both"/>
      </w:pPr>
      <w:r w:rsidRPr="0002569E">
        <w:t>приведение графических материалов Схем</w:t>
      </w:r>
      <w:r w:rsidR="00A758E7">
        <w:t>ы</w:t>
      </w:r>
      <w:r w:rsidRPr="0002569E">
        <w:t xml:space="preserve"> территориального планирования Таймырского Долгано-Ненецкого муниципального района в соответствие с требованиями действующего законодательства в том числе: градостроительного кодекса Российской Федерации 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Российской Федерации от 07.12.2016 </w:t>
      </w:r>
      <w:r w:rsidRPr="0002569E">
        <w:lastRenderedPageBreak/>
        <w:t>№793»</w:t>
      </w:r>
      <w:r w:rsidR="00884F6D" w:rsidRPr="0002569E">
        <w:t>;</w:t>
      </w:r>
    </w:p>
    <w:p w:rsidR="002802ED" w:rsidRPr="0002569E" w:rsidRDefault="002802ED" w:rsidP="000D1067">
      <w:pPr>
        <w:widowControl w:val="0"/>
        <w:numPr>
          <w:ilvl w:val="5"/>
          <w:numId w:val="1"/>
        </w:numPr>
        <w:tabs>
          <w:tab w:val="left" w:pos="142"/>
        </w:tabs>
        <w:autoSpaceDE w:val="0"/>
        <w:autoSpaceDN w:val="0"/>
        <w:adjustRightInd w:val="0"/>
        <w:ind w:firstLine="708"/>
        <w:jc w:val="both"/>
      </w:pPr>
      <w:r w:rsidRPr="0002569E">
        <w:t xml:space="preserve">создание электронной (цифровой) версии картографических материалов </w:t>
      </w:r>
      <w:r w:rsidR="00F151B5" w:rsidRPr="0002569E">
        <w:t>Схемы территориального планирования</w:t>
      </w:r>
      <w:r w:rsidRPr="0002569E">
        <w:t xml:space="preserve"> с учетом требований к формированию ресурсов информационных систем обеспечения градостроительной деятельности и обеспечения взаимодействия с федеральной государственной информационной системой территориального планирования</w:t>
      </w:r>
      <w:r w:rsidR="00884F6D" w:rsidRPr="0002569E">
        <w:t>;</w:t>
      </w:r>
    </w:p>
    <w:p w:rsidR="000F180C" w:rsidRPr="0002569E" w:rsidRDefault="002802ED" w:rsidP="000D1067">
      <w:pPr>
        <w:widowControl w:val="0"/>
        <w:numPr>
          <w:ilvl w:val="5"/>
          <w:numId w:val="1"/>
        </w:numPr>
        <w:tabs>
          <w:tab w:val="left" w:pos="142"/>
        </w:tabs>
        <w:autoSpaceDE w:val="0"/>
        <w:autoSpaceDN w:val="0"/>
        <w:adjustRightInd w:val="0"/>
        <w:ind w:firstLine="708"/>
        <w:jc w:val="both"/>
      </w:pPr>
      <w:r w:rsidRPr="0002569E">
        <w:t xml:space="preserve">уточнение концепции основных направлений пространственного развития территории. </w:t>
      </w:r>
      <w:r w:rsidR="000F180C" w:rsidRPr="0002569E">
        <w:t>проведение комплексной оценки природно-климатических, социально-экономических, планировочных, инфраструктурных, экологических условий и ограничений развития территории;</w:t>
      </w:r>
    </w:p>
    <w:p w:rsidR="000F180C" w:rsidRPr="0002569E" w:rsidRDefault="00CC1B6B" w:rsidP="000D1067">
      <w:pPr>
        <w:widowControl w:val="0"/>
        <w:numPr>
          <w:ilvl w:val="5"/>
          <w:numId w:val="1"/>
        </w:numPr>
        <w:tabs>
          <w:tab w:val="left" w:pos="142"/>
        </w:tabs>
        <w:autoSpaceDE w:val="0"/>
        <w:autoSpaceDN w:val="0"/>
        <w:adjustRightInd w:val="0"/>
        <w:ind w:firstLine="708"/>
        <w:jc w:val="both"/>
      </w:pPr>
      <w:r w:rsidRPr="0002569E">
        <w:t>создание комфортной среды жизнедеятельности</w:t>
      </w:r>
      <w:r w:rsidR="000E3515" w:rsidRPr="0002569E">
        <w:t xml:space="preserve"> </w:t>
      </w:r>
      <w:r w:rsidRPr="0002569E">
        <w:t xml:space="preserve">посредством развития социальной и транспортно-инженерной инфраструктуры; </w:t>
      </w:r>
      <w:r w:rsidR="000E3515" w:rsidRPr="0002569E">
        <w:t>а также для</w:t>
      </w:r>
      <w:r w:rsidR="000F180C" w:rsidRPr="0002569E">
        <w:t xml:space="preserve"> повышения инвестиционной привлекательности </w:t>
      </w:r>
      <w:r w:rsidR="001E1825" w:rsidRPr="0002569E">
        <w:t>муниципального района</w:t>
      </w:r>
      <w:r w:rsidR="00BB59CB" w:rsidRPr="0002569E">
        <w:t>, в соответствии с проработками и прогнозом</w:t>
      </w:r>
      <w:r w:rsidR="009245EA" w:rsidRPr="0002569E">
        <w:t xml:space="preserve"> </w:t>
      </w:r>
      <w:r w:rsidR="00BB59CB" w:rsidRPr="0002569E">
        <w:t>Стратегии развития Таймырского муниципального района</w:t>
      </w:r>
      <w:r w:rsidR="009245EA" w:rsidRPr="0002569E">
        <w:t xml:space="preserve"> до </w:t>
      </w:r>
      <w:r w:rsidR="009E0F9C" w:rsidRPr="0002569E">
        <w:t>203</w:t>
      </w:r>
      <w:r w:rsidR="00E445DA" w:rsidRPr="0002569E">
        <w:t>0</w:t>
      </w:r>
      <w:r w:rsidRPr="0002569E">
        <w:t>года;</w:t>
      </w:r>
    </w:p>
    <w:p w:rsidR="000F180C" w:rsidRPr="0002569E" w:rsidRDefault="000F180C" w:rsidP="000D1067">
      <w:pPr>
        <w:widowControl w:val="0"/>
        <w:numPr>
          <w:ilvl w:val="5"/>
          <w:numId w:val="1"/>
        </w:numPr>
        <w:tabs>
          <w:tab w:val="left" w:pos="142"/>
        </w:tabs>
        <w:autoSpaceDE w:val="0"/>
        <w:autoSpaceDN w:val="0"/>
        <w:adjustRightInd w:val="0"/>
        <w:ind w:firstLine="708"/>
        <w:jc w:val="both"/>
      </w:pPr>
      <w:r w:rsidRPr="0002569E">
        <w:t>сохранение традиционной культуры и уклада хозяйственной деятельности коренных малочисленных народов</w:t>
      </w:r>
      <w:r w:rsidR="000E3515" w:rsidRPr="0002569E">
        <w:t xml:space="preserve"> </w:t>
      </w:r>
      <w:r w:rsidR="0063161B" w:rsidRPr="0002569E">
        <w:t>С</w:t>
      </w:r>
      <w:r w:rsidR="000E3515" w:rsidRPr="0002569E">
        <w:t>евера</w:t>
      </w:r>
      <w:r w:rsidRPr="0002569E">
        <w:t>;</w:t>
      </w:r>
    </w:p>
    <w:p w:rsidR="000F180C" w:rsidRPr="0002569E" w:rsidRDefault="000F180C" w:rsidP="000D1067">
      <w:pPr>
        <w:widowControl w:val="0"/>
        <w:numPr>
          <w:ilvl w:val="5"/>
          <w:numId w:val="1"/>
        </w:numPr>
        <w:tabs>
          <w:tab w:val="left" w:pos="142"/>
        </w:tabs>
        <w:autoSpaceDE w:val="0"/>
        <w:autoSpaceDN w:val="0"/>
        <w:adjustRightInd w:val="0"/>
        <w:ind w:firstLine="708"/>
        <w:jc w:val="both"/>
      </w:pPr>
      <w:r w:rsidRPr="0002569E">
        <w:t>мероприятия по улучшению экологической обстановки, развити</w:t>
      </w:r>
      <w:r w:rsidR="000E3515" w:rsidRPr="0002569E">
        <w:t>е</w:t>
      </w:r>
      <w:r w:rsidRPr="0002569E">
        <w:t xml:space="preserve"> системы природоохранных территорий, сохранению историко-культурного потенциала</w:t>
      </w:r>
      <w:r w:rsidR="000E3515" w:rsidRPr="0002569E">
        <w:t xml:space="preserve"> территории</w:t>
      </w:r>
      <w:r w:rsidRPr="0002569E">
        <w:t>;</w:t>
      </w:r>
    </w:p>
    <w:p w:rsidR="00CC1B6B" w:rsidRPr="0002569E" w:rsidRDefault="00CC1B6B" w:rsidP="000D1067">
      <w:pPr>
        <w:widowControl w:val="0"/>
        <w:numPr>
          <w:ilvl w:val="5"/>
          <w:numId w:val="1"/>
        </w:numPr>
        <w:tabs>
          <w:tab w:val="left" w:pos="142"/>
        </w:tabs>
        <w:autoSpaceDE w:val="0"/>
        <w:autoSpaceDN w:val="0"/>
        <w:adjustRightInd w:val="0"/>
        <w:ind w:firstLine="708"/>
        <w:jc w:val="both"/>
      </w:pPr>
      <w:r w:rsidRPr="0002569E">
        <w:t>развитие туристической деятельности: Арктического, экологического и этнического туризма;</w:t>
      </w:r>
    </w:p>
    <w:p w:rsidR="000F180C" w:rsidRPr="0002569E" w:rsidRDefault="000E3515" w:rsidP="000D1067">
      <w:pPr>
        <w:widowControl w:val="0"/>
        <w:numPr>
          <w:ilvl w:val="5"/>
          <w:numId w:val="1"/>
        </w:numPr>
        <w:tabs>
          <w:tab w:val="left" w:pos="142"/>
        </w:tabs>
        <w:autoSpaceDE w:val="0"/>
        <w:autoSpaceDN w:val="0"/>
        <w:adjustRightInd w:val="0"/>
        <w:ind w:firstLine="708"/>
        <w:jc w:val="both"/>
      </w:pPr>
      <w:r w:rsidRPr="0002569E">
        <w:t>обеспечение уч</w:t>
      </w:r>
      <w:r w:rsidR="00A005BE" w:rsidRPr="0002569E">
        <w:t>е</w:t>
      </w:r>
      <w:r w:rsidR="000F180C" w:rsidRPr="0002569E">
        <w:t>та интересов Российской Федерации, Красноярского края и поселений в составе муниципального района при осуществлении территориального планирования и размещении объектов капитального строительства;</w:t>
      </w:r>
    </w:p>
    <w:p w:rsidR="000F180C" w:rsidRPr="0002569E" w:rsidRDefault="000F180C" w:rsidP="000D1067">
      <w:pPr>
        <w:widowControl w:val="0"/>
        <w:numPr>
          <w:ilvl w:val="5"/>
          <w:numId w:val="1"/>
        </w:numPr>
        <w:tabs>
          <w:tab w:val="left" w:pos="142"/>
        </w:tabs>
        <w:autoSpaceDE w:val="0"/>
        <w:autoSpaceDN w:val="0"/>
        <w:adjustRightInd w:val="0"/>
        <w:ind w:firstLine="708"/>
        <w:jc w:val="both"/>
      </w:pPr>
      <w:r w:rsidRPr="0002569E">
        <w:t>обеспечение условий для осуществления полномочий органов местного самоуправления муниципального района, в том числе:</w:t>
      </w:r>
    </w:p>
    <w:p w:rsidR="000F180C" w:rsidRPr="0002569E" w:rsidRDefault="00CF59C4" w:rsidP="000D1067">
      <w:pPr>
        <w:widowControl w:val="0"/>
        <w:tabs>
          <w:tab w:val="left" w:pos="567"/>
          <w:tab w:val="left" w:pos="1080"/>
        </w:tabs>
        <w:autoSpaceDE w:val="0"/>
        <w:autoSpaceDN w:val="0"/>
        <w:adjustRightInd w:val="0"/>
        <w:ind w:firstLine="708"/>
        <w:jc w:val="both"/>
      </w:pPr>
      <w:r w:rsidRPr="0002569E">
        <w:t>1.</w:t>
      </w:r>
      <w:r w:rsidR="000F180C" w:rsidRPr="0002569E">
        <w:t>определение территорий перспективных для жилищного строительства, объектов коммунальной и социальной структуры;</w:t>
      </w:r>
    </w:p>
    <w:p w:rsidR="000F180C" w:rsidRPr="0002569E" w:rsidRDefault="00CF59C4" w:rsidP="000D1067">
      <w:pPr>
        <w:widowControl w:val="0"/>
        <w:tabs>
          <w:tab w:val="left" w:pos="567"/>
          <w:tab w:val="left" w:pos="1080"/>
        </w:tabs>
        <w:autoSpaceDE w:val="0"/>
        <w:autoSpaceDN w:val="0"/>
        <w:adjustRightInd w:val="0"/>
        <w:ind w:firstLine="708"/>
        <w:jc w:val="both"/>
      </w:pPr>
      <w:r w:rsidRPr="0002569E">
        <w:t xml:space="preserve">2. </w:t>
      </w:r>
      <w:r w:rsidR="000F180C" w:rsidRPr="0002569E">
        <w:t>размещение объектов инженерно-транспортной инфраструктуры, промышленных объектов, объектов по переработке, утилизации, складированию и захоронению произ</w:t>
      </w:r>
      <w:r w:rsidR="00557A54" w:rsidRPr="0002569E">
        <w:t>водственных и бытовых отходов;</w:t>
      </w:r>
    </w:p>
    <w:p w:rsidR="000F180C" w:rsidRPr="0002569E" w:rsidRDefault="00CF59C4" w:rsidP="000D1067">
      <w:pPr>
        <w:widowControl w:val="0"/>
        <w:tabs>
          <w:tab w:val="left" w:pos="567"/>
          <w:tab w:val="left" w:pos="1080"/>
        </w:tabs>
        <w:autoSpaceDE w:val="0"/>
        <w:autoSpaceDN w:val="0"/>
        <w:adjustRightInd w:val="0"/>
        <w:ind w:firstLine="708"/>
        <w:jc w:val="both"/>
      </w:pPr>
      <w:r w:rsidRPr="0002569E">
        <w:t xml:space="preserve">3. </w:t>
      </w:r>
      <w:r w:rsidR="000F180C" w:rsidRPr="0002569E">
        <w:t xml:space="preserve">снижение риска возникновения и </w:t>
      </w:r>
      <w:r w:rsidR="001C63B9" w:rsidRPr="0002569E">
        <w:t xml:space="preserve">возможных </w:t>
      </w:r>
      <w:r w:rsidR="000F180C" w:rsidRPr="0002569E">
        <w:t>последствий от чрезвычайных ситуаций природного и техногенного характера.</w:t>
      </w:r>
    </w:p>
    <w:p w:rsidR="00F10CAD" w:rsidRPr="0002569E" w:rsidRDefault="00FE1FE4" w:rsidP="000D1067">
      <w:pPr>
        <w:tabs>
          <w:tab w:val="left" w:pos="142"/>
        </w:tabs>
        <w:ind w:firstLine="708"/>
        <w:jc w:val="both"/>
      </w:pPr>
      <w:r w:rsidRPr="0002569E">
        <w:t>- определение динамики социально-экономического развития муниципального района, в том числе по отраслям, за период реализации схемы территориального планирования.</w:t>
      </w:r>
    </w:p>
    <w:p w:rsidR="007A18C5" w:rsidRPr="0002569E" w:rsidRDefault="007A18C5" w:rsidP="0002569E">
      <w:pPr>
        <w:tabs>
          <w:tab w:val="left" w:pos="142"/>
        </w:tabs>
        <w:ind w:firstLine="284"/>
        <w:jc w:val="both"/>
        <w:sectPr w:rsidR="007A18C5" w:rsidRPr="0002569E" w:rsidSect="0002569E">
          <w:headerReference w:type="even" r:id="rId11"/>
          <w:footerReference w:type="even" r:id="rId12"/>
          <w:footerReference w:type="default" r:id="rId13"/>
          <w:pgSz w:w="11906" w:h="16838" w:code="9"/>
          <w:pgMar w:top="993" w:right="566" w:bottom="1134" w:left="1134" w:header="709" w:footer="709" w:gutter="0"/>
          <w:cols w:space="708"/>
          <w:titlePg/>
          <w:docGrid w:linePitch="360"/>
        </w:sectPr>
      </w:pPr>
    </w:p>
    <w:p w:rsidR="007A18C5" w:rsidRPr="0002569E" w:rsidRDefault="007A18C5" w:rsidP="0002569E">
      <w:pPr>
        <w:pStyle w:val="3"/>
        <w:spacing w:before="0" w:after="0"/>
        <w:jc w:val="center"/>
        <w:rPr>
          <w:rFonts w:cs="Times New Roman"/>
          <w:i w:val="0"/>
        </w:rPr>
      </w:pPr>
      <w:bookmarkStart w:id="8" w:name="_Toc217984889"/>
      <w:bookmarkStart w:id="9" w:name="_Toc225656874"/>
      <w:bookmarkStart w:id="10" w:name="_Toc459883372"/>
      <w:bookmarkStart w:id="11" w:name="_Toc13148343"/>
      <w:r w:rsidRPr="0002569E">
        <w:rPr>
          <w:rFonts w:cs="Times New Roman"/>
          <w:i w:val="0"/>
        </w:rPr>
        <w:lastRenderedPageBreak/>
        <w:t>ПОЛОЖ</w:t>
      </w:r>
      <w:bookmarkStart w:id="12" w:name="OLE_LINK5"/>
      <w:bookmarkStart w:id="13" w:name="OLE_LINK6"/>
      <w:r w:rsidRPr="0002569E">
        <w:rPr>
          <w:rFonts w:cs="Times New Roman"/>
          <w:i w:val="0"/>
        </w:rPr>
        <w:t>ЕНИЕ О ТЕРРИТОРИАЛЬНОМ ПЛАНИРОВАНИИ</w:t>
      </w:r>
      <w:bookmarkEnd w:id="8"/>
      <w:bookmarkEnd w:id="9"/>
      <w:bookmarkEnd w:id="10"/>
      <w:bookmarkEnd w:id="11"/>
      <w:r w:rsidRPr="0002569E">
        <w:rPr>
          <w:rFonts w:cs="Times New Roman"/>
          <w:i w:val="0"/>
        </w:rPr>
        <w:t xml:space="preserve"> </w:t>
      </w:r>
      <w:r w:rsidR="00ED132B" w:rsidRPr="0002569E">
        <w:rPr>
          <w:rFonts w:cs="Times New Roman"/>
          <w:i w:val="0"/>
        </w:rPr>
        <w:t xml:space="preserve"> </w:t>
      </w:r>
    </w:p>
    <w:p w:rsidR="007A18C5" w:rsidRPr="0002569E" w:rsidRDefault="007A18C5" w:rsidP="0002569E">
      <w:pPr>
        <w:pStyle w:val="2"/>
        <w:numPr>
          <w:ilvl w:val="1"/>
          <w:numId w:val="2"/>
        </w:numPr>
        <w:spacing w:before="0" w:after="0"/>
        <w:ind w:left="142"/>
        <w:jc w:val="both"/>
        <w:rPr>
          <w:color w:val="00B050"/>
          <w:sz w:val="24"/>
          <w:szCs w:val="24"/>
        </w:rPr>
      </w:pPr>
      <w:bookmarkStart w:id="14" w:name="_Toc463433600"/>
      <w:bookmarkStart w:id="15" w:name="_Toc13148344"/>
      <w:bookmarkEnd w:id="12"/>
      <w:bookmarkEnd w:id="13"/>
      <w:r w:rsidRPr="0002569E">
        <w:rPr>
          <w:sz w:val="24"/>
          <w:szCs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4"/>
      <w:r w:rsidRPr="0002569E">
        <w:rPr>
          <w:sz w:val="24"/>
          <w:szCs w:val="24"/>
        </w:rPr>
        <w:t xml:space="preserve"> (новое строительство, реконструкция)</w:t>
      </w:r>
      <w:r w:rsidR="00CC0144" w:rsidRPr="0002569E">
        <w:rPr>
          <w:sz w:val="24"/>
          <w:szCs w:val="24"/>
        </w:rPr>
        <w:t>.</w:t>
      </w:r>
      <w:bookmarkEnd w:id="15"/>
    </w:p>
    <w:tbl>
      <w:tblPr>
        <w:tblW w:w="1559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695"/>
        <w:gridCol w:w="6"/>
        <w:gridCol w:w="1418"/>
        <w:gridCol w:w="2126"/>
        <w:gridCol w:w="1984"/>
        <w:gridCol w:w="1843"/>
        <w:gridCol w:w="1841"/>
        <w:gridCol w:w="2127"/>
        <w:gridCol w:w="1964"/>
        <w:gridCol w:w="22"/>
      </w:tblGrid>
      <w:tr w:rsidR="00CF59C4" w:rsidRPr="0002569E" w:rsidTr="002E1AA5">
        <w:trPr>
          <w:tblHeader/>
        </w:trPr>
        <w:tc>
          <w:tcPr>
            <w:tcW w:w="568" w:type="dxa"/>
            <w:tcMar>
              <w:left w:w="28" w:type="dxa"/>
              <w:right w:w="28" w:type="dxa"/>
            </w:tcMar>
            <w:vAlign w:val="center"/>
          </w:tcPr>
          <w:p w:rsidR="007A18C5" w:rsidRPr="0002569E" w:rsidRDefault="007A18C5" w:rsidP="0002569E">
            <w:pPr>
              <w:jc w:val="center"/>
              <w:rPr>
                <w:b/>
                <w:bCs/>
              </w:rPr>
            </w:pPr>
            <w:r w:rsidRPr="0002569E">
              <w:rPr>
                <w:b/>
                <w:bCs/>
              </w:rPr>
              <w:t>№</w:t>
            </w:r>
          </w:p>
        </w:tc>
        <w:tc>
          <w:tcPr>
            <w:tcW w:w="1695" w:type="dxa"/>
            <w:tcMar>
              <w:left w:w="28" w:type="dxa"/>
              <w:right w:w="28" w:type="dxa"/>
            </w:tcMar>
            <w:vAlign w:val="center"/>
          </w:tcPr>
          <w:p w:rsidR="007A18C5" w:rsidRPr="0002569E" w:rsidRDefault="007A18C5" w:rsidP="0002569E">
            <w:pPr>
              <w:jc w:val="center"/>
              <w:rPr>
                <w:b/>
                <w:bCs/>
                <w:iCs/>
                <w:lang w:eastAsia="en-US"/>
              </w:rPr>
            </w:pPr>
            <w:r w:rsidRPr="0002569E">
              <w:rPr>
                <w:b/>
                <w:bCs/>
                <w:iCs/>
              </w:rPr>
              <w:t xml:space="preserve">Вид объекта </w:t>
            </w:r>
          </w:p>
        </w:tc>
        <w:tc>
          <w:tcPr>
            <w:tcW w:w="1424" w:type="dxa"/>
            <w:gridSpan w:val="2"/>
            <w:tcMar>
              <w:left w:w="28" w:type="dxa"/>
              <w:right w:w="28" w:type="dxa"/>
            </w:tcMar>
            <w:vAlign w:val="center"/>
          </w:tcPr>
          <w:p w:rsidR="007A18C5" w:rsidRPr="0002569E" w:rsidRDefault="007A18C5" w:rsidP="0002569E">
            <w:pPr>
              <w:jc w:val="center"/>
              <w:rPr>
                <w:b/>
                <w:bCs/>
                <w:iCs/>
                <w:lang w:eastAsia="en-US"/>
              </w:rPr>
            </w:pPr>
            <w:r w:rsidRPr="0002569E">
              <w:rPr>
                <w:b/>
                <w:bCs/>
                <w:iCs/>
              </w:rPr>
              <w:t>Назначение</w:t>
            </w:r>
          </w:p>
        </w:tc>
        <w:tc>
          <w:tcPr>
            <w:tcW w:w="2126" w:type="dxa"/>
            <w:tcMar>
              <w:left w:w="28" w:type="dxa"/>
              <w:right w:w="28" w:type="dxa"/>
            </w:tcMar>
            <w:vAlign w:val="center"/>
          </w:tcPr>
          <w:p w:rsidR="007A18C5" w:rsidRPr="0002569E" w:rsidRDefault="007A18C5" w:rsidP="0002569E">
            <w:pPr>
              <w:jc w:val="center"/>
              <w:rPr>
                <w:b/>
                <w:bCs/>
              </w:rPr>
            </w:pPr>
            <w:r w:rsidRPr="0002569E">
              <w:rPr>
                <w:b/>
                <w:bCs/>
              </w:rPr>
              <w:t>Наименование</w:t>
            </w:r>
          </w:p>
        </w:tc>
        <w:tc>
          <w:tcPr>
            <w:tcW w:w="1984" w:type="dxa"/>
            <w:tcMar>
              <w:left w:w="28" w:type="dxa"/>
              <w:right w:w="28" w:type="dxa"/>
            </w:tcMar>
            <w:vAlign w:val="center"/>
          </w:tcPr>
          <w:p w:rsidR="007A18C5" w:rsidRPr="0002569E" w:rsidRDefault="007A18C5" w:rsidP="0002569E">
            <w:pPr>
              <w:jc w:val="center"/>
              <w:rPr>
                <w:b/>
                <w:bCs/>
              </w:rPr>
            </w:pPr>
            <w:r w:rsidRPr="0002569E">
              <w:rPr>
                <w:b/>
                <w:bCs/>
              </w:rPr>
              <w:t>Местоположение</w:t>
            </w:r>
          </w:p>
        </w:tc>
        <w:tc>
          <w:tcPr>
            <w:tcW w:w="1843" w:type="dxa"/>
            <w:tcMar>
              <w:left w:w="28" w:type="dxa"/>
              <w:right w:w="28" w:type="dxa"/>
            </w:tcMar>
            <w:vAlign w:val="center"/>
          </w:tcPr>
          <w:p w:rsidR="007A18C5" w:rsidRPr="0002569E" w:rsidRDefault="007A18C5" w:rsidP="0002569E">
            <w:pPr>
              <w:jc w:val="center"/>
              <w:rPr>
                <w:b/>
                <w:bCs/>
              </w:rPr>
            </w:pPr>
            <w:r w:rsidRPr="0002569E">
              <w:rPr>
                <w:b/>
                <w:bCs/>
              </w:rPr>
              <w:t xml:space="preserve">Основные </w:t>
            </w:r>
          </w:p>
          <w:p w:rsidR="007A18C5" w:rsidRPr="0002569E" w:rsidRDefault="007A18C5" w:rsidP="0002569E">
            <w:pPr>
              <w:jc w:val="center"/>
              <w:rPr>
                <w:b/>
                <w:bCs/>
              </w:rPr>
            </w:pPr>
            <w:r w:rsidRPr="0002569E">
              <w:rPr>
                <w:b/>
                <w:bCs/>
              </w:rPr>
              <w:t>характеристики</w:t>
            </w:r>
          </w:p>
        </w:tc>
        <w:tc>
          <w:tcPr>
            <w:tcW w:w="1841" w:type="dxa"/>
          </w:tcPr>
          <w:p w:rsidR="007A18C5" w:rsidRPr="0002569E" w:rsidRDefault="007A18C5" w:rsidP="0002569E">
            <w:pPr>
              <w:jc w:val="center"/>
              <w:rPr>
                <w:b/>
                <w:bCs/>
              </w:rPr>
            </w:pPr>
          </w:p>
          <w:p w:rsidR="007A18C5" w:rsidRPr="0002569E" w:rsidRDefault="007A18C5" w:rsidP="0002569E">
            <w:pPr>
              <w:jc w:val="center"/>
              <w:rPr>
                <w:b/>
                <w:bCs/>
              </w:rPr>
            </w:pPr>
            <w:proofErr w:type="spellStart"/>
            <w:r w:rsidRPr="0002569E">
              <w:rPr>
                <w:b/>
                <w:bCs/>
              </w:rPr>
              <w:t>Функциональ</w:t>
            </w:r>
            <w:proofErr w:type="spellEnd"/>
            <w:r w:rsidR="009D032E" w:rsidRPr="0002569E">
              <w:rPr>
                <w:b/>
                <w:bCs/>
              </w:rPr>
              <w:t xml:space="preserve">- </w:t>
            </w:r>
            <w:proofErr w:type="spellStart"/>
            <w:r w:rsidRPr="0002569E">
              <w:rPr>
                <w:b/>
                <w:bCs/>
              </w:rPr>
              <w:t>ная</w:t>
            </w:r>
            <w:proofErr w:type="spellEnd"/>
            <w:r w:rsidRPr="0002569E">
              <w:rPr>
                <w:b/>
                <w:bCs/>
              </w:rPr>
              <w:t xml:space="preserve"> зона</w:t>
            </w:r>
          </w:p>
        </w:tc>
        <w:tc>
          <w:tcPr>
            <w:tcW w:w="2127" w:type="dxa"/>
          </w:tcPr>
          <w:p w:rsidR="007A18C5" w:rsidRPr="0002569E" w:rsidRDefault="007A18C5" w:rsidP="0002569E">
            <w:pPr>
              <w:jc w:val="center"/>
              <w:rPr>
                <w:b/>
                <w:bCs/>
              </w:rPr>
            </w:pPr>
            <w:r w:rsidRPr="0002569E">
              <w:rPr>
                <w:b/>
                <w:bCs/>
              </w:rPr>
              <w:t>Зоны с особыми условиями использования территории</w:t>
            </w:r>
          </w:p>
        </w:tc>
        <w:tc>
          <w:tcPr>
            <w:tcW w:w="1986" w:type="dxa"/>
            <w:gridSpan w:val="2"/>
          </w:tcPr>
          <w:p w:rsidR="007A18C5" w:rsidRPr="0002569E" w:rsidRDefault="007A18C5" w:rsidP="0002569E">
            <w:pPr>
              <w:jc w:val="center"/>
              <w:rPr>
                <w:b/>
                <w:bCs/>
              </w:rPr>
            </w:pPr>
            <w:r w:rsidRPr="0002569E">
              <w:rPr>
                <w:b/>
                <w:bCs/>
                <w:iCs/>
              </w:rPr>
              <w:t>Примечание</w:t>
            </w:r>
          </w:p>
        </w:tc>
      </w:tr>
      <w:tr w:rsidR="00CC0144" w:rsidRPr="0002569E" w:rsidTr="004B0E18">
        <w:tblPrEx>
          <w:tblLook w:val="04A0" w:firstRow="1" w:lastRow="0" w:firstColumn="1" w:lastColumn="0" w:noHBand="0" w:noVBand="1"/>
        </w:tblPrEx>
        <w:tc>
          <w:tcPr>
            <w:tcW w:w="15594" w:type="dxa"/>
            <w:gridSpan w:val="11"/>
            <w:shd w:val="clear" w:color="auto" w:fill="auto"/>
            <w:vAlign w:val="center"/>
          </w:tcPr>
          <w:p w:rsidR="00CC0144" w:rsidRPr="0002569E" w:rsidRDefault="00CC0144" w:rsidP="0002569E">
            <w:pPr>
              <w:rPr>
                <w:b/>
                <w:bCs/>
                <w:iCs/>
              </w:rPr>
            </w:pPr>
            <w:r w:rsidRPr="0002569E">
              <w:rPr>
                <w:b/>
                <w:bCs/>
                <w:iCs/>
                <w:sz w:val="28"/>
                <w:szCs w:val="28"/>
              </w:rPr>
              <w:t>РАЗВИТИЕ И РАЗМЕЩЕНИЕ ОБЪЕКТОВ ИНЖЕНЕРНОЙ ИНФРАСТРУКТУРЫ</w:t>
            </w:r>
          </w:p>
        </w:tc>
      </w:tr>
      <w:tr w:rsidR="004A713B" w:rsidRPr="0002569E" w:rsidTr="002E1AA5">
        <w:tblPrEx>
          <w:tblLook w:val="04A0" w:firstRow="1" w:lastRow="0" w:firstColumn="1" w:lastColumn="0" w:noHBand="0" w:noVBand="1"/>
        </w:tblPrEx>
        <w:tc>
          <w:tcPr>
            <w:tcW w:w="568" w:type="dxa"/>
            <w:vMerge w:val="restart"/>
            <w:shd w:val="clear" w:color="auto" w:fill="auto"/>
          </w:tcPr>
          <w:p w:rsidR="004A713B" w:rsidRPr="0002569E" w:rsidRDefault="004A713B" w:rsidP="0002569E">
            <w:pPr>
              <w:rPr>
                <w:b/>
                <w:color w:val="FF0000"/>
              </w:rPr>
            </w:pPr>
            <w:r w:rsidRPr="0002569E">
              <w:rPr>
                <w:b/>
              </w:rPr>
              <w:t>1</w:t>
            </w:r>
          </w:p>
        </w:tc>
        <w:tc>
          <w:tcPr>
            <w:tcW w:w="1695" w:type="dxa"/>
            <w:vMerge w:val="restart"/>
            <w:shd w:val="clear" w:color="auto" w:fill="auto"/>
          </w:tcPr>
          <w:p w:rsidR="004A713B" w:rsidRPr="0002569E" w:rsidRDefault="004A713B" w:rsidP="0002569E">
            <w:pPr>
              <w:rPr>
                <w:b/>
              </w:rPr>
            </w:pPr>
            <w:r w:rsidRPr="0002569E">
              <w:rPr>
                <w:b/>
              </w:rPr>
              <w:t>Объекты инженерной инфра-</w:t>
            </w:r>
          </w:p>
          <w:p w:rsidR="004A713B" w:rsidRPr="0002569E" w:rsidRDefault="004A713B" w:rsidP="0002569E">
            <w:pPr>
              <w:rPr>
                <w:bCs/>
                <w:iCs/>
              </w:rPr>
            </w:pPr>
            <w:r w:rsidRPr="0002569E">
              <w:rPr>
                <w:b/>
              </w:rPr>
              <w:t>структуры</w:t>
            </w:r>
          </w:p>
        </w:tc>
        <w:tc>
          <w:tcPr>
            <w:tcW w:w="1424" w:type="dxa"/>
            <w:gridSpan w:val="2"/>
            <w:shd w:val="clear" w:color="auto" w:fill="auto"/>
          </w:tcPr>
          <w:p w:rsidR="004A713B" w:rsidRPr="0002569E" w:rsidRDefault="004A713B" w:rsidP="0002569E">
            <w:pPr>
              <w:rPr>
                <w:bCs/>
                <w:iCs/>
                <w:sz w:val="22"/>
                <w:szCs w:val="22"/>
              </w:rPr>
            </w:pPr>
            <w:proofErr w:type="spellStart"/>
            <w:r w:rsidRPr="0002569E">
              <w:rPr>
                <w:bCs/>
                <w:iCs/>
                <w:sz w:val="22"/>
                <w:szCs w:val="22"/>
              </w:rPr>
              <w:t>Электрос-набжение</w:t>
            </w:r>
            <w:proofErr w:type="spellEnd"/>
          </w:p>
          <w:p w:rsidR="004A713B" w:rsidRPr="0002569E" w:rsidRDefault="004A713B" w:rsidP="00226E0F">
            <w:pPr>
              <w:rPr>
                <w:bCs/>
                <w:iCs/>
                <w:sz w:val="22"/>
                <w:szCs w:val="22"/>
              </w:rPr>
            </w:pPr>
            <w:r w:rsidRPr="0002569E">
              <w:rPr>
                <w:bCs/>
                <w:iCs/>
                <w:sz w:val="22"/>
                <w:szCs w:val="22"/>
              </w:rPr>
              <w:t>1.1</w:t>
            </w:r>
          </w:p>
        </w:tc>
        <w:tc>
          <w:tcPr>
            <w:tcW w:w="2126" w:type="dxa"/>
            <w:shd w:val="clear" w:color="auto" w:fill="auto"/>
          </w:tcPr>
          <w:p w:rsidR="004A713B" w:rsidRPr="0002569E" w:rsidRDefault="004A713B" w:rsidP="0002569E">
            <w:pPr>
              <w:rPr>
                <w:sz w:val="22"/>
                <w:szCs w:val="22"/>
              </w:rPr>
            </w:pPr>
            <w:r w:rsidRPr="0002569E">
              <w:rPr>
                <w:sz w:val="22"/>
                <w:szCs w:val="22"/>
              </w:rPr>
              <w:t xml:space="preserve">Строительство </w:t>
            </w:r>
          </w:p>
          <w:p w:rsidR="004A713B" w:rsidRPr="0002569E" w:rsidRDefault="004A713B" w:rsidP="0002569E">
            <w:pPr>
              <w:rPr>
                <w:sz w:val="22"/>
                <w:szCs w:val="22"/>
              </w:rPr>
            </w:pPr>
            <w:r w:rsidRPr="0002569E">
              <w:rPr>
                <w:sz w:val="22"/>
                <w:szCs w:val="22"/>
              </w:rPr>
              <w:t>источников (</w:t>
            </w:r>
            <w:proofErr w:type="spellStart"/>
            <w:r w:rsidRPr="0002569E">
              <w:rPr>
                <w:sz w:val="22"/>
                <w:szCs w:val="22"/>
              </w:rPr>
              <w:t>теплоэлект-роцентраль</w:t>
            </w:r>
            <w:proofErr w:type="spellEnd"/>
            <w:r w:rsidRPr="0002569E">
              <w:rPr>
                <w:sz w:val="22"/>
                <w:szCs w:val="22"/>
              </w:rPr>
              <w:t xml:space="preserve"> (ТЭЦ)) электро- и теплоснабжения </w:t>
            </w:r>
          </w:p>
        </w:tc>
        <w:tc>
          <w:tcPr>
            <w:tcW w:w="1984" w:type="dxa"/>
            <w:shd w:val="clear" w:color="auto" w:fill="auto"/>
          </w:tcPr>
          <w:p w:rsidR="00F901D5" w:rsidRPr="0002569E" w:rsidRDefault="004A713B" w:rsidP="0002569E">
            <w:pPr>
              <w:rPr>
                <w:sz w:val="22"/>
                <w:szCs w:val="22"/>
              </w:rPr>
            </w:pPr>
            <w:proofErr w:type="spellStart"/>
            <w:r w:rsidRPr="0002569E">
              <w:rPr>
                <w:sz w:val="22"/>
                <w:szCs w:val="22"/>
              </w:rPr>
              <w:t>п.Носок</w:t>
            </w:r>
            <w:proofErr w:type="spellEnd"/>
            <w:r w:rsidRPr="0002569E">
              <w:rPr>
                <w:sz w:val="22"/>
                <w:szCs w:val="22"/>
              </w:rPr>
              <w:t xml:space="preserve">, </w:t>
            </w:r>
            <w:proofErr w:type="spellStart"/>
            <w:r w:rsidR="00884F6D" w:rsidRPr="0002569E">
              <w:rPr>
                <w:sz w:val="22"/>
                <w:szCs w:val="22"/>
              </w:rPr>
              <w:t>с</w:t>
            </w:r>
            <w:r w:rsidRPr="0002569E">
              <w:rPr>
                <w:sz w:val="22"/>
                <w:szCs w:val="22"/>
              </w:rPr>
              <w:t>.Караул</w:t>
            </w:r>
            <w:proofErr w:type="spellEnd"/>
            <w:r w:rsidR="00F901D5" w:rsidRPr="0002569E">
              <w:rPr>
                <w:sz w:val="22"/>
                <w:szCs w:val="22"/>
              </w:rPr>
              <w:t xml:space="preserve"> </w:t>
            </w:r>
            <w:proofErr w:type="spellStart"/>
            <w:r w:rsidR="00F901D5" w:rsidRPr="0002569E">
              <w:rPr>
                <w:sz w:val="22"/>
                <w:szCs w:val="22"/>
              </w:rPr>
              <w:t>п.Усть-Авам</w:t>
            </w:r>
            <w:proofErr w:type="spellEnd"/>
            <w:r w:rsidR="00F901D5" w:rsidRPr="0002569E">
              <w:rPr>
                <w:sz w:val="22"/>
                <w:szCs w:val="22"/>
              </w:rPr>
              <w:t xml:space="preserve"> </w:t>
            </w:r>
            <w:proofErr w:type="spellStart"/>
            <w:r w:rsidR="00F901D5" w:rsidRPr="0002569E">
              <w:rPr>
                <w:sz w:val="22"/>
                <w:szCs w:val="22"/>
              </w:rPr>
              <w:t>п.Волочанка</w:t>
            </w:r>
            <w:proofErr w:type="spellEnd"/>
          </w:p>
          <w:p w:rsidR="00F901D5" w:rsidRPr="0002569E" w:rsidRDefault="00F901D5" w:rsidP="0002569E">
            <w:pPr>
              <w:rPr>
                <w:sz w:val="22"/>
                <w:szCs w:val="22"/>
              </w:rPr>
            </w:pPr>
            <w:proofErr w:type="spellStart"/>
            <w:r w:rsidRPr="0002569E">
              <w:rPr>
                <w:sz w:val="22"/>
                <w:szCs w:val="22"/>
              </w:rPr>
              <w:t>п.Новорыбная</w:t>
            </w:r>
            <w:proofErr w:type="spellEnd"/>
          </w:p>
          <w:p w:rsidR="004A713B" w:rsidRPr="0002569E" w:rsidRDefault="004A713B" w:rsidP="0002569E">
            <w:pPr>
              <w:rPr>
                <w:sz w:val="22"/>
                <w:szCs w:val="22"/>
              </w:rPr>
            </w:pPr>
            <w:proofErr w:type="spellStart"/>
            <w:r w:rsidRPr="0002569E">
              <w:rPr>
                <w:sz w:val="22"/>
                <w:szCs w:val="22"/>
              </w:rPr>
              <w:t>п.Хета</w:t>
            </w:r>
            <w:proofErr w:type="spellEnd"/>
          </w:p>
          <w:p w:rsidR="004A713B" w:rsidRPr="0002569E" w:rsidRDefault="004A713B" w:rsidP="0002569E">
            <w:pPr>
              <w:rPr>
                <w:sz w:val="22"/>
                <w:szCs w:val="22"/>
              </w:rPr>
            </w:pPr>
            <w:proofErr w:type="spellStart"/>
            <w:r w:rsidRPr="0002569E">
              <w:rPr>
                <w:sz w:val="22"/>
                <w:szCs w:val="22"/>
              </w:rPr>
              <w:t>п</w:t>
            </w:r>
            <w:r w:rsidR="003B78E1" w:rsidRPr="0002569E">
              <w:rPr>
                <w:sz w:val="22"/>
                <w:szCs w:val="22"/>
              </w:rPr>
              <w:t>.</w:t>
            </w:r>
            <w:r w:rsidRPr="0002569E">
              <w:rPr>
                <w:sz w:val="22"/>
                <w:szCs w:val="22"/>
              </w:rPr>
              <w:t>Сындасско</w:t>
            </w:r>
            <w:proofErr w:type="spellEnd"/>
          </w:p>
        </w:tc>
        <w:tc>
          <w:tcPr>
            <w:tcW w:w="1843" w:type="dxa"/>
            <w:shd w:val="clear" w:color="auto" w:fill="auto"/>
          </w:tcPr>
          <w:p w:rsidR="004A713B" w:rsidRPr="0002569E" w:rsidRDefault="004B0E18" w:rsidP="0002569E">
            <w:pPr>
              <w:rPr>
                <w:sz w:val="22"/>
                <w:szCs w:val="22"/>
              </w:rPr>
            </w:pPr>
            <w:r w:rsidRPr="0002569E">
              <w:rPr>
                <w:sz w:val="22"/>
                <w:szCs w:val="22"/>
              </w:rPr>
              <w:t>-</w:t>
            </w:r>
          </w:p>
        </w:tc>
        <w:tc>
          <w:tcPr>
            <w:tcW w:w="1841" w:type="dxa"/>
          </w:tcPr>
          <w:p w:rsidR="004A713B" w:rsidRPr="0002569E" w:rsidRDefault="004B0E18" w:rsidP="0002569E">
            <w:pPr>
              <w:rPr>
                <w:sz w:val="22"/>
                <w:szCs w:val="22"/>
              </w:rPr>
            </w:pPr>
            <w:r w:rsidRPr="0002569E">
              <w:rPr>
                <w:sz w:val="22"/>
                <w:szCs w:val="22"/>
              </w:rPr>
              <w:t>-</w:t>
            </w:r>
          </w:p>
        </w:tc>
        <w:tc>
          <w:tcPr>
            <w:tcW w:w="2127" w:type="dxa"/>
          </w:tcPr>
          <w:p w:rsidR="004A713B" w:rsidRPr="0002569E" w:rsidRDefault="004A713B" w:rsidP="0002569E">
            <w:pPr>
              <w:rPr>
                <w:sz w:val="22"/>
                <w:szCs w:val="22"/>
              </w:rPr>
            </w:pPr>
            <w:r w:rsidRPr="0002569E">
              <w:rPr>
                <w:sz w:val="22"/>
                <w:szCs w:val="22"/>
              </w:rPr>
              <w:t>Требуется установление охранных и/или санитарно-защитных зоны</w:t>
            </w:r>
          </w:p>
        </w:tc>
        <w:tc>
          <w:tcPr>
            <w:tcW w:w="1986" w:type="dxa"/>
            <w:gridSpan w:val="2"/>
          </w:tcPr>
          <w:p w:rsidR="004A713B" w:rsidRPr="0002569E" w:rsidRDefault="004A713B" w:rsidP="0002569E">
            <w:pPr>
              <w:rPr>
                <w:bCs/>
                <w:iCs/>
                <w:sz w:val="22"/>
                <w:szCs w:val="22"/>
              </w:rPr>
            </w:pPr>
            <w:r w:rsidRPr="0002569E">
              <w:rPr>
                <w:sz w:val="22"/>
                <w:szCs w:val="22"/>
              </w:rPr>
              <w:t xml:space="preserve">первая очередь строительства </w:t>
            </w:r>
          </w:p>
        </w:tc>
      </w:tr>
      <w:tr w:rsidR="004A713B" w:rsidRPr="0002569E" w:rsidTr="00284E20">
        <w:tblPrEx>
          <w:tblLook w:val="04A0" w:firstRow="1" w:lastRow="0" w:firstColumn="1" w:lastColumn="0" w:noHBand="0" w:noVBand="1"/>
        </w:tblPrEx>
        <w:tc>
          <w:tcPr>
            <w:tcW w:w="568" w:type="dxa"/>
            <w:vMerge/>
            <w:shd w:val="clear" w:color="auto" w:fill="auto"/>
            <w:vAlign w:val="center"/>
          </w:tcPr>
          <w:p w:rsidR="004A713B" w:rsidRPr="0002569E" w:rsidRDefault="004A713B" w:rsidP="0002569E">
            <w:pPr>
              <w:jc w:val="center"/>
              <w:rPr>
                <w:b/>
              </w:rPr>
            </w:pPr>
          </w:p>
        </w:tc>
        <w:tc>
          <w:tcPr>
            <w:tcW w:w="1695" w:type="dxa"/>
            <w:vMerge/>
            <w:shd w:val="clear" w:color="auto" w:fill="auto"/>
            <w:vAlign w:val="center"/>
          </w:tcPr>
          <w:p w:rsidR="004A713B" w:rsidRPr="0002569E" w:rsidRDefault="004A713B" w:rsidP="0002569E">
            <w:pPr>
              <w:rPr>
                <w:b/>
              </w:rPr>
            </w:pPr>
          </w:p>
        </w:tc>
        <w:tc>
          <w:tcPr>
            <w:tcW w:w="1424" w:type="dxa"/>
            <w:gridSpan w:val="2"/>
            <w:shd w:val="clear" w:color="auto" w:fill="auto"/>
          </w:tcPr>
          <w:p w:rsidR="004A713B" w:rsidRPr="0002569E" w:rsidRDefault="00284E20" w:rsidP="00226E0F">
            <w:pPr>
              <w:rPr>
                <w:bCs/>
                <w:iCs/>
                <w:sz w:val="22"/>
                <w:szCs w:val="22"/>
              </w:rPr>
            </w:pPr>
            <w:r w:rsidRPr="0002569E">
              <w:rPr>
                <w:bCs/>
                <w:iCs/>
                <w:sz w:val="22"/>
                <w:szCs w:val="22"/>
              </w:rPr>
              <w:t>1.2</w:t>
            </w:r>
          </w:p>
        </w:tc>
        <w:tc>
          <w:tcPr>
            <w:tcW w:w="2126" w:type="dxa"/>
            <w:shd w:val="clear" w:color="auto" w:fill="auto"/>
          </w:tcPr>
          <w:p w:rsidR="004A713B" w:rsidRPr="0002569E" w:rsidRDefault="004A713B" w:rsidP="0002569E">
            <w:pPr>
              <w:rPr>
                <w:sz w:val="22"/>
                <w:szCs w:val="22"/>
              </w:rPr>
            </w:pPr>
            <w:r w:rsidRPr="0002569E">
              <w:rPr>
                <w:sz w:val="22"/>
                <w:szCs w:val="22"/>
              </w:rPr>
              <w:t xml:space="preserve">Реконструкция и модернизация объектов </w:t>
            </w:r>
            <w:proofErr w:type="spellStart"/>
            <w:r w:rsidRPr="0002569E">
              <w:rPr>
                <w:sz w:val="22"/>
                <w:szCs w:val="22"/>
              </w:rPr>
              <w:t>электрогенерации</w:t>
            </w:r>
            <w:proofErr w:type="spellEnd"/>
          </w:p>
        </w:tc>
        <w:tc>
          <w:tcPr>
            <w:tcW w:w="1984" w:type="dxa"/>
            <w:shd w:val="clear" w:color="auto" w:fill="auto"/>
          </w:tcPr>
          <w:p w:rsidR="00F901D5" w:rsidRPr="0002569E" w:rsidRDefault="00F901D5" w:rsidP="0002569E">
            <w:pPr>
              <w:rPr>
                <w:sz w:val="22"/>
                <w:szCs w:val="22"/>
              </w:rPr>
            </w:pPr>
            <w:proofErr w:type="spellStart"/>
            <w:r w:rsidRPr="0002569E">
              <w:rPr>
                <w:sz w:val="22"/>
                <w:szCs w:val="22"/>
              </w:rPr>
              <w:t>п.Потапово</w:t>
            </w:r>
            <w:proofErr w:type="spellEnd"/>
            <w:r w:rsidRPr="0002569E">
              <w:rPr>
                <w:sz w:val="22"/>
                <w:szCs w:val="22"/>
              </w:rPr>
              <w:t xml:space="preserve"> </w:t>
            </w:r>
            <w:proofErr w:type="spellStart"/>
            <w:r w:rsidRPr="0002569E">
              <w:rPr>
                <w:sz w:val="22"/>
                <w:szCs w:val="22"/>
              </w:rPr>
              <w:t>п.Хантайское</w:t>
            </w:r>
            <w:proofErr w:type="spellEnd"/>
            <w:r w:rsidRPr="0002569E">
              <w:rPr>
                <w:sz w:val="22"/>
                <w:szCs w:val="22"/>
              </w:rPr>
              <w:t xml:space="preserve"> Озеро</w:t>
            </w:r>
          </w:p>
          <w:p w:rsidR="00F901D5" w:rsidRPr="0002569E" w:rsidRDefault="004A713B" w:rsidP="0002569E">
            <w:pPr>
              <w:rPr>
                <w:sz w:val="22"/>
                <w:szCs w:val="22"/>
              </w:rPr>
            </w:pPr>
            <w:proofErr w:type="spellStart"/>
            <w:r w:rsidRPr="0002569E">
              <w:rPr>
                <w:sz w:val="22"/>
                <w:szCs w:val="22"/>
              </w:rPr>
              <w:t>п.Левинские</w:t>
            </w:r>
            <w:proofErr w:type="spellEnd"/>
            <w:r w:rsidRPr="0002569E">
              <w:rPr>
                <w:sz w:val="22"/>
                <w:szCs w:val="22"/>
              </w:rPr>
              <w:t xml:space="preserve"> Пески, </w:t>
            </w:r>
            <w:proofErr w:type="spellStart"/>
            <w:r w:rsidRPr="0002569E">
              <w:rPr>
                <w:sz w:val="22"/>
                <w:szCs w:val="22"/>
              </w:rPr>
              <w:t>п.У</w:t>
            </w:r>
            <w:r w:rsidR="00F901D5" w:rsidRPr="0002569E">
              <w:rPr>
                <w:sz w:val="22"/>
                <w:szCs w:val="22"/>
              </w:rPr>
              <w:t>сть</w:t>
            </w:r>
            <w:proofErr w:type="spellEnd"/>
            <w:r w:rsidR="00F901D5" w:rsidRPr="0002569E">
              <w:rPr>
                <w:sz w:val="22"/>
                <w:szCs w:val="22"/>
              </w:rPr>
              <w:t xml:space="preserve">-Порт, </w:t>
            </w:r>
            <w:proofErr w:type="spellStart"/>
            <w:r w:rsidR="00F901D5" w:rsidRPr="0002569E">
              <w:rPr>
                <w:sz w:val="22"/>
                <w:szCs w:val="22"/>
              </w:rPr>
              <w:t>п.Жданиха</w:t>
            </w:r>
            <w:proofErr w:type="spellEnd"/>
            <w:r w:rsidR="00F901D5" w:rsidRPr="0002569E">
              <w:rPr>
                <w:sz w:val="22"/>
                <w:szCs w:val="22"/>
              </w:rPr>
              <w:t xml:space="preserve"> </w:t>
            </w:r>
            <w:proofErr w:type="spellStart"/>
            <w:r w:rsidR="00F901D5" w:rsidRPr="0002569E">
              <w:rPr>
                <w:sz w:val="22"/>
                <w:szCs w:val="22"/>
              </w:rPr>
              <w:t>п.Катырык</w:t>
            </w:r>
            <w:proofErr w:type="spellEnd"/>
          </w:p>
          <w:p w:rsidR="00F901D5" w:rsidRPr="0002569E" w:rsidRDefault="00F901D5" w:rsidP="0002569E">
            <w:pPr>
              <w:rPr>
                <w:sz w:val="22"/>
                <w:szCs w:val="22"/>
              </w:rPr>
            </w:pPr>
            <w:proofErr w:type="spellStart"/>
            <w:r w:rsidRPr="0002569E">
              <w:rPr>
                <w:sz w:val="22"/>
                <w:szCs w:val="22"/>
              </w:rPr>
              <w:t>п.Кресты</w:t>
            </w:r>
            <w:proofErr w:type="spellEnd"/>
          </w:p>
          <w:p w:rsidR="004A713B" w:rsidRPr="0002569E" w:rsidRDefault="00F901D5" w:rsidP="0002569E">
            <w:pPr>
              <w:rPr>
                <w:sz w:val="22"/>
                <w:szCs w:val="22"/>
              </w:rPr>
            </w:pPr>
            <w:proofErr w:type="spellStart"/>
            <w:r w:rsidRPr="0002569E">
              <w:rPr>
                <w:sz w:val="22"/>
                <w:szCs w:val="22"/>
              </w:rPr>
              <w:t>п.Новая</w:t>
            </w:r>
            <w:proofErr w:type="spellEnd"/>
            <w:r w:rsidR="004A713B" w:rsidRPr="0002569E">
              <w:rPr>
                <w:sz w:val="22"/>
                <w:szCs w:val="22"/>
              </w:rPr>
              <w:t xml:space="preserve"> </w:t>
            </w:r>
            <w:proofErr w:type="spellStart"/>
            <w:r w:rsidR="004A713B" w:rsidRPr="0002569E">
              <w:rPr>
                <w:sz w:val="22"/>
                <w:szCs w:val="22"/>
              </w:rPr>
              <w:t>п.Попигай</w:t>
            </w:r>
            <w:proofErr w:type="spellEnd"/>
            <w:r w:rsidR="004A713B" w:rsidRPr="0002569E">
              <w:rPr>
                <w:sz w:val="22"/>
                <w:szCs w:val="22"/>
              </w:rPr>
              <w:t xml:space="preserve"> </w:t>
            </w:r>
          </w:p>
        </w:tc>
        <w:tc>
          <w:tcPr>
            <w:tcW w:w="1843" w:type="dxa"/>
            <w:shd w:val="clear" w:color="auto" w:fill="auto"/>
          </w:tcPr>
          <w:p w:rsidR="004A713B" w:rsidRPr="0002569E" w:rsidRDefault="004B0E18" w:rsidP="0002569E">
            <w:pPr>
              <w:rPr>
                <w:sz w:val="22"/>
                <w:szCs w:val="22"/>
              </w:rPr>
            </w:pPr>
            <w:r w:rsidRPr="0002569E">
              <w:rPr>
                <w:sz w:val="22"/>
                <w:szCs w:val="22"/>
              </w:rPr>
              <w:t>-</w:t>
            </w:r>
          </w:p>
        </w:tc>
        <w:tc>
          <w:tcPr>
            <w:tcW w:w="1841" w:type="dxa"/>
          </w:tcPr>
          <w:p w:rsidR="004A713B" w:rsidRPr="0002569E" w:rsidRDefault="004B0E18" w:rsidP="0002569E">
            <w:pPr>
              <w:rPr>
                <w:sz w:val="22"/>
                <w:szCs w:val="22"/>
              </w:rPr>
            </w:pPr>
            <w:r w:rsidRPr="0002569E">
              <w:rPr>
                <w:sz w:val="22"/>
                <w:szCs w:val="22"/>
              </w:rPr>
              <w:t>-</w:t>
            </w:r>
          </w:p>
        </w:tc>
        <w:tc>
          <w:tcPr>
            <w:tcW w:w="2127" w:type="dxa"/>
          </w:tcPr>
          <w:p w:rsidR="004A713B" w:rsidRPr="0002569E" w:rsidRDefault="004A713B" w:rsidP="0002569E">
            <w:pPr>
              <w:rPr>
                <w:sz w:val="22"/>
                <w:szCs w:val="22"/>
              </w:rPr>
            </w:pPr>
            <w:r w:rsidRPr="0002569E">
              <w:rPr>
                <w:sz w:val="22"/>
                <w:szCs w:val="22"/>
              </w:rPr>
              <w:t>Требуется установление охранных и/или санитарно-защитных зоны</w:t>
            </w:r>
          </w:p>
        </w:tc>
        <w:tc>
          <w:tcPr>
            <w:tcW w:w="1986" w:type="dxa"/>
            <w:gridSpan w:val="2"/>
          </w:tcPr>
          <w:p w:rsidR="004A713B" w:rsidRPr="0002569E" w:rsidRDefault="004A713B" w:rsidP="0002569E">
            <w:pPr>
              <w:rPr>
                <w:sz w:val="22"/>
                <w:szCs w:val="22"/>
              </w:rPr>
            </w:pPr>
            <w:r w:rsidRPr="0002569E">
              <w:rPr>
                <w:sz w:val="22"/>
                <w:szCs w:val="22"/>
              </w:rPr>
              <w:t xml:space="preserve">первая очередь строительства </w:t>
            </w:r>
          </w:p>
        </w:tc>
      </w:tr>
      <w:tr w:rsidR="004A713B" w:rsidRPr="0002569E" w:rsidTr="003C52B2">
        <w:tblPrEx>
          <w:tblLook w:val="04A0" w:firstRow="1" w:lastRow="0" w:firstColumn="1" w:lastColumn="0" w:noHBand="0" w:noVBand="1"/>
        </w:tblPrEx>
        <w:tc>
          <w:tcPr>
            <w:tcW w:w="568" w:type="dxa"/>
            <w:vMerge/>
            <w:shd w:val="clear" w:color="auto" w:fill="auto"/>
          </w:tcPr>
          <w:p w:rsidR="004A713B" w:rsidRPr="0002569E" w:rsidRDefault="004A713B" w:rsidP="0002569E">
            <w:pPr>
              <w:jc w:val="center"/>
              <w:rPr>
                <w:b/>
                <w:highlight w:val="yellow"/>
              </w:rPr>
            </w:pPr>
          </w:p>
        </w:tc>
        <w:tc>
          <w:tcPr>
            <w:tcW w:w="1695" w:type="dxa"/>
            <w:vMerge/>
            <w:shd w:val="clear" w:color="auto" w:fill="auto"/>
            <w:vAlign w:val="center"/>
          </w:tcPr>
          <w:p w:rsidR="004A713B" w:rsidRPr="0002569E" w:rsidRDefault="004A713B" w:rsidP="0002569E">
            <w:pPr>
              <w:jc w:val="center"/>
              <w:rPr>
                <w:b/>
                <w:highlight w:val="yellow"/>
              </w:rPr>
            </w:pPr>
          </w:p>
        </w:tc>
        <w:tc>
          <w:tcPr>
            <w:tcW w:w="1424" w:type="dxa"/>
            <w:gridSpan w:val="2"/>
            <w:shd w:val="clear" w:color="auto" w:fill="auto"/>
          </w:tcPr>
          <w:p w:rsidR="004A713B" w:rsidRPr="0002569E" w:rsidRDefault="004A713B" w:rsidP="0002569E">
            <w:pPr>
              <w:rPr>
                <w:bCs/>
                <w:iCs/>
                <w:sz w:val="22"/>
                <w:szCs w:val="22"/>
              </w:rPr>
            </w:pPr>
            <w:proofErr w:type="spellStart"/>
            <w:r w:rsidRPr="0002569E">
              <w:rPr>
                <w:bCs/>
                <w:iCs/>
                <w:sz w:val="22"/>
                <w:szCs w:val="22"/>
              </w:rPr>
              <w:t>Водоснаб-жение</w:t>
            </w:r>
            <w:proofErr w:type="spellEnd"/>
          </w:p>
          <w:p w:rsidR="004A713B" w:rsidRPr="0002569E" w:rsidRDefault="004A713B" w:rsidP="0002569E">
            <w:pPr>
              <w:rPr>
                <w:bCs/>
                <w:iCs/>
                <w:sz w:val="22"/>
                <w:szCs w:val="22"/>
              </w:rPr>
            </w:pPr>
            <w:r w:rsidRPr="0002569E">
              <w:rPr>
                <w:bCs/>
                <w:iCs/>
                <w:sz w:val="22"/>
                <w:szCs w:val="22"/>
              </w:rPr>
              <w:t>1.3</w:t>
            </w:r>
          </w:p>
        </w:tc>
        <w:tc>
          <w:tcPr>
            <w:tcW w:w="2126" w:type="dxa"/>
            <w:shd w:val="clear" w:color="auto" w:fill="auto"/>
          </w:tcPr>
          <w:p w:rsidR="004A713B" w:rsidRPr="0002569E" w:rsidRDefault="004A713B" w:rsidP="0002569E">
            <w:pPr>
              <w:rPr>
                <w:sz w:val="22"/>
                <w:szCs w:val="22"/>
              </w:rPr>
            </w:pPr>
            <w:r w:rsidRPr="0002569E">
              <w:rPr>
                <w:sz w:val="22"/>
                <w:szCs w:val="22"/>
              </w:rPr>
              <w:t>Строительство станции 2-го подъема с комплексом очистки  и обеззараживания холодной воды для с Хатанга</w:t>
            </w:r>
          </w:p>
        </w:tc>
        <w:tc>
          <w:tcPr>
            <w:tcW w:w="1984" w:type="dxa"/>
            <w:shd w:val="clear" w:color="auto" w:fill="auto"/>
          </w:tcPr>
          <w:p w:rsidR="004A713B" w:rsidRPr="0002569E" w:rsidRDefault="003424BD" w:rsidP="0002569E">
            <w:pPr>
              <w:rPr>
                <w:sz w:val="22"/>
                <w:szCs w:val="22"/>
              </w:rPr>
            </w:pPr>
            <w:proofErr w:type="spellStart"/>
            <w:r w:rsidRPr="0002569E">
              <w:rPr>
                <w:sz w:val="22"/>
                <w:szCs w:val="22"/>
              </w:rPr>
              <w:t>с.</w:t>
            </w:r>
            <w:r w:rsidR="004A713B" w:rsidRPr="0002569E">
              <w:rPr>
                <w:sz w:val="22"/>
                <w:szCs w:val="22"/>
              </w:rPr>
              <w:t>Хатанга</w:t>
            </w:r>
            <w:proofErr w:type="spellEnd"/>
          </w:p>
        </w:tc>
        <w:tc>
          <w:tcPr>
            <w:tcW w:w="1843" w:type="dxa"/>
            <w:shd w:val="clear" w:color="auto" w:fill="auto"/>
          </w:tcPr>
          <w:p w:rsidR="004A713B" w:rsidRPr="0002569E" w:rsidRDefault="004B0E18" w:rsidP="0002569E">
            <w:pPr>
              <w:rPr>
                <w:sz w:val="22"/>
                <w:szCs w:val="22"/>
              </w:rPr>
            </w:pPr>
            <w:r w:rsidRPr="0002569E">
              <w:rPr>
                <w:sz w:val="22"/>
                <w:szCs w:val="22"/>
              </w:rPr>
              <w:t>-</w:t>
            </w:r>
          </w:p>
        </w:tc>
        <w:tc>
          <w:tcPr>
            <w:tcW w:w="1841" w:type="dxa"/>
          </w:tcPr>
          <w:p w:rsidR="004A713B" w:rsidRPr="0002569E" w:rsidRDefault="004B0E18" w:rsidP="0002569E">
            <w:pPr>
              <w:rPr>
                <w:sz w:val="22"/>
                <w:szCs w:val="22"/>
              </w:rPr>
            </w:pPr>
            <w:r w:rsidRPr="0002569E">
              <w:rPr>
                <w:sz w:val="22"/>
                <w:szCs w:val="22"/>
              </w:rPr>
              <w:t>-</w:t>
            </w:r>
          </w:p>
        </w:tc>
        <w:tc>
          <w:tcPr>
            <w:tcW w:w="2127" w:type="dxa"/>
          </w:tcPr>
          <w:p w:rsidR="004A713B" w:rsidRPr="0002569E" w:rsidRDefault="004A713B" w:rsidP="0002569E">
            <w:pPr>
              <w:rPr>
                <w:sz w:val="22"/>
                <w:szCs w:val="22"/>
              </w:rPr>
            </w:pPr>
            <w:r w:rsidRPr="0002569E">
              <w:rPr>
                <w:sz w:val="22"/>
                <w:szCs w:val="22"/>
              </w:rPr>
              <w:t>Требуется уста-</w:t>
            </w:r>
            <w:proofErr w:type="spellStart"/>
            <w:r w:rsidRPr="0002569E">
              <w:rPr>
                <w:sz w:val="22"/>
                <w:szCs w:val="22"/>
              </w:rPr>
              <w:t>новление</w:t>
            </w:r>
            <w:proofErr w:type="spellEnd"/>
            <w:r w:rsidRPr="0002569E">
              <w:rPr>
                <w:sz w:val="22"/>
                <w:szCs w:val="22"/>
              </w:rPr>
              <w:t xml:space="preserve"> зоны санитарн</w:t>
            </w:r>
            <w:r w:rsidR="005F2EFE" w:rsidRPr="0002569E">
              <w:rPr>
                <w:sz w:val="22"/>
                <w:szCs w:val="22"/>
              </w:rPr>
              <w:t>ой охра</w:t>
            </w:r>
            <w:r w:rsidRPr="0002569E">
              <w:rPr>
                <w:sz w:val="22"/>
                <w:szCs w:val="22"/>
              </w:rPr>
              <w:t>ны</w:t>
            </w:r>
          </w:p>
        </w:tc>
        <w:tc>
          <w:tcPr>
            <w:tcW w:w="1986" w:type="dxa"/>
            <w:gridSpan w:val="2"/>
          </w:tcPr>
          <w:p w:rsidR="004A713B" w:rsidRPr="0002569E" w:rsidRDefault="004A713B" w:rsidP="0002569E">
            <w:pPr>
              <w:rPr>
                <w:sz w:val="22"/>
                <w:szCs w:val="22"/>
              </w:rPr>
            </w:pPr>
            <w:r w:rsidRPr="0002569E">
              <w:rPr>
                <w:sz w:val="22"/>
                <w:szCs w:val="22"/>
              </w:rPr>
              <w:t xml:space="preserve">первая очередь строительства </w:t>
            </w:r>
          </w:p>
        </w:tc>
      </w:tr>
      <w:tr w:rsidR="009060EB" w:rsidRPr="0002569E" w:rsidTr="00107BE7">
        <w:tblPrEx>
          <w:tblLook w:val="04A0" w:firstRow="1" w:lastRow="0" w:firstColumn="1" w:lastColumn="0" w:noHBand="0" w:noVBand="1"/>
        </w:tblPrEx>
        <w:tc>
          <w:tcPr>
            <w:tcW w:w="568" w:type="dxa"/>
            <w:vMerge/>
            <w:shd w:val="clear" w:color="auto" w:fill="auto"/>
          </w:tcPr>
          <w:p w:rsidR="009060EB" w:rsidRPr="0002569E" w:rsidRDefault="009060EB" w:rsidP="0002569E">
            <w:pPr>
              <w:jc w:val="center"/>
              <w:rPr>
                <w:b/>
                <w:highlight w:val="yellow"/>
              </w:rPr>
            </w:pPr>
          </w:p>
        </w:tc>
        <w:tc>
          <w:tcPr>
            <w:tcW w:w="1695" w:type="dxa"/>
            <w:vMerge w:val="restart"/>
            <w:shd w:val="clear" w:color="auto" w:fill="auto"/>
          </w:tcPr>
          <w:p w:rsidR="009060EB" w:rsidRPr="0002569E" w:rsidRDefault="009060EB" w:rsidP="0002569E">
            <w:pPr>
              <w:rPr>
                <w:b/>
              </w:rPr>
            </w:pPr>
            <w:r w:rsidRPr="0002569E">
              <w:rPr>
                <w:b/>
              </w:rPr>
              <w:t xml:space="preserve">Объекты инженерной </w:t>
            </w:r>
            <w:r w:rsidRPr="0002569E">
              <w:rPr>
                <w:b/>
              </w:rPr>
              <w:lastRenderedPageBreak/>
              <w:t>инфра-</w:t>
            </w:r>
          </w:p>
          <w:p w:rsidR="009060EB" w:rsidRPr="0002569E" w:rsidRDefault="009060EB" w:rsidP="0002569E">
            <w:pPr>
              <w:rPr>
                <w:b/>
              </w:rPr>
            </w:pPr>
            <w:r w:rsidRPr="0002569E">
              <w:rPr>
                <w:b/>
              </w:rPr>
              <w:t>структуры</w:t>
            </w:r>
          </w:p>
          <w:p w:rsidR="009060EB" w:rsidRPr="0002569E" w:rsidRDefault="009060EB" w:rsidP="0002569E">
            <w:pPr>
              <w:rPr>
                <w:sz w:val="23"/>
                <w:szCs w:val="23"/>
                <w:highlight w:val="yellow"/>
              </w:rPr>
            </w:pPr>
            <w:r w:rsidRPr="0002569E">
              <w:rPr>
                <w:sz w:val="23"/>
                <w:szCs w:val="23"/>
              </w:rPr>
              <w:t>(продолжение)</w:t>
            </w:r>
          </w:p>
        </w:tc>
        <w:tc>
          <w:tcPr>
            <w:tcW w:w="1424" w:type="dxa"/>
            <w:gridSpan w:val="2"/>
            <w:shd w:val="clear" w:color="auto" w:fill="auto"/>
          </w:tcPr>
          <w:p w:rsidR="009060EB" w:rsidRPr="0002569E" w:rsidRDefault="009060EB" w:rsidP="0002569E">
            <w:pPr>
              <w:rPr>
                <w:bCs/>
                <w:iCs/>
                <w:sz w:val="22"/>
                <w:szCs w:val="22"/>
              </w:rPr>
            </w:pPr>
            <w:r w:rsidRPr="0002569E">
              <w:rPr>
                <w:bCs/>
                <w:iCs/>
                <w:sz w:val="22"/>
                <w:szCs w:val="22"/>
              </w:rPr>
              <w:lastRenderedPageBreak/>
              <w:t>1.4</w:t>
            </w:r>
          </w:p>
        </w:tc>
        <w:tc>
          <w:tcPr>
            <w:tcW w:w="2126" w:type="dxa"/>
            <w:shd w:val="clear" w:color="auto" w:fill="auto"/>
          </w:tcPr>
          <w:p w:rsidR="009060EB" w:rsidRPr="0002569E" w:rsidRDefault="005F2EFE" w:rsidP="0002569E">
            <w:pPr>
              <w:rPr>
                <w:sz w:val="22"/>
                <w:szCs w:val="22"/>
              </w:rPr>
            </w:pPr>
            <w:r w:rsidRPr="0002569E">
              <w:rPr>
                <w:sz w:val="22"/>
                <w:szCs w:val="22"/>
              </w:rPr>
              <w:t>Строительство нового водозабора (поверх</w:t>
            </w:r>
            <w:r w:rsidR="009060EB" w:rsidRPr="0002569E">
              <w:rPr>
                <w:sz w:val="22"/>
                <w:szCs w:val="22"/>
              </w:rPr>
              <w:t xml:space="preserve">ностных </w:t>
            </w:r>
            <w:r w:rsidR="009060EB" w:rsidRPr="0002569E">
              <w:rPr>
                <w:sz w:val="22"/>
                <w:szCs w:val="22"/>
              </w:rPr>
              <w:lastRenderedPageBreak/>
              <w:t>вод) к западу от села  в с</w:t>
            </w:r>
            <w:r w:rsidRPr="0002569E">
              <w:rPr>
                <w:sz w:val="22"/>
                <w:szCs w:val="22"/>
              </w:rPr>
              <w:t xml:space="preserve">. </w:t>
            </w:r>
            <w:r w:rsidR="009060EB" w:rsidRPr="0002569E">
              <w:rPr>
                <w:sz w:val="22"/>
                <w:szCs w:val="22"/>
              </w:rPr>
              <w:t>Хатанга</w:t>
            </w:r>
          </w:p>
        </w:tc>
        <w:tc>
          <w:tcPr>
            <w:tcW w:w="1984" w:type="dxa"/>
            <w:shd w:val="clear" w:color="auto" w:fill="auto"/>
          </w:tcPr>
          <w:p w:rsidR="009060EB" w:rsidRPr="0002569E" w:rsidRDefault="009060EB" w:rsidP="0002569E">
            <w:pPr>
              <w:rPr>
                <w:sz w:val="22"/>
                <w:szCs w:val="22"/>
              </w:rPr>
            </w:pPr>
            <w:proofErr w:type="spellStart"/>
            <w:r w:rsidRPr="0002569E">
              <w:rPr>
                <w:sz w:val="22"/>
                <w:szCs w:val="22"/>
              </w:rPr>
              <w:lastRenderedPageBreak/>
              <w:t>с.Хатанга</w:t>
            </w:r>
            <w:proofErr w:type="spellEnd"/>
          </w:p>
        </w:tc>
        <w:tc>
          <w:tcPr>
            <w:tcW w:w="1843" w:type="dxa"/>
            <w:shd w:val="clear" w:color="auto" w:fill="auto"/>
          </w:tcPr>
          <w:p w:rsidR="009060EB" w:rsidRPr="0002569E" w:rsidRDefault="004B0E18" w:rsidP="0002569E">
            <w:pPr>
              <w:rPr>
                <w:sz w:val="22"/>
                <w:szCs w:val="22"/>
              </w:rPr>
            </w:pPr>
            <w:r w:rsidRPr="0002569E">
              <w:rPr>
                <w:sz w:val="22"/>
                <w:szCs w:val="22"/>
              </w:rPr>
              <w:t>-</w:t>
            </w:r>
          </w:p>
        </w:tc>
        <w:tc>
          <w:tcPr>
            <w:tcW w:w="1841" w:type="dxa"/>
          </w:tcPr>
          <w:p w:rsidR="009060EB" w:rsidRPr="0002569E" w:rsidRDefault="004B0E18" w:rsidP="0002569E">
            <w:pPr>
              <w:rPr>
                <w:sz w:val="22"/>
                <w:szCs w:val="22"/>
              </w:rPr>
            </w:pPr>
            <w:r w:rsidRPr="0002569E">
              <w:rPr>
                <w:sz w:val="22"/>
                <w:szCs w:val="22"/>
              </w:rPr>
              <w:t>-</w:t>
            </w:r>
          </w:p>
        </w:tc>
        <w:tc>
          <w:tcPr>
            <w:tcW w:w="2127" w:type="dxa"/>
          </w:tcPr>
          <w:p w:rsidR="009060EB" w:rsidRPr="0002569E" w:rsidRDefault="009060EB" w:rsidP="0002569E">
            <w:pPr>
              <w:rPr>
                <w:sz w:val="22"/>
                <w:szCs w:val="22"/>
              </w:rPr>
            </w:pPr>
            <w:r w:rsidRPr="0002569E">
              <w:rPr>
                <w:sz w:val="22"/>
                <w:szCs w:val="22"/>
              </w:rPr>
              <w:t>Требуется уст</w:t>
            </w:r>
            <w:r w:rsidR="005F2EFE" w:rsidRPr="0002569E">
              <w:rPr>
                <w:sz w:val="22"/>
                <w:szCs w:val="22"/>
              </w:rPr>
              <w:t>а-</w:t>
            </w:r>
            <w:proofErr w:type="spellStart"/>
            <w:r w:rsidR="005F2EFE" w:rsidRPr="0002569E">
              <w:rPr>
                <w:sz w:val="22"/>
                <w:szCs w:val="22"/>
              </w:rPr>
              <w:t>новление</w:t>
            </w:r>
            <w:proofErr w:type="spellEnd"/>
            <w:r w:rsidR="005F2EFE" w:rsidRPr="0002569E">
              <w:rPr>
                <w:sz w:val="22"/>
                <w:szCs w:val="22"/>
              </w:rPr>
              <w:t xml:space="preserve"> зоны санитарной охра</w:t>
            </w:r>
            <w:r w:rsidRPr="0002569E">
              <w:rPr>
                <w:sz w:val="22"/>
                <w:szCs w:val="22"/>
              </w:rPr>
              <w:t>ны</w:t>
            </w:r>
          </w:p>
        </w:tc>
        <w:tc>
          <w:tcPr>
            <w:tcW w:w="1986" w:type="dxa"/>
            <w:gridSpan w:val="2"/>
          </w:tcPr>
          <w:p w:rsidR="009060EB" w:rsidRPr="0002569E" w:rsidRDefault="009060EB" w:rsidP="0002569E">
            <w:pPr>
              <w:rPr>
                <w:sz w:val="22"/>
                <w:szCs w:val="22"/>
              </w:rPr>
            </w:pPr>
            <w:r w:rsidRPr="0002569E">
              <w:rPr>
                <w:sz w:val="22"/>
                <w:szCs w:val="22"/>
              </w:rPr>
              <w:t xml:space="preserve">первая очередь строительства </w:t>
            </w:r>
          </w:p>
        </w:tc>
      </w:tr>
      <w:tr w:rsidR="009060EB" w:rsidRPr="0002569E" w:rsidTr="00107BE7">
        <w:tblPrEx>
          <w:tblLook w:val="04A0" w:firstRow="1" w:lastRow="0" w:firstColumn="1" w:lastColumn="0" w:noHBand="0" w:noVBand="1"/>
        </w:tblPrEx>
        <w:tc>
          <w:tcPr>
            <w:tcW w:w="568" w:type="dxa"/>
            <w:vMerge/>
            <w:shd w:val="clear" w:color="auto" w:fill="auto"/>
          </w:tcPr>
          <w:p w:rsidR="009060EB" w:rsidRPr="0002569E" w:rsidRDefault="009060EB" w:rsidP="0002569E">
            <w:pPr>
              <w:jc w:val="center"/>
              <w:rPr>
                <w:b/>
                <w:highlight w:val="yellow"/>
              </w:rPr>
            </w:pPr>
          </w:p>
        </w:tc>
        <w:tc>
          <w:tcPr>
            <w:tcW w:w="1695" w:type="dxa"/>
            <w:vMerge/>
            <w:shd w:val="clear" w:color="auto" w:fill="auto"/>
            <w:vAlign w:val="center"/>
          </w:tcPr>
          <w:p w:rsidR="009060EB" w:rsidRPr="0002569E" w:rsidRDefault="009060EB" w:rsidP="0002569E">
            <w:pPr>
              <w:jc w:val="center"/>
              <w:rPr>
                <w:b/>
                <w:highlight w:val="yellow"/>
              </w:rPr>
            </w:pPr>
          </w:p>
        </w:tc>
        <w:tc>
          <w:tcPr>
            <w:tcW w:w="1424" w:type="dxa"/>
            <w:gridSpan w:val="2"/>
            <w:shd w:val="clear" w:color="auto" w:fill="auto"/>
          </w:tcPr>
          <w:p w:rsidR="009060EB" w:rsidRPr="0002569E" w:rsidRDefault="009060EB" w:rsidP="0002569E">
            <w:pPr>
              <w:rPr>
                <w:bCs/>
                <w:iCs/>
                <w:sz w:val="22"/>
                <w:szCs w:val="22"/>
              </w:rPr>
            </w:pPr>
            <w:r w:rsidRPr="0002569E">
              <w:rPr>
                <w:bCs/>
                <w:iCs/>
                <w:sz w:val="22"/>
                <w:szCs w:val="22"/>
              </w:rPr>
              <w:t>1.5</w:t>
            </w:r>
          </w:p>
        </w:tc>
        <w:tc>
          <w:tcPr>
            <w:tcW w:w="2126" w:type="dxa"/>
            <w:shd w:val="clear" w:color="auto" w:fill="auto"/>
          </w:tcPr>
          <w:p w:rsidR="009060EB" w:rsidRPr="0002569E" w:rsidRDefault="009060EB" w:rsidP="0002569E">
            <w:pPr>
              <w:rPr>
                <w:sz w:val="22"/>
                <w:szCs w:val="22"/>
              </w:rPr>
            </w:pPr>
            <w:r w:rsidRPr="0002569E">
              <w:rPr>
                <w:sz w:val="22"/>
                <w:szCs w:val="22"/>
              </w:rPr>
              <w:t>Создание централизованной системы водоснабжения и водоотведения</w:t>
            </w:r>
          </w:p>
        </w:tc>
        <w:tc>
          <w:tcPr>
            <w:tcW w:w="1984" w:type="dxa"/>
            <w:shd w:val="clear" w:color="auto" w:fill="auto"/>
          </w:tcPr>
          <w:p w:rsidR="00F901D5" w:rsidRPr="0002569E" w:rsidRDefault="00F901D5" w:rsidP="0002569E">
            <w:pPr>
              <w:rPr>
                <w:sz w:val="22"/>
                <w:szCs w:val="22"/>
              </w:rPr>
            </w:pPr>
            <w:proofErr w:type="spellStart"/>
            <w:r w:rsidRPr="0002569E">
              <w:rPr>
                <w:sz w:val="22"/>
                <w:szCs w:val="22"/>
              </w:rPr>
              <w:t>п.Волочанка</w:t>
            </w:r>
            <w:proofErr w:type="spellEnd"/>
          </w:p>
          <w:p w:rsidR="00F901D5" w:rsidRPr="0002569E" w:rsidRDefault="00F901D5" w:rsidP="0002569E">
            <w:pPr>
              <w:rPr>
                <w:sz w:val="22"/>
                <w:szCs w:val="22"/>
              </w:rPr>
            </w:pPr>
            <w:proofErr w:type="spellStart"/>
            <w:r w:rsidRPr="0002569E">
              <w:rPr>
                <w:sz w:val="22"/>
                <w:szCs w:val="22"/>
              </w:rPr>
              <w:t>п.Усть-Авам</w:t>
            </w:r>
            <w:proofErr w:type="spellEnd"/>
          </w:p>
          <w:p w:rsidR="009060EB" w:rsidRPr="0002569E" w:rsidRDefault="009060EB" w:rsidP="0002569E">
            <w:pPr>
              <w:rPr>
                <w:sz w:val="22"/>
                <w:szCs w:val="22"/>
              </w:rPr>
            </w:pPr>
            <w:proofErr w:type="spellStart"/>
            <w:r w:rsidRPr="0002569E">
              <w:rPr>
                <w:sz w:val="22"/>
                <w:szCs w:val="22"/>
              </w:rPr>
              <w:t>с.Караул</w:t>
            </w:r>
            <w:proofErr w:type="spellEnd"/>
          </w:p>
          <w:p w:rsidR="009060EB" w:rsidRPr="0002569E" w:rsidRDefault="009060EB" w:rsidP="0002569E">
            <w:pPr>
              <w:rPr>
                <w:sz w:val="22"/>
                <w:szCs w:val="22"/>
              </w:rPr>
            </w:pPr>
            <w:proofErr w:type="spellStart"/>
            <w:r w:rsidRPr="0002569E">
              <w:rPr>
                <w:sz w:val="22"/>
                <w:szCs w:val="22"/>
              </w:rPr>
              <w:t>п</w:t>
            </w:r>
            <w:r w:rsidR="003B78E1" w:rsidRPr="0002569E">
              <w:rPr>
                <w:sz w:val="22"/>
                <w:szCs w:val="22"/>
              </w:rPr>
              <w:t>.</w:t>
            </w:r>
            <w:r w:rsidR="00F901D5" w:rsidRPr="0002569E">
              <w:rPr>
                <w:sz w:val="22"/>
                <w:szCs w:val="22"/>
              </w:rPr>
              <w:t>Носок</w:t>
            </w:r>
            <w:proofErr w:type="spellEnd"/>
            <w:r w:rsidRPr="0002569E">
              <w:rPr>
                <w:sz w:val="22"/>
                <w:szCs w:val="22"/>
              </w:rPr>
              <w:t xml:space="preserve"> </w:t>
            </w:r>
          </w:p>
          <w:p w:rsidR="009060EB" w:rsidRPr="0002569E" w:rsidRDefault="00F901D5" w:rsidP="0002569E">
            <w:pPr>
              <w:rPr>
                <w:sz w:val="22"/>
                <w:szCs w:val="22"/>
              </w:rPr>
            </w:pPr>
            <w:proofErr w:type="spellStart"/>
            <w:r w:rsidRPr="0002569E">
              <w:rPr>
                <w:sz w:val="22"/>
                <w:szCs w:val="22"/>
              </w:rPr>
              <w:t>п.Тухард</w:t>
            </w:r>
            <w:proofErr w:type="spellEnd"/>
            <w:r w:rsidR="009060EB" w:rsidRPr="0002569E">
              <w:rPr>
                <w:sz w:val="22"/>
                <w:szCs w:val="22"/>
              </w:rPr>
              <w:t xml:space="preserve"> </w:t>
            </w:r>
            <w:proofErr w:type="spellStart"/>
            <w:r w:rsidR="009060EB" w:rsidRPr="0002569E">
              <w:rPr>
                <w:sz w:val="22"/>
                <w:szCs w:val="22"/>
              </w:rPr>
              <w:t>п.Новорыбная</w:t>
            </w:r>
            <w:proofErr w:type="spellEnd"/>
            <w:r w:rsidR="009060EB" w:rsidRPr="0002569E">
              <w:rPr>
                <w:sz w:val="22"/>
                <w:szCs w:val="22"/>
              </w:rPr>
              <w:t xml:space="preserve"> </w:t>
            </w:r>
            <w:proofErr w:type="spellStart"/>
            <w:r w:rsidR="009060EB" w:rsidRPr="0002569E">
              <w:rPr>
                <w:sz w:val="22"/>
                <w:szCs w:val="22"/>
              </w:rPr>
              <w:t>п.Хета</w:t>
            </w:r>
            <w:proofErr w:type="spellEnd"/>
          </w:p>
        </w:tc>
        <w:tc>
          <w:tcPr>
            <w:tcW w:w="1843" w:type="dxa"/>
            <w:shd w:val="clear" w:color="auto" w:fill="auto"/>
          </w:tcPr>
          <w:p w:rsidR="009060EB" w:rsidRPr="0002569E" w:rsidRDefault="004B0E18" w:rsidP="0002569E">
            <w:pPr>
              <w:rPr>
                <w:sz w:val="22"/>
                <w:szCs w:val="22"/>
              </w:rPr>
            </w:pPr>
            <w:r w:rsidRPr="0002569E">
              <w:rPr>
                <w:sz w:val="22"/>
                <w:szCs w:val="22"/>
              </w:rPr>
              <w:t>-</w:t>
            </w:r>
          </w:p>
        </w:tc>
        <w:tc>
          <w:tcPr>
            <w:tcW w:w="1841" w:type="dxa"/>
          </w:tcPr>
          <w:p w:rsidR="009060EB" w:rsidRPr="0002569E" w:rsidRDefault="004B0E18" w:rsidP="0002569E">
            <w:pPr>
              <w:rPr>
                <w:sz w:val="22"/>
                <w:szCs w:val="22"/>
              </w:rPr>
            </w:pPr>
            <w:r w:rsidRPr="0002569E">
              <w:rPr>
                <w:sz w:val="22"/>
                <w:szCs w:val="22"/>
              </w:rPr>
              <w:t>-</w:t>
            </w:r>
          </w:p>
        </w:tc>
        <w:tc>
          <w:tcPr>
            <w:tcW w:w="2127" w:type="dxa"/>
          </w:tcPr>
          <w:p w:rsidR="009060EB" w:rsidRPr="0002569E" w:rsidRDefault="009060EB" w:rsidP="0002569E">
            <w:pPr>
              <w:rPr>
                <w:sz w:val="22"/>
                <w:szCs w:val="22"/>
              </w:rPr>
            </w:pPr>
            <w:r w:rsidRPr="0002569E">
              <w:rPr>
                <w:sz w:val="22"/>
                <w:szCs w:val="22"/>
              </w:rPr>
              <w:t>Требуется ус</w:t>
            </w:r>
            <w:r w:rsidR="005F2EFE" w:rsidRPr="0002569E">
              <w:rPr>
                <w:sz w:val="22"/>
                <w:szCs w:val="22"/>
              </w:rPr>
              <w:t>та-</w:t>
            </w:r>
            <w:proofErr w:type="spellStart"/>
            <w:r w:rsidR="005F2EFE" w:rsidRPr="0002569E">
              <w:rPr>
                <w:sz w:val="22"/>
                <w:szCs w:val="22"/>
              </w:rPr>
              <w:t>новление</w:t>
            </w:r>
            <w:proofErr w:type="spellEnd"/>
            <w:r w:rsidR="005F2EFE" w:rsidRPr="0002569E">
              <w:rPr>
                <w:sz w:val="22"/>
                <w:szCs w:val="22"/>
              </w:rPr>
              <w:t xml:space="preserve"> зон санитарной охра</w:t>
            </w:r>
            <w:r w:rsidRPr="0002569E">
              <w:rPr>
                <w:sz w:val="22"/>
                <w:szCs w:val="22"/>
              </w:rPr>
              <w:t>ны источников водоснабжения</w:t>
            </w:r>
          </w:p>
        </w:tc>
        <w:tc>
          <w:tcPr>
            <w:tcW w:w="1986" w:type="dxa"/>
            <w:gridSpan w:val="2"/>
          </w:tcPr>
          <w:p w:rsidR="009060EB" w:rsidRPr="0002569E" w:rsidRDefault="009060EB" w:rsidP="0002569E">
            <w:pPr>
              <w:rPr>
                <w:sz w:val="22"/>
                <w:szCs w:val="22"/>
              </w:rPr>
            </w:pPr>
            <w:r w:rsidRPr="0002569E">
              <w:rPr>
                <w:sz w:val="22"/>
                <w:szCs w:val="22"/>
              </w:rPr>
              <w:t xml:space="preserve">за пределами расчетного срока </w:t>
            </w:r>
          </w:p>
        </w:tc>
      </w:tr>
      <w:tr w:rsidR="009060EB" w:rsidRPr="0002569E" w:rsidTr="002E1AA5">
        <w:tblPrEx>
          <w:tblLook w:val="04A0" w:firstRow="1" w:lastRow="0" w:firstColumn="1" w:lastColumn="0" w:noHBand="0" w:noVBand="1"/>
        </w:tblPrEx>
        <w:tc>
          <w:tcPr>
            <w:tcW w:w="568" w:type="dxa"/>
            <w:vMerge/>
            <w:shd w:val="clear" w:color="auto" w:fill="auto"/>
          </w:tcPr>
          <w:p w:rsidR="009060EB" w:rsidRPr="0002569E" w:rsidRDefault="009060EB" w:rsidP="0002569E">
            <w:pPr>
              <w:jc w:val="center"/>
              <w:rPr>
                <w:b/>
                <w:highlight w:val="yellow"/>
              </w:rPr>
            </w:pPr>
          </w:p>
        </w:tc>
        <w:tc>
          <w:tcPr>
            <w:tcW w:w="1695" w:type="dxa"/>
            <w:vMerge/>
            <w:shd w:val="clear" w:color="auto" w:fill="auto"/>
            <w:vAlign w:val="center"/>
          </w:tcPr>
          <w:p w:rsidR="009060EB" w:rsidRPr="0002569E" w:rsidRDefault="009060EB" w:rsidP="0002569E">
            <w:pPr>
              <w:jc w:val="center"/>
              <w:rPr>
                <w:b/>
                <w:highlight w:val="yellow"/>
              </w:rPr>
            </w:pPr>
          </w:p>
        </w:tc>
        <w:tc>
          <w:tcPr>
            <w:tcW w:w="1424" w:type="dxa"/>
            <w:gridSpan w:val="2"/>
            <w:shd w:val="clear" w:color="auto" w:fill="auto"/>
            <w:vAlign w:val="center"/>
          </w:tcPr>
          <w:p w:rsidR="009060EB" w:rsidRPr="0002569E" w:rsidRDefault="009060EB" w:rsidP="0002569E">
            <w:pPr>
              <w:rPr>
                <w:bCs/>
                <w:iCs/>
                <w:sz w:val="22"/>
                <w:szCs w:val="22"/>
              </w:rPr>
            </w:pPr>
            <w:proofErr w:type="spellStart"/>
            <w:r w:rsidRPr="0002569E">
              <w:rPr>
                <w:bCs/>
                <w:iCs/>
                <w:sz w:val="22"/>
                <w:szCs w:val="22"/>
              </w:rPr>
              <w:t>Водоот</w:t>
            </w:r>
            <w:proofErr w:type="spellEnd"/>
            <w:r w:rsidRPr="0002569E">
              <w:rPr>
                <w:bCs/>
                <w:iCs/>
                <w:sz w:val="22"/>
                <w:szCs w:val="22"/>
              </w:rPr>
              <w:t>-ведение</w:t>
            </w:r>
          </w:p>
          <w:p w:rsidR="009060EB" w:rsidRPr="0002569E" w:rsidRDefault="009060EB" w:rsidP="0002569E">
            <w:pPr>
              <w:rPr>
                <w:bCs/>
                <w:iCs/>
                <w:sz w:val="22"/>
                <w:szCs w:val="22"/>
              </w:rPr>
            </w:pPr>
            <w:r w:rsidRPr="0002569E">
              <w:rPr>
                <w:bCs/>
                <w:iCs/>
                <w:sz w:val="22"/>
                <w:szCs w:val="22"/>
              </w:rPr>
              <w:t>1.6</w:t>
            </w:r>
          </w:p>
          <w:p w:rsidR="009060EB" w:rsidRPr="0002569E" w:rsidRDefault="009060EB" w:rsidP="0002569E">
            <w:pPr>
              <w:rPr>
                <w:bCs/>
                <w:iCs/>
                <w:sz w:val="22"/>
                <w:szCs w:val="22"/>
              </w:rPr>
            </w:pPr>
          </w:p>
          <w:p w:rsidR="009060EB" w:rsidRPr="0002569E" w:rsidRDefault="009060EB" w:rsidP="0002569E">
            <w:pPr>
              <w:rPr>
                <w:bCs/>
                <w:iCs/>
                <w:sz w:val="22"/>
                <w:szCs w:val="22"/>
              </w:rPr>
            </w:pPr>
          </w:p>
        </w:tc>
        <w:tc>
          <w:tcPr>
            <w:tcW w:w="2126" w:type="dxa"/>
            <w:shd w:val="clear" w:color="auto" w:fill="auto"/>
          </w:tcPr>
          <w:p w:rsidR="009060EB" w:rsidRPr="0002569E" w:rsidRDefault="009060EB" w:rsidP="0002569E">
            <w:pPr>
              <w:rPr>
                <w:sz w:val="22"/>
                <w:szCs w:val="22"/>
              </w:rPr>
            </w:pPr>
            <w:r w:rsidRPr="0002569E">
              <w:rPr>
                <w:sz w:val="22"/>
                <w:szCs w:val="22"/>
              </w:rPr>
              <w:t xml:space="preserve">Строительство главной </w:t>
            </w:r>
            <w:proofErr w:type="spellStart"/>
            <w:r w:rsidRPr="0002569E">
              <w:rPr>
                <w:sz w:val="22"/>
                <w:szCs w:val="22"/>
              </w:rPr>
              <w:t>канализацион</w:t>
            </w:r>
            <w:proofErr w:type="spellEnd"/>
          </w:p>
          <w:p w:rsidR="009060EB" w:rsidRPr="0002569E" w:rsidRDefault="009060EB" w:rsidP="0002569E">
            <w:pPr>
              <w:rPr>
                <w:sz w:val="22"/>
                <w:szCs w:val="22"/>
              </w:rPr>
            </w:pPr>
            <w:r w:rsidRPr="0002569E">
              <w:rPr>
                <w:sz w:val="22"/>
                <w:szCs w:val="22"/>
              </w:rPr>
              <w:t>ной насосной станции</w:t>
            </w:r>
          </w:p>
        </w:tc>
        <w:tc>
          <w:tcPr>
            <w:tcW w:w="1984" w:type="dxa"/>
            <w:shd w:val="clear" w:color="auto" w:fill="auto"/>
          </w:tcPr>
          <w:p w:rsidR="009060EB" w:rsidRPr="0002569E" w:rsidRDefault="009060EB" w:rsidP="0002569E">
            <w:pPr>
              <w:rPr>
                <w:sz w:val="22"/>
                <w:szCs w:val="22"/>
              </w:rPr>
            </w:pPr>
            <w:proofErr w:type="spellStart"/>
            <w:r w:rsidRPr="0002569E">
              <w:rPr>
                <w:sz w:val="22"/>
                <w:szCs w:val="22"/>
              </w:rPr>
              <w:t>г.Дудинка</w:t>
            </w:r>
            <w:proofErr w:type="spellEnd"/>
          </w:p>
        </w:tc>
        <w:tc>
          <w:tcPr>
            <w:tcW w:w="1843" w:type="dxa"/>
            <w:shd w:val="clear" w:color="auto" w:fill="auto"/>
          </w:tcPr>
          <w:p w:rsidR="009060EB" w:rsidRPr="0002569E" w:rsidRDefault="004B0E18" w:rsidP="0002569E">
            <w:pPr>
              <w:rPr>
                <w:sz w:val="22"/>
                <w:szCs w:val="22"/>
              </w:rPr>
            </w:pPr>
            <w:r w:rsidRPr="0002569E">
              <w:rPr>
                <w:sz w:val="22"/>
                <w:szCs w:val="22"/>
              </w:rPr>
              <w:t>-</w:t>
            </w:r>
          </w:p>
        </w:tc>
        <w:tc>
          <w:tcPr>
            <w:tcW w:w="1841" w:type="dxa"/>
          </w:tcPr>
          <w:p w:rsidR="009060EB" w:rsidRPr="0002569E" w:rsidRDefault="004B0E18" w:rsidP="0002569E">
            <w:pPr>
              <w:rPr>
                <w:sz w:val="22"/>
                <w:szCs w:val="22"/>
              </w:rPr>
            </w:pPr>
            <w:r w:rsidRPr="0002569E">
              <w:rPr>
                <w:sz w:val="22"/>
                <w:szCs w:val="22"/>
              </w:rPr>
              <w:t>-</w:t>
            </w:r>
          </w:p>
        </w:tc>
        <w:tc>
          <w:tcPr>
            <w:tcW w:w="2127" w:type="dxa"/>
          </w:tcPr>
          <w:p w:rsidR="009060EB" w:rsidRPr="0002569E" w:rsidRDefault="004B0E18" w:rsidP="0002569E">
            <w:pPr>
              <w:rPr>
                <w:sz w:val="22"/>
                <w:szCs w:val="22"/>
              </w:rPr>
            </w:pPr>
            <w:r w:rsidRPr="0002569E">
              <w:rPr>
                <w:sz w:val="22"/>
                <w:szCs w:val="22"/>
              </w:rPr>
              <w:t>-</w:t>
            </w:r>
          </w:p>
        </w:tc>
        <w:tc>
          <w:tcPr>
            <w:tcW w:w="1986" w:type="dxa"/>
            <w:gridSpan w:val="2"/>
          </w:tcPr>
          <w:p w:rsidR="009060EB" w:rsidRPr="0002569E" w:rsidRDefault="009060EB" w:rsidP="0002569E">
            <w:pPr>
              <w:rPr>
                <w:sz w:val="22"/>
                <w:szCs w:val="22"/>
              </w:rPr>
            </w:pPr>
            <w:r w:rsidRPr="0002569E">
              <w:rPr>
                <w:sz w:val="22"/>
                <w:szCs w:val="22"/>
              </w:rPr>
              <w:t>первая очередь строительства</w:t>
            </w:r>
          </w:p>
        </w:tc>
      </w:tr>
      <w:tr w:rsidR="009060EB" w:rsidRPr="0002569E" w:rsidTr="00107BE7">
        <w:tblPrEx>
          <w:tblLook w:val="04A0" w:firstRow="1" w:lastRow="0" w:firstColumn="1" w:lastColumn="0" w:noHBand="0" w:noVBand="1"/>
        </w:tblPrEx>
        <w:trPr>
          <w:trHeight w:val="79"/>
        </w:trPr>
        <w:tc>
          <w:tcPr>
            <w:tcW w:w="568" w:type="dxa"/>
            <w:vMerge/>
            <w:shd w:val="clear" w:color="auto" w:fill="auto"/>
          </w:tcPr>
          <w:p w:rsidR="009060EB" w:rsidRPr="0002569E" w:rsidRDefault="009060EB" w:rsidP="0002569E">
            <w:pPr>
              <w:jc w:val="center"/>
              <w:rPr>
                <w:b/>
                <w:highlight w:val="yellow"/>
              </w:rPr>
            </w:pPr>
          </w:p>
        </w:tc>
        <w:tc>
          <w:tcPr>
            <w:tcW w:w="1695" w:type="dxa"/>
            <w:vMerge/>
            <w:shd w:val="clear" w:color="auto" w:fill="auto"/>
            <w:vAlign w:val="center"/>
          </w:tcPr>
          <w:p w:rsidR="009060EB" w:rsidRPr="0002569E" w:rsidRDefault="009060EB" w:rsidP="0002569E">
            <w:pPr>
              <w:jc w:val="center"/>
              <w:rPr>
                <w:b/>
                <w:highlight w:val="yellow"/>
              </w:rPr>
            </w:pPr>
          </w:p>
        </w:tc>
        <w:tc>
          <w:tcPr>
            <w:tcW w:w="1424" w:type="dxa"/>
            <w:gridSpan w:val="2"/>
            <w:shd w:val="clear" w:color="auto" w:fill="auto"/>
          </w:tcPr>
          <w:p w:rsidR="00107BE7" w:rsidRPr="0002569E" w:rsidRDefault="00107BE7" w:rsidP="0002569E">
            <w:pPr>
              <w:rPr>
                <w:bCs/>
                <w:iCs/>
                <w:sz w:val="22"/>
                <w:szCs w:val="22"/>
              </w:rPr>
            </w:pPr>
            <w:r w:rsidRPr="0002569E">
              <w:rPr>
                <w:bCs/>
                <w:iCs/>
                <w:sz w:val="22"/>
                <w:szCs w:val="22"/>
              </w:rPr>
              <w:t>1.7</w:t>
            </w:r>
          </w:p>
          <w:p w:rsidR="009060EB" w:rsidRPr="0002569E" w:rsidRDefault="009060EB" w:rsidP="0002569E">
            <w:pPr>
              <w:rPr>
                <w:bCs/>
                <w:iCs/>
                <w:sz w:val="22"/>
                <w:szCs w:val="22"/>
              </w:rPr>
            </w:pPr>
          </w:p>
        </w:tc>
        <w:tc>
          <w:tcPr>
            <w:tcW w:w="2126" w:type="dxa"/>
            <w:shd w:val="clear" w:color="auto" w:fill="auto"/>
          </w:tcPr>
          <w:p w:rsidR="009060EB" w:rsidRPr="0002569E" w:rsidRDefault="009060EB" w:rsidP="0002569E">
            <w:pPr>
              <w:rPr>
                <w:sz w:val="22"/>
                <w:szCs w:val="22"/>
              </w:rPr>
            </w:pPr>
            <w:r w:rsidRPr="0002569E">
              <w:rPr>
                <w:sz w:val="22"/>
                <w:szCs w:val="22"/>
              </w:rPr>
              <w:t>Строительство системы очистных сооружений канализации</w:t>
            </w:r>
          </w:p>
        </w:tc>
        <w:tc>
          <w:tcPr>
            <w:tcW w:w="1984" w:type="dxa"/>
            <w:shd w:val="clear" w:color="auto" w:fill="auto"/>
          </w:tcPr>
          <w:p w:rsidR="009060EB" w:rsidRPr="0002569E" w:rsidRDefault="003424BD" w:rsidP="0002569E">
            <w:pPr>
              <w:rPr>
                <w:sz w:val="22"/>
                <w:szCs w:val="22"/>
              </w:rPr>
            </w:pPr>
            <w:proofErr w:type="spellStart"/>
            <w:r w:rsidRPr="0002569E">
              <w:rPr>
                <w:sz w:val="22"/>
                <w:szCs w:val="22"/>
              </w:rPr>
              <w:t>с.</w:t>
            </w:r>
            <w:r w:rsidR="009060EB" w:rsidRPr="0002569E">
              <w:rPr>
                <w:sz w:val="22"/>
                <w:szCs w:val="22"/>
              </w:rPr>
              <w:t>Хатанга</w:t>
            </w:r>
            <w:proofErr w:type="spellEnd"/>
          </w:p>
        </w:tc>
        <w:tc>
          <w:tcPr>
            <w:tcW w:w="1843" w:type="dxa"/>
            <w:shd w:val="clear" w:color="auto" w:fill="auto"/>
          </w:tcPr>
          <w:p w:rsidR="009060EB" w:rsidRPr="0002569E" w:rsidRDefault="004B0E18" w:rsidP="0002569E">
            <w:pPr>
              <w:rPr>
                <w:sz w:val="22"/>
                <w:szCs w:val="22"/>
              </w:rPr>
            </w:pPr>
            <w:r w:rsidRPr="0002569E">
              <w:rPr>
                <w:sz w:val="22"/>
                <w:szCs w:val="22"/>
              </w:rPr>
              <w:t>-</w:t>
            </w:r>
          </w:p>
        </w:tc>
        <w:tc>
          <w:tcPr>
            <w:tcW w:w="1841" w:type="dxa"/>
          </w:tcPr>
          <w:p w:rsidR="009060EB" w:rsidRPr="0002569E" w:rsidRDefault="009060EB" w:rsidP="0002569E">
            <w:pPr>
              <w:rPr>
                <w:sz w:val="22"/>
                <w:szCs w:val="22"/>
              </w:rPr>
            </w:pPr>
            <w:r w:rsidRPr="0002569E">
              <w:rPr>
                <w:bCs/>
                <w:iCs/>
                <w:sz w:val="22"/>
                <w:szCs w:val="22"/>
              </w:rPr>
              <w:t>Инженерно-транспортной инфраструктуры</w:t>
            </w:r>
          </w:p>
        </w:tc>
        <w:tc>
          <w:tcPr>
            <w:tcW w:w="2127" w:type="dxa"/>
          </w:tcPr>
          <w:p w:rsidR="009060EB" w:rsidRPr="0002569E" w:rsidRDefault="009060EB" w:rsidP="0002569E">
            <w:pPr>
              <w:rPr>
                <w:sz w:val="22"/>
                <w:szCs w:val="22"/>
              </w:rPr>
            </w:pPr>
            <w:r w:rsidRPr="0002569E">
              <w:rPr>
                <w:sz w:val="22"/>
                <w:szCs w:val="22"/>
              </w:rPr>
              <w:t xml:space="preserve">Требуется установление санитарно-защитной зоны (не менее 50 м) </w:t>
            </w:r>
          </w:p>
        </w:tc>
        <w:tc>
          <w:tcPr>
            <w:tcW w:w="1986" w:type="dxa"/>
            <w:gridSpan w:val="2"/>
          </w:tcPr>
          <w:p w:rsidR="009060EB" w:rsidRPr="0002569E" w:rsidRDefault="009060EB" w:rsidP="0002569E">
            <w:pPr>
              <w:rPr>
                <w:sz w:val="22"/>
                <w:szCs w:val="22"/>
              </w:rPr>
            </w:pPr>
            <w:r w:rsidRPr="0002569E">
              <w:rPr>
                <w:sz w:val="22"/>
                <w:szCs w:val="22"/>
              </w:rPr>
              <w:t xml:space="preserve">первая очередь строительства </w:t>
            </w:r>
          </w:p>
        </w:tc>
      </w:tr>
      <w:tr w:rsidR="009060EB" w:rsidRPr="0002569E" w:rsidTr="00107BE7">
        <w:tblPrEx>
          <w:tblLook w:val="04A0" w:firstRow="1" w:lastRow="0" w:firstColumn="1" w:lastColumn="0" w:noHBand="0" w:noVBand="1"/>
        </w:tblPrEx>
        <w:tc>
          <w:tcPr>
            <w:tcW w:w="568" w:type="dxa"/>
            <w:vMerge/>
            <w:shd w:val="clear" w:color="auto" w:fill="auto"/>
          </w:tcPr>
          <w:p w:rsidR="009060EB" w:rsidRPr="0002569E" w:rsidRDefault="009060EB" w:rsidP="0002569E">
            <w:pPr>
              <w:jc w:val="center"/>
              <w:rPr>
                <w:b/>
                <w:highlight w:val="yellow"/>
              </w:rPr>
            </w:pPr>
          </w:p>
        </w:tc>
        <w:tc>
          <w:tcPr>
            <w:tcW w:w="1695" w:type="dxa"/>
            <w:vMerge/>
            <w:shd w:val="clear" w:color="auto" w:fill="auto"/>
            <w:vAlign w:val="center"/>
          </w:tcPr>
          <w:p w:rsidR="009060EB" w:rsidRPr="0002569E" w:rsidRDefault="009060EB" w:rsidP="0002569E">
            <w:pPr>
              <w:jc w:val="center"/>
              <w:rPr>
                <w:b/>
                <w:highlight w:val="yellow"/>
              </w:rPr>
            </w:pPr>
          </w:p>
        </w:tc>
        <w:tc>
          <w:tcPr>
            <w:tcW w:w="1424" w:type="dxa"/>
            <w:gridSpan w:val="2"/>
            <w:shd w:val="clear" w:color="auto" w:fill="auto"/>
          </w:tcPr>
          <w:p w:rsidR="009060EB" w:rsidRPr="0002569E" w:rsidRDefault="009060EB" w:rsidP="0002569E">
            <w:pPr>
              <w:rPr>
                <w:bCs/>
                <w:iCs/>
                <w:sz w:val="22"/>
                <w:szCs w:val="22"/>
              </w:rPr>
            </w:pPr>
            <w:r w:rsidRPr="0002569E">
              <w:rPr>
                <w:bCs/>
                <w:iCs/>
                <w:sz w:val="22"/>
                <w:szCs w:val="22"/>
              </w:rPr>
              <w:t>1.8</w:t>
            </w:r>
          </w:p>
        </w:tc>
        <w:tc>
          <w:tcPr>
            <w:tcW w:w="2126" w:type="dxa"/>
            <w:shd w:val="clear" w:color="auto" w:fill="auto"/>
          </w:tcPr>
          <w:p w:rsidR="009060EB" w:rsidRPr="0002569E" w:rsidRDefault="009060EB" w:rsidP="0002569E">
            <w:pPr>
              <w:rPr>
                <w:sz w:val="22"/>
                <w:szCs w:val="22"/>
              </w:rPr>
            </w:pPr>
            <w:r w:rsidRPr="0002569E">
              <w:rPr>
                <w:sz w:val="22"/>
                <w:szCs w:val="22"/>
              </w:rPr>
              <w:t>Строительство очистных сооружений канализации</w:t>
            </w:r>
          </w:p>
          <w:p w:rsidR="003F6565" w:rsidRPr="0002569E" w:rsidRDefault="003F6565" w:rsidP="0002569E">
            <w:pPr>
              <w:rPr>
                <w:sz w:val="22"/>
                <w:szCs w:val="22"/>
              </w:rPr>
            </w:pPr>
          </w:p>
        </w:tc>
        <w:tc>
          <w:tcPr>
            <w:tcW w:w="1984" w:type="dxa"/>
            <w:shd w:val="clear" w:color="auto" w:fill="auto"/>
          </w:tcPr>
          <w:p w:rsidR="009060EB" w:rsidRPr="0002569E" w:rsidRDefault="009060EB" w:rsidP="0002569E">
            <w:pPr>
              <w:rPr>
                <w:sz w:val="22"/>
                <w:szCs w:val="22"/>
              </w:rPr>
            </w:pPr>
            <w:proofErr w:type="spellStart"/>
            <w:r w:rsidRPr="0002569E">
              <w:rPr>
                <w:sz w:val="22"/>
                <w:szCs w:val="22"/>
              </w:rPr>
              <w:t>пгт.Диксон</w:t>
            </w:r>
            <w:proofErr w:type="spellEnd"/>
            <w:r w:rsidRPr="0002569E">
              <w:rPr>
                <w:sz w:val="22"/>
                <w:szCs w:val="22"/>
              </w:rPr>
              <w:t>.</w:t>
            </w:r>
          </w:p>
        </w:tc>
        <w:tc>
          <w:tcPr>
            <w:tcW w:w="1843" w:type="dxa"/>
            <w:shd w:val="clear" w:color="auto" w:fill="auto"/>
          </w:tcPr>
          <w:p w:rsidR="009060EB" w:rsidRPr="0002569E" w:rsidRDefault="004B0E18" w:rsidP="0002569E">
            <w:pPr>
              <w:rPr>
                <w:sz w:val="22"/>
                <w:szCs w:val="22"/>
              </w:rPr>
            </w:pPr>
            <w:r w:rsidRPr="0002569E">
              <w:rPr>
                <w:sz w:val="22"/>
                <w:szCs w:val="22"/>
              </w:rPr>
              <w:t>-</w:t>
            </w:r>
          </w:p>
        </w:tc>
        <w:tc>
          <w:tcPr>
            <w:tcW w:w="1841" w:type="dxa"/>
          </w:tcPr>
          <w:p w:rsidR="009060EB" w:rsidRPr="0002569E" w:rsidRDefault="00C20C28" w:rsidP="0002569E">
            <w:pPr>
              <w:rPr>
                <w:sz w:val="22"/>
                <w:szCs w:val="22"/>
              </w:rPr>
            </w:pPr>
            <w:r w:rsidRPr="0002569E">
              <w:rPr>
                <w:bCs/>
                <w:iCs/>
                <w:sz w:val="22"/>
                <w:szCs w:val="22"/>
              </w:rPr>
              <w:t>Инженерно-транспортной инфраструктуры</w:t>
            </w:r>
          </w:p>
        </w:tc>
        <w:tc>
          <w:tcPr>
            <w:tcW w:w="2127" w:type="dxa"/>
          </w:tcPr>
          <w:p w:rsidR="009060EB" w:rsidRPr="0002569E" w:rsidRDefault="009060EB" w:rsidP="0002569E">
            <w:pPr>
              <w:rPr>
                <w:sz w:val="22"/>
                <w:szCs w:val="22"/>
              </w:rPr>
            </w:pPr>
            <w:r w:rsidRPr="0002569E">
              <w:rPr>
                <w:sz w:val="22"/>
                <w:szCs w:val="22"/>
              </w:rPr>
              <w:t>Требуется установление санитарно-защитной зоны</w:t>
            </w:r>
          </w:p>
        </w:tc>
        <w:tc>
          <w:tcPr>
            <w:tcW w:w="1986" w:type="dxa"/>
            <w:gridSpan w:val="2"/>
          </w:tcPr>
          <w:p w:rsidR="009060EB" w:rsidRPr="0002569E" w:rsidRDefault="009060EB" w:rsidP="0002569E">
            <w:pPr>
              <w:rPr>
                <w:sz w:val="22"/>
                <w:szCs w:val="22"/>
              </w:rPr>
            </w:pPr>
            <w:r w:rsidRPr="0002569E">
              <w:rPr>
                <w:sz w:val="22"/>
                <w:szCs w:val="22"/>
              </w:rPr>
              <w:t xml:space="preserve">первая очередь строительства </w:t>
            </w:r>
          </w:p>
        </w:tc>
      </w:tr>
      <w:tr w:rsidR="009060EB" w:rsidRPr="0002569E" w:rsidTr="00107BE7">
        <w:tblPrEx>
          <w:tblLook w:val="04A0" w:firstRow="1" w:lastRow="0" w:firstColumn="1" w:lastColumn="0" w:noHBand="0" w:noVBand="1"/>
        </w:tblPrEx>
        <w:tc>
          <w:tcPr>
            <w:tcW w:w="568" w:type="dxa"/>
            <w:vMerge/>
            <w:shd w:val="clear" w:color="auto" w:fill="auto"/>
          </w:tcPr>
          <w:p w:rsidR="009060EB" w:rsidRPr="0002569E" w:rsidRDefault="009060EB" w:rsidP="0002569E">
            <w:pPr>
              <w:jc w:val="center"/>
              <w:rPr>
                <w:b/>
                <w:highlight w:val="yellow"/>
              </w:rPr>
            </w:pPr>
          </w:p>
        </w:tc>
        <w:tc>
          <w:tcPr>
            <w:tcW w:w="1695" w:type="dxa"/>
            <w:vMerge/>
            <w:shd w:val="clear" w:color="auto" w:fill="auto"/>
            <w:vAlign w:val="center"/>
          </w:tcPr>
          <w:p w:rsidR="009060EB" w:rsidRPr="0002569E" w:rsidRDefault="009060EB" w:rsidP="0002569E">
            <w:pPr>
              <w:jc w:val="center"/>
              <w:rPr>
                <w:b/>
                <w:highlight w:val="yellow"/>
              </w:rPr>
            </w:pPr>
          </w:p>
        </w:tc>
        <w:tc>
          <w:tcPr>
            <w:tcW w:w="1424" w:type="dxa"/>
            <w:gridSpan w:val="2"/>
            <w:shd w:val="clear" w:color="auto" w:fill="auto"/>
          </w:tcPr>
          <w:p w:rsidR="009060EB" w:rsidRPr="0002569E" w:rsidRDefault="009060EB" w:rsidP="0002569E">
            <w:pPr>
              <w:rPr>
                <w:bCs/>
                <w:iCs/>
                <w:sz w:val="22"/>
                <w:szCs w:val="22"/>
              </w:rPr>
            </w:pPr>
            <w:r w:rsidRPr="0002569E">
              <w:rPr>
                <w:bCs/>
                <w:iCs/>
                <w:sz w:val="22"/>
                <w:szCs w:val="22"/>
              </w:rPr>
              <w:t>1.9</w:t>
            </w:r>
          </w:p>
        </w:tc>
        <w:tc>
          <w:tcPr>
            <w:tcW w:w="2126" w:type="dxa"/>
            <w:shd w:val="clear" w:color="auto" w:fill="auto"/>
          </w:tcPr>
          <w:p w:rsidR="009060EB" w:rsidRPr="0002569E" w:rsidRDefault="009060EB" w:rsidP="0002569E">
            <w:pPr>
              <w:rPr>
                <w:sz w:val="22"/>
                <w:szCs w:val="22"/>
              </w:rPr>
            </w:pPr>
            <w:r w:rsidRPr="0002569E">
              <w:rPr>
                <w:sz w:val="22"/>
                <w:szCs w:val="22"/>
              </w:rPr>
              <w:t>Строительство напорного канализационного коллектора</w:t>
            </w:r>
          </w:p>
          <w:p w:rsidR="003F6565" w:rsidRPr="0002569E" w:rsidRDefault="003F6565" w:rsidP="0002569E">
            <w:pPr>
              <w:rPr>
                <w:sz w:val="22"/>
                <w:szCs w:val="22"/>
              </w:rPr>
            </w:pPr>
          </w:p>
        </w:tc>
        <w:tc>
          <w:tcPr>
            <w:tcW w:w="1984" w:type="dxa"/>
            <w:shd w:val="clear" w:color="auto" w:fill="auto"/>
          </w:tcPr>
          <w:p w:rsidR="009060EB" w:rsidRPr="0002569E" w:rsidRDefault="009060EB" w:rsidP="0002569E">
            <w:pPr>
              <w:rPr>
                <w:sz w:val="22"/>
                <w:szCs w:val="22"/>
              </w:rPr>
            </w:pPr>
            <w:proofErr w:type="spellStart"/>
            <w:r w:rsidRPr="0002569E">
              <w:rPr>
                <w:sz w:val="22"/>
                <w:szCs w:val="22"/>
              </w:rPr>
              <w:t>г.Дудинка</w:t>
            </w:r>
            <w:proofErr w:type="spellEnd"/>
          </w:p>
        </w:tc>
        <w:tc>
          <w:tcPr>
            <w:tcW w:w="1843" w:type="dxa"/>
            <w:shd w:val="clear" w:color="auto" w:fill="auto"/>
          </w:tcPr>
          <w:p w:rsidR="009060EB" w:rsidRPr="0002569E" w:rsidRDefault="004B0E18" w:rsidP="0002569E">
            <w:pPr>
              <w:rPr>
                <w:sz w:val="22"/>
                <w:szCs w:val="22"/>
              </w:rPr>
            </w:pPr>
            <w:r w:rsidRPr="0002569E">
              <w:rPr>
                <w:sz w:val="22"/>
                <w:szCs w:val="22"/>
              </w:rPr>
              <w:t>-</w:t>
            </w:r>
          </w:p>
        </w:tc>
        <w:tc>
          <w:tcPr>
            <w:tcW w:w="1841" w:type="dxa"/>
          </w:tcPr>
          <w:p w:rsidR="009060EB" w:rsidRPr="0002569E" w:rsidRDefault="009060EB" w:rsidP="0002569E">
            <w:pPr>
              <w:rPr>
                <w:sz w:val="22"/>
                <w:szCs w:val="22"/>
              </w:rPr>
            </w:pPr>
            <w:r w:rsidRPr="0002569E">
              <w:rPr>
                <w:sz w:val="22"/>
                <w:szCs w:val="22"/>
              </w:rPr>
              <w:t>Инженерно-транспортной инфраструктуры</w:t>
            </w:r>
          </w:p>
        </w:tc>
        <w:tc>
          <w:tcPr>
            <w:tcW w:w="2127" w:type="dxa"/>
          </w:tcPr>
          <w:p w:rsidR="009060EB" w:rsidRPr="0002569E" w:rsidRDefault="009060EB" w:rsidP="0002569E">
            <w:pPr>
              <w:rPr>
                <w:sz w:val="22"/>
                <w:szCs w:val="22"/>
              </w:rPr>
            </w:pPr>
          </w:p>
          <w:p w:rsidR="009060EB" w:rsidRPr="0002569E" w:rsidRDefault="009060EB" w:rsidP="0002569E">
            <w:pPr>
              <w:rPr>
                <w:sz w:val="22"/>
                <w:szCs w:val="22"/>
              </w:rPr>
            </w:pPr>
            <w:r w:rsidRPr="0002569E">
              <w:rPr>
                <w:sz w:val="22"/>
                <w:szCs w:val="22"/>
              </w:rPr>
              <w:t>Охранная зона 5 м</w:t>
            </w:r>
          </w:p>
        </w:tc>
        <w:tc>
          <w:tcPr>
            <w:tcW w:w="1986" w:type="dxa"/>
            <w:gridSpan w:val="2"/>
          </w:tcPr>
          <w:p w:rsidR="009060EB" w:rsidRPr="0002569E" w:rsidRDefault="009060EB" w:rsidP="0002569E">
            <w:pPr>
              <w:rPr>
                <w:sz w:val="22"/>
                <w:szCs w:val="22"/>
              </w:rPr>
            </w:pPr>
            <w:r w:rsidRPr="0002569E">
              <w:rPr>
                <w:sz w:val="22"/>
                <w:szCs w:val="22"/>
              </w:rPr>
              <w:t xml:space="preserve">первая очередь строительства </w:t>
            </w:r>
          </w:p>
        </w:tc>
      </w:tr>
      <w:tr w:rsidR="009060EB" w:rsidRPr="0002569E" w:rsidTr="003F6565">
        <w:tblPrEx>
          <w:tblLook w:val="04A0" w:firstRow="1" w:lastRow="0" w:firstColumn="1" w:lastColumn="0" w:noHBand="0" w:noVBand="1"/>
        </w:tblPrEx>
        <w:tc>
          <w:tcPr>
            <w:tcW w:w="568" w:type="dxa"/>
            <w:vMerge/>
            <w:shd w:val="clear" w:color="auto" w:fill="auto"/>
          </w:tcPr>
          <w:p w:rsidR="009060EB" w:rsidRPr="0002569E" w:rsidRDefault="009060EB" w:rsidP="0002569E">
            <w:pPr>
              <w:jc w:val="center"/>
              <w:rPr>
                <w:b/>
                <w:highlight w:val="yellow"/>
              </w:rPr>
            </w:pPr>
          </w:p>
        </w:tc>
        <w:tc>
          <w:tcPr>
            <w:tcW w:w="1695" w:type="dxa"/>
            <w:vMerge/>
            <w:shd w:val="clear" w:color="auto" w:fill="auto"/>
            <w:vAlign w:val="center"/>
          </w:tcPr>
          <w:p w:rsidR="009060EB" w:rsidRPr="0002569E" w:rsidRDefault="009060EB" w:rsidP="0002569E">
            <w:pPr>
              <w:jc w:val="center"/>
              <w:rPr>
                <w:b/>
                <w:highlight w:val="yellow"/>
              </w:rPr>
            </w:pPr>
          </w:p>
        </w:tc>
        <w:tc>
          <w:tcPr>
            <w:tcW w:w="1424" w:type="dxa"/>
            <w:gridSpan w:val="2"/>
            <w:shd w:val="clear" w:color="auto" w:fill="auto"/>
          </w:tcPr>
          <w:p w:rsidR="009060EB" w:rsidRPr="0002569E" w:rsidRDefault="003F6565" w:rsidP="0002569E">
            <w:pPr>
              <w:ind w:left="-102"/>
              <w:rPr>
                <w:bCs/>
                <w:iCs/>
                <w:sz w:val="22"/>
                <w:szCs w:val="22"/>
              </w:rPr>
            </w:pPr>
            <w:proofErr w:type="spellStart"/>
            <w:r w:rsidRPr="0002569E">
              <w:rPr>
                <w:bCs/>
                <w:iCs/>
                <w:sz w:val="22"/>
                <w:szCs w:val="22"/>
              </w:rPr>
              <w:t>Теплоснаб-же</w:t>
            </w:r>
            <w:r w:rsidR="009060EB" w:rsidRPr="0002569E">
              <w:rPr>
                <w:bCs/>
                <w:iCs/>
                <w:sz w:val="22"/>
                <w:szCs w:val="22"/>
              </w:rPr>
              <w:t>ние</w:t>
            </w:r>
            <w:proofErr w:type="spellEnd"/>
          </w:p>
          <w:p w:rsidR="009060EB" w:rsidRPr="0002569E" w:rsidRDefault="009060EB" w:rsidP="0002569E">
            <w:pPr>
              <w:ind w:left="-102"/>
              <w:rPr>
                <w:bCs/>
                <w:iCs/>
                <w:sz w:val="22"/>
                <w:szCs w:val="22"/>
              </w:rPr>
            </w:pPr>
            <w:r w:rsidRPr="0002569E">
              <w:rPr>
                <w:bCs/>
                <w:iCs/>
                <w:sz w:val="22"/>
                <w:szCs w:val="22"/>
              </w:rPr>
              <w:t>1.10</w:t>
            </w:r>
          </w:p>
          <w:p w:rsidR="009060EB" w:rsidRPr="0002569E" w:rsidRDefault="009060EB" w:rsidP="0002569E">
            <w:pPr>
              <w:rPr>
                <w:bCs/>
                <w:iCs/>
                <w:sz w:val="22"/>
                <w:szCs w:val="22"/>
              </w:rPr>
            </w:pPr>
          </w:p>
        </w:tc>
        <w:tc>
          <w:tcPr>
            <w:tcW w:w="2126" w:type="dxa"/>
            <w:shd w:val="clear" w:color="auto" w:fill="auto"/>
          </w:tcPr>
          <w:p w:rsidR="009060EB" w:rsidRPr="0002569E" w:rsidRDefault="009060EB" w:rsidP="0002569E">
            <w:pPr>
              <w:ind w:left="-108"/>
              <w:rPr>
                <w:sz w:val="22"/>
                <w:szCs w:val="22"/>
              </w:rPr>
            </w:pPr>
            <w:r w:rsidRPr="0002569E">
              <w:rPr>
                <w:sz w:val="22"/>
                <w:szCs w:val="22"/>
              </w:rPr>
              <w:t>Строительство модульной котельной</w:t>
            </w:r>
          </w:p>
        </w:tc>
        <w:tc>
          <w:tcPr>
            <w:tcW w:w="1984" w:type="dxa"/>
            <w:shd w:val="clear" w:color="auto" w:fill="auto"/>
          </w:tcPr>
          <w:p w:rsidR="009060EB" w:rsidRPr="0002569E" w:rsidRDefault="009060EB" w:rsidP="0002569E">
            <w:pPr>
              <w:rPr>
                <w:sz w:val="22"/>
                <w:szCs w:val="22"/>
              </w:rPr>
            </w:pPr>
            <w:proofErr w:type="spellStart"/>
            <w:r w:rsidRPr="0002569E">
              <w:rPr>
                <w:sz w:val="22"/>
                <w:szCs w:val="22"/>
              </w:rPr>
              <w:t>пгт.Диксон</w:t>
            </w:r>
            <w:proofErr w:type="spellEnd"/>
          </w:p>
        </w:tc>
        <w:tc>
          <w:tcPr>
            <w:tcW w:w="1843" w:type="dxa"/>
            <w:shd w:val="clear" w:color="auto" w:fill="auto"/>
          </w:tcPr>
          <w:p w:rsidR="009060EB" w:rsidRPr="0002569E" w:rsidRDefault="004B0E18" w:rsidP="0002569E">
            <w:pPr>
              <w:rPr>
                <w:sz w:val="22"/>
                <w:szCs w:val="22"/>
              </w:rPr>
            </w:pPr>
            <w:r w:rsidRPr="0002569E">
              <w:rPr>
                <w:sz w:val="22"/>
                <w:szCs w:val="22"/>
              </w:rPr>
              <w:t>-</w:t>
            </w:r>
          </w:p>
        </w:tc>
        <w:tc>
          <w:tcPr>
            <w:tcW w:w="1841" w:type="dxa"/>
          </w:tcPr>
          <w:p w:rsidR="009060EB" w:rsidRDefault="009060EB" w:rsidP="0002569E">
            <w:pPr>
              <w:rPr>
                <w:sz w:val="22"/>
                <w:szCs w:val="22"/>
              </w:rPr>
            </w:pPr>
            <w:r w:rsidRPr="0002569E">
              <w:rPr>
                <w:sz w:val="22"/>
                <w:szCs w:val="22"/>
              </w:rPr>
              <w:t xml:space="preserve">Инженерно-транспортной </w:t>
            </w:r>
            <w:proofErr w:type="spellStart"/>
            <w:r w:rsidRPr="0002569E">
              <w:rPr>
                <w:sz w:val="22"/>
                <w:szCs w:val="22"/>
              </w:rPr>
              <w:t>инфраструкту-ры</w:t>
            </w:r>
            <w:proofErr w:type="spellEnd"/>
          </w:p>
          <w:p w:rsidR="00FA31DC" w:rsidRPr="0002569E" w:rsidRDefault="00FA31DC" w:rsidP="0002569E">
            <w:pPr>
              <w:rPr>
                <w:sz w:val="22"/>
                <w:szCs w:val="22"/>
              </w:rPr>
            </w:pPr>
          </w:p>
        </w:tc>
        <w:tc>
          <w:tcPr>
            <w:tcW w:w="2127" w:type="dxa"/>
          </w:tcPr>
          <w:p w:rsidR="009060EB" w:rsidRPr="0002569E" w:rsidRDefault="009060EB" w:rsidP="0002569E">
            <w:pPr>
              <w:rPr>
                <w:sz w:val="22"/>
                <w:szCs w:val="22"/>
              </w:rPr>
            </w:pPr>
            <w:r w:rsidRPr="0002569E">
              <w:rPr>
                <w:sz w:val="22"/>
                <w:szCs w:val="22"/>
              </w:rPr>
              <w:t>Требуется установление санитарно-защитной зоны</w:t>
            </w:r>
          </w:p>
        </w:tc>
        <w:tc>
          <w:tcPr>
            <w:tcW w:w="1986" w:type="dxa"/>
            <w:gridSpan w:val="2"/>
          </w:tcPr>
          <w:p w:rsidR="009060EB" w:rsidRPr="0002569E" w:rsidRDefault="009060EB" w:rsidP="0002569E">
            <w:pPr>
              <w:rPr>
                <w:sz w:val="22"/>
                <w:szCs w:val="22"/>
              </w:rPr>
            </w:pPr>
            <w:r w:rsidRPr="0002569E">
              <w:rPr>
                <w:sz w:val="22"/>
                <w:szCs w:val="22"/>
              </w:rPr>
              <w:t xml:space="preserve">первая очередь строительства </w:t>
            </w:r>
          </w:p>
        </w:tc>
      </w:tr>
      <w:tr w:rsidR="009060EB" w:rsidRPr="0002569E" w:rsidTr="003F6565">
        <w:tblPrEx>
          <w:tblLook w:val="04A0" w:firstRow="1" w:lastRow="0" w:firstColumn="1" w:lastColumn="0" w:noHBand="0" w:noVBand="1"/>
        </w:tblPrEx>
        <w:tc>
          <w:tcPr>
            <w:tcW w:w="568" w:type="dxa"/>
            <w:vMerge/>
            <w:shd w:val="clear" w:color="auto" w:fill="auto"/>
          </w:tcPr>
          <w:p w:rsidR="009060EB" w:rsidRPr="0002569E" w:rsidRDefault="009060EB" w:rsidP="0002569E">
            <w:pPr>
              <w:jc w:val="center"/>
              <w:rPr>
                <w:b/>
                <w:highlight w:val="yellow"/>
              </w:rPr>
            </w:pPr>
          </w:p>
        </w:tc>
        <w:tc>
          <w:tcPr>
            <w:tcW w:w="1695" w:type="dxa"/>
            <w:vMerge w:val="restart"/>
            <w:shd w:val="clear" w:color="auto" w:fill="auto"/>
          </w:tcPr>
          <w:p w:rsidR="009060EB" w:rsidRPr="0002569E" w:rsidRDefault="009060EB" w:rsidP="0002569E">
            <w:pPr>
              <w:rPr>
                <w:b/>
              </w:rPr>
            </w:pPr>
            <w:r w:rsidRPr="0002569E">
              <w:rPr>
                <w:b/>
              </w:rPr>
              <w:t>Объекты инженерной инфра-</w:t>
            </w:r>
          </w:p>
          <w:p w:rsidR="009060EB" w:rsidRPr="0002569E" w:rsidRDefault="009060EB" w:rsidP="0002569E">
            <w:pPr>
              <w:rPr>
                <w:b/>
              </w:rPr>
            </w:pPr>
            <w:r w:rsidRPr="0002569E">
              <w:rPr>
                <w:b/>
              </w:rPr>
              <w:t>структуры</w:t>
            </w:r>
          </w:p>
          <w:p w:rsidR="009060EB" w:rsidRPr="0002569E" w:rsidRDefault="009060EB" w:rsidP="0002569E">
            <w:pPr>
              <w:rPr>
                <w:b/>
                <w:highlight w:val="yellow"/>
              </w:rPr>
            </w:pPr>
            <w:r w:rsidRPr="0002569E">
              <w:rPr>
                <w:sz w:val="23"/>
                <w:szCs w:val="23"/>
              </w:rPr>
              <w:t>(продолжение)</w:t>
            </w:r>
          </w:p>
        </w:tc>
        <w:tc>
          <w:tcPr>
            <w:tcW w:w="1424" w:type="dxa"/>
            <w:gridSpan w:val="2"/>
            <w:shd w:val="clear" w:color="auto" w:fill="auto"/>
          </w:tcPr>
          <w:p w:rsidR="00107BE7" w:rsidRPr="0002569E" w:rsidRDefault="00107BE7" w:rsidP="0002569E">
            <w:pPr>
              <w:ind w:left="-102"/>
              <w:rPr>
                <w:bCs/>
                <w:iCs/>
                <w:sz w:val="22"/>
                <w:szCs w:val="22"/>
              </w:rPr>
            </w:pPr>
            <w:r w:rsidRPr="0002569E">
              <w:rPr>
                <w:bCs/>
                <w:iCs/>
                <w:sz w:val="22"/>
                <w:szCs w:val="22"/>
              </w:rPr>
              <w:t>1.11</w:t>
            </w:r>
          </w:p>
          <w:p w:rsidR="009060EB" w:rsidRPr="0002569E" w:rsidRDefault="009060EB" w:rsidP="0002569E">
            <w:pPr>
              <w:rPr>
                <w:bCs/>
                <w:iCs/>
                <w:sz w:val="22"/>
                <w:szCs w:val="22"/>
              </w:rPr>
            </w:pPr>
          </w:p>
        </w:tc>
        <w:tc>
          <w:tcPr>
            <w:tcW w:w="2126" w:type="dxa"/>
            <w:shd w:val="clear" w:color="auto" w:fill="auto"/>
          </w:tcPr>
          <w:p w:rsidR="009060EB" w:rsidRPr="0002569E" w:rsidRDefault="009060EB" w:rsidP="0002569E">
            <w:pPr>
              <w:ind w:left="-108"/>
              <w:rPr>
                <w:sz w:val="22"/>
                <w:szCs w:val="22"/>
              </w:rPr>
            </w:pPr>
            <w:r w:rsidRPr="0002569E">
              <w:rPr>
                <w:sz w:val="22"/>
                <w:szCs w:val="22"/>
              </w:rPr>
              <w:t>Реконструкция тепловых сетей</w:t>
            </w:r>
          </w:p>
        </w:tc>
        <w:tc>
          <w:tcPr>
            <w:tcW w:w="1984" w:type="dxa"/>
            <w:shd w:val="clear" w:color="auto" w:fill="auto"/>
          </w:tcPr>
          <w:p w:rsidR="009060EB" w:rsidRPr="0002569E" w:rsidRDefault="009060EB" w:rsidP="0002569E">
            <w:pPr>
              <w:rPr>
                <w:sz w:val="22"/>
                <w:szCs w:val="22"/>
              </w:rPr>
            </w:pPr>
            <w:proofErr w:type="spellStart"/>
            <w:r w:rsidRPr="0002569E">
              <w:rPr>
                <w:sz w:val="22"/>
                <w:szCs w:val="22"/>
              </w:rPr>
              <w:t>г.Дудинка</w:t>
            </w:r>
            <w:proofErr w:type="spellEnd"/>
          </w:p>
          <w:p w:rsidR="009060EB" w:rsidRPr="0002569E" w:rsidRDefault="009060EB" w:rsidP="0002569E">
            <w:pPr>
              <w:rPr>
                <w:sz w:val="22"/>
                <w:szCs w:val="22"/>
              </w:rPr>
            </w:pPr>
            <w:proofErr w:type="spellStart"/>
            <w:r w:rsidRPr="0002569E">
              <w:rPr>
                <w:sz w:val="22"/>
                <w:szCs w:val="22"/>
              </w:rPr>
              <w:t>с</w:t>
            </w:r>
            <w:r w:rsidR="003424BD" w:rsidRPr="0002569E">
              <w:rPr>
                <w:sz w:val="22"/>
                <w:szCs w:val="22"/>
              </w:rPr>
              <w:t>.</w:t>
            </w:r>
            <w:r w:rsidR="007304B0" w:rsidRPr="0002569E">
              <w:rPr>
                <w:sz w:val="22"/>
                <w:szCs w:val="22"/>
              </w:rPr>
              <w:t>Х</w:t>
            </w:r>
            <w:r w:rsidRPr="0002569E">
              <w:rPr>
                <w:sz w:val="22"/>
                <w:szCs w:val="22"/>
              </w:rPr>
              <w:t>атанга</w:t>
            </w:r>
            <w:proofErr w:type="spellEnd"/>
          </w:p>
        </w:tc>
        <w:tc>
          <w:tcPr>
            <w:tcW w:w="1843" w:type="dxa"/>
            <w:shd w:val="clear" w:color="auto" w:fill="auto"/>
          </w:tcPr>
          <w:p w:rsidR="009060EB" w:rsidRPr="0002569E" w:rsidRDefault="004B0E18" w:rsidP="0002569E">
            <w:pPr>
              <w:rPr>
                <w:sz w:val="22"/>
                <w:szCs w:val="22"/>
              </w:rPr>
            </w:pPr>
            <w:r w:rsidRPr="0002569E">
              <w:rPr>
                <w:sz w:val="22"/>
                <w:szCs w:val="22"/>
              </w:rPr>
              <w:t>-</w:t>
            </w:r>
          </w:p>
        </w:tc>
        <w:tc>
          <w:tcPr>
            <w:tcW w:w="1841" w:type="dxa"/>
          </w:tcPr>
          <w:p w:rsidR="009060EB" w:rsidRPr="0002569E" w:rsidRDefault="009060EB" w:rsidP="0002569E">
            <w:pPr>
              <w:rPr>
                <w:sz w:val="22"/>
                <w:szCs w:val="22"/>
              </w:rPr>
            </w:pPr>
            <w:r w:rsidRPr="0002569E">
              <w:rPr>
                <w:sz w:val="22"/>
                <w:szCs w:val="22"/>
              </w:rPr>
              <w:t xml:space="preserve">Инженерно-транспортной </w:t>
            </w:r>
            <w:proofErr w:type="spellStart"/>
            <w:r w:rsidRPr="0002569E">
              <w:rPr>
                <w:sz w:val="22"/>
                <w:szCs w:val="22"/>
              </w:rPr>
              <w:t>инфраструкту-ры</w:t>
            </w:r>
            <w:proofErr w:type="spellEnd"/>
          </w:p>
        </w:tc>
        <w:tc>
          <w:tcPr>
            <w:tcW w:w="2127" w:type="dxa"/>
          </w:tcPr>
          <w:p w:rsidR="009060EB" w:rsidRPr="0002569E" w:rsidRDefault="009060EB" w:rsidP="0002569E">
            <w:pPr>
              <w:rPr>
                <w:sz w:val="22"/>
                <w:szCs w:val="22"/>
              </w:rPr>
            </w:pPr>
            <w:r w:rsidRPr="0002569E">
              <w:rPr>
                <w:sz w:val="22"/>
                <w:szCs w:val="22"/>
              </w:rPr>
              <w:t>Охранная зона до 20 м.</w:t>
            </w:r>
          </w:p>
        </w:tc>
        <w:tc>
          <w:tcPr>
            <w:tcW w:w="1986" w:type="dxa"/>
            <w:gridSpan w:val="2"/>
          </w:tcPr>
          <w:p w:rsidR="009060EB" w:rsidRPr="0002569E" w:rsidRDefault="009060EB" w:rsidP="0002569E">
            <w:pPr>
              <w:rPr>
                <w:sz w:val="22"/>
                <w:szCs w:val="22"/>
              </w:rPr>
            </w:pPr>
            <w:r w:rsidRPr="0002569E">
              <w:rPr>
                <w:sz w:val="22"/>
                <w:szCs w:val="22"/>
              </w:rPr>
              <w:t xml:space="preserve">первая очередь строительства </w:t>
            </w:r>
          </w:p>
        </w:tc>
      </w:tr>
      <w:tr w:rsidR="009060EB" w:rsidRPr="0002569E" w:rsidTr="003F6565">
        <w:tc>
          <w:tcPr>
            <w:tcW w:w="568" w:type="dxa"/>
            <w:vMerge/>
            <w:tcMar>
              <w:left w:w="28" w:type="dxa"/>
              <w:right w:w="28" w:type="dxa"/>
            </w:tcMar>
            <w:vAlign w:val="center"/>
          </w:tcPr>
          <w:p w:rsidR="009060EB" w:rsidRPr="0002569E" w:rsidRDefault="009060EB" w:rsidP="0002569E">
            <w:pPr>
              <w:jc w:val="center"/>
              <w:rPr>
                <w:b/>
                <w:bCs/>
              </w:rPr>
            </w:pPr>
          </w:p>
        </w:tc>
        <w:tc>
          <w:tcPr>
            <w:tcW w:w="1695" w:type="dxa"/>
            <w:vMerge/>
            <w:shd w:val="clear" w:color="auto" w:fill="auto"/>
            <w:tcMar>
              <w:left w:w="28" w:type="dxa"/>
              <w:right w:w="28" w:type="dxa"/>
            </w:tcMar>
            <w:vAlign w:val="center"/>
          </w:tcPr>
          <w:p w:rsidR="009060EB" w:rsidRPr="0002569E" w:rsidRDefault="009060EB" w:rsidP="0002569E">
            <w:pPr>
              <w:rPr>
                <w:b/>
                <w:bCs/>
              </w:rPr>
            </w:pPr>
          </w:p>
        </w:tc>
        <w:tc>
          <w:tcPr>
            <w:tcW w:w="1424" w:type="dxa"/>
            <w:gridSpan w:val="2"/>
            <w:tcMar>
              <w:left w:w="28" w:type="dxa"/>
              <w:right w:w="28" w:type="dxa"/>
            </w:tcMar>
          </w:tcPr>
          <w:p w:rsidR="009060EB" w:rsidRPr="0002569E" w:rsidRDefault="009060EB" w:rsidP="0002569E">
            <w:pPr>
              <w:rPr>
                <w:bCs/>
                <w:iCs/>
                <w:sz w:val="22"/>
                <w:szCs w:val="22"/>
              </w:rPr>
            </w:pPr>
            <w:r w:rsidRPr="0002569E">
              <w:rPr>
                <w:bCs/>
                <w:iCs/>
                <w:sz w:val="22"/>
                <w:szCs w:val="22"/>
              </w:rPr>
              <w:t>1.12</w:t>
            </w:r>
          </w:p>
        </w:tc>
        <w:tc>
          <w:tcPr>
            <w:tcW w:w="2126" w:type="dxa"/>
            <w:tcMar>
              <w:left w:w="28" w:type="dxa"/>
              <w:right w:w="28" w:type="dxa"/>
            </w:tcMar>
          </w:tcPr>
          <w:p w:rsidR="009060EB" w:rsidRPr="0002569E" w:rsidRDefault="009060EB" w:rsidP="0002569E">
            <w:pPr>
              <w:rPr>
                <w:sz w:val="22"/>
                <w:szCs w:val="22"/>
              </w:rPr>
            </w:pPr>
            <w:r w:rsidRPr="0002569E">
              <w:rPr>
                <w:sz w:val="22"/>
                <w:szCs w:val="22"/>
              </w:rPr>
              <w:t>Модернизация и техническое перевооружение  сохраняемых котельных</w:t>
            </w:r>
          </w:p>
        </w:tc>
        <w:tc>
          <w:tcPr>
            <w:tcW w:w="1984" w:type="dxa"/>
            <w:tcMar>
              <w:left w:w="28" w:type="dxa"/>
              <w:right w:w="28" w:type="dxa"/>
            </w:tcMar>
          </w:tcPr>
          <w:p w:rsidR="009060EB" w:rsidRPr="0002569E" w:rsidRDefault="003424BD" w:rsidP="0002569E">
            <w:pPr>
              <w:rPr>
                <w:sz w:val="22"/>
                <w:szCs w:val="22"/>
              </w:rPr>
            </w:pPr>
            <w:proofErr w:type="spellStart"/>
            <w:r w:rsidRPr="0002569E">
              <w:rPr>
                <w:sz w:val="22"/>
                <w:szCs w:val="22"/>
              </w:rPr>
              <w:t>с.</w:t>
            </w:r>
            <w:r w:rsidR="009060EB" w:rsidRPr="0002569E">
              <w:rPr>
                <w:sz w:val="22"/>
                <w:szCs w:val="22"/>
              </w:rPr>
              <w:t>Хатанга</w:t>
            </w:r>
            <w:proofErr w:type="spellEnd"/>
          </w:p>
        </w:tc>
        <w:tc>
          <w:tcPr>
            <w:tcW w:w="1843" w:type="dxa"/>
            <w:tcMar>
              <w:left w:w="28" w:type="dxa"/>
              <w:right w:w="28" w:type="dxa"/>
            </w:tcMar>
          </w:tcPr>
          <w:p w:rsidR="009060EB" w:rsidRPr="0002569E" w:rsidRDefault="004B0E18" w:rsidP="0002569E">
            <w:pPr>
              <w:pStyle w:val="af0"/>
              <w:ind w:left="0" w:firstLine="0"/>
              <w:jc w:val="left"/>
              <w:rPr>
                <w:rFonts w:ascii="Times New Roman" w:hAnsi="Times New Roman"/>
              </w:rPr>
            </w:pPr>
            <w:r w:rsidRPr="0002569E">
              <w:rPr>
                <w:rFonts w:ascii="Times New Roman" w:hAnsi="Times New Roman"/>
                <w:lang w:val="ru-RU" w:eastAsia="ru-RU"/>
              </w:rPr>
              <w:t>-</w:t>
            </w:r>
          </w:p>
        </w:tc>
        <w:tc>
          <w:tcPr>
            <w:tcW w:w="1841" w:type="dxa"/>
          </w:tcPr>
          <w:p w:rsidR="009060EB" w:rsidRPr="0002569E" w:rsidRDefault="009060EB" w:rsidP="0002569E">
            <w:pPr>
              <w:pStyle w:val="af0"/>
              <w:ind w:left="0" w:firstLine="0"/>
              <w:jc w:val="left"/>
              <w:rPr>
                <w:rFonts w:ascii="Times New Roman" w:hAnsi="Times New Roman"/>
              </w:rPr>
            </w:pPr>
            <w:r w:rsidRPr="0002569E">
              <w:rPr>
                <w:rFonts w:ascii="Times New Roman" w:hAnsi="Times New Roman"/>
                <w:lang w:val="ru-RU" w:eastAsia="ru-RU"/>
              </w:rPr>
              <w:t xml:space="preserve">Инженерно-транспортной </w:t>
            </w:r>
            <w:proofErr w:type="spellStart"/>
            <w:r w:rsidRPr="0002569E">
              <w:rPr>
                <w:rFonts w:ascii="Times New Roman" w:hAnsi="Times New Roman"/>
                <w:lang w:val="ru-RU" w:eastAsia="ru-RU"/>
              </w:rPr>
              <w:t>инфраструкту-ры</w:t>
            </w:r>
            <w:proofErr w:type="spellEnd"/>
          </w:p>
        </w:tc>
        <w:tc>
          <w:tcPr>
            <w:tcW w:w="2127" w:type="dxa"/>
          </w:tcPr>
          <w:p w:rsidR="009060EB" w:rsidRPr="0002569E" w:rsidRDefault="009060EB" w:rsidP="0002569E">
            <w:pPr>
              <w:rPr>
                <w:sz w:val="22"/>
                <w:szCs w:val="22"/>
              </w:rPr>
            </w:pPr>
            <w:r w:rsidRPr="0002569E">
              <w:rPr>
                <w:sz w:val="22"/>
                <w:szCs w:val="22"/>
              </w:rPr>
              <w:t>Требуется установление санитарно-защитной зоны</w:t>
            </w:r>
          </w:p>
        </w:tc>
        <w:tc>
          <w:tcPr>
            <w:tcW w:w="1986" w:type="dxa"/>
            <w:gridSpan w:val="2"/>
          </w:tcPr>
          <w:p w:rsidR="009060EB" w:rsidRPr="0002569E" w:rsidRDefault="004B0E18" w:rsidP="0002569E">
            <w:pPr>
              <w:rPr>
                <w:sz w:val="22"/>
                <w:szCs w:val="22"/>
              </w:rPr>
            </w:pPr>
            <w:r w:rsidRPr="0002569E">
              <w:rPr>
                <w:sz w:val="22"/>
                <w:szCs w:val="22"/>
              </w:rPr>
              <w:t>-</w:t>
            </w:r>
          </w:p>
        </w:tc>
      </w:tr>
      <w:tr w:rsidR="009060EB" w:rsidRPr="0002569E" w:rsidTr="003F6565">
        <w:tc>
          <w:tcPr>
            <w:tcW w:w="568" w:type="dxa"/>
            <w:vMerge/>
            <w:tcMar>
              <w:left w:w="28" w:type="dxa"/>
              <w:right w:w="28" w:type="dxa"/>
            </w:tcMar>
            <w:vAlign w:val="center"/>
          </w:tcPr>
          <w:p w:rsidR="009060EB" w:rsidRPr="0002569E" w:rsidRDefault="009060EB" w:rsidP="0002569E">
            <w:pPr>
              <w:jc w:val="center"/>
              <w:rPr>
                <w:b/>
                <w:bCs/>
              </w:rPr>
            </w:pPr>
          </w:p>
        </w:tc>
        <w:tc>
          <w:tcPr>
            <w:tcW w:w="1695" w:type="dxa"/>
            <w:vMerge/>
            <w:shd w:val="clear" w:color="auto" w:fill="auto"/>
            <w:tcMar>
              <w:left w:w="28" w:type="dxa"/>
              <w:right w:w="28" w:type="dxa"/>
            </w:tcMar>
            <w:vAlign w:val="center"/>
          </w:tcPr>
          <w:p w:rsidR="009060EB" w:rsidRPr="0002569E" w:rsidRDefault="009060EB" w:rsidP="0002569E">
            <w:pPr>
              <w:rPr>
                <w:b/>
                <w:bCs/>
              </w:rPr>
            </w:pPr>
          </w:p>
        </w:tc>
        <w:tc>
          <w:tcPr>
            <w:tcW w:w="1424" w:type="dxa"/>
            <w:gridSpan w:val="2"/>
            <w:tcMar>
              <w:left w:w="28" w:type="dxa"/>
              <w:right w:w="28" w:type="dxa"/>
            </w:tcMar>
          </w:tcPr>
          <w:p w:rsidR="009060EB" w:rsidRPr="0002569E" w:rsidRDefault="009060EB" w:rsidP="0002569E">
            <w:pPr>
              <w:rPr>
                <w:sz w:val="22"/>
                <w:szCs w:val="22"/>
              </w:rPr>
            </w:pPr>
            <w:proofErr w:type="spellStart"/>
            <w:r w:rsidRPr="0002569E">
              <w:rPr>
                <w:sz w:val="22"/>
                <w:szCs w:val="22"/>
              </w:rPr>
              <w:t>Газоснабже</w:t>
            </w:r>
            <w:proofErr w:type="spellEnd"/>
          </w:p>
          <w:p w:rsidR="009060EB" w:rsidRPr="0002569E" w:rsidRDefault="009060EB" w:rsidP="0002569E">
            <w:pPr>
              <w:rPr>
                <w:sz w:val="22"/>
                <w:szCs w:val="22"/>
              </w:rPr>
            </w:pPr>
            <w:proofErr w:type="spellStart"/>
            <w:r w:rsidRPr="0002569E">
              <w:rPr>
                <w:sz w:val="22"/>
                <w:szCs w:val="22"/>
              </w:rPr>
              <w:t>ние</w:t>
            </w:r>
            <w:proofErr w:type="spellEnd"/>
          </w:p>
          <w:p w:rsidR="009060EB" w:rsidRPr="0002569E" w:rsidRDefault="009060EB" w:rsidP="0002569E">
            <w:pPr>
              <w:rPr>
                <w:sz w:val="22"/>
                <w:szCs w:val="22"/>
              </w:rPr>
            </w:pPr>
            <w:r w:rsidRPr="0002569E">
              <w:rPr>
                <w:sz w:val="22"/>
                <w:szCs w:val="22"/>
              </w:rPr>
              <w:t>1.13ф</w:t>
            </w:r>
          </w:p>
        </w:tc>
        <w:tc>
          <w:tcPr>
            <w:tcW w:w="2126" w:type="dxa"/>
            <w:tcMar>
              <w:left w:w="28" w:type="dxa"/>
              <w:right w:w="28" w:type="dxa"/>
            </w:tcMar>
          </w:tcPr>
          <w:p w:rsidR="009060EB" w:rsidRPr="0002569E" w:rsidRDefault="009060EB" w:rsidP="0002569E">
            <w:pPr>
              <w:rPr>
                <w:sz w:val="22"/>
                <w:szCs w:val="22"/>
              </w:rPr>
            </w:pPr>
            <w:r w:rsidRPr="0002569E">
              <w:rPr>
                <w:sz w:val="22"/>
                <w:szCs w:val="22"/>
              </w:rPr>
              <w:t xml:space="preserve">Строительство распределительного газопровода и газификация </w:t>
            </w:r>
          </w:p>
        </w:tc>
        <w:tc>
          <w:tcPr>
            <w:tcW w:w="1984" w:type="dxa"/>
            <w:tcMar>
              <w:left w:w="28" w:type="dxa"/>
              <w:right w:w="28" w:type="dxa"/>
            </w:tcMar>
          </w:tcPr>
          <w:p w:rsidR="009060EB" w:rsidRPr="0002569E" w:rsidRDefault="009060EB" w:rsidP="0002569E">
            <w:pPr>
              <w:rPr>
                <w:sz w:val="22"/>
                <w:szCs w:val="22"/>
              </w:rPr>
            </w:pPr>
            <w:proofErr w:type="spellStart"/>
            <w:r w:rsidRPr="0002569E">
              <w:rPr>
                <w:sz w:val="22"/>
                <w:szCs w:val="22"/>
              </w:rPr>
              <w:t>п.Пелятка</w:t>
            </w:r>
            <w:proofErr w:type="spellEnd"/>
            <w:r w:rsidR="00610E8A" w:rsidRPr="0002569E">
              <w:rPr>
                <w:sz w:val="22"/>
                <w:szCs w:val="22"/>
              </w:rPr>
              <w:t xml:space="preserve"> </w:t>
            </w:r>
            <w:r w:rsidR="00F901D5" w:rsidRPr="0002569E">
              <w:rPr>
                <w:sz w:val="22"/>
                <w:szCs w:val="22"/>
              </w:rPr>
              <w:t>-</w:t>
            </w:r>
            <w:r w:rsidRPr="0002569E">
              <w:rPr>
                <w:sz w:val="22"/>
                <w:szCs w:val="22"/>
              </w:rPr>
              <w:t xml:space="preserve">  </w:t>
            </w:r>
            <w:proofErr w:type="spellStart"/>
            <w:r w:rsidRPr="0002569E">
              <w:rPr>
                <w:sz w:val="22"/>
                <w:szCs w:val="22"/>
              </w:rPr>
              <w:t>п.Носок</w:t>
            </w:r>
            <w:proofErr w:type="spellEnd"/>
            <w:r w:rsidRPr="0002569E">
              <w:rPr>
                <w:sz w:val="22"/>
                <w:szCs w:val="22"/>
              </w:rPr>
              <w:t xml:space="preserve"> –</w:t>
            </w:r>
            <w:r w:rsidR="00F901D5" w:rsidRPr="0002569E">
              <w:rPr>
                <w:sz w:val="22"/>
                <w:szCs w:val="22"/>
              </w:rPr>
              <w:t xml:space="preserve"> </w:t>
            </w:r>
            <w:proofErr w:type="spellStart"/>
            <w:r w:rsidR="009D032E" w:rsidRPr="0002569E">
              <w:rPr>
                <w:sz w:val="22"/>
                <w:szCs w:val="22"/>
              </w:rPr>
              <w:t>г.</w:t>
            </w:r>
            <w:r w:rsidRPr="0002569E">
              <w:rPr>
                <w:sz w:val="22"/>
                <w:szCs w:val="22"/>
              </w:rPr>
              <w:t>Дудинка</w:t>
            </w:r>
            <w:proofErr w:type="spellEnd"/>
          </w:p>
        </w:tc>
        <w:tc>
          <w:tcPr>
            <w:tcW w:w="1843" w:type="dxa"/>
            <w:tcMar>
              <w:left w:w="28" w:type="dxa"/>
              <w:right w:w="28" w:type="dxa"/>
            </w:tcMar>
          </w:tcPr>
          <w:p w:rsidR="009060EB" w:rsidRPr="0002569E" w:rsidRDefault="009060EB" w:rsidP="0002569E">
            <w:pPr>
              <w:rPr>
                <w:sz w:val="22"/>
                <w:szCs w:val="22"/>
              </w:rPr>
            </w:pPr>
            <w:r w:rsidRPr="0002569E">
              <w:rPr>
                <w:sz w:val="22"/>
                <w:szCs w:val="22"/>
              </w:rPr>
              <w:t>190 км</w:t>
            </w:r>
          </w:p>
        </w:tc>
        <w:tc>
          <w:tcPr>
            <w:tcW w:w="1841" w:type="dxa"/>
          </w:tcPr>
          <w:p w:rsidR="009060EB" w:rsidRPr="0002569E" w:rsidRDefault="009060EB" w:rsidP="0002569E">
            <w:pPr>
              <w:pStyle w:val="af0"/>
              <w:ind w:left="0" w:firstLine="0"/>
              <w:jc w:val="left"/>
              <w:rPr>
                <w:rFonts w:ascii="Times New Roman" w:hAnsi="Times New Roman"/>
              </w:rPr>
            </w:pPr>
            <w:r w:rsidRPr="0002569E">
              <w:rPr>
                <w:rFonts w:ascii="Times New Roman" w:hAnsi="Times New Roman"/>
                <w:lang w:val="ru-RU" w:eastAsia="ru-RU"/>
              </w:rPr>
              <w:t xml:space="preserve">Инженерно-транспортной </w:t>
            </w:r>
            <w:proofErr w:type="spellStart"/>
            <w:r w:rsidRPr="0002569E">
              <w:rPr>
                <w:rFonts w:ascii="Times New Roman" w:hAnsi="Times New Roman"/>
                <w:lang w:val="ru-RU" w:eastAsia="ru-RU"/>
              </w:rPr>
              <w:t>инфраструкту-ры</w:t>
            </w:r>
            <w:proofErr w:type="spellEnd"/>
          </w:p>
        </w:tc>
        <w:tc>
          <w:tcPr>
            <w:tcW w:w="2127" w:type="dxa"/>
          </w:tcPr>
          <w:p w:rsidR="009060EB" w:rsidRPr="0002569E" w:rsidRDefault="009060EB" w:rsidP="0002569E">
            <w:pPr>
              <w:rPr>
                <w:sz w:val="22"/>
                <w:szCs w:val="22"/>
              </w:rPr>
            </w:pPr>
            <w:r w:rsidRPr="0002569E">
              <w:rPr>
                <w:sz w:val="22"/>
                <w:szCs w:val="22"/>
              </w:rPr>
              <w:t>Охранная зона  - 10 м с каждой стороны</w:t>
            </w:r>
          </w:p>
        </w:tc>
        <w:tc>
          <w:tcPr>
            <w:tcW w:w="1986" w:type="dxa"/>
            <w:gridSpan w:val="2"/>
          </w:tcPr>
          <w:p w:rsidR="009060EB" w:rsidRPr="0002569E" w:rsidRDefault="00AC782A" w:rsidP="0002569E">
            <w:pPr>
              <w:rPr>
                <w:sz w:val="22"/>
                <w:szCs w:val="22"/>
              </w:rPr>
            </w:pPr>
            <w:r w:rsidRPr="0002569E">
              <w:rPr>
                <w:sz w:val="22"/>
                <w:szCs w:val="22"/>
              </w:rPr>
              <w:t>о</w:t>
            </w:r>
            <w:r w:rsidR="009060EB" w:rsidRPr="0002569E">
              <w:rPr>
                <w:sz w:val="22"/>
                <w:szCs w:val="22"/>
              </w:rPr>
              <w:t>бъект федерального значения</w:t>
            </w:r>
          </w:p>
        </w:tc>
      </w:tr>
      <w:tr w:rsidR="009060EB" w:rsidRPr="0002569E" w:rsidTr="003F6565">
        <w:tc>
          <w:tcPr>
            <w:tcW w:w="568" w:type="dxa"/>
            <w:vMerge/>
            <w:tcMar>
              <w:left w:w="28" w:type="dxa"/>
              <w:right w:w="28" w:type="dxa"/>
            </w:tcMar>
            <w:vAlign w:val="center"/>
          </w:tcPr>
          <w:p w:rsidR="009060EB" w:rsidRPr="0002569E" w:rsidRDefault="009060EB" w:rsidP="0002569E">
            <w:pPr>
              <w:jc w:val="center"/>
              <w:rPr>
                <w:b/>
                <w:bCs/>
              </w:rPr>
            </w:pPr>
          </w:p>
        </w:tc>
        <w:tc>
          <w:tcPr>
            <w:tcW w:w="1695" w:type="dxa"/>
            <w:vMerge/>
            <w:shd w:val="clear" w:color="auto" w:fill="auto"/>
            <w:tcMar>
              <w:left w:w="28" w:type="dxa"/>
              <w:right w:w="28" w:type="dxa"/>
            </w:tcMar>
            <w:vAlign w:val="center"/>
          </w:tcPr>
          <w:p w:rsidR="009060EB" w:rsidRPr="0002569E" w:rsidRDefault="009060EB" w:rsidP="0002569E">
            <w:pPr>
              <w:rPr>
                <w:b/>
                <w:bCs/>
              </w:rPr>
            </w:pPr>
          </w:p>
        </w:tc>
        <w:tc>
          <w:tcPr>
            <w:tcW w:w="1424" w:type="dxa"/>
            <w:gridSpan w:val="2"/>
            <w:tcMar>
              <w:left w:w="28" w:type="dxa"/>
              <w:right w:w="28" w:type="dxa"/>
            </w:tcMar>
          </w:tcPr>
          <w:p w:rsidR="009060EB" w:rsidRPr="0002569E" w:rsidRDefault="009060EB" w:rsidP="0002569E">
            <w:pPr>
              <w:rPr>
                <w:sz w:val="22"/>
                <w:szCs w:val="22"/>
              </w:rPr>
            </w:pPr>
            <w:r w:rsidRPr="0002569E">
              <w:rPr>
                <w:sz w:val="22"/>
                <w:szCs w:val="22"/>
              </w:rPr>
              <w:t>1.14</w:t>
            </w:r>
          </w:p>
        </w:tc>
        <w:tc>
          <w:tcPr>
            <w:tcW w:w="2126" w:type="dxa"/>
            <w:tcMar>
              <w:left w:w="28" w:type="dxa"/>
              <w:right w:w="28" w:type="dxa"/>
            </w:tcMar>
          </w:tcPr>
          <w:p w:rsidR="009060EB" w:rsidRPr="0002569E" w:rsidRDefault="009060EB" w:rsidP="0002569E">
            <w:pPr>
              <w:rPr>
                <w:sz w:val="22"/>
                <w:szCs w:val="22"/>
              </w:rPr>
            </w:pPr>
            <w:r w:rsidRPr="0002569E">
              <w:rPr>
                <w:sz w:val="22"/>
                <w:szCs w:val="22"/>
              </w:rPr>
              <w:t xml:space="preserve">Строительство очистных сооружений </w:t>
            </w:r>
          </w:p>
        </w:tc>
        <w:tc>
          <w:tcPr>
            <w:tcW w:w="1984" w:type="dxa"/>
            <w:tcMar>
              <w:left w:w="28" w:type="dxa"/>
              <w:right w:w="28" w:type="dxa"/>
            </w:tcMar>
          </w:tcPr>
          <w:p w:rsidR="009060EB" w:rsidRPr="0002569E" w:rsidRDefault="009060EB" w:rsidP="0002569E">
            <w:pPr>
              <w:rPr>
                <w:sz w:val="22"/>
                <w:szCs w:val="22"/>
              </w:rPr>
            </w:pPr>
            <w:proofErr w:type="spellStart"/>
            <w:r w:rsidRPr="0002569E">
              <w:rPr>
                <w:sz w:val="22"/>
                <w:szCs w:val="22"/>
              </w:rPr>
              <w:t>п.Тухард</w:t>
            </w:r>
            <w:proofErr w:type="spellEnd"/>
          </w:p>
        </w:tc>
        <w:tc>
          <w:tcPr>
            <w:tcW w:w="1843" w:type="dxa"/>
            <w:tcMar>
              <w:left w:w="28" w:type="dxa"/>
              <w:right w:w="28" w:type="dxa"/>
            </w:tcMar>
          </w:tcPr>
          <w:p w:rsidR="009060EB" w:rsidRPr="0002569E" w:rsidRDefault="008B47AE" w:rsidP="0002569E">
            <w:pPr>
              <w:rPr>
                <w:sz w:val="22"/>
                <w:szCs w:val="22"/>
              </w:rPr>
            </w:pPr>
            <w:r w:rsidRPr="0002569E">
              <w:rPr>
                <w:sz w:val="22"/>
                <w:szCs w:val="22"/>
              </w:rPr>
              <w:t xml:space="preserve">80 </w:t>
            </w:r>
            <w:proofErr w:type="spellStart"/>
            <w:r w:rsidRPr="0002569E">
              <w:rPr>
                <w:sz w:val="22"/>
                <w:szCs w:val="22"/>
              </w:rPr>
              <w:t>куб.м</w:t>
            </w:r>
            <w:proofErr w:type="spellEnd"/>
            <w:r w:rsidRPr="0002569E">
              <w:rPr>
                <w:sz w:val="22"/>
                <w:szCs w:val="22"/>
              </w:rPr>
              <w:t>./</w:t>
            </w:r>
            <w:proofErr w:type="spellStart"/>
            <w:r w:rsidRPr="0002569E">
              <w:rPr>
                <w:sz w:val="22"/>
                <w:szCs w:val="22"/>
              </w:rPr>
              <w:t>сут</w:t>
            </w:r>
            <w:proofErr w:type="spellEnd"/>
          </w:p>
        </w:tc>
        <w:tc>
          <w:tcPr>
            <w:tcW w:w="1841" w:type="dxa"/>
          </w:tcPr>
          <w:p w:rsidR="009060EB" w:rsidRPr="0002569E" w:rsidRDefault="004B0E18" w:rsidP="0002569E">
            <w:pPr>
              <w:pStyle w:val="af0"/>
              <w:ind w:left="0" w:firstLine="0"/>
              <w:jc w:val="left"/>
              <w:rPr>
                <w:rFonts w:ascii="Times New Roman" w:hAnsi="Times New Roman"/>
              </w:rPr>
            </w:pPr>
            <w:r w:rsidRPr="0002569E">
              <w:rPr>
                <w:rFonts w:ascii="Times New Roman" w:hAnsi="Times New Roman"/>
                <w:lang w:val="ru-RU" w:eastAsia="ru-RU"/>
              </w:rPr>
              <w:t>-</w:t>
            </w:r>
          </w:p>
        </w:tc>
        <w:tc>
          <w:tcPr>
            <w:tcW w:w="2127" w:type="dxa"/>
          </w:tcPr>
          <w:p w:rsidR="004B0E18" w:rsidRPr="0002569E" w:rsidRDefault="009060EB" w:rsidP="0002569E">
            <w:pPr>
              <w:rPr>
                <w:sz w:val="22"/>
                <w:szCs w:val="22"/>
              </w:rPr>
            </w:pPr>
            <w:r w:rsidRPr="0002569E">
              <w:rPr>
                <w:sz w:val="22"/>
                <w:szCs w:val="22"/>
              </w:rPr>
              <w:t>Требуется установление санитарно-защитной зоны</w:t>
            </w:r>
          </w:p>
        </w:tc>
        <w:tc>
          <w:tcPr>
            <w:tcW w:w="1986" w:type="dxa"/>
            <w:gridSpan w:val="2"/>
          </w:tcPr>
          <w:p w:rsidR="009060EB" w:rsidRPr="0002569E" w:rsidRDefault="009060EB" w:rsidP="0002569E">
            <w:pPr>
              <w:rPr>
                <w:sz w:val="22"/>
                <w:szCs w:val="22"/>
              </w:rPr>
            </w:pPr>
            <w:r w:rsidRPr="0002569E">
              <w:rPr>
                <w:sz w:val="22"/>
                <w:szCs w:val="22"/>
              </w:rPr>
              <w:t>первая очередь строительства</w:t>
            </w:r>
          </w:p>
        </w:tc>
      </w:tr>
      <w:tr w:rsidR="00CC0144" w:rsidRPr="0002569E" w:rsidTr="004B0E18">
        <w:tc>
          <w:tcPr>
            <w:tcW w:w="15594" w:type="dxa"/>
            <w:gridSpan w:val="11"/>
            <w:tcMar>
              <w:left w:w="28" w:type="dxa"/>
              <w:right w:w="28" w:type="dxa"/>
            </w:tcMar>
          </w:tcPr>
          <w:p w:rsidR="00CC0144" w:rsidRPr="0002569E" w:rsidRDefault="00CC0144" w:rsidP="0002569E">
            <w:pPr>
              <w:rPr>
                <w:b/>
              </w:rPr>
            </w:pPr>
            <w:r w:rsidRPr="0002569E">
              <w:rPr>
                <w:b/>
              </w:rPr>
              <w:t>РАЗВИТИЕ И РАЗМЕЩЕНИЕ ОБЪЕКТОВ ТРАНСПОРТНОЙ ИНФРАСТРУКТУРЫ МЕСТНОГО ЗНАЧЕНИЯ</w:t>
            </w:r>
          </w:p>
          <w:p w:rsidR="00CC0144" w:rsidRPr="0002569E" w:rsidRDefault="00CC0144" w:rsidP="0002569E">
            <w:pPr>
              <w:rPr>
                <w:b/>
              </w:rPr>
            </w:pPr>
            <w:r w:rsidRPr="0002569E">
              <w:t xml:space="preserve"> </w:t>
            </w:r>
            <w:r w:rsidRPr="0002569E">
              <w:rPr>
                <w:b/>
              </w:rPr>
              <w:t>Мероприятия в соответствии с действующими программными документами муниципального уровня:</w:t>
            </w:r>
          </w:p>
        </w:tc>
      </w:tr>
      <w:tr w:rsidR="004B0E18" w:rsidRPr="0002569E" w:rsidTr="002E1AA5">
        <w:tc>
          <w:tcPr>
            <w:tcW w:w="568" w:type="dxa"/>
            <w:vMerge w:val="restart"/>
            <w:tcMar>
              <w:left w:w="28" w:type="dxa"/>
              <w:right w:w="28" w:type="dxa"/>
            </w:tcMar>
          </w:tcPr>
          <w:p w:rsidR="004B0E18" w:rsidRPr="0002569E" w:rsidRDefault="004B0E18" w:rsidP="0002569E">
            <w:pPr>
              <w:rPr>
                <w:b/>
                <w:bCs/>
                <w:color w:val="FF0000"/>
              </w:rPr>
            </w:pPr>
            <w:r w:rsidRPr="0002569E">
              <w:rPr>
                <w:b/>
                <w:bCs/>
              </w:rPr>
              <w:t>2</w:t>
            </w:r>
          </w:p>
        </w:tc>
        <w:tc>
          <w:tcPr>
            <w:tcW w:w="1695" w:type="dxa"/>
            <w:vMerge w:val="restart"/>
            <w:tcMar>
              <w:left w:w="28" w:type="dxa"/>
              <w:right w:w="28" w:type="dxa"/>
            </w:tcMar>
          </w:tcPr>
          <w:p w:rsidR="004B0E18" w:rsidRPr="0002569E" w:rsidRDefault="004B0E18" w:rsidP="0002569E">
            <w:pPr>
              <w:rPr>
                <w:b/>
                <w:bCs/>
              </w:rPr>
            </w:pPr>
            <w:r w:rsidRPr="0002569E">
              <w:rPr>
                <w:b/>
                <w:bCs/>
              </w:rPr>
              <w:t xml:space="preserve">Объекты транспортной </w:t>
            </w:r>
            <w:proofErr w:type="spellStart"/>
            <w:r w:rsidRPr="0002569E">
              <w:rPr>
                <w:b/>
                <w:bCs/>
              </w:rPr>
              <w:t>инфраструкту</w:t>
            </w:r>
            <w:r w:rsidR="009D032E" w:rsidRPr="0002569E">
              <w:rPr>
                <w:b/>
                <w:bCs/>
              </w:rPr>
              <w:t>-</w:t>
            </w:r>
            <w:r w:rsidRPr="0002569E">
              <w:rPr>
                <w:b/>
                <w:bCs/>
              </w:rPr>
              <w:t>ры</w:t>
            </w:r>
            <w:proofErr w:type="spellEnd"/>
            <w:r w:rsidRPr="0002569E">
              <w:rPr>
                <w:b/>
                <w:bCs/>
              </w:rPr>
              <w:t xml:space="preserve"> и обслуживания</w:t>
            </w:r>
          </w:p>
          <w:p w:rsidR="004B0E18" w:rsidRPr="0002569E" w:rsidRDefault="004B0E18" w:rsidP="0002569E">
            <w:pPr>
              <w:rPr>
                <w:b/>
                <w:bCs/>
              </w:rPr>
            </w:pPr>
          </w:p>
        </w:tc>
        <w:tc>
          <w:tcPr>
            <w:tcW w:w="1424" w:type="dxa"/>
            <w:gridSpan w:val="2"/>
            <w:tcMar>
              <w:left w:w="28" w:type="dxa"/>
              <w:right w:w="28" w:type="dxa"/>
            </w:tcMar>
          </w:tcPr>
          <w:p w:rsidR="004B0E18" w:rsidRPr="0002569E" w:rsidRDefault="004B0E18" w:rsidP="0002569E">
            <w:pPr>
              <w:rPr>
                <w:sz w:val="22"/>
                <w:szCs w:val="22"/>
              </w:rPr>
            </w:pPr>
            <w:r w:rsidRPr="0002569E">
              <w:rPr>
                <w:sz w:val="22"/>
                <w:szCs w:val="22"/>
              </w:rPr>
              <w:t>2.1</w:t>
            </w:r>
          </w:p>
        </w:tc>
        <w:tc>
          <w:tcPr>
            <w:tcW w:w="2126" w:type="dxa"/>
            <w:vMerge w:val="restart"/>
            <w:tcMar>
              <w:left w:w="28" w:type="dxa"/>
              <w:right w:w="28" w:type="dxa"/>
            </w:tcMar>
          </w:tcPr>
          <w:p w:rsidR="004B0E18" w:rsidRPr="0002569E" w:rsidRDefault="004B0E18" w:rsidP="0002569E">
            <w:pPr>
              <w:rPr>
                <w:sz w:val="22"/>
                <w:szCs w:val="22"/>
              </w:rPr>
            </w:pPr>
            <w:r w:rsidRPr="0002569E">
              <w:rPr>
                <w:sz w:val="22"/>
                <w:szCs w:val="22"/>
              </w:rPr>
              <w:t>Перенос (строительство) вертолетных взлетно-посадочных</w:t>
            </w:r>
            <w:r w:rsidR="009D032E" w:rsidRPr="0002569E">
              <w:rPr>
                <w:sz w:val="22"/>
                <w:szCs w:val="22"/>
              </w:rPr>
              <w:t xml:space="preserve"> </w:t>
            </w:r>
            <w:r w:rsidRPr="0002569E">
              <w:rPr>
                <w:sz w:val="22"/>
                <w:szCs w:val="22"/>
              </w:rPr>
              <w:t>площадок</w:t>
            </w:r>
          </w:p>
          <w:p w:rsidR="004B0E18" w:rsidRPr="0002569E" w:rsidRDefault="004B0E18" w:rsidP="0002569E">
            <w:pPr>
              <w:rPr>
                <w:sz w:val="22"/>
                <w:szCs w:val="22"/>
                <w:lang w:eastAsia="en-US"/>
              </w:rPr>
            </w:pPr>
          </w:p>
        </w:tc>
        <w:tc>
          <w:tcPr>
            <w:tcW w:w="1984" w:type="dxa"/>
            <w:tcMar>
              <w:left w:w="28" w:type="dxa"/>
              <w:right w:w="28" w:type="dxa"/>
            </w:tcMar>
          </w:tcPr>
          <w:p w:rsidR="004B0E18" w:rsidRPr="0002569E" w:rsidRDefault="00426356" w:rsidP="0002569E">
            <w:pPr>
              <w:rPr>
                <w:sz w:val="22"/>
                <w:szCs w:val="22"/>
                <w:lang w:eastAsia="en-US"/>
              </w:rPr>
            </w:pPr>
            <w:proofErr w:type="spellStart"/>
            <w:r w:rsidRPr="0002569E">
              <w:rPr>
                <w:sz w:val="22"/>
                <w:szCs w:val="22"/>
                <w:lang w:eastAsia="en-US"/>
              </w:rPr>
              <w:t>п.</w:t>
            </w:r>
            <w:r w:rsidR="00F901D5" w:rsidRPr="0002569E">
              <w:rPr>
                <w:sz w:val="22"/>
                <w:szCs w:val="22"/>
                <w:lang w:eastAsia="en-US"/>
              </w:rPr>
              <w:t>Тухард</w:t>
            </w:r>
            <w:proofErr w:type="spellEnd"/>
          </w:p>
          <w:p w:rsidR="004B0E18" w:rsidRPr="0002569E" w:rsidRDefault="003424BD" w:rsidP="0002569E">
            <w:pPr>
              <w:rPr>
                <w:sz w:val="22"/>
                <w:szCs w:val="22"/>
                <w:lang w:eastAsia="en-US"/>
              </w:rPr>
            </w:pPr>
            <w:proofErr w:type="spellStart"/>
            <w:r w:rsidRPr="0002569E">
              <w:rPr>
                <w:sz w:val="22"/>
                <w:szCs w:val="22"/>
                <w:lang w:eastAsia="en-US"/>
              </w:rPr>
              <w:t>п.</w:t>
            </w:r>
            <w:r w:rsidR="004B0E18" w:rsidRPr="0002569E">
              <w:rPr>
                <w:sz w:val="22"/>
                <w:szCs w:val="22"/>
                <w:lang w:eastAsia="en-US"/>
              </w:rPr>
              <w:t>Носок</w:t>
            </w:r>
            <w:proofErr w:type="spellEnd"/>
          </w:p>
          <w:p w:rsidR="004B0E18" w:rsidRPr="0002569E" w:rsidRDefault="00F901D5" w:rsidP="0002569E">
            <w:pPr>
              <w:rPr>
                <w:sz w:val="22"/>
                <w:szCs w:val="22"/>
                <w:lang w:eastAsia="en-US"/>
              </w:rPr>
            </w:pPr>
            <w:proofErr w:type="spellStart"/>
            <w:r w:rsidRPr="0002569E">
              <w:rPr>
                <w:sz w:val="22"/>
                <w:szCs w:val="22"/>
                <w:lang w:eastAsia="en-US"/>
              </w:rPr>
              <w:t>п.Жданиха</w:t>
            </w:r>
            <w:proofErr w:type="spellEnd"/>
            <w:r w:rsidRPr="0002569E">
              <w:rPr>
                <w:sz w:val="22"/>
                <w:szCs w:val="22"/>
                <w:lang w:eastAsia="en-US"/>
              </w:rPr>
              <w:t xml:space="preserve"> </w:t>
            </w:r>
            <w:proofErr w:type="spellStart"/>
            <w:r w:rsidRPr="0002569E">
              <w:rPr>
                <w:sz w:val="22"/>
                <w:szCs w:val="22"/>
                <w:lang w:eastAsia="en-US"/>
              </w:rPr>
              <w:t>п.Катырык</w:t>
            </w:r>
            <w:proofErr w:type="spellEnd"/>
            <w:r w:rsidRPr="0002569E">
              <w:rPr>
                <w:sz w:val="22"/>
                <w:szCs w:val="22"/>
                <w:lang w:eastAsia="en-US"/>
              </w:rPr>
              <w:t xml:space="preserve"> </w:t>
            </w:r>
            <w:proofErr w:type="spellStart"/>
            <w:r w:rsidRPr="0002569E">
              <w:rPr>
                <w:sz w:val="22"/>
                <w:szCs w:val="22"/>
                <w:lang w:eastAsia="en-US"/>
              </w:rPr>
              <w:t>п.Кресты</w:t>
            </w:r>
            <w:proofErr w:type="spellEnd"/>
          </w:p>
          <w:p w:rsidR="00107BE7" w:rsidRPr="0002569E" w:rsidRDefault="004B0E18" w:rsidP="0002569E">
            <w:pPr>
              <w:rPr>
                <w:sz w:val="22"/>
                <w:szCs w:val="22"/>
                <w:lang w:eastAsia="en-US"/>
              </w:rPr>
            </w:pPr>
            <w:proofErr w:type="spellStart"/>
            <w:r w:rsidRPr="0002569E">
              <w:rPr>
                <w:sz w:val="22"/>
                <w:szCs w:val="22"/>
                <w:lang w:eastAsia="en-US"/>
              </w:rPr>
              <w:t>п</w:t>
            </w:r>
            <w:r w:rsidR="00426356" w:rsidRPr="0002569E">
              <w:rPr>
                <w:sz w:val="22"/>
                <w:szCs w:val="22"/>
                <w:lang w:eastAsia="en-US"/>
              </w:rPr>
              <w:t>.</w:t>
            </w:r>
            <w:r w:rsidR="00F901D5" w:rsidRPr="0002569E">
              <w:rPr>
                <w:sz w:val="22"/>
                <w:szCs w:val="22"/>
                <w:lang w:eastAsia="en-US"/>
              </w:rPr>
              <w:t>Новая</w:t>
            </w:r>
            <w:proofErr w:type="spellEnd"/>
            <w:r w:rsidR="00F901D5" w:rsidRPr="0002569E">
              <w:rPr>
                <w:sz w:val="22"/>
                <w:szCs w:val="22"/>
                <w:lang w:eastAsia="en-US"/>
              </w:rPr>
              <w:t xml:space="preserve">, </w:t>
            </w:r>
            <w:proofErr w:type="spellStart"/>
            <w:r w:rsidR="00F901D5" w:rsidRPr="0002569E">
              <w:rPr>
                <w:sz w:val="22"/>
                <w:szCs w:val="22"/>
                <w:lang w:eastAsia="en-US"/>
              </w:rPr>
              <w:t>п.Попигай</w:t>
            </w:r>
            <w:proofErr w:type="spellEnd"/>
            <w:r w:rsidRPr="0002569E">
              <w:rPr>
                <w:sz w:val="22"/>
                <w:szCs w:val="22"/>
                <w:lang w:eastAsia="en-US"/>
              </w:rPr>
              <w:t xml:space="preserve"> </w:t>
            </w:r>
            <w:proofErr w:type="spellStart"/>
            <w:r w:rsidRPr="0002569E">
              <w:rPr>
                <w:sz w:val="22"/>
                <w:szCs w:val="22"/>
                <w:lang w:eastAsia="en-US"/>
              </w:rPr>
              <w:t>п</w:t>
            </w:r>
            <w:r w:rsidR="00426356" w:rsidRPr="0002569E">
              <w:rPr>
                <w:sz w:val="22"/>
                <w:szCs w:val="22"/>
                <w:lang w:eastAsia="en-US"/>
              </w:rPr>
              <w:t>.</w:t>
            </w:r>
            <w:r w:rsidR="00F901D5" w:rsidRPr="0002569E">
              <w:rPr>
                <w:sz w:val="22"/>
                <w:szCs w:val="22"/>
                <w:lang w:eastAsia="en-US"/>
              </w:rPr>
              <w:t>Сындасско</w:t>
            </w:r>
            <w:proofErr w:type="spellEnd"/>
            <w:r w:rsidR="00F901D5" w:rsidRPr="0002569E">
              <w:rPr>
                <w:sz w:val="22"/>
                <w:szCs w:val="22"/>
                <w:lang w:eastAsia="en-US"/>
              </w:rPr>
              <w:t xml:space="preserve"> </w:t>
            </w:r>
            <w:proofErr w:type="spellStart"/>
            <w:r w:rsidR="00F901D5" w:rsidRPr="0002569E">
              <w:rPr>
                <w:sz w:val="22"/>
                <w:szCs w:val="22"/>
                <w:lang w:eastAsia="en-US"/>
              </w:rPr>
              <w:t>п.Новорыбная</w:t>
            </w:r>
            <w:proofErr w:type="spellEnd"/>
            <w:r w:rsidRPr="0002569E">
              <w:rPr>
                <w:sz w:val="22"/>
                <w:szCs w:val="22"/>
                <w:lang w:eastAsia="en-US"/>
              </w:rPr>
              <w:t xml:space="preserve"> </w:t>
            </w:r>
            <w:proofErr w:type="spellStart"/>
            <w:r w:rsidRPr="0002569E">
              <w:rPr>
                <w:sz w:val="22"/>
                <w:szCs w:val="22"/>
                <w:lang w:eastAsia="en-US"/>
              </w:rPr>
              <w:t>п.Хета</w:t>
            </w:r>
            <w:proofErr w:type="spellEnd"/>
          </w:p>
          <w:p w:rsidR="006744D5" w:rsidRPr="0002569E" w:rsidRDefault="006744D5" w:rsidP="0002569E">
            <w:pPr>
              <w:rPr>
                <w:sz w:val="22"/>
                <w:szCs w:val="22"/>
                <w:lang w:eastAsia="en-US"/>
              </w:rPr>
            </w:pPr>
          </w:p>
        </w:tc>
        <w:tc>
          <w:tcPr>
            <w:tcW w:w="1843" w:type="dxa"/>
            <w:tcMar>
              <w:left w:w="28" w:type="dxa"/>
              <w:right w:w="28" w:type="dxa"/>
            </w:tcMar>
          </w:tcPr>
          <w:p w:rsidR="004B0E18" w:rsidRPr="0002569E" w:rsidRDefault="004B0E18" w:rsidP="0002569E">
            <w:pPr>
              <w:rPr>
                <w:sz w:val="22"/>
                <w:szCs w:val="22"/>
              </w:rPr>
            </w:pPr>
            <w:r w:rsidRPr="0002569E">
              <w:rPr>
                <w:sz w:val="22"/>
                <w:szCs w:val="22"/>
                <w:lang w:eastAsia="en-US"/>
              </w:rPr>
              <w:t>Перенос (строительство) вертолетных взлетно-посадочных площадок</w:t>
            </w:r>
          </w:p>
        </w:tc>
        <w:tc>
          <w:tcPr>
            <w:tcW w:w="1841" w:type="dxa"/>
          </w:tcPr>
          <w:p w:rsidR="004B0E18" w:rsidRPr="0002569E" w:rsidRDefault="004B0E18" w:rsidP="0002569E">
            <w:pPr>
              <w:pStyle w:val="af0"/>
              <w:ind w:left="0" w:firstLine="0"/>
              <w:jc w:val="left"/>
              <w:rPr>
                <w:rFonts w:ascii="Times New Roman" w:hAnsi="Times New Roman"/>
                <w:lang w:eastAsia="en-US"/>
              </w:rPr>
            </w:pPr>
            <w:r w:rsidRPr="0002569E">
              <w:rPr>
                <w:rFonts w:ascii="Times New Roman" w:hAnsi="Times New Roman"/>
                <w:lang w:val="ru-RU" w:eastAsia="en-US"/>
              </w:rPr>
              <w:t>Инженерно-транспортной инфраструктуры</w:t>
            </w:r>
          </w:p>
        </w:tc>
        <w:tc>
          <w:tcPr>
            <w:tcW w:w="2127" w:type="dxa"/>
          </w:tcPr>
          <w:p w:rsidR="004B0E18" w:rsidRPr="0002569E" w:rsidRDefault="004B0E18" w:rsidP="0002569E">
            <w:pPr>
              <w:rPr>
                <w:sz w:val="22"/>
                <w:szCs w:val="22"/>
              </w:rPr>
            </w:pPr>
            <w:r w:rsidRPr="0002569E">
              <w:rPr>
                <w:sz w:val="22"/>
                <w:szCs w:val="22"/>
              </w:rPr>
              <w:t>Удаленность 300 м от строений (жилой застройки)</w:t>
            </w:r>
          </w:p>
        </w:tc>
        <w:tc>
          <w:tcPr>
            <w:tcW w:w="1986" w:type="dxa"/>
            <w:gridSpan w:val="2"/>
          </w:tcPr>
          <w:p w:rsidR="004B0E18" w:rsidRPr="0002569E" w:rsidRDefault="00AC782A" w:rsidP="0002569E">
            <w:pPr>
              <w:rPr>
                <w:sz w:val="22"/>
                <w:szCs w:val="22"/>
              </w:rPr>
            </w:pPr>
            <w:r w:rsidRPr="0002569E">
              <w:rPr>
                <w:sz w:val="22"/>
                <w:szCs w:val="22"/>
              </w:rPr>
              <w:t>п</w:t>
            </w:r>
            <w:r w:rsidR="004B0E18" w:rsidRPr="0002569E">
              <w:rPr>
                <w:sz w:val="22"/>
                <w:szCs w:val="22"/>
              </w:rPr>
              <w:t xml:space="preserve">ервая, вторая очереди строительства </w:t>
            </w:r>
          </w:p>
        </w:tc>
      </w:tr>
      <w:tr w:rsidR="004B0E18" w:rsidRPr="0002569E" w:rsidTr="002E1AA5">
        <w:tc>
          <w:tcPr>
            <w:tcW w:w="568" w:type="dxa"/>
            <w:vMerge/>
            <w:tcMar>
              <w:left w:w="28" w:type="dxa"/>
              <w:right w:w="28" w:type="dxa"/>
            </w:tcMar>
            <w:vAlign w:val="center"/>
          </w:tcPr>
          <w:p w:rsidR="004B0E18" w:rsidRPr="0002569E" w:rsidRDefault="004B0E18" w:rsidP="0002569E">
            <w:pPr>
              <w:jc w:val="center"/>
              <w:rPr>
                <w:b/>
                <w:bCs/>
              </w:rPr>
            </w:pPr>
          </w:p>
        </w:tc>
        <w:tc>
          <w:tcPr>
            <w:tcW w:w="1695" w:type="dxa"/>
            <w:vMerge/>
            <w:tcMar>
              <w:left w:w="28" w:type="dxa"/>
              <w:right w:w="28" w:type="dxa"/>
            </w:tcMar>
            <w:vAlign w:val="center"/>
          </w:tcPr>
          <w:p w:rsidR="004B0E18" w:rsidRPr="0002569E" w:rsidRDefault="004B0E18" w:rsidP="0002569E">
            <w:pPr>
              <w:rPr>
                <w:b/>
                <w:bCs/>
              </w:rPr>
            </w:pPr>
          </w:p>
        </w:tc>
        <w:tc>
          <w:tcPr>
            <w:tcW w:w="1424" w:type="dxa"/>
            <w:gridSpan w:val="2"/>
            <w:tcMar>
              <w:left w:w="28" w:type="dxa"/>
              <w:right w:w="28" w:type="dxa"/>
            </w:tcMar>
          </w:tcPr>
          <w:p w:rsidR="004B0E18" w:rsidRPr="0002569E" w:rsidRDefault="004B0E18" w:rsidP="0002569E">
            <w:pPr>
              <w:ind w:firstLine="22"/>
              <w:rPr>
                <w:sz w:val="22"/>
                <w:szCs w:val="22"/>
              </w:rPr>
            </w:pPr>
            <w:r w:rsidRPr="0002569E">
              <w:rPr>
                <w:sz w:val="22"/>
                <w:szCs w:val="22"/>
              </w:rPr>
              <w:t>2.2</w:t>
            </w:r>
          </w:p>
        </w:tc>
        <w:tc>
          <w:tcPr>
            <w:tcW w:w="2126" w:type="dxa"/>
            <w:vMerge/>
            <w:tcMar>
              <w:left w:w="28" w:type="dxa"/>
              <w:right w:w="28" w:type="dxa"/>
            </w:tcMar>
          </w:tcPr>
          <w:p w:rsidR="004B0E18" w:rsidRPr="0002569E" w:rsidRDefault="004B0E18" w:rsidP="0002569E">
            <w:pPr>
              <w:rPr>
                <w:sz w:val="22"/>
                <w:szCs w:val="22"/>
              </w:rPr>
            </w:pPr>
          </w:p>
        </w:tc>
        <w:tc>
          <w:tcPr>
            <w:tcW w:w="1984" w:type="dxa"/>
            <w:tcMar>
              <w:left w:w="28" w:type="dxa"/>
              <w:right w:w="28" w:type="dxa"/>
            </w:tcMar>
          </w:tcPr>
          <w:p w:rsidR="004B0E18" w:rsidRPr="0002569E" w:rsidRDefault="004B0E18" w:rsidP="0002569E">
            <w:pPr>
              <w:rPr>
                <w:sz w:val="22"/>
                <w:szCs w:val="22"/>
                <w:lang w:eastAsia="en-US"/>
              </w:rPr>
            </w:pPr>
            <w:r w:rsidRPr="0002569E">
              <w:rPr>
                <w:sz w:val="22"/>
                <w:szCs w:val="22"/>
                <w:lang w:eastAsia="en-US"/>
              </w:rPr>
              <w:t>поселки муниципального района</w:t>
            </w:r>
          </w:p>
        </w:tc>
        <w:tc>
          <w:tcPr>
            <w:tcW w:w="1843" w:type="dxa"/>
            <w:tcMar>
              <w:left w:w="28" w:type="dxa"/>
              <w:right w:w="28" w:type="dxa"/>
            </w:tcMar>
          </w:tcPr>
          <w:p w:rsidR="004B0E18" w:rsidRPr="0002569E" w:rsidRDefault="004B0E18" w:rsidP="0002569E">
            <w:pPr>
              <w:rPr>
                <w:sz w:val="22"/>
                <w:szCs w:val="22"/>
                <w:lang w:eastAsia="en-US"/>
              </w:rPr>
            </w:pPr>
            <w:r w:rsidRPr="0002569E">
              <w:rPr>
                <w:sz w:val="22"/>
                <w:szCs w:val="22"/>
                <w:lang w:eastAsia="en-US"/>
              </w:rPr>
              <w:t xml:space="preserve">Реконструкция существующих вертолетных площадок </w:t>
            </w:r>
          </w:p>
        </w:tc>
        <w:tc>
          <w:tcPr>
            <w:tcW w:w="1841" w:type="dxa"/>
          </w:tcPr>
          <w:p w:rsidR="004B0E18" w:rsidRPr="0002569E" w:rsidRDefault="004B0E18" w:rsidP="0002569E">
            <w:pPr>
              <w:rPr>
                <w:sz w:val="22"/>
                <w:szCs w:val="22"/>
                <w:lang w:eastAsia="en-US"/>
              </w:rPr>
            </w:pPr>
            <w:r w:rsidRPr="0002569E">
              <w:rPr>
                <w:sz w:val="22"/>
                <w:szCs w:val="22"/>
                <w:lang w:eastAsia="en-US"/>
              </w:rPr>
              <w:t>-</w:t>
            </w:r>
          </w:p>
        </w:tc>
        <w:tc>
          <w:tcPr>
            <w:tcW w:w="2127" w:type="dxa"/>
          </w:tcPr>
          <w:p w:rsidR="004B0E18" w:rsidRPr="0002569E" w:rsidRDefault="004B0E18" w:rsidP="0002569E">
            <w:pPr>
              <w:rPr>
                <w:sz w:val="22"/>
                <w:szCs w:val="22"/>
              </w:rPr>
            </w:pPr>
            <w:r w:rsidRPr="0002569E">
              <w:rPr>
                <w:sz w:val="22"/>
                <w:szCs w:val="22"/>
              </w:rPr>
              <w:t>-</w:t>
            </w:r>
          </w:p>
        </w:tc>
        <w:tc>
          <w:tcPr>
            <w:tcW w:w="1986" w:type="dxa"/>
            <w:gridSpan w:val="2"/>
          </w:tcPr>
          <w:p w:rsidR="004B0E18" w:rsidRPr="0002569E" w:rsidRDefault="004B0E18" w:rsidP="0002569E">
            <w:pPr>
              <w:rPr>
                <w:sz w:val="22"/>
                <w:szCs w:val="22"/>
              </w:rPr>
            </w:pPr>
            <w:r w:rsidRPr="0002569E">
              <w:rPr>
                <w:sz w:val="22"/>
                <w:szCs w:val="22"/>
              </w:rPr>
              <w:t xml:space="preserve">первая очередь строительства </w:t>
            </w:r>
          </w:p>
        </w:tc>
      </w:tr>
      <w:tr w:rsidR="004B0E18" w:rsidRPr="0002569E" w:rsidTr="002E1AA5">
        <w:tc>
          <w:tcPr>
            <w:tcW w:w="568" w:type="dxa"/>
            <w:vMerge/>
            <w:tcMar>
              <w:left w:w="28" w:type="dxa"/>
              <w:right w:w="28" w:type="dxa"/>
            </w:tcMar>
          </w:tcPr>
          <w:p w:rsidR="004B0E18" w:rsidRPr="0002569E" w:rsidRDefault="004B0E18" w:rsidP="0002569E">
            <w:pPr>
              <w:jc w:val="center"/>
              <w:rPr>
                <w:b/>
                <w:bCs/>
              </w:rPr>
            </w:pPr>
          </w:p>
        </w:tc>
        <w:tc>
          <w:tcPr>
            <w:tcW w:w="1695" w:type="dxa"/>
            <w:vMerge w:val="restart"/>
            <w:tcMar>
              <w:left w:w="28" w:type="dxa"/>
              <w:right w:w="28" w:type="dxa"/>
            </w:tcMar>
          </w:tcPr>
          <w:p w:rsidR="004B0E18" w:rsidRPr="0002569E" w:rsidRDefault="004B0E18" w:rsidP="0002569E">
            <w:pPr>
              <w:rPr>
                <w:b/>
                <w:bCs/>
              </w:rPr>
            </w:pPr>
            <w:r w:rsidRPr="0002569E">
              <w:rPr>
                <w:b/>
                <w:bCs/>
              </w:rPr>
              <w:t xml:space="preserve">Объекты </w:t>
            </w:r>
            <w:r w:rsidRPr="0002569E">
              <w:rPr>
                <w:b/>
                <w:bCs/>
              </w:rPr>
              <w:lastRenderedPageBreak/>
              <w:t>транспортной инфраструктуры и обслуживания</w:t>
            </w:r>
          </w:p>
          <w:p w:rsidR="004B0E18" w:rsidRPr="0002569E" w:rsidRDefault="004B0E18" w:rsidP="0002569E">
            <w:pPr>
              <w:rPr>
                <w:bCs/>
              </w:rPr>
            </w:pPr>
            <w:r w:rsidRPr="0002569E">
              <w:rPr>
                <w:bCs/>
              </w:rPr>
              <w:t>(продолжение)</w:t>
            </w:r>
          </w:p>
        </w:tc>
        <w:tc>
          <w:tcPr>
            <w:tcW w:w="1424" w:type="dxa"/>
            <w:gridSpan w:val="2"/>
            <w:tcMar>
              <w:left w:w="28" w:type="dxa"/>
              <w:right w:w="28" w:type="dxa"/>
            </w:tcMar>
          </w:tcPr>
          <w:p w:rsidR="004B0E18" w:rsidRPr="0002569E" w:rsidRDefault="004B0E18" w:rsidP="0002569E">
            <w:pPr>
              <w:ind w:firstLine="22"/>
              <w:rPr>
                <w:sz w:val="22"/>
                <w:szCs w:val="22"/>
              </w:rPr>
            </w:pPr>
            <w:r w:rsidRPr="0002569E">
              <w:rPr>
                <w:sz w:val="22"/>
                <w:szCs w:val="22"/>
              </w:rPr>
              <w:lastRenderedPageBreak/>
              <w:t>2.3</w:t>
            </w:r>
          </w:p>
        </w:tc>
        <w:tc>
          <w:tcPr>
            <w:tcW w:w="2126" w:type="dxa"/>
            <w:tcMar>
              <w:left w:w="28" w:type="dxa"/>
              <w:right w:w="28" w:type="dxa"/>
            </w:tcMar>
          </w:tcPr>
          <w:p w:rsidR="004B0E18" w:rsidRPr="0002569E" w:rsidRDefault="004B0E18" w:rsidP="0002569E">
            <w:pPr>
              <w:rPr>
                <w:sz w:val="22"/>
                <w:szCs w:val="22"/>
                <w:lang w:eastAsia="en-US"/>
              </w:rPr>
            </w:pPr>
            <w:r w:rsidRPr="0002569E">
              <w:rPr>
                <w:sz w:val="22"/>
                <w:szCs w:val="22"/>
                <w:lang w:eastAsia="en-US"/>
              </w:rPr>
              <w:t xml:space="preserve">Строительство </w:t>
            </w:r>
            <w:r w:rsidRPr="0002569E">
              <w:rPr>
                <w:sz w:val="22"/>
                <w:szCs w:val="22"/>
                <w:lang w:eastAsia="en-US"/>
              </w:rPr>
              <w:lastRenderedPageBreak/>
              <w:t>первой очереди автодороги «Дудинка – Караул – Воронцово»</w:t>
            </w:r>
            <w:r w:rsidR="006744D5" w:rsidRPr="0002569E">
              <w:rPr>
                <w:sz w:val="22"/>
                <w:szCs w:val="22"/>
                <w:lang w:eastAsia="en-US"/>
              </w:rPr>
              <w:t>,</w:t>
            </w:r>
            <w:r w:rsidRPr="0002569E">
              <w:rPr>
                <w:sz w:val="22"/>
                <w:szCs w:val="22"/>
                <w:lang w:eastAsia="en-US"/>
              </w:rPr>
              <w:t xml:space="preserve"> включая подъезды к населенным пунктам</w:t>
            </w:r>
          </w:p>
        </w:tc>
        <w:tc>
          <w:tcPr>
            <w:tcW w:w="1984" w:type="dxa"/>
            <w:tcMar>
              <w:left w:w="28" w:type="dxa"/>
              <w:right w:w="28" w:type="dxa"/>
            </w:tcMar>
          </w:tcPr>
          <w:p w:rsidR="004B0E18" w:rsidRPr="0002569E" w:rsidRDefault="004B0E18" w:rsidP="0002569E">
            <w:pPr>
              <w:rPr>
                <w:sz w:val="22"/>
                <w:szCs w:val="22"/>
              </w:rPr>
            </w:pPr>
            <w:r w:rsidRPr="0002569E">
              <w:rPr>
                <w:sz w:val="22"/>
                <w:szCs w:val="22"/>
              </w:rPr>
              <w:lastRenderedPageBreak/>
              <w:t>-</w:t>
            </w:r>
          </w:p>
        </w:tc>
        <w:tc>
          <w:tcPr>
            <w:tcW w:w="1843" w:type="dxa"/>
            <w:tcMar>
              <w:left w:w="28" w:type="dxa"/>
              <w:right w:w="28" w:type="dxa"/>
            </w:tcMar>
          </w:tcPr>
          <w:p w:rsidR="004B0E18" w:rsidRPr="0002569E" w:rsidRDefault="004B0E18" w:rsidP="0002569E">
            <w:pPr>
              <w:rPr>
                <w:sz w:val="22"/>
                <w:szCs w:val="22"/>
              </w:rPr>
            </w:pPr>
            <w:r w:rsidRPr="0002569E">
              <w:rPr>
                <w:sz w:val="22"/>
                <w:szCs w:val="22"/>
              </w:rPr>
              <w:t>-</w:t>
            </w:r>
          </w:p>
        </w:tc>
        <w:tc>
          <w:tcPr>
            <w:tcW w:w="1841" w:type="dxa"/>
          </w:tcPr>
          <w:p w:rsidR="004B0E18" w:rsidRPr="0002569E" w:rsidRDefault="004B0E18" w:rsidP="0002569E">
            <w:pPr>
              <w:rPr>
                <w:bCs/>
                <w:iCs/>
                <w:sz w:val="22"/>
                <w:szCs w:val="22"/>
              </w:rPr>
            </w:pPr>
            <w:r w:rsidRPr="0002569E">
              <w:rPr>
                <w:bCs/>
                <w:iCs/>
                <w:sz w:val="22"/>
                <w:szCs w:val="22"/>
              </w:rPr>
              <w:t>-</w:t>
            </w:r>
          </w:p>
        </w:tc>
        <w:tc>
          <w:tcPr>
            <w:tcW w:w="2127" w:type="dxa"/>
          </w:tcPr>
          <w:p w:rsidR="004B0E18" w:rsidRPr="0002569E" w:rsidRDefault="004B0E18" w:rsidP="0002569E">
            <w:pPr>
              <w:rPr>
                <w:sz w:val="22"/>
                <w:szCs w:val="22"/>
              </w:rPr>
            </w:pPr>
            <w:r w:rsidRPr="0002569E">
              <w:rPr>
                <w:sz w:val="22"/>
                <w:szCs w:val="22"/>
              </w:rPr>
              <w:t>-</w:t>
            </w:r>
          </w:p>
        </w:tc>
        <w:tc>
          <w:tcPr>
            <w:tcW w:w="1986" w:type="dxa"/>
            <w:gridSpan w:val="2"/>
          </w:tcPr>
          <w:p w:rsidR="004B0E18" w:rsidRPr="0002569E" w:rsidRDefault="004B0E18" w:rsidP="0002569E">
            <w:pPr>
              <w:rPr>
                <w:sz w:val="22"/>
                <w:szCs w:val="22"/>
              </w:rPr>
            </w:pPr>
            <w:r w:rsidRPr="0002569E">
              <w:rPr>
                <w:sz w:val="22"/>
                <w:szCs w:val="22"/>
              </w:rPr>
              <w:t xml:space="preserve">первая очередь </w:t>
            </w:r>
            <w:r w:rsidRPr="0002569E">
              <w:rPr>
                <w:sz w:val="22"/>
                <w:szCs w:val="22"/>
              </w:rPr>
              <w:lastRenderedPageBreak/>
              <w:t>строительства</w:t>
            </w:r>
          </w:p>
        </w:tc>
      </w:tr>
      <w:tr w:rsidR="004B0E18" w:rsidRPr="0002569E" w:rsidTr="002E1AA5">
        <w:tc>
          <w:tcPr>
            <w:tcW w:w="568" w:type="dxa"/>
            <w:vMerge/>
            <w:tcMar>
              <w:left w:w="28" w:type="dxa"/>
              <w:right w:w="28" w:type="dxa"/>
            </w:tcMar>
            <w:vAlign w:val="center"/>
          </w:tcPr>
          <w:p w:rsidR="004B0E18" w:rsidRPr="0002569E" w:rsidRDefault="004B0E18" w:rsidP="0002569E">
            <w:pPr>
              <w:jc w:val="center"/>
              <w:rPr>
                <w:b/>
                <w:bCs/>
              </w:rPr>
            </w:pPr>
          </w:p>
        </w:tc>
        <w:tc>
          <w:tcPr>
            <w:tcW w:w="1695" w:type="dxa"/>
            <w:vMerge/>
            <w:tcMar>
              <w:left w:w="28" w:type="dxa"/>
              <w:right w:w="28" w:type="dxa"/>
            </w:tcMar>
          </w:tcPr>
          <w:p w:rsidR="004B0E18" w:rsidRPr="0002569E" w:rsidRDefault="004B0E18" w:rsidP="0002569E">
            <w:pPr>
              <w:rPr>
                <w:b/>
                <w:bCs/>
              </w:rPr>
            </w:pPr>
          </w:p>
        </w:tc>
        <w:tc>
          <w:tcPr>
            <w:tcW w:w="1424" w:type="dxa"/>
            <w:gridSpan w:val="2"/>
            <w:tcMar>
              <w:left w:w="28" w:type="dxa"/>
              <w:right w:w="28" w:type="dxa"/>
            </w:tcMar>
          </w:tcPr>
          <w:p w:rsidR="004B0E18" w:rsidRPr="0002569E" w:rsidRDefault="004B0E18" w:rsidP="0002569E">
            <w:pPr>
              <w:ind w:firstLine="22"/>
              <w:rPr>
                <w:sz w:val="22"/>
                <w:szCs w:val="22"/>
              </w:rPr>
            </w:pPr>
            <w:r w:rsidRPr="0002569E">
              <w:rPr>
                <w:sz w:val="22"/>
                <w:szCs w:val="22"/>
              </w:rPr>
              <w:t>2.4</w:t>
            </w:r>
          </w:p>
        </w:tc>
        <w:tc>
          <w:tcPr>
            <w:tcW w:w="2126" w:type="dxa"/>
            <w:tcMar>
              <w:left w:w="28" w:type="dxa"/>
              <w:right w:w="28" w:type="dxa"/>
            </w:tcMar>
          </w:tcPr>
          <w:p w:rsidR="004B0E18" w:rsidRPr="0002569E" w:rsidRDefault="004B0E18" w:rsidP="0002569E">
            <w:pPr>
              <w:rPr>
                <w:sz w:val="22"/>
                <w:szCs w:val="22"/>
              </w:rPr>
            </w:pPr>
            <w:r w:rsidRPr="0002569E">
              <w:rPr>
                <w:sz w:val="22"/>
                <w:szCs w:val="22"/>
              </w:rPr>
              <w:t>Формирование автозимника</w:t>
            </w:r>
          </w:p>
        </w:tc>
        <w:tc>
          <w:tcPr>
            <w:tcW w:w="1984" w:type="dxa"/>
            <w:tcMar>
              <w:left w:w="28" w:type="dxa"/>
              <w:right w:w="28" w:type="dxa"/>
            </w:tcMar>
          </w:tcPr>
          <w:p w:rsidR="004B0E18" w:rsidRPr="0002569E" w:rsidRDefault="004B0E18" w:rsidP="0002569E">
            <w:pPr>
              <w:rPr>
                <w:sz w:val="22"/>
                <w:szCs w:val="22"/>
              </w:rPr>
            </w:pPr>
            <w:r w:rsidRPr="0002569E">
              <w:rPr>
                <w:sz w:val="22"/>
                <w:szCs w:val="22"/>
              </w:rPr>
              <w:t xml:space="preserve">«Дудинка – </w:t>
            </w:r>
            <w:proofErr w:type="spellStart"/>
            <w:r w:rsidRPr="0002569E">
              <w:rPr>
                <w:sz w:val="22"/>
                <w:szCs w:val="22"/>
              </w:rPr>
              <w:t>Левинские</w:t>
            </w:r>
            <w:proofErr w:type="spellEnd"/>
            <w:r w:rsidRPr="0002569E">
              <w:rPr>
                <w:sz w:val="22"/>
                <w:szCs w:val="22"/>
              </w:rPr>
              <w:t xml:space="preserve"> Пески – </w:t>
            </w:r>
            <w:proofErr w:type="spellStart"/>
            <w:r w:rsidRPr="0002569E">
              <w:rPr>
                <w:sz w:val="22"/>
                <w:szCs w:val="22"/>
              </w:rPr>
              <w:t>Тухард</w:t>
            </w:r>
            <w:proofErr w:type="spellEnd"/>
            <w:r w:rsidRPr="0002569E">
              <w:rPr>
                <w:sz w:val="22"/>
                <w:szCs w:val="22"/>
              </w:rPr>
              <w:t xml:space="preserve"> – </w:t>
            </w:r>
            <w:proofErr w:type="spellStart"/>
            <w:r w:rsidRPr="0002569E">
              <w:rPr>
                <w:sz w:val="22"/>
                <w:szCs w:val="22"/>
              </w:rPr>
              <w:t>Пелятка</w:t>
            </w:r>
            <w:proofErr w:type="spellEnd"/>
            <w:r w:rsidRPr="0002569E">
              <w:rPr>
                <w:sz w:val="22"/>
                <w:szCs w:val="22"/>
              </w:rPr>
              <w:t xml:space="preserve"> – Носок»</w:t>
            </w:r>
          </w:p>
        </w:tc>
        <w:tc>
          <w:tcPr>
            <w:tcW w:w="1843" w:type="dxa"/>
            <w:tcMar>
              <w:left w:w="28" w:type="dxa"/>
              <w:right w:w="28" w:type="dxa"/>
            </w:tcMar>
          </w:tcPr>
          <w:p w:rsidR="004B0E18" w:rsidRPr="0002569E" w:rsidRDefault="004B0E18" w:rsidP="0002569E">
            <w:pPr>
              <w:rPr>
                <w:sz w:val="22"/>
                <w:szCs w:val="22"/>
              </w:rPr>
            </w:pPr>
            <w:r w:rsidRPr="0002569E">
              <w:rPr>
                <w:sz w:val="22"/>
                <w:szCs w:val="22"/>
              </w:rPr>
              <w:t xml:space="preserve">Формирование автозимника «Дудинка – </w:t>
            </w:r>
            <w:proofErr w:type="spellStart"/>
            <w:r w:rsidRPr="0002569E">
              <w:rPr>
                <w:sz w:val="22"/>
                <w:szCs w:val="22"/>
              </w:rPr>
              <w:t>Левинские</w:t>
            </w:r>
            <w:proofErr w:type="spellEnd"/>
            <w:r w:rsidRPr="0002569E">
              <w:rPr>
                <w:sz w:val="22"/>
                <w:szCs w:val="22"/>
              </w:rPr>
              <w:t xml:space="preserve"> Пе</w:t>
            </w:r>
            <w:r w:rsidR="00911EDA" w:rsidRPr="0002569E">
              <w:rPr>
                <w:sz w:val="22"/>
                <w:szCs w:val="22"/>
              </w:rPr>
              <w:t xml:space="preserve">ски – </w:t>
            </w:r>
            <w:proofErr w:type="spellStart"/>
            <w:r w:rsidR="00911EDA" w:rsidRPr="0002569E">
              <w:rPr>
                <w:sz w:val="22"/>
                <w:szCs w:val="22"/>
              </w:rPr>
              <w:t>Тухард</w:t>
            </w:r>
            <w:proofErr w:type="spellEnd"/>
            <w:r w:rsidR="00911EDA" w:rsidRPr="0002569E">
              <w:rPr>
                <w:sz w:val="22"/>
                <w:szCs w:val="22"/>
              </w:rPr>
              <w:t xml:space="preserve"> – </w:t>
            </w:r>
            <w:proofErr w:type="spellStart"/>
            <w:r w:rsidR="00911EDA" w:rsidRPr="0002569E">
              <w:rPr>
                <w:sz w:val="22"/>
                <w:szCs w:val="22"/>
              </w:rPr>
              <w:t>Пелятка</w:t>
            </w:r>
            <w:proofErr w:type="spellEnd"/>
            <w:r w:rsidR="00911EDA" w:rsidRPr="0002569E">
              <w:rPr>
                <w:sz w:val="22"/>
                <w:szCs w:val="22"/>
              </w:rPr>
              <w:t xml:space="preserve"> – Носок»</w:t>
            </w:r>
          </w:p>
        </w:tc>
        <w:tc>
          <w:tcPr>
            <w:tcW w:w="1841" w:type="dxa"/>
          </w:tcPr>
          <w:p w:rsidR="004B0E18" w:rsidRPr="0002569E" w:rsidRDefault="004B0E18" w:rsidP="0002569E">
            <w:pPr>
              <w:rPr>
                <w:bCs/>
                <w:iCs/>
                <w:sz w:val="22"/>
                <w:szCs w:val="22"/>
              </w:rPr>
            </w:pPr>
            <w:r w:rsidRPr="0002569E">
              <w:rPr>
                <w:bCs/>
                <w:iCs/>
                <w:sz w:val="22"/>
                <w:szCs w:val="22"/>
              </w:rPr>
              <w:t>-</w:t>
            </w:r>
          </w:p>
        </w:tc>
        <w:tc>
          <w:tcPr>
            <w:tcW w:w="2127" w:type="dxa"/>
          </w:tcPr>
          <w:p w:rsidR="004B0E18" w:rsidRPr="0002569E" w:rsidRDefault="004B0E18" w:rsidP="0002569E">
            <w:pPr>
              <w:rPr>
                <w:sz w:val="22"/>
                <w:szCs w:val="22"/>
              </w:rPr>
            </w:pPr>
            <w:r w:rsidRPr="0002569E">
              <w:rPr>
                <w:sz w:val="22"/>
                <w:szCs w:val="22"/>
              </w:rPr>
              <w:t>-</w:t>
            </w:r>
          </w:p>
        </w:tc>
        <w:tc>
          <w:tcPr>
            <w:tcW w:w="1986" w:type="dxa"/>
            <w:gridSpan w:val="2"/>
          </w:tcPr>
          <w:p w:rsidR="004B0E18" w:rsidRPr="0002569E" w:rsidRDefault="004B0E18" w:rsidP="0002569E">
            <w:pPr>
              <w:rPr>
                <w:sz w:val="22"/>
                <w:szCs w:val="22"/>
              </w:rPr>
            </w:pPr>
            <w:r w:rsidRPr="0002569E">
              <w:rPr>
                <w:sz w:val="22"/>
                <w:szCs w:val="22"/>
              </w:rPr>
              <w:t xml:space="preserve">первая очередь строительства </w:t>
            </w:r>
          </w:p>
        </w:tc>
      </w:tr>
      <w:tr w:rsidR="004B0E18" w:rsidRPr="0002569E" w:rsidTr="002E1AA5">
        <w:tc>
          <w:tcPr>
            <w:tcW w:w="568" w:type="dxa"/>
            <w:vMerge/>
            <w:tcMar>
              <w:left w:w="28" w:type="dxa"/>
              <w:right w:w="28" w:type="dxa"/>
            </w:tcMar>
            <w:vAlign w:val="center"/>
          </w:tcPr>
          <w:p w:rsidR="004B0E18" w:rsidRPr="0002569E" w:rsidRDefault="004B0E18" w:rsidP="0002569E">
            <w:pPr>
              <w:jc w:val="center"/>
              <w:rPr>
                <w:b/>
                <w:bCs/>
              </w:rPr>
            </w:pPr>
          </w:p>
        </w:tc>
        <w:tc>
          <w:tcPr>
            <w:tcW w:w="1695" w:type="dxa"/>
            <w:vMerge/>
            <w:tcMar>
              <w:left w:w="28" w:type="dxa"/>
              <w:right w:w="28" w:type="dxa"/>
            </w:tcMar>
            <w:vAlign w:val="center"/>
          </w:tcPr>
          <w:p w:rsidR="004B0E18" w:rsidRPr="0002569E" w:rsidRDefault="004B0E18" w:rsidP="0002569E">
            <w:pPr>
              <w:rPr>
                <w:b/>
                <w:bCs/>
              </w:rPr>
            </w:pPr>
          </w:p>
        </w:tc>
        <w:tc>
          <w:tcPr>
            <w:tcW w:w="1424" w:type="dxa"/>
            <w:gridSpan w:val="2"/>
            <w:tcMar>
              <w:left w:w="28" w:type="dxa"/>
              <w:right w:w="28" w:type="dxa"/>
            </w:tcMar>
          </w:tcPr>
          <w:p w:rsidR="004B0E18" w:rsidRPr="0002569E" w:rsidRDefault="004B0E18" w:rsidP="0002569E">
            <w:pPr>
              <w:ind w:firstLine="22"/>
              <w:rPr>
                <w:sz w:val="22"/>
                <w:szCs w:val="22"/>
              </w:rPr>
            </w:pPr>
            <w:r w:rsidRPr="0002569E">
              <w:rPr>
                <w:sz w:val="22"/>
                <w:szCs w:val="22"/>
              </w:rPr>
              <w:t>2.5</w:t>
            </w:r>
          </w:p>
        </w:tc>
        <w:tc>
          <w:tcPr>
            <w:tcW w:w="2126" w:type="dxa"/>
            <w:tcMar>
              <w:left w:w="28" w:type="dxa"/>
              <w:right w:w="28" w:type="dxa"/>
            </w:tcMar>
          </w:tcPr>
          <w:p w:rsidR="004B0E18" w:rsidRPr="0002569E" w:rsidRDefault="004B0E18" w:rsidP="0002569E">
            <w:pPr>
              <w:rPr>
                <w:sz w:val="22"/>
                <w:szCs w:val="22"/>
              </w:rPr>
            </w:pPr>
            <w:r w:rsidRPr="0002569E">
              <w:rPr>
                <w:sz w:val="22"/>
                <w:szCs w:val="22"/>
              </w:rPr>
              <w:t>Реконструкция автодороги</w:t>
            </w:r>
          </w:p>
        </w:tc>
        <w:tc>
          <w:tcPr>
            <w:tcW w:w="1984" w:type="dxa"/>
            <w:tcMar>
              <w:left w:w="28" w:type="dxa"/>
              <w:right w:w="28" w:type="dxa"/>
            </w:tcMar>
          </w:tcPr>
          <w:p w:rsidR="004B0E18" w:rsidRPr="0002569E" w:rsidRDefault="004B0E18" w:rsidP="0002569E">
            <w:pPr>
              <w:rPr>
                <w:sz w:val="22"/>
                <w:szCs w:val="22"/>
              </w:rPr>
            </w:pPr>
          </w:p>
        </w:tc>
        <w:tc>
          <w:tcPr>
            <w:tcW w:w="1843" w:type="dxa"/>
            <w:tcMar>
              <w:left w:w="28" w:type="dxa"/>
              <w:right w:w="28" w:type="dxa"/>
            </w:tcMar>
          </w:tcPr>
          <w:p w:rsidR="004B0E18" w:rsidRPr="0002569E" w:rsidRDefault="004B0E18" w:rsidP="0002569E">
            <w:pPr>
              <w:rPr>
                <w:sz w:val="22"/>
                <w:szCs w:val="22"/>
              </w:rPr>
            </w:pPr>
            <w:r w:rsidRPr="0002569E">
              <w:rPr>
                <w:sz w:val="22"/>
                <w:szCs w:val="22"/>
              </w:rPr>
              <w:t>Реконструкция автодороги «Хатанга – станция тропосферной свя</w:t>
            </w:r>
            <w:r w:rsidR="00911EDA" w:rsidRPr="0002569E">
              <w:rPr>
                <w:sz w:val="22"/>
                <w:szCs w:val="22"/>
              </w:rPr>
              <w:t xml:space="preserve">зи» с повышением </w:t>
            </w:r>
            <w:proofErr w:type="spellStart"/>
            <w:r w:rsidR="00911EDA" w:rsidRPr="0002569E">
              <w:rPr>
                <w:sz w:val="22"/>
                <w:szCs w:val="22"/>
              </w:rPr>
              <w:t>категорийности</w:t>
            </w:r>
            <w:proofErr w:type="spellEnd"/>
          </w:p>
          <w:p w:rsidR="006744D5" w:rsidRPr="0002569E" w:rsidRDefault="006744D5" w:rsidP="0002569E">
            <w:pPr>
              <w:rPr>
                <w:sz w:val="22"/>
                <w:szCs w:val="22"/>
              </w:rPr>
            </w:pPr>
          </w:p>
        </w:tc>
        <w:tc>
          <w:tcPr>
            <w:tcW w:w="1841" w:type="dxa"/>
          </w:tcPr>
          <w:p w:rsidR="004B0E18" w:rsidRPr="0002569E" w:rsidRDefault="004B0E18" w:rsidP="0002569E">
            <w:pPr>
              <w:rPr>
                <w:bCs/>
                <w:iCs/>
                <w:sz w:val="22"/>
                <w:szCs w:val="22"/>
              </w:rPr>
            </w:pPr>
            <w:r w:rsidRPr="0002569E">
              <w:rPr>
                <w:bCs/>
                <w:iCs/>
                <w:sz w:val="22"/>
                <w:szCs w:val="22"/>
              </w:rPr>
              <w:t>-</w:t>
            </w:r>
          </w:p>
        </w:tc>
        <w:tc>
          <w:tcPr>
            <w:tcW w:w="2127" w:type="dxa"/>
          </w:tcPr>
          <w:p w:rsidR="004B0E18" w:rsidRPr="0002569E" w:rsidRDefault="004B0E18" w:rsidP="0002569E">
            <w:pPr>
              <w:rPr>
                <w:sz w:val="22"/>
                <w:szCs w:val="22"/>
              </w:rPr>
            </w:pPr>
            <w:r w:rsidRPr="0002569E">
              <w:rPr>
                <w:sz w:val="22"/>
                <w:szCs w:val="22"/>
              </w:rPr>
              <w:t>-</w:t>
            </w:r>
          </w:p>
        </w:tc>
        <w:tc>
          <w:tcPr>
            <w:tcW w:w="1986" w:type="dxa"/>
            <w:gridSpan w:val="2"/>
          </w:tcPr>
          <w:p w:rsidR="004B0E18" w:rsidRPr="0002569E" w:rsidRDefault="004B0E18" w:rsidP="0002569E">
            <w:pPr>
              <w:rPr>
                <w:sz w:val="22"/>
                <w:szCs w:val="22"/>
              </w:rPr>
            </w:pPr>
            <w:r w:rsidRPr="0002569E">
              <w:rPr>
                <w:sz w:val="22"/>
                <w:szCs w:val="22"/>
              </w:rPr>
              <w:t xml:space="preserve">первая очередь </w:t>
            </w:r>
          </w:p>
          <w:p w:rsidR="00911EDA" w:rsidRPr="0002569E" w:rsidRDefault="00911EDA" w:rsidP="0002569E">
            <w:pPr>
              <w:rPr>
                <w:sz w:val="22"/>
                <w:szCs w:val="22"/>
              </w:rPr>
            </w:pPr>
            <w:r w:rsidRPr="0002569E">
              <w:rPr>
                <w:sz w:val="22"/>
                <w:szCs w:val="22"/>
              </w:rPr>
              <w:t>строительства</w:t>
            </w:r>
          </w:p>
        </w:tc>
      </w:tr>
      <w:tr w:rsidR="004B0E18" w:rsidRPr="0002569E" w:rsidTr="002E1AA5">
        <w:tc>
          <w:tcPr>
            <w:tcW w:w="568" w:type="dxa"/>
            <w:vMerge/>
            <w:tcMar>
              <w:left w:w="28" w:type="dxa"/>
              <w:right w:w="28" w:type="dxa"/>
            </w:tcMar>
            <w:vAlign w:val="center"/>
          </w:tcPr>
          <w:p w:rsidR="004B0E18" w:rsidRPr="0002569E" w:rsidRDefault="004B0E18" w:rsidP="0002569E">
            <w:pPr>
              <w:jc w:val="center"/>
              <w:rPr>
                <w:b/>
                <w:bCs/>
              </w:rPr>
            </w:pPr>
          </w:p>
        </w:tc>
        <w:tc>
          <w:tcPr>
            <w:tcW w:w="1695" w:type="dxa"/>
            <w:vMerge/>
            <w:tcMar>
              <w:left w:w="28" w:type="dxa"/>
              <w:right w:w="28" w:type="dxa"/>
            </w:tcMar>
            <w:vAlign w:val="center"/>
          </w:tcPr>
          <w:p w:rsidR="004B0E18" w:rsidRPr="0002569E" w:rsidRDefault="004B0E18" w:rsidP="0002569E">
            <w:pPr>
              <w:rPr>
                <w:b/>
                <w:bCs/>
              </w:rPr>
            </w:pPr>
          </w:p>
        </w:tc>
        <w:tc>
          <w:tcPr>
            <w:tcW w:w="1424" w:type="dxa"/>
            <w:gridSpan w:val="2"/>
            <w:tcMar>
              <w:left w:w="28" w:type="dxa"/>
              <w:right w:w="28" w:type="dxa"/>
            </w:tcMar>
          </w:tcPr>
          <w:p w:rsidR="004B0E18" w:rsidRPr="0002569E" w:rsidRDefault="004B0E18" w:rsidP="0002569E">
            <w:pPr>
              <w:ind w:firstLine="22"/>
              <w:rPr>
                <w:sz w:val="22"/>
                <w:szCs w:val="22"/>
              </w:rPr>
            </w:pPr>
            <w:r w:rsidRPr="0002569E">
              <w:rPr>
                <w:sz w:val="22"/>
                <w:szCs w:val="22"/>
              </w:rPr>
              <w:t>2.6</w:t>
            </w:r>
          </w:p>
        </w:tc>
        <w:tc>
          <w:tcPr>
            <w:tcW w:w="2126" w:type="dxa"/>
            <w:tcMar>
              <w:left w:w="28" w:type="dxa"/>
              <w:right w:w="28" w:type="dxa"/>
            </w:tcMar>
          </w:tcPr>
          <w:p w:rsidR="004B0E18" w:rsidRPr="0002569E" w:rsidRDefault="004B0E18" w:rsidP="0002569E">
            <w:pPr>
              <w:rPr>
                <w:sz w:val="22"/>
                <w:szCs w:val="22"/>
              </w:rPr>
            </w:pPr>
            <w:r w:rsidRPr="0002569E">
              <w:rPr>
                <w:sz w:val="22"/>
                <w:szCs w:val="22"/>
              </w:rPr>
              <w:t>Строительство автозимника</w:t>
            </w:r>
          </w:p>
        </w:tc>
        <w:tc>
          <w:tcPr>
            <w:tcW w:w="1984" w:type="dxa"/>
            <w:tcMar>
              <w:left w:w="28" w:type="dxa"/>
              <w:right w:w="28" w:type="dxa"/>
            </w:tcMar>
          </w:tcPr>
          <w:p w:rsidR="004B0E18" w:rsidRPr="0002569E" w:rsidRDefault="006744D5" w:rsidP="0002569E">
            <w:pPr>
              <w:rPr>
                <w:sz w:val="22"/>
                <w:szCs w:val="22"/>
              </w:rPr>
            </w:pPr>
            <w:r w:rsidRPr="0002569E">
              <w:rPr>
                <w:sz w:val="22"/>
                <w:szCs w:val="22"/>
              </w:rPr>
              <w:t>от</w:t>
            </w:r>
            <w:r w:rsidR="00995BB5" w:rsidRPr="0002569E">
              <w:rPr>
                <w:sz w:val="22"/>
                <w:szCs w:val="22"/>
              </w:rPr>
              <w:t xml:space="preserve"> </w:t>
            </w:r>
            <w:proofErr w:type="spellStart"/>
            <w:r w:rsidR="00995BB5" w:rsidRPr="0002569E">
              <w:rPr>
                <w:sz w:val="22"/>
                <w:szCs w:val="22"/>
              </w:rPr>
              <w:t>г.</w:t>
            </w:r>
            <w:r w:rsidR="004B0E18" w:rsidRPr="0002569E">
              <w:rPr>
                <w:sz w:val="22"/>
                <w:szCs w:val="22"/>
              </w:rPr>
              <w:t>Талнах</w:t>
            </w:r>
            <w:r w:rsidR="007304B0" w:rsidRPr="0002569E">
              <w:rPr>
                <w:sz w:val="22"/>
                <w:szCs w:val="22"/>
              </w:rPr>
              <w:t>а</w:t>
            </w:r>
            <w:proofErr w:type="spellEnd"/>
            <w:r w:rsidR="004B0E18" w:rsidRPr="0002569E">
              <w:rPr>
                <w:sz w:val="22"/>
                <w:szCs w:val="22"/>
              </w:rPr>
              <w:t xml:space="preserve"> к проектируемому вахтовому поселку Черная</w:t>
            </w:r>
          </w:p>
          <w:p w:rsidR="006744D5" w:rsidRPr="0002569E" w:rsidRDefault="006744D5" w:rsidP="0002569E">
            <w:pPr>
              <w:rPr>
                <w:sz w:val="22"/>
                <w:szCs w:val="22"/>
              </w:rPr>
            </w:pPr>
          </w:p>
        </w:tc>
        <w:tc>
          <w:tcPr>
            <w:tcW w:w="1843" w:type="dxa"/>
            <w:tcMar>
              <w:left w:w="28" w:type="dxa"/>
              <w:right w:w="28" w:type="dxa"/>
            </w:tcMar>
          </w:tcPr>
          <w:p w:rsidR="004B0E18" w:rsidRPr="0002569E" w:rsidRDefault="004B0E18" w:rsidP="0002569E">
            <w:pPr>
              <w:rPr>
                <w:sz w:val="22"/>
                <w:szCs w:val="22"/>
              </w:rPr>
            </w:pPr>
            <w:r w:rsidRPr="0002569E">
              <w:rPr>
                <w:sz w:val="22"/>
                <w:szCs w:val="22"/>
              </w:rPr>
              <w:t xml:space="preserve">Строительство автозимника </w:t>
            </w:r>
          </w:p>
        </w:tc>
        <w:tc>
          <w:tcPr>
            <w:tcW w:w="1841" w:type="dxa"/>
          </w:tcPr>
          <w:p w:rsidR="004B0E18" w:rsidRPr="0002569E" w:rsidRDefault="004B0E18" w:rsidP="0002569E">
            <w:pPr>
              <w:rPr>
                <w:bCs/>
                <w:iCs/>
                <w:sz w:val="22"/>
                <w:szCs w:val="22"/>
              </w:rPr>
            </w:pPr>
            <w:r w:rsidRPr="0002569E">
              <w:rPr>
                <w:bCs/>
                <w:iCs/>
                <w:sz w:val="22"/>
                <w:szCs w:val="22"/>
              </w:rPr>
              <w:t>-</w:t>
            </w:r>
          </w:p>
        </w:tc>
        <w:tc>
          <w:tcPr>
            <w:tcW w:w="2127" w:type="dxa"/>
          </w:tcPr>
          <w:p w:rsidR="004B0E18" w:rsidRPr="0002569E" w:rsidRDefault="004B0E18" w:rsidP="0002569E">
            <w:pPr>
              <w:rPr>
                <w:sz w:val="22"/>
                <w:szCs w:val="22"/>
              </w:rPr>
            </w:pPr>
            <w:r w:rsidRPr="0002569E">
              <w:rPr>
                <w:sz w:val="22"/>
                <w:szCs w:val="22"/>
              </w:rPr>
              <w:t>-</w:t>
            </w:r>
          </w:p>
        </w:tc>
        <w:tc>
          <w:tcPr>
            <w:tcW w:w="1986" w:type="dxa"/>
            <w:gridSpan w:val="2"/>
          </w:tcPr>
          <w:p w:rsidR="004B0E18" w:rsidRPr="0002569E" w:rsidRDefault="004B0E18" w:rsidP="0002569E">
            <w:pPr>
              <w:rPr>
                <w:sz w:val="22"/>
                <w:szCs w:val="22"/>
              </w:rPr>
            </w:pPr>
            <w:r w:rsidRPr="0002569E">
              <w:rPr>
                <w:sz w:val="22"/>
                <w:szCs w:val="22"/>
              </w:rPr>
              <w:t>-</w:t>
            </w:r>
          </w:p>
        </w:tc>
      </w:tr>
      <w:tr w:rsidR="004B0E18" w:rsidRPr="0002569E" w:rsidTr="002E1AA5">
        <w:tc>
          <w:tcPr>
            <w:tcW w:w="568" w:type="dxa"/>
            <w:vMerge/>
            <w:tcMar>
              <w:left w:w="28" w:type="dxa"/>
              <w:right w:w="28" w:type="dxa"/>
            </w:tcMar>
            <w:vAlign w:val="center"/>
          </w:tcPr>
          <w:p w:rsidR="004B0E18" w:rsidRPr="0002569E" w:rsidRDefault="004B0E18" w:rsidP="0002569E">
            <w:pPr>
              <w:jc w:val="center"/>
              <w:rPr>
                <w:b/>
                <w:bCs/>
              </w:rPr>
            </w:pPr>
          </w:p>
        </w:tc>
        <w:tc>
          <w:tcPr>
            <w:tcW w:w="1695" w:type="dxa"/>
            <w:vMerge/>
            <w:tcMar>
              <w:left w:w="28" w:type="dxa"/>
              <w:right w:w="28" w:type="dxa"/>
            </w:tcMar>
            <w:vAlign w:val="center"/>
          </w:tcPr>
          <w:p w:rsidR="004B0E18" w:rsidRPr="0002569E" w:rsidRDefault="004B0E18" w:rsidP="0002569E">
            <w:pPr>
              <w:rPr>
                <w:b/>
                <w:bCs/>
              </w:rPr>
            </w:pPr>
          </w:p>
        </w:tc>
        <w:tc>
          <w:tcPr>
            <w:tcW w:w="1424" w:type="dxa"/>
            <w:gridSpan w:val="2"/>
            <w:tcMar>
              <w:left w:w="28" w:type="dxa"/>
              <w:right w:w="28" w:type="dxa"/>
            </w:tcMar>
          </w:tcPr>
          <w:p w:rsidR="004B0E18" w:rsidRPr="0002569E" w:rsidRDefault="004B0E18" w:rsidP="0002569E">
            <w:pPr>
              <w:ind w:firstLine="22"/>
              <w:rPr>
                <w:sz w:val="22"/>
                <w:szCs w:val="22"/>
              </w:rPr>
            </w:pPr>
            <w:r w:rsidRPr="0002569E">
              <w:rPr>
                <w:sz w:val="22"/>
                <w:szCs w:val="22"/>
              </w:rPr>
              <w:t>2.7</w:t>
            </w:r>
          </w:p>
        </w:tc>
        <w:tc>
          <w:tcPr>
            <w:tcW w:w="2126" w:type="dxa"/>
            <w:tcMar>
              <w:left w:w="28" w:type="dxa"/>
              <w:right w:w="28" w:type="dxa"/>
            </w:tcMar>
          </w:tcPr>
          <w:p w:rsidR="004B0E18" w:rsidRPr="0002569E" w:rsidRDefault="004B0E18" w:rsidP="0002569E">
            <w:pPr>
              <w:rPr>
                <w:sz w:val="22"/>
                <w:szCs w:val="22"/>
              </w:rPr>
            </w:pPr>
            <w:r w:rsidRPr="0002569E">
              <w:rPr>
                <w:sz w:val="22"/>
                <w:szCs w:val="22"/>
              </w:rPr>
              <w:t>Строительство автозимника</w:t>
            </w:r>
          </w:p>
        </w:tc>
        <w:tc>
          <w:tcPr>
            <w:tcW w:w="1984" w:type="dxa"/>
            <w:tcMar>
              <w:left w:w="28" w:type="dxa"/>
              <w:right w:w="28" w:type="dxa"/>
            </w:tcMar>
          </w:tcPr>
          <w:p w:rsidR="004B0E18" w:rsidRPr="0002569E" w:rsidRDefault="004B0E18" w:rsidP="0002569E">
            <w:pPr>
              <w:rPr>
                <w:sz w:val="22"/>
                <w:szCs w:val="22"/>
              </w:rPr>
            </w:pPr>
            <w:r w:rsidRPr="0002569E">
              <w:rPr>
                <w:sz w:val="22"/>
                <w:szCs w:val="22"/>
              </w:rPr>
              <w:t xml:space="preserve">от вахтового поселка Черная до </w:t>
            </w:r>
            <w:proofErr w:type="spellStart"/>
            <w:r w:rsidRPr="0002569E">
              <w:rPr>
                <w:sz w:val="22"/>
                <w:szCs w:val="22"/>
              </w:rPr>
              <w:t>п.Хета</w:t>
            </w:r>
            <w:proofErr w:type="spellEnd"/>
          </w:p>
        </w:tc>
        <w:tc>
          <w:tcPr>
            <w:tcW w:w="1843" w:type="dxa"/>
            <w:tcMar>
              <w:left w:w="28" w:type="dxa"/>
              <w:right w:w="28" w:type="dxa"/>
            </w:tcMar>
          </w:tcPr>
          <w:p w:rsidR="004B0E18" w:rsidRPr="0002569E" w:rsidRDefault="004B0E18" w:rsidP="0002569E">
            <w:pPr>
              <w:rPr>
                <w:sz w:val="22"/>
                <w:szCs w:val="22"/>
              </w:rPr>
            </w:pPr>
            <w:r w:rsidRPr="0002569E">
              <w:rPr>
                <w:sz w:val="22"/>
                <w:szCs w:val="22"/>
              </w:rPr>
              <w:t>Строительство автозимника местного значения завершение транспорт</w:t>
            </w:r>
            <w:r w:rsidR="00911EDA" w:rsidRPr="0002569E">
              <w:rPr>
                <w:sz w:val="22"/>
                <w:szCs w:val="22"/>
              </w:rPr>
              <w:t>ного коридора Дудинка – Хатанга</w:t>
            </w:r>
          </w:p>
          <w:p w:rsidR="004B0E18" w:rsidRPr="0002569E" w:rsidRDefault="004B0E18" w:rsidP="0002569E">
            <w:pPr>
              <w:rPr>
                <w:sz w:val="22"/>
                <w:szCs w:val="22"/>
              </w:rPr>
            </w:pPr>
          </w:p>
        </w:tc>
        <w:tc>
          <w:tcPr>
            <w:tcW w:w="1841" w:type="dxa"/>
          </w:tcPr>
          <w:p w:rsidR="004B0E18" w:rsidRPr="0002569E" w:rsidRDefault="004B0E18" w:rsidP="0002569E">
            <w:pPr>
              <w:rPr>
                <w:bCs/>
                <w:iCs/>
                <w:sz w:val="22"/>
                <w:szCs w:val="22"/>
              </w:rPr>
            </w:pPr>
            <w:r w:rsidRPr="0002569E">
              <w:rPr>
                <w:bCs/>
                <w:iCs/>
                <w:sz w:val="22"/>
                <w:szCs w:val="22"/>
              </w:rPr>
              <w:t>-</w:t>
            </w:r>
          </w:p>
        </w:tc>
        <w:tc>
          <w:tcPr>
            <w:tcW w:w="2127" w:type="dxa"/>
          </w:tcPr>
          <w:p w:rsidR="004B0E18" w:rsidRPr="0002569E" w:rsidRDefault="004B0E18" w:rsidP="0002569E">
            <w:pPr>
              <w:rPr>
                <w:sz w:val="22"/>
                <w:szCs w:val="22"/>
              </w:rPr>
            </w:pPr>
            <w:r w:rsidRPr="0002569E">
              <w:rPr>
                <w:sz w:val="22"/>
                <w:szCs w:val="22"/>
              </w:rPr>
              <w:t>-</w:t>
            </w:r>
          </w:p>
        </w:tc>
        <w:tc>
          <w:tcPr>
            <w:tcW w:w="1986" w:type="dxa"/>
            <w:gridSpan w:val="2"/>
          </w:tcPr>
          <w:p w:rsidR="004B0E18" w:rsidRPr="0002569E" w:rsidRDefault="004B0E18" w:rsidP="0002569E">
            <w:pPr>
              <w:rPr>
                <w:sz w:val="22"/>
                <w:szCs w:val="22"/>
              </w:rPr>
            </w:pPr>
            <w:r w:rsidRPr="0002569E">
              <w:rPr>
                <w:sz w:val="22"/>
                <w:szCs w:val="22"/>
              </w:rPr>
              <w:t>-</w:t>
            </w:r>
          </w:p>
        </w:tc>
      </w:tr>
      <w:tr w:rsidR="005E74EE" w:rsidRPr="0002569E" w:rsidTr="002E1AA5">
        <w:tc>
          <w:tcPr>
            <w:tcW w:w="568" w:type="dxa"/>
            <w:vMerge w:val="restart"/>
            <w:tcMar>
              <w:left w:w="28" w:type="dxa"/>
              <w:right w:w="28" w:type="dxa"/>
            </w:tcMar>
          </w:tcPr>
          <w:p w:rsidR="005E74EE" w:rsidRPr="0002569E" w:rsidRDefault="005E74EE" w:rsidP="0002569E">
            <w:pPr>
              <w:rPr>
                <w:b/>
                <w:bCs/>
              </w:rPr>
            </w:pPr>
          </w:p>
        </w:tc>
        <w:tc>
          <w:tcPr>
            <w:tcW w:w="1695" w:type="dxa"/>
            <w:vMerge w:val="restart"/>
            <w:tcMar>
              <w:left w:w="28" w:type="dxa"/>
              <w:right w:w="28" w:type="dxa"/>
            </w:tcMar>
          </w:tcPr>
          <w:p w:rsidR="004B0E18" w:rsidRPr="0002569E" w:rsidRDefault="004B0E18" w:rsidP="0002569E">
            <w:pPr>
              <w:rPr>
                <w:b/>
                <w:bCs/>
              </w:rPr>
            </w:pPr>
            <w:r w:rsidRPr="0002569E">
              <w:rPr>
                <w:b/>
                <w:bCs/>
              </w:rPr>
              <w:t>Объекты транспортной инфраструктуры и обслуживания</w:t>
            </w:r>
          </w:p>
          <w:p w:rsidR="005E74EE" w:rsidRPr="0002569E" w:rsidRDefault="004B0E18" w:rsidP="0002569E">
            <w:pPr>
              <w:rPr>
                <w:b/>
                <w:bCs/>
              </w:rPr>
            </w:pPr>
            <w:r w:rsidRPr="0002569E">
              <w:rPr>
                <w:bCs/>
              </w:rPr>
              <w:t>(продолжение)</w:t>
            </w:r>
          </w:p>
        </w:tc>
        <w:tc>
          <w:tcPr>
            <w:tcW w:w="1424" w:type="dxa"/>
            <w:gridSpan w:val="2"/>
            <w:tcMar>
              <w:left w:w="28" w:type="dxa"/>
              <w:right w:w="28" w:type="dxa"/>
            </w:tcMar>
          </w:tcPr>
          <w:p w:rsidR="005E74EE" w:rsidRPr="0002569E" w:rsidRDefault="005E74EE" w:rsidP="0002569E">
            <w:pPr>
              <w:rPr>
                <w:sz w:val="22"/>
                <w:szCs w:val="22"/>
              </w:rPr>
            </w:pPr>
            <w:r w:rsidRPr="0002569E">
              <w:rPr>
                <w:sz w:val="22"/>
                <w:szCs w:val="22"/>
              </w:rPr>
              <w:t>2.8</w:t>
            </w:r>
          </w:p>
        </w:tc>
        <w:tc>
          <w:tcPr>
            <w:tcW w:w="2126" w:type="dxa"/>
            <w:tcMar>
              <w:left w:w="28" w:type="dxa"/>
              <w:right w:w="28" w:type="dxa"/>
            </w:tcMar>
          </w:tcPr>
          <w:p w:rsidR="005E74EE" w:rsidRPr="0002569E" w:rsidRDefault="005E74EE" w:rsidP="0002569E">
            <w:pPr>
              <w:rPr>
                <w:sz w:val="22"/>
                <w:szCs w:val="22"/>
              </w:rPr>
            </w:pPr>
            <w:r w:rsidRPr="0002569E">
              <w:rPr>
                <w:sz w:val="22"/>
                <w:szCs w:val="22"/>
              </w:rPr>
              <w:t>Строительство автозимника</w:t>
            </w:r>
          </w:p>
        </w:tc>
        <w:tc>
          <w:tcPr>
            <w:tcW w:w="1984" w:type="dxa"/>
            <w:tcMar>
              <w:left w:w="28" w:type="dxa"/>
              <w:right w:w="28" w:type="dxa"/>
            </w:tcMar>
          </w:tcPr>
          <w:p w:rsidR="005E74EE" w:rsidRPr="0002569E" w:rsidRDefault="005E74EE" w:rsidP="0002569E">
            <w:pPr>
              <w:rPr>
                <w:sz w:val="22"/>
                <w:szCs w:val="22"/>
              </w:rPr>
            </w:pPr>
            <w:r w:rsidRPr="0002569E">
              <w:rPr>
                <w:sz w:val="22"/>
                <w:szCs w:val="22"/>
              </w:rPr>
              <w:t>с.Хатанга-п.Новорыбная-п.Попигай-</w:t>
            </w:r>
            <w:r w:rsidR="00884F6D" w:rsidRPr="0002569E">
              <w:rPr>
                <w:sz w:val="22"/>
                <w:szCs w:val="22"/>
              </w:rPr>
              <w:t>п.</w:t>
            </w:r>
            <w:r w:rsidRPr="0002569E">
              <w:rPr>
                <w:sz w:val="22"/>
                <w:szCs w:val="22"/>
              </w:rPr>
              <w:t>Саскылах-п.Удачный-п.Мирный-г.Красноярск</w:t>
            </w:r>
          </w:p>
        </w:tc>
        <w:tc>
          <w:tcPr>
            <w:tcW w:w="1843" w:type="dxa"/>
            <w:tcMar>
              <w:left w:w="28" w:type="dxa"/>
              <w:right w:w="28" w:type="dxa"/>
            </w:tcMar>
          </w:tcPr>
          <w:p w:rsidR="005E74EE" w:rsidRPr="0002569E" w:rsidRDefault="005E74EE" w:rsidP="0002569E">
            <w:pPr>
              <w:rPr>
                <w:sz w:val="22"/>
                <w:szCs w:val="22"/>
              </w:rPr>
            </w:pPr>
            <w:r w:rsidRPr="0002569E">
              <w:rPr>
                <w:sz w:val="22"/>
                <w:szCs w:val="22"/>
              </w:rPr>
              <w:t>Строительство автозимника с.Хатанга-п.Новорыбная-п.Попигай-</w:t>
            </w:r>
            <w:r w:rsidR="00884F6D" w:rsidRPr="0002569E">
              <w:rPr>
                <w:sz w:val="22"/>
                <w:szCs w:val="22"/>
              </w:rPr>
              <w:t>п.</w:t>
            </w:r>
            <w:r w:rsidRPr="0002569E">
              <w:rPr>
                <w:sz w:val="22"/>
                <w:szCs w:val="22"/>
              </w:rPr>
              <w:t>Саскылах-п.Удачный-п.Мирный-г.Красноярск</w:t>
            </w:r>
          </w:p>
          <w:p w:rsidR="006744D5" w:rsidRPr="0002569E" w:rsidRDefault="006744D5" w:rsidP="0002569E">
            <w:pPr>
              <w:rPr>
                <w:sz w:val="22"/>
                <w:szCs w:val="22"/>
              </w:rPr>
            </w:pPr>
          </w:p>
        </w:tc>
        <w:tc>
          <w:tcPr>
            <w:tcW w:w="1841" w:type="dxa"/>
          </w:tcPr>
          <w:p w:rsidR="005E74EE" w:rsidRPr="0002569E" w:rsidRDefault="004B0E18" w:rsidP="0002569E">
            <w:pPr>
              <w:rPr>
                <w:bCs/>
                <w:iCs/>
                <w:sz w:val="22"/>
                <w:szCs w:val="22"/>
              </w:rPr>
            </w:pPr>
            <w:r w:rsidRPr="0002569E">
              <w:rPr>
                <w:bCs/>
                <w:iCs/>
                <w:sz w:val="22"/>
                <w:szCs w:val="22"/>
              </w:rPr>
              <w:t>-</w:t>
            </w:r>
          </w:p>
        </w:tc>
        <w:tc>
          <w:tcPr>
            <w:tcW w:w="2127" w:type="dxa"/>
          </w:tcPr>
          <w:p w:rsidR="005E74EE" w:rsidRPr="0002569E" w:rsidRDefault="004B0E18" w:rsidP="0002569E">
            <w:pPr>
              <w:rPr>
                <w:sz w:val="22"/>
                <w:szCs w:val="22"/>
              </w:rPr>
            </w:pPr>
            <w:r w:rsidRPr="0002569E">
              <w:rPr>
                <w:sz w:val="22"/>
                <w:szCs w:val="22"/>
              </w:rPr>
              <w:t>-</w:t>
            </w:r>
          </w:p>
        </w:tc>
        <w:tc>
          <w:tcPr>
            <w:tcW w:w="1986" w:type="dxa"/>
            <w:gridSpan w:val="2"/>
          </w:tcPr>
          <w:p w:rsidR="005E74EE" w:rsidRPr="0002569E" w:rsidRDefault="004B0E18" w:rsidP="0002569E">
            <w:pPr>
              <w:rPr>
                <w:sz w:val="22"/>
                <w:szCs w:val="22"/>
              </w:rPr>
            </w:pPr>
            <w:r w:rsidRPr="0002569E">
              <w:rPr>
                <w:sz w:val="22"/>
                <w:szCs w:val="22"/>
              </w:rPr>
              <w:t>-</w:t>
            </w:r>
          </w:p>
        </w:tc>
      </w:tr>
      <w:tr w:rsidR="005E74EE" w:rsidRPr="0002569E" w:rsidTr="002E1AA5">
        <w:tc>
          <w:tcPr>
            <w:tcW w:w="568" w:type="dxa"/>
            <w:vMerge/>
            <w:tcMar>
              <w:left w:w="28" w:type="dxa"/>
              <w:right w:w="28" w:type="dxa"/>
            </w:tcMar>
            <w:vAlign w:val="center"/>
          </w:tcPr>
          <w:p w:rsidR="005E74EE" w:rsidRPr="0002569E" w:rsidRDefault="005E74EE" w:rsidP="0002569E">
            <w:pPr>
              <w:jc w:val="center"/>
              <w:rPr>
                <w:b/>
                <w:bCs/>
              </w:rPr>
            </w:pPr>
          </w:p>
        </w:tc>
        <w:tc>
          <w:tcPr>
            <w:tcW w:w="1695" w:type="dxa"/>
            <w:vMerge/>
            <w:tcMar>
              <w:left w:w="28" w:type="dxa"/>
              <w:right w:w="28" w:type="dxa"/>
            </w:tcMar>
            <w:vAlign w:val="center"/>
          </w:tcPr>
          <w:p w:rsidR="005E74EE" w:rsidRPr="0002569E" w:rsidRDefault="005E74EE" w:rsidP="0002569E">
            <w:pPr>
              <w:rPr>
                <w:b/>
                <w:bCs/>
              </w:rPr>
            </w:pPr>
          </w:p>
        </w:tc>
        <w:tc>
          <w:tcPr>
            <w:tcW w:w="1424" w:type="dxa"/>
            <w:gridSpan w:val="2"/>
            <w:tcMar>
              <w:left w:w="28" w:type="dxa"/>
              <w:right w:w="28" w:type="dxa"/>
            </w:tcMar>
          </w:tcPr>
          <w:p w:rsidR="005E74EE" w:rsidRPr="0002569E" w:rsidRDefault="005E74EE" w:rsidP="0002569E">
            <w:pPr>
              <w:rPr>
                <w:sz w:val="22"/>
                <w:szCs w:val="22"/>
              </w:rPr>
            </w:pPr>
            <w:r w:rsidRPr="0002569E">
              <w:rPr>
                <w:sz w:val="22"/>
                <w:szCs w:val="22"/>
              </w:rPr>
              <w:t>2.9</w:t>
            </w:r>
          </w:p>
        </w:tc>
        <w:tc>
          <w:tcPr>
            <w:tcW w:w="2126" w:type="dxa"/>
            <w:tcMar>
              <w:left w:w="28" w:type="dxa"/>
              <w:right w:w="28" w:type="dxa"/>
            </w:tcMar>
          </w:tcPr>
          <w:p w:rsidR="005E74EE" w:rsidRPr="0002569E" w:rsidRDefault="005E74EE" w:rsidP="0002569E">
            <w:pPr>
              <w:rPr>
                <w:sz w:val="22"/>
                <w:szCs w:val="22"/>
              </w:rPr>
            </w:pPr>
            <w:r w:rsidRPr="0002569E">
              <w:rPr>
                <w:sz w:val="22"/>
                <w:szCs w:val="22"/>
              </w:rPr>
              <w:t>Формирование автодороги</w:t>
            </w:r>
          </w:p>
        </w:tc>
        <w:tc>
          <w:tcPr>
            <w:tcW w:w="1984" w:type="dxa"/>
            <w:tcMar>
              <w:left w:w="28" w:type="dxa"/>
              <w:right w:w="28" w:type="dxa"/>
            </w:tcMar>
          </w:tcPr>
          <w:p w:rsidR="005E74EE" w:rsidRPr="0002569E" w:rsidRDefault="005E74EE" w:rsidP="0002569E">
            <w:pPr>
              <w:rPr>
                <w:sz w:val="22"/>
                <w:szCs w:val="22"/>
              </w:rPr>
            </w:pPr>
            <w:r w:rsidRPr="0002569E">
              <w:rPr>
                <w:sz w:val="22"/>
                <w:szCs w:val="22"/>
              </w:rPr>
              <w:t>организация подъездов к</w:t>
            </w:r>
          </w:p>
          <w:p w:rsidR="00426356" w:rsidRPr="0002569E" w:rsidRDefault="00F901D5" w:rsidP="0002569E">
            <w:pPr>
              <w:rPr>
                <w:sz w:val="22"/>
                <w:szCs w:val="22"/>
              </w:rPr>
            </w:pPr>
            <w:r w:rsidRPr="0002569E">
              <w:rPr>
                <w:sz w:val="22"/>
                <w:szCs w:val="22"/>
              </w:rPr>
              <w:t>с. Караул</w:t>
            </w:r>
            <w:r w:rsidR="005E74EE" w:rsidRPr="0002569E">
              <w:rPr>
                <w:sz w:val="22"/>
                <w:szCs w:val="22"/>
              </w:rPr>
              <w:t xml:space="preserve">   </w:t>
            </w:r>
          </w:p>
          <w:p w:rsidR="005E74EE" w:rsidRPr="0002569E" w:rsidRDefault="00426356" w:rsidP="0002569E">
            <w:pPr>
              <w:rPr>
                <w:sz w:val="22"/>
                <w:szCs w:val="22"/>
              </w:rPr>
            </w:pPr>
            <w:proofErr w:type="spellStart"/>
            <w:r w:rsidRPr="0002569E">
              <w:rPr>
                <w:sz w:val="22"/>
                <w:szCs w:val="22"/>
              </w:rPr>
              <w:t>п.У</w:t>
            </w:r>
            <w:r w:rsidR="00F901D5" w:rsidRPr="0002569E">
              <w:rPr>
                <w:sz w:val="22"/>
                <w:szCs w:val="22"/>
              </w:rPr>
              <w:t>сть</w:t>
            </w:r>
            <w:proofErr w:type="spellEnd"/>
            <w:r w:rsidR="00F901D5" w:rsidRPr="0002569E">
              <w:rPr>
                <w:sz w:val="22"/>
                <w:szCs w:val="22"/>
              </w:rPr>
              <w:t xml:space="preserve">-Порт </w:t>
            </w:r>
            <w:proofErr w:type="spellStart"/>
            <w:r w:rsidR="00F901D5" w:rsidRPr="0002569E">
              <w:rPr>
                <w:sz w:val="22"/>
                <w:szCs w:val="22"/>
              </w:rPr>
              <w:t>п.Байкаловск</w:t>
            </w:r>
            <w:proofErr w:type="spellEnd"/>
            <w:r w:rsidR="005E74EE" w:rsidRPr="0002569E">
              <w:rPr>
                <w:sz w:val="22"/>
                <w:szCs w:val="22"/>
              </w:rPr>
              <w:t xml:space="preserve"> </w:t>
            </w:r>
            <w:proofErr w:type="spellStart"/>
            <w:r w:rsidR="005E74EE" w:rsidRPr="0002569E">
              <w:rPr>
                <w:sz w:val="22"/>
                <w:szCs w:val="22"/>
              </w:rPr>
              <w:t>п.Воронцово</w:t>
            </w:r>
            <w:proofErr w:type="spellEnd"/>
          </w:p>
        </w:tc>
        <w:tc>
          <w:tcPr>
            <w:tcW w:w="1843" w:type="dxa"/>
            <w:tcMar>
              <w:left w:w="28" w:type="dxa"/>
              <w:right w:w="28" w:type="dxa"/>
            </w:tcMar>
          </w:tcPr>
          <w:p w:rsidR="005E74EE" w:rsidRPr="0002569E" w:rsidRDefault="005E74EE" w:rsidP="0002569E">
            <w:pPr>
              <w:rPr>
                <w:sz w:val="22"/>
                <w:szCs w:val="22"/>
              </w:rPr>
            </w:pPr>
            <w:r w:rsidRPr="0002569E">
              <w:rPr>
                <w:sz w:val="22"/>
                <w:szCs w:val="22"/>
              </w:rPr>
              <w:t>Завершение формирование автодороги «Дудинка – Караул – Воронцово» по параметрам IV-V категории</w:t>
            </w:r>
          </w:p>
          <w:p w:rsidR="006744D5" w:rsidRPr="0002569E" w:rsidRDefault="006744D5" w:rsidP="0002569E">
            <w:pPr>
              <w:rPr>
                <w:sz w:val="22"/>
                <w:szCs w:val="22"/>
              </w:rPr>
            </w:pPr>
          </w:p>
        </w:tc>
        <w:tc>
          <w:tcPr>
            <w:tcW w:w="1841" w:type="dxa"/>
          </w:tcPr>
          <w:p w:rsidR="005E74EE" w:rsidRPr="0002569E" w:rsidRDefault="004B0E18" w:rsidP="0002569E">
            <w:pPr>
              <w:rPr>
                <w:bCs/>
                <w:iCs/>
                <w:sz w:val="22"/>
                <w:szCs w:val="22"/>
              </w:rPr>
            </w:pPr>
            <w:r w:rsidRPr="0002569E">
              <w:rPr>
                <w:bCs/>
                <w:iCs/>
                <w:sz w:val="22"/>
                <w:szCs w:val="22"/>
              </w:rPr>
              <w:t>-</w:t>
            </w:r>
          </w:p>
        </w:tc>
        <w:tc>
          <w:tcPr>
            <w:tcW w:w="2127" w:type="dxa"/>
          </w:tcPr>
          <w:p w:rsidR="005E74EE" w:rsidRPr="0002569E" w:rsidRDefault="004B0E18" w:rsidP="0002569E">
            <w:pPr>
              <w:rPr>
                <w:sz w:val="22"/>
                <w:szCs w:val="22"/>
              </w:rPr>
            </w:pPr>
            <w:r w:rsidRPr="0002569E">
              <w:rPr>
                <w:sz w:val="22"/>
                <w:szCs w:val="22"/>
              </w:rPr>
              <w:t>-</w:t>
            </w:r>
          </w:p>
        </w:tc>
        <w:tc>
          <w:tcPr>
            <w:tcW w:w="1986" w:type="dxa"/>
            <w:gridSpan w:val="2"/>
          </w:tcPr>
          <w:p w:rsidR="005E74EE" w:rsidRPr="0002569E" w:rsidRDefault="004B0E18" w:rsidP="0002569E">
            <w:pPr>
              <w:rPr>
                <w:sz w:val="22"/>
                <w:szCs w:val="22"/>
              </w:rPr>
            </w:pPr>
            <w:r w:rsidRPr="0002569E">
              <w:rPr>
                <w:sz w:val="22"/>
                <w:szCs w:val="22"/>
              </w:rPr>
              <w:t>-</w:t>
            </w:r>
          </w:p>
        </w:tc>
      </w:tr>
      <w:tr w:rsidR="005E74EE" w:rsidRPr="0002569E" w:rsidTr="002E1AA5">
        <w:tc>
          <w:tcPr>
            <w:tcW w:w="568" w:type="dxa"/>
            <w:vMerge/>
            <w:tcMar>
              <w:left w:w="28" w:type="dxa"/>
              <w:right w:w="28" w:type="dxa"/>
            </w:tcMar>
            <w:vAlign w:val="center"/>
          </w:tcPr>
          <w:p w:rsidR="005E74EE" w:rsidRPr="0002569E" w:rsidRDefault="005E74EE" w:rsidP="0002569E">
            <w:pPr>
              <w:jc w:val="center"/>
              <w:rPr>
                <w:b/>
                <w:bCs/>
              </w:rPr>
            </w:pPr>
          </w:p>
        </w:tc>
        <w:tc>
          <w:tcPr>
            <w:tcW w:w="1695" w:type="dxa"/>
            <w:vMerge/>
            <w:tcMar>
              <w:left w:w="28" w:type="dxa"/>
              <w:right w:w="28" w:type="dxa"/>
            </w:tcMar>
            <w:vAlign w:val="center"/>
          </w:tcPr>
          <w:p w:rsidR="005E74EE" w:rsidRPr="0002569E" w:rsidRDefault="005E74EE" w:rsidP="0002569E">
            <w:pPr>
              <w:rPr>
                <w:b/>
                <w:bCs/>
              </w:rPr>
            </w:pPr>
          </w:p>
        </w:tc>
        <w:tc>
          <w:tcPr>
            <w:tcW w:w="1424" w:type="dxa"/>
            <w:gridSpan w:val="2"/>
            <w:tcMar>
              <w:left w:w="28" w:type="dxa"/>
              <w:right w:w="28" w:type="dxa"/>
            </w:tcMar>
          </w:tcPr>
          <w:p w:rsidR="005E74EE" w:rsidRPr="0002569E" w:rsidRDefault="005E74EE" w:rsidP="0002569E">
            <w:pPr>
              <w:rPr>
                <w:sz w:val="22"/>
                <w:szCs w:val="22"/>
              </w:rPr>
            </w:pPr>
            <w:r w:rsidRPr="0002569E">
              <w:rPr>
                <w:sz w:val="22"/>
                <w:szCs w:val="22"/>
              </w:rPr>
              <w:t>2.10</w:t>
            </w:r>
          </w:p>
        </w:tc>
        <w:tc>
          <w:tcPr>
            <w:tcW w:w="2126" w:type="dxa"/>
            <w:tcMar>
              <w:left w:w="28" w:type="dxa"/>
              <w:right w:w="28" w:type="dxa"/>
            </w:tcMar>
          </w:tcPr>
          <w:p w:rsidR="005E74EE" w:rsidRPr="0002569E" w:rsidRDefault="005E74EE" w:rsidP="0002569E">
            <w:pPr>
              <w:rPr>
                <w:sz w:val="22"/>
                <w:szCs w:val="22"/>
              </w:rPr>
            </w:pPr>
            <w:r w:rsidRPr="0002569E">
              <w:rPr>
                <w:sz w:val="22"/>
                <w:szCs w:val="22"/>
              </w:rPr>
              <w:t>Улично-дорожная сеть населенных пунктов</w:t>
            </w:r>
          </w:p>
        </w:tc>
        <w:tc>
          <w:tcPr>
            <w:tcW w:w="1984" w:type="dxa"/>
            <w:tcMar>
              <w:left w:w="28" w:type="dxa"/>
              <w:right w:w="28" w:type="dxa"/>
            </w:tcMar>
          </w:tcPr>
          <w:p w:rsidR="00F901D5" w:rsidRPr="0002569E" w:rsidRDefault="00F901D5" w:rsidP="0002569E">
            <w:pPr>
              <w:rPr>
                <w:sz w:val="22"/>
                <w:szCs w:val="22"/>
              </w:rPr>
            </w:pPr>
            <w:proofErr w:type="spellStart"/>
            <w:r w:rsidRPr="0002569E">
              <w:rPr>
                <w:sz w:val="22"/>
                <w:szCs w:val="22"/>
              </w:rPr>
              <w:t>п.Жданиха</w:t>
            </w:r>
            <w:proofErr w:type="spellEnd"/>
          </w:p>
          <w:p w:rsidR="00F901D5" w:rsidRPr="0002569E" w:rsidRDefault="00F901D5" w:rsidP="0002569E">
            <w:pPr>
              <w:rPr>
                <w:sz w:val="22"/>
                <w:szCs w:val="22"/>
              </w:rPr>
            </w:pPr>
            <w:proofErr w:type="spellStart"/>
            <w:r w:rsidRPr="0002569E">
              <w:rPr>
                <w:sz w:val="22"/>
                <w:szCs w:val="22"/>
              </w:rPr>
              <w:t>п.Катырык</w:t>
            </w:r>
            <w:proofErr w:type="spellEnd"/>
          </w:p>
          <w:p w:rsidR="005E74EE" w:rsidRPr="0002569E" w:rsidRDefault="00F901D5" w:rsidP="0002569E">
            <w:pPr>
              <w:rPr>
                <w:sz w:val="22"/>
                <w:szCs w:val="22"/>
              </w:rPr>
            </w:pPr>
            <w:proofErr w:type="spellStart"/>
            <w:r w:rsidRPr="0002569E">
              <w:rPr>
                <w:sz w:val="22"/>
                <w:szCs w:val="22"/>
              </w:rPr>
              <w:t>п.Кресты</w:t>
            </w:r>
            <w:proofErr w:type="spellEnd"/>
          </w:p>
          <w:p w:rsidR="00426356" w:rsidRPr="0002569E" w:rsidRDefault="005E74EE" w:rsidP="0002569E">
            <w:pPr>
              <w:rPr>
                <w:sz w:val="22"/>
                <w:szCs w:val="22"/>
              </w:rPr>
            </w:pPr>
            <w:proofErr w:type="spellStart"/>
            <w:r w:rsidRPr="0002569E">
              <w:rPr>
                <w:sz w:val="22"/>
                <w:szCs w:val="22"/>
              </w:rPr>
              <w:t>п</w:t>
            </w:r>
            <w:r w:rsidR="003B78E1" w:rsidRPr="0002569E">
              <w:rPr>
                <w:sz w:val="22"/>
                <w:szCs w:val="22"/>
              </w:rPr>
              <w:t>.</w:t>
            </w:r>
            <w:r w:rsidR="00F901D5" w:rsidRPr="0002569E">
              <w:rPr>
                <w:sz w:val="22"/>
                <w:szCs w:val="22"/>
              </w:rPr>
              <w:t>Новая</w:t>
            </w:r>
            <w:proofErr w:type="spellEnd"/>
            <w:r w:rsidRPr="0002569E">
              <w:rPr>
                <w:sz w:val="22"/>
                <w:szCs w:val="22"/>
              </w:rPr>
              <w:t xml:space="preserve"> </w:t>
            </w:r>
          </w:p>
          <w:p w:rsidR="005E74EE" w:rsidRPr="0002569E" w:rsidRDefault="005E74EE" w:rsidP="0002569E">
            <w:pPr>
              <w:rPr>
                <w:sz w:val="22"/>
                <w:szCs w:val="22"/>
              </w:rPr>
            </w:pPr>
            <w:proofErr w:type="spellStart"/>
            <w:r w:rsidRPr="0002569E">
              <w:rPr>
                <w:sz w:val="22"/>
                <w:szCs w:val="22"/>
              </w:rPr>
              <w:t>п</w:t>
            </w:r>
            <w:r w:rsidR="00426356" w:rsidRPr="0002569E">
              <w:rPr>
                <w:sz w:val="22"/>
                <w:szCs w:val="22"/>
              </w:rPr>
              <w:t>.</w:t>
            </w:r>
            <w:r w:rsidR="00F901D5" w:rsidRPr="0002569E">
              <w:rPr>
                <w:sz w:val="22"/>
                <w:szCs w:val="22"/>
              </w:rPr>
              <w:t>Попигай</w:t>
            </w:r>
            <w:proofErr w:type="spellEnd"/>
            <w:r w:rsidRPr="0002569E">
              <w:rPr>
                <w:sz w:val="22"/>
                <w:szCs w:val="22"/>
              </w:rPr>
              <w:t xml:space="preserve"> </w:t>
            </w:r>
            <w:proofErr w:type="spellStart"/>
            <w:r w:rsidRPr="0002569E">
              <w:rPr>
                <w:sz w:val="22"/>
                <w:szCs w:val="22"/>
              </w:rPr>
              <w:t>п</w:t>
            </w:r>
            <w:r w:rsidR="00426356" w:rsidRPr="0002569E">
              <w:rPr>
                <w:sz w:val="22"/>
                <w:szCs w:val="22"/>
              </w:rPr>
              <w:t>.</w:t>
            </w:r>
            <w:r w:rsidR="00F901D5" w:rsidRPr="0002569E">
              <w:rPr>
                <w:sz w:val="22"/>
                <w:szCs w:val="22"/>
              </w:rPr>
              <w:t>Сындасско</w:t>
            </w:r>
            <w:proofErr w:type="spellEnd"/>
            <w:r w:rsidR="00F901D5" w:rsidRPr="0002569E">
              <w:rPr>
                <w:sz w:val="22"/>
                <w:szCs w:val="22"/>
              </w:rPr>
              <w:t xml:space="preserve"> </w:t>
            </w:r>
            <w:proofErr w:type="spellStart"/>
            <w:r w:rsidR="00F901D5" w:rsidRPr="0002569E">
              <w:rPr>
                <w:sz w:val="22"/>
                <w:szCs w:val="22"/>
              </w:rPr>
              <w:t>п.Новорыбная</w:t>
            </w:r>
            <w:proofErr w:type="spellEnd"/>
            <w:r w:rsidRPr="0002569E">
              <w:rPr>
                <w:sz w:val="22"/>
                <w:szCs w:val="22"/>
              </w:rPr>
              <w:t xml:space="preserve"> </w:t>
            </w:r>
            <w:proofErr w:type="spellStart"/>
            <w:r w:rsidRPr="0002569E">
              <w:rPr>
                <w:sz w:val="22"/>
                <w:szCs w:val="22"/>
              </w:rPr>
              <w:t>п.Хета</w:t>
            </w:r>
            <w:proofErr w:type="spellEnd"/>
            <w:r w:rsidR="00F901D5" w:rsidRPr="0002569E">
              <w:rPr>
                <w:sz w:val="22"/>
                <w:szCs w:val="22"/>
              </w:rPr>
              <w:t xml:space="preserve">, </w:t>
            </w:r>
            <w:proofErr w:type="spellStart"/>
            <w:r w:rsidR="00F901D5" w:rsidRPr="0002569E">
              <w:rPr>
                <w:sz w:val="22"/>
                <w:szCs w:val="22"/>
              </w:rPr>
              <w:t>с.Хатанга</w:t>
            </w:r>
            <w:proofErr w:type="spellEnd"/>
            <w:r w:rsidRPr="0002569E">
              <w:rPr>
                <w:sz w:val="22"/>
                <w:szCs w:val="22"/>
              </w:rPr>
              <w:t xml:space="preserve"> </w:t>
            </w:r>
            <w:proofErr w:type="spellStart"/>
            <w:r w:rsidRPr="0002569E">
              <w:rPr>
                <w:sz w:val="22"/>
                <w:szCs w:val="22"/>
              </w:rPr>
              <w:t>п.Тухард</w:t>
            </w:r>
            <w:proofErr w:type="spellEnd"/>
            <w:r w:rsidRPr="0002569E">
              <w:rPr>
                <w:sz w:val="22"/>
                <w:szCs w:val="22"/>
              </w:rPr>
              <w:t xml:space="preserve">, </w:t>
            </w:r>
            <w:proofErr w:type="spellStart"/>
            <w:r w:rsidRPr="0002569E">
              <w:rPr>
                <w:sz w:val="22"/>
                <w:szCs w:val="22"/>
              </w:rPr>
              <w:t>п.Носок</w:t>
            </w:r>
            <w:proofErr w:type="spellEnd"/>
          </w:p>
          <w:p w:rsidR="006744D5" w:rsidRPr="0002569E" w:rsidRDefault="006744D5" w:rsidP="0002569E">
            <w:pPr>
              <w:rPr>
                <w:sz w:val="22"/>
                <w:szCs w:val="22"/>
              </w:rPr>
            </w:pPr>
          </w:p>
        </w:tc>
        <w:tc>
          <w:tcPr>
            <w:tcW w:w="1843" w:type="dxa"/>
            <w:tcMar>
              <w:left w:w="28" w:type="dxa"/>
              <w:right w:w="28" w:type="dxa"/>
            </w:tcMar>
          </w:tcPr>
          <w:p w:rsidR="005E74EE" w:rsidRPr="0002569E" w:rsidRDefault="005E74EE" w:rsidP="0002569E">
            <w:pPr>
              <w:rPr>
                <w:sz w:val="22"/>
                <w:szCs w:val="22"/>
              </w:rPr>
            </w:pPr>
            <w:r w:rsidRPr="0002569E">
              <w:rPr>
                <w:sz w:val="22"/>
                <w:szCs w:val="22"/>
              </w:rPr>
              <w:t>-</w:t>
            </w:r>
          </w:p>
        </w:tc>
        <w:tc>
          <w:tcPr>
            <w:tcW w:w="1841" w:type="dxa"/>
          </w:tcPr>
          <w:p w:rsidR="005E74EE" w:rsidRPr="0002569E" w:rsidRDefault="004B0E18" w:rsidP="0002569E">
            <w:pPr>
              <w:rPr>
                <w:bCs/>
                <w:iCs/>
                <w:sz w:val="22"/>
                <w:szCs w:val="22"/>
              </w:rPr>
            </w:pPr>
            <w:r w:rsidRPr="0002569E">
              <w:rPr>
                <w:bCs/>
                <w:iCs/>
                <w:sz w:val="22"/>
                <w:szCs w:val="22"/>
              </w:rPr>
              <w:t>-</w:t>
            </w:r>
          </w:p>
        </w:tc>
        <w:tc>
          <w:tcPr>
            <w:tcW w:w="2127" w:type="dxa"/>
          </w:tcPr>
          <w:p w:rsidR="005E74EE" w:rsidRPr="0002569E" w:rsidRDefault="004B0E18" w:rsidP="0002569E">
            <w:pPr>
              <w:rPr>
                <w:sz w:val="22"/>
                <w:szCs w:val="22"/>
              </w:rPr>
            </w:pPr>
            <w:r w:rsidRPr="0002569E">
              <w:rPr>
                <w:sz w:val="22"/>
                <w:szCs w:val="22"/>
              </w:rPr>
              <w:t>-</w:t>
            </w:r>
          </w:p>
        </w:tc>
        <w:tc>
          <w:tcPr>
            <w:tcW w:w="1986" w:type="dxa"/>
            <w:gridSpan w:val="2"/>
          </w:tcPr>
          <w:p w:rsidR="005E74EE" w:rsidRPr="0002569E" w:rsidRDefault="004B0E18" w:rsidP="0002569E">
            <w:pPr>
              <w:rPr>
                <w:sz w:val="22"/>
                <w:szCs w:val="22"/>
              </w:rPr>
            </w:pPr>
            <w:r w:rsidRPr="0002569E">
              <w:rPr>
                <w:sz w:val="22"/>
                <w:szCs w:val="22"/>
              </w:rPr>
              <w:t>-</w:t>
            </w:r>
          </w:p>
        </w:tc>
      </w:tr>
      <w:tr w:rsidR="005E74EE" w:rsidRPr="0002569E" w:rsidTr="004B0E18">
        <w:tc>
          <w:tcPr>
            <w:tcW w:w="15594" w:type="dxa"/>
            <w:gridSpan w:val="11"/>
            <w:tcMar>
              <w:left w:w="28" w:type="dxa"/>
              <w:right w:w="28" w:type="dxa"/>
            </w:tcMar>
          </w:tcPr>
          <w:p w:rsidR="005E74EE" w:rsidRPr="0002569E" w:rsidRDefault="005E74EE" w:rsidP="0002569E">
            <w:r w:rsidRPr="0002569E">
              <w:rPr>
                <w:b/>
                <w:bCs/>
                <w:sz w:val="22"/>
                <w:szCs w:val="22"/>
              </w:rPr>
              <w:t>РАЗВИТИЕ И РАЗМЕЩЕНИЕ ОБЪЕКТОВ КАПИТАЛЬНОГО СТРОИТЕЛЬСТВА СОЦИАЛЬНОГО И КУЛЬТУРНО-БЫТОВОГО ОБСЛУЖИВАНИЯ НАСЕЛЕНИЯ</w:t>
            </w:r>
            <w:r w:rsidRPr="0002569E">
              <w:t xml:space="preserve">. </w:t>
            </w:r>
            <w:r w:rsidRPr="0002569E">
              <w:rPr>
                <w:b/>
                <w:bCs/>
              </w:rPr>
              <w:t>Мероприятия в соответствии с действующими программными документами муниципального уровня*:</w:t>
            </w:r>
          </w:p>
        </w:tc>
      </w:tr>
      <w:tr w:rsidR="004B0E18" w:rsidRPr="0002569E" w:rsidTr="002E1AA5">
        <w:trPr>
          <w:gridAfter w:val="1"/>
          <w:wAfter w:w="22" w:type="dxa"/>
        </w:trPr>
        <w:tc>
          <w:tcPr>
            <w:tcW w:w="568" w:type="dxa"/>
            <w:vMerge w:val="restart"/>
            <w:tcMar>
              <w:left w:w="28" w:type="dxa"/>
              <w:right w:w="28" w:type="dxa"/>
            </w:tcMar>
          </w:tcPr>
          <w:p w:rsidR="004B0E18" w:rsidRPr="0002569E" w:rsidRDefault="004B0E18" w:rsidP="0002569E">
            <w:pPr>
              <w:jc w:val="center"/>
              <w:rPr>
                <w:b/>
                <w:bCs/>
              </w:rPr>
            </w:pPr>
            <w:r w:rsidRPr="0002569E">
              <w:rPr>
                <w:b/>
                <w:bCs/>
              </w:rPr>
              <w:t>3</w:t>
            </w:r>
          </w:p>
          <w:p w:rsidR="004B0E18" w:rsidRPr="0002569E" w:rsidRDefault="004B0E18" w:rsidP="0002569E">
            <w:pPr>
              <w:jc w:val="center"/>
              <w:rPr>
                <w:b/>
                <w:bCs/>
              </w:rPr>
            </w:pPr>
          </w:p>
          <w:p w:rsidR="004B0E18" w:rsidRPr="0002569E" w:rsidRDefault="004B0E18" w:rsidP="0002569E">
            <w:pPr>
              <w:jc w:val="center"/>
              <w:rPr>
                <w:b/>
                <w:bCs/>
              </w:rPr>
            </w:pPr>
          </w:p>
        </w:tc>
        <w:tc>
          <w:tcPr>
            <w:tcW w:w="1695" w:type="dxa"/>
            <w:vMerge w:val="restart"/>
            <w:tcMar>
              <w:left w:w="28" w:type="dxa"/>
              <w:right w:w="28" w:type="dxa"/>
            </w:tcMar>
          </w:tcPr>
          <w:p w:rsidR="004B0E18" w:rsidRPr="0002569E" w:rsidRDefault="004B0E18" w:rsidP="0002569E">
            <w:pPr>
              <w:rPr>
                <w:b/>
                <w:bCs/>
              </w:rPr>
            </w:pPr>
            <w:r w:rsidRPr="0002569E">
              <w:rPr>
                <w:b/>
                <w:bCs/>
              </w:rPr>
              <w:lastRenderedPageBreak/>
              <w:t>Объекты образования</w:t>
            </w:r>
          </w:p>
        </w:tc>
        <w:tc>
          <w:tcPr>
            <w:tcW w:w="1424" w:type="dxa"/>
            <w:gridSpan w:val="2"/>
            <w:tcMar>
              <w:left w:w="28" w:type="dxa"/>
              <w:right w:w="28" w:type="dxa"/>
            </w:tcMar>
          </w:tcPr>
          <w:p w:rsidR="00A7263F" w:rsidRPr="0002569E" w:rsidRDefault="004B0E18" w:rsidP="0002569E">
            <w:pPr>
              <w:rPr>
                <w:sz w:val="22"/>
                <w:szCs w:val="22"/>
              </w:rPr>
            </w:pPr>
            <w:r w:rsidRPr="0002569E">
              <w:rPr>
                <w:sz w:val="22"/>
                <w:szCs w:val="22"/>
              </w:rPr>
              <w:t>Школьное образование</w:t>
            </w:r>
          </w:p>
          <w:p w:rsidR="004B0E18" w:rsidRPr="0002569E" w:rsidRDefault="004B0E18" w:rsidP="0002569E">
            <w:pPr>
              <w:rPr>
                <w:sz w:val="22"/>
                <w:szCs w:val="22"/>
              </w:rPr>
            </w:pPr>
            <w:r w:rsidRPr="0002569E">
              <w:rPr>
                <w:sz w:val="22"/>
                <w:szCs w:val="22"/>
              </w:rPr>
              <w:t>3.1.1</w:t>
            </w:r>
          </w:p>
          <w:p w:rsidR="004B0E18" w:rsidRPr="0002569E" w:rsidRDefault="004B0E18" w:rsidP="0002569E">
            <w:pPr>
              <w:rPr>
                <w:sz w:val="22"/>
                <w:szCs w:val="22"/>
              </w:rPr>
            </w:pPr>
          </w:p>
          <w:p w:rsidR="004B0E18" w:rsidRPr="0002569E" w:rsidRDefault="004B0E18" w:rsidP="0002569E">
            <w:pPr>
              <w:rPr>
                <w:sz w:val="22"/>
                <w:szCs w:val="22"/>
              </w:rPr>
            </w:pPr>
          </w:p>
          <w:p w:rsidR="004B0E18" w:rsidRPr="0002569E" w:rsidRDefault="004B0E18" w:rsidP="0002569E">
            <w:pPr>
              <w:rPr>
                <w:sz w:val="22"/>
                <w:szCs w:val="22"/>
              </w:rPr>
            </w:pPr>
          </w:p>
          <w:p w:rsidR="004B0E18" w:rsidRPr="0002569E" w:rsidRDefault="004B0E18" w:rsidP="0002569E">
            <w:pPr>
              <w:rPr>
                <w:sz w:val="22"/>
                <w:szCs w:val="22"/>
              </w:rPr>
            </w:pPr>
          </w:p>
          <w:p w:rsidR="004B0E18" w:rsidRPr="0002569E" w:rsidRDefault="004B0E18" w:rsidP="0002569E">
            <w:pPr>
              <w:rPr>
                <w:sz w:val="22"/>
                <w:szCs w:val="22"/>
              </w:rPr>
            </w:pPr>
          </w:p>
          <w:p w:rsidR="004B0E18" w:rsidRPr="0002569E" w:rsidRDefault="004B0E18" w:rsidP="0002569E">
            <w:pPr>
              <w:rPr>
                <w:sz w:val="22"/>
                <w:szCs w:val="22"/>
              </w:rPr>
            </w:pPr>
          </w:p>
        </w:tc>
        <w:tc>
          <w:tcPr>
            <w:tcW w:w="2126" w:type="dxa"/>
            <w:tcMar>
              <w:left w:w="28" w:type="dxa"/>
              <w:right w:w="28" w:type="dxa"/>
            </w:tcMar>
          </w:tcPr>
          <w:p w:rsidR="004B0E18" w:rsidRPr="0002569E" w:rsidRDefault="004B0E18" w:rsidP="0002569E">
            <w:pPr>
              <w:rPr>
                <w:sz w:val="22"/>
                <w:szCs w:val="22"/>
              </w:rPr>
            </w:pPr>
            <w:r w:rsidRPr="0002569E">
              <w:rPr>
                <w:sz w:val="22"/>
                <w:szCs w:val="22"/>
              </w:rPr>
              <w:lastRenderedPageBreak/>
              <w:t xml:space="preserve">Спортивный зал и кабинеты для организации </w:t>
            </w:r>
            <w:r w:rsidRPr="0002569E">
              <w:rPr>
                <w:sz w:val="22"/>
                <w:szCs w:val="22"/>
              </w:rPr>
              <w:lastRenderedPageBreak/>
              <w:t xml:space="preserve">кружковой деятельности детей </w:t>
            </w:r>
          </w:p>
        </w:tc>
        <w:tc>
          <w:tcPr>
            <w:tcW w:w="1984" w:type="dxa"/>
            <w:tcMar>
              <w:left w:w="28" w:type="dxa"/>
              <w:right w:w="28" w:type="dxa"/>
            </w:tcMar>
          </w:tcPr>
          <w:p w:rsidR="004B0E18" w:rsidRPr="0002569E" w:rsidRDefault="00426356" w:rsidP="0002569E">
            <w:pPr>
              <w:rPr>
                <w:sz w:val="22"/>
                <w:szCs w:val="22"/>
              </w:rPr>
            </w:pPr>
            <w:proofErr w:type="spellStart"/>
            <w:r w:rsidRPr="0002569E">
              <w:rPr>
                <w:sz w:val="22"/>
                <w:szCs w:val="22"/>
              </w:rPr>
              <w:lastRenderedPageBreak/>
              <w:t>с.</w:t>
            </w:r>
            <w:r w:rsidR="004B0E18" w:rsidRPr="0002569E">
              <w:rPr>
                <w:sz w:val="22"/>
                <w:szCs w:val="22"/>
              </w:rPr>
              <w:t>Хатанга</w:t>
            </w:r>
            <w:proofErr w:type="spellEnd"/>
          </w:p>
        </w:tc>
        <w:tc>
          <w:tcPr>
            <w:tcW w:w="1843" w:type="dxa"/>
            <w:tcMar>
              <w:left w:w="28" w:type="dxa"/>
              <w:right w:w="28" w:type="dxa"/>
            </w:tcMar>
          </w:tcPr>
          <w:p w:rsidR="004B0E18" w:rsidRPr="0002569E" w:rsidRDefault="004B0E18" w:rsidP="0002569E">
            <w:pPr>
              <w:rPr>
                <w:sz w:val="22"/>
                <w:szCs w:val="22"/>
              </w:rPr>
            </w:pPr>
            <w:r w:rsidRPr="0002569E">
              <w:rPr>
                <w:sz w:val="22"/>
                <w:szCs w:val="22"/>
              </w:rPr>
              <w:t xml:space="preserve">Строительство здания для размещения </w:t>
            </w:r>
            <w:r w:rsidRPr="0002569E">
              <w:rPr>
                <w:sz w:val="22"/>
                <w:szCs w:val="22"/>
              </w:rPr>
              <w:lastRenderedPageBreak/>
              <w:t xml:space="preserve">спортивного зала  и кабинетов для </w:t>
            </w:r>
            <w:proofErr w:type="spellStart"/>
            <w:r w:rsidRPr="0002569E">
              <w:rPr>
                <w:sz w:val="22"/>
                <w:szCs w:val="22"/>
              </w:rPr>
              <w:t>оранизации</w:t>
            </w:r>
            <w:proofErr w:type="spellEnd"/>
            <w:r w:rsidRPr="0002569E">
              <w:rPr>
                <w:sz w:val="22"/>
                <w:szCs w:val="22"/>
              </w:rPr>
              <w:t xml:space="preserve"> кружковой деятельности детей </w:t>
            </w:r>
          </w:p>
        </w:tc>
        <w:tc>
          <w:tcPr>
            <w:tcW w:w="1841" w:type="dxa"/>
          </w:tcPr>
          <w:p w:rsidR="004B0E18" w:rsidRPr="0002569E" w:rsidRDefault="004B0E18" w:rsidP="0002569E">
            <w:pPr>
              <w:pStyle w:val="Default"/>
              <w:rPr>
                <w:rFonts w:eastAsia="Times New Roman"/>
                <w:color w:val="auto"/>
                <w:sz w:val="22"/>
                <w:szCs w:val="22"/>
              </w:rPr>
            </w:pPr>
            <w:r w:rsidRPr="0002569E">
              <w:rPr>
                <w:rFonts w:eastAsia="Times New Roman"/>
                <w:color w:val="auto"/>
                <w:sz w:val="22"/>
                <w:szCs w:val="22"/>
              </w:rPr>
              <w:lastRenderedPageBreak/>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AC782A" w:rsidP="0002569E">
            <w:pPr>
              <w:rPr>
                <w:sz w:val="22"/>
                <w:szCs w:val="22"/>
              </w:rPr>
            </w:pPr>
            <w:r w:rsidRPr="0002569E">
              <w:rPr>
                <w:sz w:val="22"/>
                <w:szCs w:val="22"/>
              </w:rPr>
              <w:t>н</w:t>
            </w:r>
            <w:r w:rsidR="004B0E18" w:rsidRPr="0002569E">
              <w:rPr>
                <w:sz w:val="22"/>
                <w:szCs w:val="22"/>
              </w:rPr>
              <w:t>овое строи-</w:t>
            </w:r>
            <w:proofErr w:type="spellStart"/>
            <w:r w:rsidR="004B0E18" w:rsidRPr="0002569E">
              <w:rPr>
                <w:sz w:val="22"/>
                <w:szCs w:val="22"/>
              </w:rPr>
              <w:t>тельство</w:t>
            </w:r>
            <w:proofErr w:type="spellEnd"/>
            <w:r w:rsidR="004B0E18" w:rsidRPr="0002569E">
              <w:rPr>
                <w:sz w:val="22"/>
                <w:szCs w:val="22"/>
              </w:rPr>
              <w:t xml:space="preserve"> 1 </w:t>
            </w:r>
            <w:proofErr w:type="spellStart"/>
            <w:r w:rsidR="004B0E18" w:rsidRPr="0002569E">
              <w:rPr>
                <w:sz w:val="22"/>
                <w:szCs w:val="22"/>
              </w:rPr>
              <w:t>оче-редь</w:t>
            </w:r>
            <w:proofErr w:type="spellEnd"/>
            <w:r w:rsidR="004B0E18" w:rsidRPr="0002569E">
              <w:rPr>
                <w:sz w:val="22"/>
                <w:szCs w:val="22"/>
              </w:rPr>
              <w:t xml:space="preserve"> (объект </w:t>
            </w:r>
            <w:r w:rsidR="004B0E18" w:rsidRPr="0002569E">
              <w:rPr>
                <w:sz w:val="22"/>
                <w:szCs w:val="22"/>
              </w:rPr>
              <w:lastRenderedPageBreak/>
              <w:t>муниц</w:t>
            </w:r>
            <w:r w:rsidR="007304B0" w:rsidRPr="0002569E">
              <w:rPr>
                <w:sz w:val="22"/>
                <w:szCs w:val="22"/>
              </w:rPr>
              <w:t>ипального</w:t>
            </w:r>
            <w:r w:rsidR="004B0E18" w:rsidRPr="0002569E">
              <w:rPr>
                <w:sz w:val="22"/>
                <w:szCs w:val="22"/>
              </w:rPr>
              <w:t xml:space="preserve"> района)</w:t>
            </w:r>
            <w:r w:rsidR="006744D5" w:rsidRPr="0002569E">
              <w:rPr>
                <w:sz w:val="22"/>
                <w:szCs w:val="22"/>
              </w:rPr>
              <w:t>,</w:t>
            </w:r>
          </w:p>
          <w:p w:rsidR="004B0E18" w:rsidRPr="0002569E" w:rsidRDefault="00AC782A" w:rsidP="0002569E">
            <w:pPr>
              <w:rPr>
                <w:sz w:val="22"/>
                <w:szCs w:val="22"/>
              </w:rPr>
            </w:pPr>
            <w:r w:rsidRPr="0002569E">
              <w:rPr>
                <w:sz w:val="22"/>
                <w:szCs w:val="22"/>
              </w:rPr>
              <w:t>к</w:t>
            </w:r>
            <w:r w:rsidR="004B0E18" w:rsidRPr="0002569E">
              <w:rPr>
                <w:sz w:val="22"/>
                <w:szCs w:val="22"/>
              </w:rPr>
              <w:t>онсолидирован</w:t>
            </w:r>
            <w:r w:rsidR="006744D5" w:rsidRPr="0002569E">
              <w:rPr>
                <w:sz w:val="22"/>
                <w:szCs w:val="22"/>
              </w:rPr>
              <w:t>-</w:t>
            </w:r>
          </w:p>
          <w:p w:rsidR="004B0E18" w:rsidRPr="0002569E" w:rsidRDefault="004B0E18" w:rsidP="00226E0F">
            <w:pPr>
              <w:rPr>
                <w:sz w:val="22"/>
                <w:szCs w:val="22"/>
              </w:rPr>
            </w:pPr>
            <w:proofErr w:type="spellStart"/>
            <w:r w:rsidRPr="0002569E">
              <w:rPr>
                <w:sz w:val="22"/>
                <w:szCs w:val="22"/>
              </w:rPr>
              <w:t>ные</w:t>
            </w:r>
            <w:proofErr w:type="spellEnd"/>
            <w:r w:rsidRPr="0002569E">
              <w:rPr>
                <w:sz w:val="22"/>
                <w:szCs w:val="22"/>
              </w:rPr>
              <w:t xml:space="preserve"> источники финансирования</w:t>
            </w: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tcMar>
              <w:left w:w="28" w:type="dxa"/>
              <w:right w:w="28" w:type="dxa"/>
            </w:tcMar>
          </w:tcPr>
          <w:p w:rsidR="004B0E18" w:rsidRPr="0002569E" w:rsidRDefault="004B0E18" w:rsidP="0002569E">
            <w:pPr>
              <w:rPr>
                <w:bCs/>
                <w:sz w:val="22"/>
                <w:szCs w:val="22"/>
              </w:rPr>
            </w:pPr>
          </w:p>
        </w:tc>
        <w:tc>
          <w:tcPr>
            <w:tcW w:w="1424" w:type="dxa"/>
            <w:gridSpan w:val="2"/>
            <w:tcMar>
              <w:left w:w="28" w:type="dxa"/>
              <w:right w:w="28" w:type="dxa"/>
            </w:tcMar>
          </w:tcPr>
          <w:p w:rsidR="004B0E18" w:rsidRPr="0002569E" w:rsidRDefault="004B0E18" w:rsidP="0002569E">
            <w:pPr>
              <w:rPr>
                <w:sz w:val="22"/>
                <w:szCs w:val="22"/>
              </w:rPr>
            </w:pPr>
            <w:r w:rsidRPr="0002569E">
              <w:rPr>
                <w:sz w:val="22"/>
                <w:szCs w:val="22"/>
              </w:rPr>
              <w:t>3.1.2</w:t>
            </w:r>
          </w:p>
          <w:p w:rsidR="004B0E18" w:rsidRPr="0002569E" w:rsidRDefault="004B0E18" w:rsidP="0002569E">
            <w:pPr>
              <w:rPr>
                <w:sz w:val="22"/>
                <w:szCs w:val="22"/>
              </w:rPr>
            </w:pPr>
          </w:p>
          <w:p w:rsidR="004B0E18" w:rsidRPr="0002569E" w:rsidRDefault="004B0E18" w:rsidP="0002569E">
            <w:pPr>
              <w:rPr>
                <w:sz w:val="22"/>
                <w:szCs w:val="22"/>
              </w:rPr>
            </w:pPr>
          </w:p>
          <w:p w:rsidR="004B0E18" w:rsidRPr="0002569E" w:rsidRDefault="004B0E18" w:rsidP="0002569E">
            <w:pPr>
              <w:rPr>
                <w:sz w:val="22"/>
                <w:szCs w:val="22"/>
              </w:rPr>
            </w:pPr>
          </w:p>
          <w:p w:rsidR="004B0E18" w:rsidRPr="0002569E" w:rsidRDefault="004B0E18" w:rsidP="0002569E">
            <w:pPr>
              <w:rPr>
                <w:sz w:val="22"/>
                <w:szCs w:val="22"/>
              </w:rPr>
            </w:pPr>
          </w:p>
          <w:p w:rsidR="004B0E18" w:rsidRPr="0002569E" w:rsidRDefault="004B0E18" w:rsidP="0002569E">
            <w:pPr>
              <w:rPr>
                <w:sz w:val="22"/>
                <w:szCs w:val="22"/>
              </w:rPr>
            </w:pPr>
          </w:p>
          <w:p w:rsidR="004B0E18" w:rsidRPr="0002569E" w:rsidRDefault="004B0E18" w:rsidP="0002569E">
            <w:pPr>
              <w:rPr>
                <w:sz w:val="22"/>
                <w:szCs w:val="22"/>
              </w:rPr>
            </w:pPr>
          </w:p>
        </w:tc>
        <w:tc>
          <w:tcPr>
            <w:tcW w:w="2126" w:type="dxa"/>
            <w:tcMar>
              <w:left w:w="28" w:type="dxa"/>
              <w:right w:w="28" w:type="dxa"/>
            </w:tcMar>
          </w:tcPr>
          <w:p w:rsidR="004B0E18" w:rsidRPr="0002569E" w:rsidRDefault="004B0E18" w:rsidP="0002569E">
            <w:pPr>
              <w:rPr>
                <w:sz w:val="22"/>
                <w:szCs w:val="22"/>
              </w:rPr>
            </w:pPr>
            <w:r w:rsidRPr="0002569E">
              <w:rPr>
                <w:sz w:val="22"/>
                <w:szCs w:val="22"/>
              </w:rPr>
              <w:t>Средняя общеобразовательная школа</w:t>
            </w:r>
          </w:p>
        </w:tc>
        <w:tc>
          <w:tcPr>
            <w:tcW w:w="1984" w:type="dxa"/>
            <w:tcMar>
              <w:left w:w="28" w:type="dxa"/>
              <w:right w:w="28" w:type="dxa"/>
            </w:tcMar>
          </w:tcPr>
          <w:p w:rsidR="004B0E18" w:rsidRPr="0002569E" w:rsidRDefault="004B0E18" w:rsidP="0002569E">
            <w:pPr>
              <w:rPr>
                <w:sz w:val="22"/>
                <w:szCs w:val="22"/>
              </w:rPr>
            </w:pPr>
            <w:proofErr w:type="spellStart"/>
            <w:r w:rsidRPr="0002569E">
              <w:rPr>
                <w:sz w:val="22"/>
                <w:szCs w:val="22"/>
              </w:rPr>
              <w:t>п.Усть-Авам</w:t>
            </w:r>
            <w:proofErr w:type="spellEnd"/>
          </w:p>
        </w:tc>
        <w:tc>
          <w:tcPr>
            <w:tcW w:w="1843" w:type="dxa"/>
            <w:tcMar>
              <w:left w:w="28" w:type="dxa"/>
              <w:right w:w="28" w:type="dxa"/>
            </w:tcMar>
          </w:tcPr>
          <w:p w:rsidR="004B0E18" w:rsidRPr="0002569E" w:rsidRDefault="004B0E18" w:rsidP="0002569E">
            <w:pPr>
              <w:rPr>
                <w:sz w:val="22"/>
                <w:szCs w:val="22"/>
              </w:rPr>
            </w:pPr>
            <w:r w:rsidRPr="0002569E">
              <w:rPr>
                <w:sz w:val="22"/>
                <w:szCs w:val="22"/>
              </w:rPr>
              <w:t>строительство здания для размещения средней школы</w:t>
            </w:r>
          </w:p>
        </w:tc>
        <w:tc>
          <w:tcPr>
            <w:tcW w:w="1841" w:type="dxa"/>
          </w:tcPr>
          <w:p w:rsidR="004B0E18" w:rsidRPr="0002569E" w:rsidRDefault="004B0E18" w:rsidP="0002569E">
            <w:pPr>
              <w:pStyle w:val="Default"/>
              <w:rPr>
                <w:rFonts w:eastAsia="Times New Roman"/>
                <w:color w:val="auto"/>
                <w:sz w:val="22"/>
                <w:szCs w:val="22"/>
              </w:rPr>
            </w:pPr>
            <w:r w:rsidRPr="0002569E">
              <w:rPr>
                <w:rFonts w:eastAsia="Times New Roman"/>
                <w:color w:val="auto"/>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AC782A" w:rsidP="0002569E">
            <w:pPr>
              <w:rPr>
                <w:sz w:val="22"/>
                <w:szCs w:val="22"/>
              </w:rPr>
            </w:pPr>
            <w:r w:rsidRPr="0002569E">
              <w:rPr>
                <w:sz w:val="22"/>
                <w:szCs w:val="22"/>
              </w:rPr>
              <w:t>н</w:t>
            </w:r>
            <w:r w:rsidR="004B0E18" w:rsidRPr="0002569E">
              <w:rPr>
                <w:sz w:val="22"/>
                <w:szCs w:val="22"/>
              </w:rPr>
              <w:t>овое строительство 1 очередь, взамен сгоревшего (объект муниципального района)</w:t>
            </w: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tcMar>
              <w:left w:w="28" w:type="dxa"/>
              <w:right w:w="28" w:type="dxa"/>
            </w:tcMar>
          </w:tcPr>
          <w:p w:rsidR="004B0E18" w:rsidRPr="0002569E" w:rsidRDefault="004B0E18" w:rsidP="0002569E">
            <w:pPr>
              <w:rPr>
                <w:b/>
                <w:bCs/>
                <w:sz w:val="22"/>
                <w:szCs w:val="22"/>
              </w:rPr>
            </w:pPr>
          </w:p>
        </w:tc>
        <w:tc>
          <w:tcPr>
            <w:tcW w:w="1424" w:type="dxa"/>
            <w:gridSpan w:val="2"/>
            <w:tcMar>
              <w:left w:w="28" w:type="dxa"/>
              <w:right w:w="28" w:type="dxa"/>
            </w:tcMar>
          </w:tcPr>
          <w:p w:rsidR="00284E20" w:rsidRPr="0002569E" w:rsidRDefault="00284E20" w:rsidP="0002569E">
            <w:pPr>
              <w:rPr>
                <w:sz w:val="22"/>
                <w:szCs w:val="22"/>
              </w:rPr>
            </w:pPr>
            <w:r w:rsidRPr="0002569E">
              <w:rPr>
                <w:sz w:val="22"/>
                <w:szCs w:val="22"/>
              </w:rPr>
              <w:t>3.1.3</w:t>
            </w:r>
          </w:p>
          <w:p w:rsidR="004B0E18" w:rsidRPr="0002569E" w:rsidRDefault="004B0E18" w:rsidP="0002569E">
            <w:pPr>
              <w:jc w:val="center"/>
              <w:rPr>
                <w:sz w:val="22"/>
                <w:szCs w:val="22"/>
              </w:rPr>
            </w:pPr>
          </w:p>
        </w:tc>
        <w:tc>
          <w:tcPr>
            <w:tcW w:w="2126" w:type="dxa"/>
            <w:tcMar>
              <w:left w:w="28" w:type="dxa"/>
              <w:right w:w="28" w:type="dxa"/>
            </w:tcMar>
          </w:tcPr>
          <w:p w:rsidR="004B0E18" w:rsidRPr="0002569E" w:rsidRDefault="004B0E18" w:rsidP="0002569E">
            <w:pPr>
              <w:rPr>
                <w:sz w:val="22"/>
                <w:szCs w:val="22"/>
              </w:rPr>
            </w:pPr>
            <w:r w:rsidRPr="0002569E">
              <w:rPr>
                <w:sz w:val="22"/>
                <w:szCs w:val="22"/>
              </w:rPr>
              <w:t>Средняя общеобразовательная школа</w:t>
            </w:r>
          </w:p>
        </w:tc>
        <w:tc>
          <w:tcPr>
            <w:tcW w:w="1984" w:type="dxa"/>
            <w:tcMar>
              <w:left w:w="28" w:type="dxa"/>
              <w:right w:w="28" w:type="dxa"/>
            </w:tcMar>
          </w:tcPr>
          <w:p w:rsidR="004B0E18" w:rsidRPr="0002569E" w:rsidRDefault="00426356" w:rsidP="0002569E">
            <w:pPr>
              <w:rPr>
                <w:sz w:val="22"/>
                <w:szCs w:val="22"/>
              </w:rPr>
            </w:pPr>
            <w:proofErr w:type="spellStart"/>
            <w:r w:rsidRPr="0002569E">
              <w:rPr>
                <w:sz w:val="22"/>
                <w:szCs w:val="22"/>
              </w:rPr>
              <w:t>п.</w:t>
            </w:r>
            <w:r w:rsidR="004B0E18" w:rsidRPr="0002569E">
              <w:rPr>
                <w:sz w:val="22"/>
                <w:szCs w:val="22"/>
              </w:rPr>
              <w:t>Хета</w:t>
            </w:r>
            <w:proofErr w:type="spellEnd"/>
          </w:p>
        </w:tc>
        <w:tc>
          <w:tcPr>
            <w:tcW w:w="1843" w:type="dxa"/>
            <w:tcMar>
              <w:left w:w="28" w:type="dxa"/>
              <w:right w:w="28" w:type="dxa"/>
            </w:tcMar>
          </w:tcPr>
          <w:p w:rsidR="004B0E18" w:rsidRPr="0002569E" w:rsidRDefault="004B0E18" w:rsidP="0002569E">
            <w:pPr>
              <w:rPr>
                <w:sz w:val="22"/>
                <w:szCs w:val="22"/>
              </w:rPr>
            </w:pPr>
            <w:r w:rsidRPr="0002569E">
              <w:rPr>
                <w:sz w:val="22"/>
                <w:szCs w:val="22"/>
              </w:rPr>
              <w:t>Здание для размещения средней  школы на 100 мест</w:t>
            </w:r>
          </w:p>
        </w:tc>
        <w:tc>
          <w:tcPr>
            <w:tcW w:w="1841" w:type="dxa"/>
          </w:tcPr>
          <w:p w:rsidR="004B0E18" w:rsidRPr="0002569E" w:rsidRDefault="004B0E18" w:rsidP="0002569E">
            <w:pPr>
              <w:pStyle w:val="Default"/>
              <w:rPr>
                <w:rFonts w:eastAsia="Times New Roman"/>
                <w:color w:val="auto"/>
                <w:sz w:val="22"/>
                <w:szCs w:val="22"/>
              </w:rPr>
            </w:pPr>
            <w:r w:rsidRPr="0002569E">
              <w:rPr>
                <w:color w:val="auto"/>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6744D5" w:rsidRPr="0002569E" w:rsidRDefault="00AC782A" w:rsidP="00226E0F">
            <w:pPr>
              <w:rPr>
                <w:sz w:val="22"/>
                <w:szCs w:val="22"/>
              </w:rPr>
            </w:pPr>
            <w:r w:rsidRPr="0002569E">
              <w:rPr>
                <w:sz w:val="22"/>
                <w:szCs w:val="22"/>
              </w:rPr>
              <w:t>н</w:t>
            </w:r>
            <w:r w:rsidR="004B0E18" w:rsidRPr="0002569E">
              <w:rPr>
                <w:sz w:val="22"/>
                <w:szCs w:val="22"/>
              </w:rPr>
              <w:t>овое строительство 1 очередь, взамен аварийного (объект муниципального района)</w:t>
            </w: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tcMar>
              <w:left w:w="28" w:type="dxa"/>
              <w:right w:w="28" w:type="dxa"/>
            </w:tcMar>
          </w:tcPr>
          <w:p w:rsidR="004B0E18" w:rsidRPr="0002569E" w:rsidRDefault="004B0E18" w:rsidP="0002569E">
            <w:pPr>
              <w:rPr>
                <w:b/>
                <w:bCs/>
                <w:sz w:val="22"/>
                <w:szCs w:val="22"/>
              </w:rPr>
            </w:pPr>
          </w:p>
        </w:tc>
        <w:tc>
          <w:tcPr>
            <w:tcW w:w="1424" w:type="dxa"/>
            <w:gridSpan w:val="2"/>
            <w:tcMar>
              <w:left w:w="28" w:type="dxa"/>
              <w:right w:w="28" w:type="dxa"/>
            </w:tcMar>
          </w:tcPr>
          <w:p w:rsidR="004B0E18" w:rsidRPr="0002569E" w:rsidRDefault="004B0E18" w:rsidP="0002569E">
            <w:pPr>
              <w:rPr>
                <w:sz w:val="22"/>
                <w:szCs w:val="22"/>
              </w:rPr>
            </w:pPr>
            <w:r w:rsidRPr="0002569E">
              <w:rPr>
                <w:sz w:val="22"/>
                <w:szCs w:val="22"/>
              </w:rPr>
              <w:t>3.1.4</w:t>
            </w:r>
          </w:p>
        </w:tc>
        <w:tc>
          <w:tcPr>
            <w:tcW w:w="2126" w:type="dxa"/>
            <w:tcMar>
              <w:left w:w="28" w:type="dxa"/>
              <w:right w:w="28" w:type="dxa"/>
            </w:tcMar>
          </w:tcPr>
          <w:p w:rsidR="004B0E18" w:rsidRPr="0002569E" w:rsidRDefault="004B0E18" w:rsidP="0002569E">
            <w:pPr>
              <w:rPr>
                <w:sz w:val="22"/>
                <w:szCs w:val="22"/>
              </w:rPr>
            </w:pPr>
            <w:r w:rsidRPr="0002569E">
              <w:rPr>
                <w:sz w:val="22"/>
                <w:szCs w:val="22"/>
              </w:rPr>
              <w:t>Средняя общеобразовательная школа</w:t>
            </w:r>
          </w:p>
        </w:tc>
        <w:tc>
          <w:tcPr>
            <w:tcW w:w="1984" w:type="dxa"/>
            <w:tcMar>
              <w:left w:w="28" w:type="dxa"/>
              <w:right w:w="28" w:type="dxa"/>
            </w:tcMar>
          </w:tcPr>
          <w:p w:rsidR="004B0E18" w:rsidRPr="0002569E" w:rsidRDefault="004B0E18" w:rsidP="0002569E">
            <w:pPr>
              <w:rPr>
                <w:sz w:val="22"/>
                <w:szCs w:val="22"/>
              </w:rPr>
            </w:pPr>
            <w:proofErr w:type="spellStart"/>
            <w:r w:rsidRPr="0002569E">
              <w:rPr>
                <w:sz w:val="22"/>
                <w:szCs w:val="22"/>
              </w:rPr>
              <w:t>с</w:t>
            </w:r>
            <w:r w:rsidR="00426356" w:rsidRPr="0002569E">
              <w:rPr>
                <w:sz w:val="22"/>
                <w:szCs w:val="22"/>
              </w:rPr>
              <w:t>.</w:t>
            </w:r>
            <w:r w:rsidRPr="0002569E">
              <w:rPr>
                <w:sz w:val="22"/>
                <w:szCs w:val="22"/>
              </w:rPr>
              <w:t>Караул</w:t>
            </w:r>
            <w:proofErr w:type="spellEnd"/>
          </w:p>
        </w:tc>
        <w:tc>
          <w:tcPr>
            <w:tcW w:w="1843" w:type="dxa"/>
            <w:tcMar>
              <w:left w:w="28" w:type="dxa"/>
              <w:right w:w="28" w:type="dxa"/>
            </w:tcMar>
          </w:tcPr>
          <w:p w:rsidR="006B2A5B" w:rsidRPr="0002569E" w:rsidRDefault="004B0E18" w:rsidP="0002569E">
            <w:pPr>
              <w:rPr>
                <w:sz w:val="22"/>
                <w:szCs w:val="22"/>
              </w:rPr>
            </w:pPr>
            <w:r w:rsidRPr="0002569E">
              <w:rPr>
                <w:sz w:val="22"/>
                <w:szCs w:val="22"/>
              </w:rPr>
              <w:t>Здание для размещения средней школы на 100 мест</w:t>
            </w:r>
          </w:p>
          <w:p w:rsidR="006B2A5B" w:rsidRPr="0002569E" w:rsidRDefault="006B2A5B" w:rsidP="0002569E">
            <w:pPr>
              <w:rPr>
                <w:sz w:val="22"/>
                <w:szCs w:val="22"/>
              </w:rPr>
            </w:pPr>
          </w:p>
        </w:tc>
        <w:tc>
          <w:tcPr>
            <w:tcW w:w="1841" w:type="dxa"/>
          </w:tcPr>
          <w:p w:rsidR="004B0E18" w:rsidRPr="0002569E" w:rsidRDefault="004B0E18" w:rsidP="0002569E">
            <w:pPr>
              <w:rPr>
                <w:sz w:val="22"/>
                <w:szCs w:val="22"/>
              </w:rPr>
            </w:pPr>
            <w:r w:rsidRPr="0002569E">
              <w:rPr>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6B2A5B" w:rsidRPr="0002569E" w:rsidRDefault="00AC782A" w:rsidP="0002569E">
            <w:pPr>
              <w:rPr>
                <w:sz w:val="22"/>
                <w:szCs w:val="22"/>
              </w:rPr>
            </w:pPr>
            <w:r w:rsidRPr="0002569E">
              <w:rPr>
                <w:sz w:val="22"/>
                <w:szCs w:val="22"/>
              </w:rPr>
              <w:t>н</w:t>
            </w:r>
            <w:r w:rsidR="004B0E18" w:rsidRPr="0002569E">
              <w:rPr>
                <w:sz w:val="22"/>
                <w:szCs w:val="22"/>
              </w:rPr>
              <w:t xml:space="preserve">овое строительство , взамен аварийного 2021 -2022 </w:t>
            </w:r>
            <w:proofErr w:type="spellStart"/>
            <w:r w:rsidR="004B0E18" w:rsidRPr="0002569E">
              <w:rPr>
                <w:sz w:val="22"/>
                <w:szCs w:val="22"/>
              </w:rPr>
              <w:t>г.г</w:t>
            </w:r>
            <w:proofErr w:type="spellEnd"/>
            <w:r w:rsidR="004B0E18" w:rsidRPr="0002569E">
              <w:rPr>
                <w:sz w:val="22"/>
                <w:szCs w:val="22"/>
              </w:rPr>
              <w:t>.(объект муниципального района)</w:t>
            </w:r>
          </w:p>
          <w:p w:rsidR="006744D5" w:rsidRPr="0002569E" w:rsidRDefault="006744D5" w:rsidP="0002569E">
            <w:pPr>
              <w:rPr>
                <w:sz w:val="22"/>
                <w:szCs w:val="22"/>
              </w:rPr>
            </w:pP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val="restart"/>
            <w:tcMar>
              <w:left w:w="28" w:type="dxa"/>
              <w:right w:w="28" w:type="dxa"/>
            </w:tcMar>
          </w:tcPr>
          <w:p w:rsidR="004B0E18" w:rsidRPr="0002569E" w:rsidRDefault="004B0E18" w:rsidP="0002569E">
            <w:pPr>
              <w:rPr>
                <w:b/>
                <w:bCs/>
              </w:rPr>
            </w:pPr>
            <w:r w:rsidRPr="0002569E">
              <w:rPr>
                <w:b/>
                <w:bCs/>
              </w:rPr>
              <w:t>Объекты образования</w:t>
            </w:r>
          </w:p>
          <w:p w:rsidR="004B0E18" w:rsidRPr="0002569E" w:rsidRDefault="004B0E18" w:rsidP="0002569E">
            <w:pPr>
              <w:rPr>
                <w:bCs/>
                <w:sz w:val="22"/>
                <w:szCs w:val="22"/>
              </w:rPr>
            </w:pPr>
            <w:r w:rsidRPr="0002569E">
              <w:rPr>
                <w:bCs/>
              </w:rPr>
              <w:t>(продолжение)</w:t>
            </w:r>
          </w:p>
        </w:tc>
        <w:tc>
          <w:tcPr>
            <w:tcW w:w="1424" w:type="dxa"/>
            <w:gridSpan w:val="2"/>
            <w:tcMar>
              <w:left w:w="28" w:type="dxa"/>
              <w:right w:w="28" w:type="dxa"/>
            </w:tcMar>
          </w:tcPr>
          <w:p w:rsidR="004B0E18" w:rsidRPr="0002569E" w:rsidRDefault="004B0E18" w:rsidP="0002569E">
            <w:pPr>
              <w:rPr>
                <w:sz w:val="22"/>
                <w:szCs w:val="22"/>
              </w:rPr>
            </w:pPr>
            <w:r w:rsidRPr="0002569E">
              <w:rPr>
                <w:sz w:val="22"/>
                <w:szCs w:val="22"/>
              </w:rPr>
              <w:t>3.1.5</w:t>
            </w:r>
          </w:p>
        </w:tc>
        <w:tc>
          <w:tcPr>
            <w:tcW w:w="2126" w:type="dxa"/>
            <w:tcMar>
              <w:left w:w="28" w:type="dxa"/>
              <w:right w:w="28" w:type="dxa"/>
            </w:tcMar>
          </w:tcPr>
          <w:p w:rsidR="004B0E18" w:rsidRPr="0002569E" w:rsidRDefault="004B0E18" w:rsidP="0002569E">
            <w:pPr>
              <w:rPr>
                <w:sz w:val="22"/>
                <w:szCs w:val="22"/>
              </w:rPr>
            </w:pPr>
            <w:r w:rsidRPr="0002569E">
              <w:rPr>
                <w:sz w:val="22"/>
                <w:szCs w:val="22"/>
              </w:rPr>
              <w:t>Начальная общеобразовательная школа  с дошкольными группами</w:t>
            </w:r>
          </w:p>
        </w:tc>
        <w:tc>
          <w:tcPr>
            <w:tcW w:w="1984" w:type="dxa"/>
            <w:tcMar>
              <w:left w:w="28" w:type="dxa"/>
              <w:right w:w="28" w:type="dxa"/>
            </w:tcMar>
          </w:tcPr>
          <w:p w:rsidR="004B0E18" w:rsidRPr="0002569E" w:rsidRDefault="00426356" w:rsidP="0002569E">
            <w:pPr>
              <w:rPr>
                <w:sz w:val="22"/>
                <w:szCs w:val="22"/>
              </w:rPr>
            </w:pPr>
            <w:proofErr w:type="spellStart"/>
            <w:r w:rsidRPr="0002569E">
              <w:rPr>
                <w:sz w:val="22"/>
                <w:szCs w:val="22"/>
              </w:rPr>
              <w:t>п.К</w:t>
            </w:r>
            <w:r w:rsidR="004B0E18" w:rsidRPr="0002569E">
              <w:rPr>
                <w:sz w:val="22"/>
                <w:szCs w:val="22"/>
              </w:rPr>
              <w:t>атырык</w:t>
            </w:r>
            <w:proofErr w:type="spellEnd"/>
          </w:p>
        </w:tc>
        <w:tc>
          <w:tcPr>
            <w:tcW w:w="1843" w:type="dxa"/>
            <w:tcMar>
              <w:left w:w="28" w:type="dxa"/>
              <w:right w:w="28" w:type="dxa"/>
            </w:tcMar>
          </w:tcPr>
          <w:p w:rsidR="004B0E18" w:rsidRPr="0002569E" w:rsidRDefault="004B0E18" w:rsidP="0002569E">
            <w:pPr>
              <w:rPr>
                <w:sz w:val="22"/>
                <w:szCs w:val="22"/>
              </w:rPr>
            </w:pPr>
            <w:r w:rsidRPr="0002569E">
              <w:rPr>
                <w:sz w:val="22"/>
                <w:szCs w:val="22"/>
              </w:rPr>
              <w:t>Здание для размещения начальной школы с дошкольными группами 40/40 мест</w:t>
            </w:r>
          </w:p>
        </w:tc>
        <w:tc>
          <w:tcPr>
            <w:tcW w:w="1841" w:type="dxa"/>
          </w:tcPr>
          <w:p w:rsidR="004B0E18" w:rsidRPr="0002569E" w:rsidRDefault="004B0E18" w:rsidP="0002569E">
            <w:pPr>
              <w:rPr>
                <w:sz w:val="22"/>
                <w:szCs w:val="22"/>
              </w:rPr>
            </w:pPr>
            <w:r w:rsidRPr="0002569E">
              <w:rPr>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2E2FB8" w:rsidP="0002569E">
            <w:pPr>
              <w:rPr>
                <w:sz w:val="22"/>
                <w:szCs w:val="22"/>
              </w:rPr>
            </w:pPr>
            <w:r w:rsidRPr="0002569E">
              <w:rPr>
                <w:sz w:val="22"/>
                <w:szCs w:val="22"/>
              </w:rPr>
              <w:t>н</w:t>
            </w:r>
            <w:r w:rsidR="004B0E18" w:rsidRPr="0002569E">
              <w:rPr>
                <w:sz w:val="22"/>
                <w:szCs w:val="22"/>
              </w:rPr>
              <w:t xml:space="preserve">овое строительство, взамен приспособленного 2021 -2023 </w:t>
            </w:r>
            <w:proofErr w:type="spellStart"/>
            <w:r w:rsidR="004B0E18" w:rsidRPr="0002569E">
              <w:rPr>
                <w:sz w:val="22"/>
                <w:szCs w:val="22"/>
              </w:rPr>
              <w:t>гг</w:t>
            </w:r>
            <w:proofErr w:type="spellEnd"/>
            <w:r w:rsidR="004B0E18" w:rsidRPr="0002569E">
              <w:rPr>
                <w:sz w:val="22"/>
                <w:szCs w:val="22"/>
              </w:rPr>
              <w:t xml:space="preserve"> (объект </w:t>
            </w:r>
            <w:r w:rsidR="004B0E18" w:rsidRPr="0002569E">
              <w:rPr>
                <w:sz w:val="22"/>
                <w:szCs w:val="22"/>
              </w:rPr>
              <w:lastRenderedPageBreak/>
              <w:t>муниципального района)</w:t>
            </w: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tcMar>
              <w:left w:w="28" w:type="dxa"/>
              <w:right w:w="28" w:type="dxa"/>
            </w:tcMar>
          </w:tcPr>
          <w:p w:rsidR="004B0E18" w:rsidRPr="0002569E" w:rsidRDefault="004B0E18" w:rsidP="0002569E">
            <w:pPr>
              <w:rPr>
                <w:b/>
                <w:bCs/>
                <w:sz w:val="22"/>
                <w:szCs w:val="22"/>
              </w:rPr>
            </w:pPr>
          </w:p>
        </w:tc>
        <w:tc>
          <w:tcPr>
            <w:tcW w:w="1424" w:type="dxa"/>
            <w:gridSpan w:val="2"/>
            <w:tcMar>
              <w:left w:w="28" w:type="dxa"/>
              <w:right w:w="28" w:type="dxa"/>
            </w:tcMar>
          </w:tcPr>
          <w:p w:rsidR="004B0E18" w:rsidRPr="0002569E" w:rsidRDefault="004B0E18" w:rsidP="0002569E">
            <w:pPr>
              <w:rPr>
                <w:sz w:val="22"/>
                <w:szCs w:val="22"/>
              </w:rPr>
            </w:pPr>
            <w:r w:rsidRPr="0002569E">
              <w:rPr>
                <w:sz w:val="22"/>
                <w:szCs w:val="22"/>
              </w:rPr>
              <w:t>3.1.6</w:t>
            </w:r>
          </w:p>
        </w:tc>
        <w:tc>
          <w:tcPr>
            <w:tcW w:w="2126" w:type="dxa"/>
            <w:tcMar>
              <w:left w:w="28" w:type="dxa"/>
              <w:right w:w="28" w:type="dxa"/>
            </w:tcMar>
          </w:tcPr>
          <w:p w:rsidR="004B0E18" w:rsidRPr="0002569E" w:rsidRDefault="004B0E18" w:rsidP="0002569E">
            <w:pPr>
              <w:rPr>
                <w:sz w:val="22"/>
                <w:szCs w:val="22"/>
              </w:rPr>
            </w:pPr>
            <w:r w:rsidRPr="0002569E">
              <w:rPr>
                <w:sz w:val="22"/>
                <w:szCs w:val="22"/>
              </w:rPr>
              <w:t>Нача</w:t>
            </w:r>
            <w:r w:rsidR="006744D5" w:rsidRPr="0002569E">
              <w:rPr>
                <w:sz w:val="22"/>
                <w:szCs w:val="22"/>
              </w:rPr>
              <w:t>льная общеобразовательная школа</w:t>
            </w:r>
            <w:r w:rsidRPr="0002569E">
              <w:rPr>
                <w:sz w:val="22"/>
                <w:szCs w:val="22"/>
              </w:rPr>
              <w:t xml:space="preserve"> с дошкольными группами</w:t>
            </w:r>
          </w:p>
        </w:tc>
        <w:tc>
          <w:tcPr>
            <w:tcW w:w="1984" w:type="dxa"/>
            <w:tcMar>
              <w:left w:w="28" w:type="dxa"/>
              <w:right w:w="28" w:type="dxa"/>
            </w:tcMar>
          </w:tcPr>
          <w:p w:rsidR="004B0E18" w:rsidRPr="0002569E" w:rsidRDefault="004B0E18" w:rsidP="0002569E">
            <w:pPr>
              <w:rPr>
                <w:sz w:val="22"/>
                <w:szCs w:val="22"/>
              </w:rPr>
            </w:pPr>
            <w:proofErr w:type="spellStart"/>
            <w:r w:rsidRPr="0002569E">
              <w:rPr>
                <w:sz w:val="22"/>
                <w:szCs w:val="22"/>
              </w:rPr>
              <w:t>п.Сындасско</w:t>
            </w:r>
            <w:proofErr w:type="spellEnd"/>
          </w:p>
        </w:tc>
        <w:tc>
          <w:tcPr>
            <w:tcW w:w="1843" w:type="dxa"/>
            <w:tcMar>
              <w:left w:w="28" w:type="dxa"/>
              <w:right w:w="28" w:type="dxa"/>
            </w:tcMar>
          </w:tcPr>
          <w:p w:rsidR="004B0E18" w:rsidRPr="0002569E" w:rsidRDefault="004B0E18" w:rsidP="0002569E">
            <w:pPr>
              <w:rPr>
                <w:sz w:val="22"/>
                <w:szCs w:val="22"/>
              </w:rPr>
            </w:pPr>
            <w:r w:rsidRPr="0002569E">
              <w:rPr>
                <w:sz w:val="22"/>
                <w:szCs w:val="22"/>
              </w:rPr>
              <w:t>Здание для размещения начальной школы с дошкольными группами 40/40 мест</w:t>
            </w:r>
          </w:p>
        </w:tc>
        <w:tc>
          <w:tcPr>
            <w:tcW w:w="1841" w:type="dxa"/>
          </w:tcPr>
          <w:p w:rsidR="004B0E18" w:rsidRPr="0002569E" w:rsidRDefault="004B0E18" w:rsidP="0002569E">
            <w:pPr>
              <w:rPr>
                <w:sz w:val="22"/>
                <w:szCs w:val="22"/>
              </w:rPr>
            </w:pPr>
            <w:r w:rsidRPr="0002569E">
              <w:rPr>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AC782A" w:rsidP="0002569E">
            <w:pPr>
              <w:rPr>
                <w:sz w:val="22"/>
                <w:szCs w:val="22"/>
              </w:rPr>
            </w:pPr>
            <w:r w:rsidRPr="0002569E">
              <w:rPr>
                <w:sz w:val="22"/>
                <w:szCs w:val="22"/>
              </w:rPr>
              <w:t>н</w:t>
            </w:r>
            <w:r w:rsidR="004B0E18" w:rsidRPr="0002569E">
              <w:rPr>
                <w:sz w:val="22"/>
                <w:szCs w:val="22"/>
              </w:rPr>
              <w:t xml:space="preserve">овое строительство, взамен приспособленного 2021-2023 </w:t>
            </w:r>
            <w:proofErr w:type="spellStart"/>
            <w:r w:rsidR="004B0E18" w:rsidRPr="0002569E">
              <w:rPr>
                <w:sz w:val="22"/>
                <w:szCs w:val="22"/>
              </w:rPr>
              <w:t>гг</w:t>
            </w:r>
            <w:proofErr w:type="spellEnd"/>
          </w:p>
          <w:p w:rsidR="004B0E18" w:rsidRPr="0002569E" w:rsidRDefault="004B0E18" w:rsidP="0002569E">
            <w:pPr>
              <w:rPr>
                <w:sz w:val="22"/>
                <w:szCs w:val="22"/>
              </w:rPr>
            </w:pPr>
            <w:r w:rsidRPr="0002569E">
              <w:rPr>
                <w:sz w:val="22"/>
                <w:szCs w:val="22"/>
              </w:rPr>
              <w:t>(объект муниципального района)</w:t>
            </w: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tcMar>
              <w:left w:w="28" w:type="dxa"/>
              <w:right w:w="28" w:type="dxa"/>
            </w:tcMar>
          </w:tcPr>
          <w:p w:rsidR="004B0E18" w:rsidRPr="0002569E" w:rsidRDefault="004B0E18" w:rsidP="0002569E">
            <w:pPr>
              <w:rPr>
                <w:b/>
                <w:bCs/>
                <w:sz w:val="22"/>
                <w:szCs w:val="22"/>
              </w:rPr>
            </w:pPr>
          </w:p>
        </w:tc>
        <w:tc>
          <w:tcPr>
            <w:tcW w:w="1424" w:type="dxa"/>
            <w:gridSpan w:val="2"/>
            <w:tcMar>
              <w:left w:w="28" w:type="dxa"/>
              <w:right w:w="28" w:type="dxa"/>
            </w:tcMar>
          </w:tcPr>
          <w:p w:rsidR="004B0E18" w:rsidRPr="0002569E" w:rsidRDefault="004B1797" w:rsidP="0002569E">
            <w:pPr>
              <w:rPr>
                <w:sz w:val="22"/>
                <w:szCs w:val="22"/>
              </w:rPr>
            </w:pPr>
            <w:r w:rsidRPr="0002569E">
              <w:rPr>
                <w:sz w:val="22"/>
                <w:szCs w:val="22"/>
              </w:rPr>
              <w:t>3.1.7</w:t>
            </w:r>
          </w:p>
        </w:tc>
        <w:tc>
          <w:tcPr>
            <w:tcW w:w="2126" w:type="dxa"/>
            <w:tcMar>
              <w:left w:w="28" w:type="dxa"/>
              <w:right w:w="28" w:type="dxa"/>
            </w:tcMar>
          </w:tcPr>
          <w:p w:rsidR="004B0E18" w:rsidRPr="0002569E" w:rsidRDefault="004B0E18" w:rsidP="0002569E">
            <w:pPr>
              <w:rPr>
                <w:sz w:val="22"/>
                <w:szCs w:val="22"/>
              </w:rPr>
            </w:pPr>
            <w:r w:rsidRPr="0002569E">
              <w:rPr>
                <w:sz w:val="22"/>
                <w:szCs w:val="22"/>
              </w:rPr>
              <w:t>Начальная общеобразовательная школа  с дошкольными группами</w:t>
            </w:r>
          </w:p>
        </w:tc>
        <w:tc>
          <w:tcPr>
            <w:tcW w:w="1984" w:type="dxa"/>
            <w:tcMar>
              <w:left w:w="28" w:type="dxa"/>
              <w:right w:w="28" w:type="dxa"/>
            </w:tcMar>
          </w:tcPr>
          <w:p w:rsidR="004B0E18" w:rsidRPr="0002569E" w:rsidRDefault="004B0E18" w:rsidP="0002569E">
            <w:pPr>
              <w:rPr>
                <w:sz w:val="22"/>
                <w:szCs w:val="22"/>
              </w:rPr>
            </w:pPr>
            <w:proofErr w:type="spellStart"/>
            <w:r w:rsidRPr="0002569E">
              <w:rPr>
                <w:sz w:val="22"/>
                <w:szCs w:val="22"/>
              </w:rPr>
              <w:t>п.Попигай</w:t>
            </w:r>
            <w:proofErr w:type="spellEnd"/>
          </w:p>
        </w:tc>
        <w:tc>
          <w:tcPr>
            <w:tcW w:w="1843" w:type="dxa"/>
            <w:tcMar>
              <w:left w:w="28" w:type="dxa"/>
              <w:right w:w="28" w:type="dxa"/>
            </w:tcMar>
          </w:tcPr>
          <w:p w:rsidR="004B0E18" w:rsidRPr="0002569E" w:rsidRDefault="004B0E18" w:rsidP="0002569E">
            <w:pPr>
              <w:rPr>
                <w:sz w:val="22"/>
                <w:szCs w:val="22"/>
              </w:rPr>
            </w:pPr>
            <w:r w:rsidRPr="0002569E">
              <w:rPr>
                <w:sz w:val="22"/>
                <w:szCs w:val="22"/>
              </w:rPr>
              <w:t>Здание для размещения начальной школы с дошкольными группами 40/40 мест</w:t>
            </w:r>
          </w:p>
        </w:tc>
        <w:tc>
          <w:tcPr>
            <w:tcW w:w="1841" w:type="dxa"/>
          </w:tcPr>
          <w:p w:rsidR="004B0E18" w:rsidRPr="0002569E" w:rsidRDefault="004B0E18" w:rsidP="0002569E">
            <w:pPr>
              <w:rPr>
                <w:sz w:val="22"/>
                <w:szCs w:val="22"/>
              </w:rPr>
            </w:pPr>
            <w:r w:rsidRPr="0002569E">
              <w:rPr>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AC782A" w:rsidP="0002569E">
            <w:pPr>
              <w:rPr>
                <w:sz w:val="22"/>
                <w:szCs w:val="22"/>
              </w:rPr>
            </w:pPr>
            <w:r w:rsidRPr="0002569E">
              <w:rPr>
                <w:sz w:val="22"/>
                <w:szCs w:val="22"/>
              </w:rPr>
              <w:t>н</w:t>
            </w:r>
            <w:r w:rsidR="004B0E18" w:rsidRPr="0002569E">
              <w:rPr>
                <w:sz w:val="22"/>
                <w:szCs w:val="22"/>
              </w:rPr>
              <w:t xml:space="preserve">овое строительство, взамен приспособленного 2022-2023 </w:t>
            </w:r>
            <w:proofErr w:type="spellStart"/>
            <w:r w:rsidR="004B0E18" w:rsidRPr="0002569E">
              <w:rPr>
                <w:sz w:val="22"/>
                <w:szCs w:val="22"/>
              </w:rPr>
              <w:t>гг</w:t>
            </w:r>
            <w:proofErr w:type="spellEnd"/>
          </w:p>
          <w:p w:rsidR="004B0E18" w:rsidRPr="0002569E" w:rsidRDefault="004B0E18" w:rsidP="0002569E">
            <w:pPr>
              <w:rPr>
                <w:sz w:val="22"/>
                <w:szCs w:val="22"/>
              </w:rPr>
            </w:pPr>
            <w:r w:rsidRPr="0002569E">
              <w:rPr>
                <w:sz w:val="22"/>
                <w:szCs w:val="22"/>
              </w:rPr>
              <w:t>(объект муниципального района)</w:t>
            </w: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tcMar>
              <w:left w:w="28" w:type="dxa"/>
              <w:right w:w="28" w:type="dxa"/>
            </w:tcMar>
          </w:tcPr>
          <w:p w:rsidR="004B0E18" w:rsidRPr="0002569E" w:rsidRDefault="004B0E18" w:rsidP="0002569E">
            <w:pPr>
              <w:rPr>
                <w:b/>
                <w:bCs/>
                <w:sz w:val="22"/>
                <w:szCs w:val="22"/>
              </w:rPr>
            </w:pPr>
          </w:p>
        </w:tc>
        <w:tc>
          <w:tcPr>
            <w:tcW w:w="1424" w:type="dxa"/>
            <w:gridSpan w:val="2"/>
            <w:tcMar>
              <w:left w:w="28" w:type="dxa"/>
              <w:right w:w="28" w:type="dxa"/>
            </w:tcMar>
          </w:tcPr>
          <w:p w:rsidR="004B0E18" w:rsidRPr="0002569E" w:rsidRDefault="004B0E18" w:rsidP="0002569E">
            <w:pPr>
              <w:rPr>
                <w:sz w:val="22"/>
                <w:szCs w:val="22"/>
              </w:rPr>
            </w:pPr>
            <w:r w:rsidRPr="0002569E">
              <w:rPr>
                <w:sz w:val="22"/>
                <w:szCs w:val="22"/>
              </w:rPr>
              <w:t>3.1.8</w:t>
            </w:r>
          </w:p>
        </w:tc>
        <w:tc>
          <w:tcPr>
            <w:tcW w:w="2126" w:type="dxa"/>
            <w:tcMar>
              <w:left w:w="28" w:type="dxa"/>
              <w:right w:w="28" w:type="dxa"/>
            </w:tcMar>
          </w:tcPr>
          <w:p w:rsidR="004B0E18" w:rsidRPr="0002569E" w:rsidRDefault="004B0E18" w:rsidP="0002569E">
            <w:pPr>
              <w:rPr>
                <w:sz w:val="22"/>
                <w:szCs w:val="22"/>
              </w:rPr>
            </w:pPr>
            <w:r w:rsidRPr="0002569E">
              <w:rPr>
                <w:sz w:val="22"/>
                <w:szCs w:val="22"/>
              </w:rPr>
              <w:t>Средняя общеобразовательная школа  с дошкольными группами</w:t>
            </w:r>
          </w:p>
          <w:p w:rsidR="004B0E18" w:rsidRPr="0002569E" w:rsidRDefault="004B0E18" w:rsidP="0002569E">
            <w:pPr>
              <w:rPr>
                <w:sz w:val="22"/>
                <w:szCs w:val="22"/>
              </w:rPr>
            </w:pPr>
          </w:p>
        </w:tc>
        <w:tc>
          <w:tcPr>
            <w:tcW w:w="1984" w:type="dxa"/>
            <w:tcMar>
              <w:left w:w="28" w:type="dxa"/>
              <w:right w:w="28" w:type="dxa"/>
            </w:tcMar>
          </w:tcPr>
          <w:p w:rsidR="004B0E18" w:rsidRPr="0002569E" w:rsidRDefault="00426356" w:rsidP="0002569E">
            <w:pPr>
              <w:rPr>
                <w:sz w:val="22"/>
                <w:szCs w:val="22"/>
              </w:rPr>
            </w:pPr>
            <w:proofErr w:type="spellStart"/>
            <w:r w:rsidRPr="0002569E">
              <w:rPr>
                <w:sz w:val="22"/>
                <w:szCs w:val="22"/>
              </w:rPr>
              <w:t>п.</w:t>
            </w:r>
            <w:r w:rsidR="004B0E18" w:rsidRPr="0002569E">
              <w:rPr>
                <w:sz w:val="22"/>
                <w:szCs w:val="22"/>
              </w:rPr>
              <w:t>Потапово</w:t>
            </w:r>
            <w:proofErr w:type="spellEnd"/>
          </w:p>
        </w:tc>
        <w:tc>
          <w:tcPr>
            <w:tcW w:w="1843" w:type="dxa"/>
            <w:tcMar>
              <w:left w:w="28" w:type="dxa"/>
              <w:right w:w="28" w:type="dxa"/>
            </w:tcMar>
          </w:tcPr>
          <w:p w:rsidR="004B0E18" w:rsidRPr="0002569E" w:rsidRDefault="004B0E18" w:rsidP="0002569E">
            <w:pPr>
              <w:rPr>
                <w:sz w:val="22"/>
                <w:szCs w:val="22"/>
              </w:rPr>
            </w:pPr>
            <w:r w:rsidRPr="0002569E">
              <w:rPr>
                <w:sz w:val="22"/>
                <w:szCs w:val="22"/>
              </w:rPr>
              <w:t>Здание  для размещения средней  школы с дошкольными группами 40/40 мест</w:t>
            </w:r>
          </w:p>
        </w:tc>
        <w:tc>
          <w:tcPr>
            <w:tcW w:w="1841" w:type="dxa"/>
          </w:tcPr>
          <w:p w:rsidR="004B0E18" w:rsidRPr="0002569E" w:rsidRDefault="004B0E18" w:rsidP="0002569E">
            <w:pPr>
              <w:rPr>
                <w:sz w:val="22"/>
                <w:szCs w:val="22"/>
              </w:rPr>
            </w:pPr>
            <w:r w:rsidRPr="0002569E">
              <w:rPr>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AC782A" w:rsidP="0002569E">
            <w:pPr>
              <w:rPr>
                <w:sz w:val="22"/>
                <w:szCs w:val="22"/>
              </w:rPr>
            </w:pPr>
            <w:r w:rsidRPr="0002569E">
              <w:rPr>
                <w:sz w:val="22"/>
                <w:szCs w:val="22"/>
              </w:rPr>
              <w:t>н</w:t>
            </w:r>
            <w:r w:rsidR="004B0E18" w:rsidRPr="0002569E">
              <w:rPr>
                <w:sz w:val="22"/>
                <w:szCs w:val="22"/>
              </w:rPr>
              <w:t xml:space="preserve">овое строительство, взамен приспособленного 2023-2025 </w:t>
            </w:r>
            <w:proofErr w:type="spellStart"/>
            <w:r w:rsidR="004B0E18" w:rsidRPr="0002569E">
              <w:rPr>
                <w:sz w:val="22"/>
                <w:szCs w:val="22"/>
              </w:rPr>
              <w:t>гг</w:t>
            </w:r>
            <w:proofErr w:type="spellEnd"/>
          </w:p>
          <w:p w:rsidR="00205439" w:rsidRPr="0002569E" w:rsidRDefault="004B0E18" w:rsidP="00226E0F">
            <w:pPr>
              <w:rPr>
                <w:sz w:val="22"/>
                <w:szCs w:val="22"/>
              </w:rPr>
            </w:pPr>
            <w:r w:rsidRPr="0002569E">
              <w:rPr>
                <w:sz w:val="22"/>
                <w:szCs w:val="22"/>
              </w:rPr>
              <w:t>(объект муниципального района)</w:t>
            </w:r>
          </w:p>
        </w:tc>
      </w:tr>
      <w:tr w:rsidR="004B0E18" w:rsidRPr="0002569E" w:rsidTr="002E1AA5">
        <w:trPr>
          <w:gridAfter w:val="1"/>
          <w:wAfter w:w="22" w:type="dxa"/>
          <w:trHeight w:val="79"/>
        </w:trPr>
        <w:tc>
          <w:tcPr>
            <w:tcW w:w="568" w:type="dxa"/>
            <w:vMerge/>
            <w:tcMar>
              <w:left w:w="28" w:type="dxa"/>
              <w:right w:w="28" w:type="dxa"/>
            </w:tcMar>
          </w:tcPr>
          <w:p w:rsidR="004B0E18" w:rsidRPr="0002569E" w:rsidRDefault="004B0E18" w:rsidP="0002569E">
            <w:pPr>
              <w:jc w:val="center"/>
              <w:rPr>
                <w:b/>
                <w:bCs/>
              </w:rPr>
            </w:pPr>
          </w:p>
        </w:tc>
        <w:tc>
          <w:tcPr>
            <w:tcW w:w="1695" w:type="dxa"/>
            <w:vMerge w:val="restart"/>
            <w:tcMar>
              <w:left w:w="28" w:type="dxa"/>
              <w:right w:w="28" w:type="dxa"/>
            </w:tcMar>
          </w:tcPr>
          <w:p w:rsidR="004B0E18" w:rsidRPr="0002569E" w:rsidRDefault="004B0E18" w:rsidP="0002569E">
            <w:pPr>
              <w:rPr>
                <w:b/>
                <w:bCs/>
              </w:rPr>
            </w:pPr>
            <w:r w:rsidRPr="0002569E">
              <w:rPr>
                <w:b/>
                <w:bCs/>
              </w:rPr>
              <w:t>Объекты образования</w:t>
            </w:r>
          </w:p>
          <w:p w:rsidR="004B0E18" w:rsidRPr="0002569E" w:rsidRDefault="004B0E18" w:rsidP="0002569E">
            <w:pPr>
              <w:rPr>
                <w:b/>
                <w:bCs/>
                <w:sz w:val="22"/>
                <w:szCs w:val="22"/>
              </w:rPr>
            </w:pPr>
            <w:r w:rsidRPr="0002569E">
              <w:rPr>
                <w:bCs/>
              </w:rPr>
              <w:t>(продолжение)</w:t>
            </w:r>
          </w:p>
        </w:tc>
        <w:tc>
          <w:tcPr>
            <w:tcW w:w="1424" w:type="dxa"/>
            <w:gridSpan w:val="2"/>
            <w:tcMar>
              <w:left w:w="28" w:type="dxa"/>
              <w:right w:w="28" w:type="dxa"/>
            </w:tcMar>
          </w:tcPr>
          <w:p w:rsidR="004B0E18" w:rsidRPr="0002569E" w:rsidRDefault="004B0E18" w:rsidP="0002569E">
            <w:pPr>
              <w:rPr>
                <w:sz w:val="22"/>
                <w:szCs w:val="22"/>
              </w:rPr>
            </w:pPr>
            <w:r w:rsidRPr="0002569E">
              <w:rPr>
                <w:sz w:val="22"/>
                <w:szCs w:val="22"/>
              </w:rPr>
              <w:t>3.1.9</w:t>
            </w:r>
          </w:p>
        </w:tc>
        <w:tc>
          <w:tcPr>
            <w:tcW w:w="2126" w:type="dxa"/>
            <w:tcMar>
              <w:left w:w="28" w:type="dxa"/>
              <w:right w:w="28" w:type="dxa"/>
            </w:tcMar>
          </w:tcPr>
          <w:p w:rsidR="004B0E18" w:rsidRPr="0002569E" w:rsidRDefault="004B0E18" w:rsidP="0002569E">
            <w:pPr>
              <w:rPr>
                <w:sz w:val="22"/>
                <w:szCs w:val="22"/>
              </w:rPr>
            </w:pPr>
            <w:r w:rsidRPr="0002569E">
              <w:rPr>
                <w:sz w:val="22"/>
                <w:szCs w:val="22"/>
              </w:rPr>
              <w:t>Средняя общеобразовательная школа  с дошкольными группами</w:t>
            </w:r>
          </w:p>
        </w:tc>
        <w:tc>
          <w:tcPr>
            <w:tcW w:w="1984" w:type="dxa"/>
            <w:tcMar>
              <w:left w:w="28" w:type="dxa"/>
              <w:right w:w="28" w:type="dxa"/>
            </w:tcMar>
          </w:tcPr>
          <w:p w:rsidR="004B0E18" w:rsidRPr="0002569E" w:rsidRDefault="004B0E18" w:rsidP="0002569E">
            <w:pPr>
              <w:rPr>
                <w:sz w:val="22"/>
                <w:szCs w:val="22"/>
              </w:rPr>
            </w:pPr>
            <w:proofErr w:type="spellStart"/>
            <w:r w:rsidRPr="0002569E">
              <w:rPr>
                <w:sz w:val="22"/>
                <w:szCs w:val="22"/>
              </w:rPr>
              <w:t>п.Усть</w:t>
            </w:r>
            <w:proofErr w:type="spellEnd"/>
            <w:r w:rsidRPr="0002569E">
              <w:rPr>
                <w:sz w:val="22"/>
                <w:szCs w:val="22"/>
              </w:rPr>
              <w:t>-Порт</w:t>
            </w:r>
          </w:p>
        </w:tc>
        <w:tc>
          <w:tcPr>
            <w:tcW w:w="1843" w:type="dxa"/>
            <w:tcMar>
              <w:left w:w="28" w:type="dxa"/>
              <w:right w:w="28" w:type="dxa"/>
            </w:tcMar>
          </w:tcPr>
          <w:p w:rsidR="004B0E18" w:rsidRPr="0002569E" w:rsidRDefault="004B0E18" w:rsidP="0002569E">
            <w:pPr>
              <w:rPr>
                <w:sz w:val="22"/>
                <w:szCs w:val="22"/>
              </w:rPr>
            </w:pPr>
            <w:r w:rsidRPr="0002569E">
              <w:rPr>
                <w:sz w:val="22"/>
                <w:szCs w:val="22"/>
              </w:rPr>
              <w:t>Здание  для размещения средней  школы с дошкольными группами 40/40 мест</w:t>
            </w:r>
          </w:p>
        </w:tc>
        <w:tc>
          <w:tcPr>
            <w:tcW w:w="1841" w:type="dxa"/>
          </w:tcPr>
          <w:p w:rsidR="004B0E18" w:rsidRPr="0002569E" w:rsidRDefault="004B0E18" w:rsidP="0002569E">
            <w:pPr>
              <w:rPr>
                <w:sz w:val="22"/>
                <w:szCs w:val="22"/>
              </w:rPr>
            </w:pPr>
            <w:r w:rsidRPr="0002569E">
              <w:rPr>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AC782A" w:rsidP="0002569E">
            <w:pPr>
              <w:rPr>
                <w:sz w:val="22"/>
                <w:szCs w:val="22"/>
              </w:rPr>
            </w:pPr>
            <w:r w:rsidRPr="0002569E">
              <w:rPr>
                <w:sz w:val="22"/>
                <w:szCs w:val="22"/>
              </w:rPr>
              <w:t>н</w:t>
            </w:r>
            <w:r w:rsidR="004B0E18" w:rsidRPr="0002569E">
              <w:rPr>
                <w:sz w:val="22"/>
                <w:szCs w:val="22"/>
              </w:rPr>
              <w:t xml:space="preserve">овое строительство, взамен приспособленного2023-2025 </w:t>
            </w:r>
            <w:proofErr w:type="spellStart"/>
            <w:r w:rsidR="004B0E18" w:rsidRPr="0002569E">
              <w:rPr>
                <w:sz w:val="22"/>
                <w:szCs w:val="22"/>
              </w:rPr>
              <w:t>гг</w:t>
            </w:r>
            <w:proofErr w:type="spellEnd"/>
          </w:p>
          <w:p w:rsidR="004B0E18" w:rsidRPr="0002569E" w:rsidRDefault="004B0E18" w:rsidP="0002569E">
            <w:pPr>
              <w:rPr>
                <w:sz w:val="22"/>
                <w:szCs w:val="22"/>
              </w:rPr>
            </w:pPr>
            <w:r w:rsidRPr="0002569E">
              <w:rPr>
                <w:sz w:val="22"/>
                <w:szCs w:val="22"/>
              </w:rPr>
              <w:t>(объект муниципального района)</w:t>
            </w: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tcMar>
              <w:left w:w="28" w:type="dxa"/>
              <w:right w:w="28" w:type="dxa"/>
            </w:tcMar>
          </w:tcPr>
          <w:p w:rsidR="004B0E18" w:rsidRPr="0002569E" w:rsidRDefault="004B0E18" w:rsidP="0002569E">
            <w:pPr>
              <w:rPr>
                <w:b/>
                <w:bCs/>
                <w:sz w:val="22"/>
                <w:szCs w:val="22"/>
              </w:rPr>
            </w:pPr>
          </w:p>
        </w:tc>
        <w:tc>
          <w:tcPr>
            <w:tcW w:w="1424" w:type="dxa"/>
            <w:gridSpan w:val="2"/>
            <w:tcMar>
              <w:left w:w="28" w:type="dxa"/>
              <w:right w:w="28" w:type="dxa"/>
            </w:tcMar>
          </w:tcPr>
          <w:p w:rsidR="004B0E18" w:rsidRPr="0002569E" w:rsidRDefault="004B1797" w:rsidP="0002569E">
            <w:pPr>
              <w:rPr>
                <w:sz w:val="22"/>
                <w:szCs w:val="22"/>
              </w:rPr>
            </w:pPr>
            <w:r w:rsidRPr="0002569E">
              <w:rPr>
                <w:sz w:val="22"/>
                <w:szCs w:val="22"/>
              </w:rPr>
              <w:t>3.1.10</w:t>
            </w:r>
          </w:p>
          <w:p w:rsidR="004B0E18" w:rsidRPr="0002569E" w:rsidRDefault="004B0E18" w:rsidP="0002569E">
            <w:pPr>
              <w:rPr>
                <w:sz w:val="22"/>
                <w:szCs w:val="22"/>
              </w:rPr>
            </w:pPr>
          </w:p>
          <w:p w:rsidR="004B0E18" w:rsidRPr="0002569E" w:rsidRDefault="004B0E18" w:rsidP="0002569E">
            <w:pPr>
              <w:rPr>
                <w:sz w:val="22"/>
                <w:szCs w:val="22"/>
              </w:rPr>
            </w:pPr>
          </w:p>
          <w:p w:rsidR="004B0E18" w:rsidRPr="0002569E" w:rsidRDefault="004B0E18" w:rsidP="0002569E">
            <w:pPr>
              <w:rPr>
                <w:sz w:val="22"/>
                <w:szCs w:val="22"/>
              </w:rPr>
            </w:pPr>
          </w:p>
        </w:tc>
        <w:tc>
          <w:tcPr>
            <w:tcW w:w="2126" w:type="dxa"/>
            <w:tcMar>
              <w:left w:w="28" w:type="dxa"/>
              <w:right w:w="28" w:type="dxa"/>
            </w:tcMar>
          </w:tcPr>
          <w:p w:rsidR="004B0E18" w:rsidRPr="0002569E" w:rsidRDefault="004B0E18" w:rsidP="0002569E">
            <w:pPr>
              <w:rPr>
                <w:sz w:val="22"/>
                <w:szCs w:val="22"/>
              </w:rPr>
            </w:pPr>
            <w:r w:rsidRPr="0002569E">
              <w:rPr>
                <w:sz w:val="22"/>
                <w:szCs w:val="22"/>
              </w:rPr>
              <w:t>Средняя общеобразовательная школа  с дошкольными группами</w:t>
            </w:r>
          </w:p>
        </w:tc>
        <w:tc>
          <w:tcPr>
            <w:tcW w:w="1984" w:type="dxa"/>
            <w:tcMar>
              <w:left w:w="28" w:type="dxa"/>
              <w:right w:w="28" w:type="dxa"/>
            </w:tcMar>
          </w:tcPr>
          <w:p w:rsidR="004B0E18" w:rsidRPr="0002569E" w:rsidRDefault="004B0E18" w:rsidP="0002569E">
            <w:pPr>
              <w:rPr>
                <w:sz w:val="22"/>
                <w:szCs w:val="22"/>
              </w:rPr>
            </w:pPr>
            <w:proofErr w:type="spellStart"/>
            <w:r w:rsidRPr="0002569E">
              <w:rPr>
                <w:sz w:val="22"/>
                <w:szCs w:val="22"/>
              </w:rPr>
              <w:t>п.Носок</w:t>
            </w:r>
            <w:proofErr w:type="spellEnd"/>
          </w:p>
        </w:tc>
        <w:tc>
          <w:tcPr>
            <w:tcW w:w="1843" w:type="dxa"/>
            <w:tcMar>
              <w:left w:w="28" w:type="dxa"/>
              <w:right w:w="28" w:type="dxa"/>
            </w:tcMar>
          </w:tcPr>
          <w:p w:rsidR="004B0E18" w:rsidRPr="0002569E" w:rsidRDefault="004B0E18" w:rsidP="0002569E">
            <w:pPr>
              <w:rPr>
                <w:sz w:val="22"/>
                <w:szCs w:val="22"/>
              </w:rPr>
            </w:pPr>
            <w:r w:rsidRPr="0002569E">
              <w:rPr>
                <w:sz w:val="22"/>
                <w:szCs w:val="22"/>
              </w:rPr>
              <w:t>Здание  для размещения начальной  школы  200 мест</w:t>
            </w:r>
          </w:p>
        </w:tc>
        <w:tc>
          <w:tcPr>
            <w:tcW w:w="1841" w:type="dxa"/>
          </w:tcPr>
          <w:p w:rsidR="004B0E18" w:rsidRPr="0002569E" w:rsidRDefault="004B0E18" w:rsidP="0002569E">
            <w:pPr>
              <w:rPr>
                <w:sz w:val="22"/>
                <w:szCs w:val="22"/>
              </w:rPr>
            </w:pPr>
            <w:r w:rsidRPr="0002569E">
              <w:rPr>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AC782A" w:rsidP="0002569E">
            <w:pPr>
              <w:rPr>
                <w:sz w:val="22"/>
                <w:szCs w:val="22"/>
              </w:rPr>
            </w:pPr>
            <w:r w:rsidRPr="0002569E">
              <w:rPr>
                <w:sz w:val="22"/>
                <w:szCs w:val="22"/>
              </w:rPr>
              <w:t>н</w:t>
            </w:r>
            <w:r w:rsidR="004B0E18" w:rsidRPr="0002569E">
              <w:rPr>
                <w:sz w:val="22"/>
                <w:szCs w:val="22"/>
              </w:rPr>
              <w:t xml:space="preserve">овое строительство по причине нехватки площадей 2025-2027 </w:t>
            </w:r>
            <w:proofErr w:type="spellStart"/>
            <w:r w:rsidR="004B0E18" w:rsidRPr="0002569E">
              <w:rPr>
                <w:sz w:val="22"/>
                <w:szCs w:val="22"/>
              </w:rPr>
              <w:t>гг</w:t>
            </w:r>
            <w:proofErr w:type="spellEnd"/>
          </w:p>
          <w:p w:rsidR="004B0E18" w:rsidRPr="0002569E" w:rsidRDefault="004B0E18" w:rsidP="0002569E">
            <w:pPr>
              <w:rPr>
                <w:sz w:val="22"/>
                <w:szCs w:val="22"/>
              </w:rPr>
            </w:pPr>
            <w:r w:rsidRPr="0002569E">
              <w:rPr>
                <w:sz w:val="22"/>
                <w:szCs w:val="22"/>
              </w:rPr>
              <w:t>(объект муниципального района)</w:t>
            </w: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tcMar>
              <w:left w:w="28" w:type="dxa"/>
              <w:right w:w="28" w:type="dxa"/>
            </w:tcMar>
          </w:tcPr>
          <w:p w:rsidR="004B0E18" w:rsidRPr="0002569E" w:rsidRDefault="004B0E18" w:rsidP="0002569E">
            <w:pPr>
              <w:rPr>
                <w:b/>
                <w:bCs/>
                <w:sz w:val="22"/>
                <w:szCs w:val="22"/>
              </w:rPr>
            </w:pPr>
          </w:p>
        </w:tc>
        <w:tc>
          <w:tcPr>
            <w:tcW w:w="1424" w:type="dxa"/>
            <w:gridSpan w:val="2"/>
            <w:tcMar>
              <w:left w:w="28" w:type="dxa"/>
              <w:right w:w="28" w:type="dxa"/>
            </w:tcMar>
          </w:tcPr>
          <w:p w:rsidR="004B0E18" w:rsidRPr="0002569E" w:rsidRDefault="004B0E18" w:rsidP="0002569E">
            <w:pPr>
              <w:rPr>
                <w:sz w:val="22"/>
                <w:szCs w:val="22"/>
              </w:rPr>
            </w:pPr>
            <w:r w:rsidRPr="0002569E">
              <w:rPr>
                <w:sz w:val="22"/>
                <w:szCs w:val="22"/>
              </w:rPr>
              <w:t>3.1.11</w:t>
            </w:r>
          </w:p>
        </w:tc>
        <w:tc>
          <w:tcPr>
            <w:tcW w:w="2126" w:type="dxa"/>
            <w:tcMar>
              <w:left w:w="28" w:type="dxa"/>
              <w:right w:w="28" w:type="dxa"/>
            </w:tcMar>
          </w:tcPr>
          <w:p w:rsidR="004B0E18" w:rsidRPr="0002569E" w:rsidRDefault="004B0E18" w:rsidP="0002569E">
            <w:pPr>
              <w:rPr>
                <w:sz w:val="22"/>
                <w:szCs w:val="22"/>
              </w:rPr>
            </w:pPr>
            <w:r w:rsidRPr="0002569E">
              <w:rPr>
                <w:sz w:val="22"/>
                <w:szCs w:val="22"/>
              </w:rPr>
              <w:t>Средняя общеобразовательная школа  с дошкольными группами</w:t>
            </w:r>
          </w:p>
        </w:tc>
        <w:tc>
          <w:tcPr>
            <w:tcW w:w="1984" w:type="dxa"/>
            <w:tcMar>
              <w:left w:w="28" w:type="dxa"/>
              <w:right w:w="28" w:type="dxa"/>
            </w:tcMar>
          </w:tcPr>
          <w:p w:rsidR="004B0E18" w:rsidRPr="0002569E" w:rsidRDefault="004B0E18" w:rsidP="0002569E">
            <w:pPr>
              <w:rPr>
                <w:sz w:val="22"/>
                <w:szCs w:val="22"/>
              </w:rPr>
            </w:pPr>
            <w:proofErr w:type="spellStart"/>
            <w:r w:rsidRPr="0002569E">
              <w:rPr>
                <w:sz w:val="22"/>
                <w:szCs w:val="22"/>
              </w:rPr>
              <w:t>п.Волочанка</w:t>
            </w:r>
            <w:proofErr w:type="spellEnd"/>
          </w:p>
        </w:tc>
        <w:tc>
          <w:tcPr>
            <w:tcW w:w="1843" w:type="dxa"/>
            <w:tcMar>
              <w:left w:w="28" w:type="dxa"/>
              <w:right w:w="28" w:type="dxa"/>
            </w:tcMar>
          </w:tcPr>
          <w:p w:rsidR="004B0E18" w:rsidRPr="0002569E" w:rsidRDefault="004B0E18" w:rsidP="0002569E">
            <w:pPr>
              <w:rPr>
                <w:sz w:val="22"/>
                <w:szCs w:val="22"/>
              </w:rPr>
            </w:pPr>
            <w:r w:rsidRPr="0002569E">
              <w:rPr>
                <w:sz w:val="22"/>
                <w:szCs w:val="22"/>
              </w:rPr>
              <w:t>Здание для размещения средней школы на 100 мест</w:t>
            </w:r>
          </w:p>
        </w:tc>
        <w:tc>
          <w:tcPr>
            <w:tcW w:w="1841" w:type="dxa"/>
          </w:tcPr>
          <w:p w:rsidR="004B0E18" w:rsidRPr="0002569E" w:rsidRDefault="004B0E18" w:rsidP="0002569E">
            <w:pPr>
              <w:rPr>
                <w:sz w:val="22"/>
                <w:szCs w:val="22"/>
              </w:rPr>
            </w:pPr>
            <w:r w:rsidRPr="0002569E">
              <w:rPr>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AC782A" w:rsidP="0002569E">
            <w:pPr>
              <w:rPr>
                <w:sz w:val="22"/>
                <w:szCs w:val="22"/>
              </w:rPr>
            </w:pPr>
            <w:r w:rsidRPr="0002569E">
              <w:rPr>
                <w:sz w:val="22"/>
                <w:szCs w:val="22"/>
              </w:rPr>
              <w:t>н</w:t>
            </w:r>
            <w:r w:rsidR="004B0E18" w:rsidRPr="0002569E">
              <w:rPr>
                <w:sz w:val="22"/>
                <w:szCs w:val="22"/>
              </w:rPr>
              <w:t xml:space="preserve">овое строительство 2027-2028 </w:t>
            </w:r>
            <w:proofErr w:type="spellStart"/>
            <w:r w:rsidR="004B0E18" w:rsidRPr="0002569E">
              <w:rPr>
                <w:sz w:val="22"/>
                <w:szCs w:val="22"/>
              </w:rPr>
              <w:t>гг</w:t>
            </w:r>
            <w:proofErr w:type="spellEnd"/>
            <w:r w:rsidR="004B0E18" w:rsidRPr="0002569E">
              <w:rPr>
                <w:sz w:val="22"/>
                <w:szCs w:val="22"/>
              </w:rPr>
              <w:t>, взамен ветхого</w:t>
            </w:r>
          </w:p>
          <w:p w:rsidR="004B0E18" w:rsidRPr="0002569E" w:rsidRDefault="004B0E18" w:rsidP="0002569E">
            <w:pPr>
              <w:rPr>
                <w:sz w:val="22"/>
                <w:szCs w:val="22"/>
              </w:rPr>
            </w:pPr>
            <w:r w:rsidRPr="0002569E">
              <w:rPr>
                <w:sz w:val="22"/>
                <w:szCs w:val="22"/>
              </w:rPr>
              <w:t>(объект муниципального района)</w:t>
            </w: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tcMar>
              <w:left w:w="28" w:type="dxa"/>
              <w:right w:w="28" w:type="dxa"/>
            </w:tcMar>
          </w:tcPr>
          <w:p w:rsidR="004B0E18" w:rsidRPr="0002569E" w:rsidRDefault="004B0E18" w:rsidP="0002569E">
            <w:pPr>
              <w:rPr>
                <w:b/>
                <w:bCs/>
                <w:sz w:val="22"/>
                <w:szCs w:val="22"/>
              </w:rPr>
            </w:pPr>
          </w:p>
        </w:tc>
        <w:tc>
          <w:tcPr>
            <w:tcW w:w="1424" w:type="dxa"/>
            <w:gridSpan w:val="2"/>
            <w:tcMar>
              <w:left w:w="28" w:type="dxa"/>
              <w:right w:w="28" w:type="dxa"/>
            </w:tcMar>
          </w:tcPr>
          <w:p w:rsidR="004B0E18" w:rsidRPr="0002569E" w:rsidRDefault="004B0E18" w:rsidP="0002569E">
            <w:pPr>
              <w:rPr>
                <w:sz w:val="22"/>
                <w:szCs w:val="22"/>
              </w:rPr>
            </w:pPr>
            <w:r w:rsidRPr="0002569E">
              <w:rPr>
                <w:sz w:val="22"/>
                <w:szCs w:val="22"/>
              </w:rPr>
              <w:t>3.1.12</w:t>
            </w:r>
          </w:p>
        </w:tc>
        <w:tc>
          <w:tcPr>
            <w:tcW w:w="2126" w:type="dxa"/>
            <w:tcMar>
              <w:left w:w="28" w:type="dxa"/>
              <w:right w:w="28" w:type="dxa"/>
            </w:tcMar>
          </w:tcPr>
          <w:p w:rsidR="004B0E18" w:rsidRPr="0002569E" w:rsidRDefault="004B0E18" w:rsidP="00226E0F">
            <w:pPr>
              <w:rPr>
                <w:sz w:val="22"/>
                <w:szCs w:val="22"/>
              </w:rPr>
            </w:pPr>
            <w:r w:rsidRPr="0002569E">
              <w:rPr>
                <w:sz w:val="22"/>
                <w:szCs w:val="22"/>
              </w:rPr>
              <w:t>Основная  общеобразовательная школа  с дошкольными группами</w:t>
            </w:r>
          </w:p>
        </w:tc>
        <w:tc>
          <w:tcPr>
            <w:tcW w:w="1984" w:type="dxa"/>
            <w:tcMar>
              <w:left w:w="28" w:type="dxa"/>
              <w:right w:w="28" w:type="dxa"/>
            </w:tcMar>
          </w:tcPr>
          <w:p w:rsidR="004B0E18" w:rsidRPr="0002569E" w:rsidRDefault="004B0E18" w:rsidP="0002569E">
            <w:pPr>
              <w:rPr>
                <w:sz w:val="22"/>
                <w:szCs w:val="22"/>
              </w:rPr>
            </w:pPr>
            <w:proofErr w:type="spellStart"/>
            <w:r w:rsidRPr="0002569E">
              <w:rPr>
                <w:sz w:val="22"/>
                <w:szCs w:val="22"/>
              </w:rPr>
              <w:t>п.Хантайское</w:t>
            </w:r>
            <w:proofErr w:type="spellEnd"/>
            <w:r w:rsidRPr="0002569E">
              <w:rPr>
                <w:sz w:val="22"/>
                <w:szCs w:val="22"/>
              </w:rPr>
              <w:t xml:space="preserve"> Озеро</w:t>
            </w:r>
          </w:p>
        </w:tc>
        <w:tc>
          <w:tcPr>
            <w:tcW w:w="1843" w:type="dxa"/>
            <w:tcMar>
              <w:left w:w="28" w:type="dxa"/>
              <w:right w:w="28" w:type="dxa"/>
            </w:tcMar>
          </w:tcPr>
          <w:p w:rsidR="004B0E18" w:rsidRPr="0002569E" w:rsidRDefault="004B0E18" w:rsidP="0002569E">
            <w:pPr>
              <w:rPr>
                <w:sz w:val="22"/>
                <w:szCs w:val="22"/>
              </w:rPr>
            </w:pPr>
            <w:r w:rsidRPr="0002569E">
              <w:rPr>
                <w:sz w:val="22"/>
                <w:szCs w:val="22"/>
              </w:rPr>
              <w:t>Здание  для размещения основной  школы с дошкольными группами 40/40 мест</w:t>
            </w:r>
          </w:p>
        </w:tc>
        <w:tc>
          <w:tcPr>
            <w:tcW w:w="1841" w:type="dxa"/>
          </w:tcPr>
          <w:p w:rsidR="004B0E18" w:rsidRPr="0002569E" w:rsidRDefault="004B0E18" w:rsidP="0002569E">
            <w:pPr>
              <w:rPr>
                <w:sz w:val="22"/>
                <w:szCs w:val="22"/>
              </w:rPr>
            </w:pPr>
            <w:r w:rsidRPr="0002569E">
              <w:rPr>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AC782A" w:rsidP="0002569E">
            <w:pPr>
              <w:rPr>
                <w:sz w:val="22"/>
                <w:szCs w:val="22"/>
              </w:rPr>
            </w:pPr>
            <w:r w:rsidRPr="0002569E">
              <w:rPr>
                <w:sz w:val="22"/>
                <w:szCs w:val="22"/>
              </w:rPr>
              <w:t>н</w:t>
            </w:r>
            <w:r w:rsidR="004B0E18" w:rsidRPr="0002569E">
              <w:rPr>
                <w:sz w:val="22"/>
                <w:szCs w:val="22"/>
              </w:rPr>
              <w:t xml:space="preserve">овое строительство, взамен приспособленного 2028-2030 </w:t>
            </w:r>
            <w:proofErr w:type="spellStart"/>
            <w:r w:rsidR="004B0E18" w:rsidRPr="0002569E">
              <w:rPr>
                <w:sz w:val="22"/>
                <w:szCs w:val="22"/>
              </w:rPr>
              <w:t>гг</w:t>
            </w:r>
            <w:proofErr w:type="spellEnd"/>
          </w:p>
          <w:p w:rsidR="004B0E18" w:rsidRPr="0002569E" w:rsidRDefault="004B0E18" w:rsidP="0002569E">
            <w:pPr>
              <w:rPr>
                <w:sz w:val="22"/>
                <w:szCs w:val="22"/>
              </w:rPr>
            </w:pPr>
            <w:r w:rsidRPr="0002569E">
              <w:rPr>
                <w:sz w:val="22"/>
                <w:szCs w:val="22"/>
              </w:rPr>
              <w:t xml:space="preserve"> (объект муниципального района)</w:t>
            </w: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val="restart"/>
            <w:tcMar>
              <w:left w:w="28" w:type="dxa"/>
              <w:right w:w="28" w:type="dxa"/>
            </w:tcMar>
          </w:tcPr>
          <w:p w:rsidR="004B0E18" w:rsidRPr="0002569E" w:rsidRDefault="004B0E18" w:rsidP="0002569E">
            <w:pPr>
              <w:rPr>
                <w:b/>
                <w:bCs/>
              </w:rPr>
            </w:pPr>
            <w:r w:rsidRPr="0002569E">
              <w:rPr>
                <w:b/>
                <w:bCs/>
              </w:rPr>
              <w:t>Объекты образования</w:t>
            </w:r>
          </w:p>
          <w:p w:rsidR="004B0E18" w:rsidRPr="0002569E" w:rsidRDefault="004B0E18" w:rsidP="0002569E">
            <w:pPr>
              <w:rPr>
                <w:b/>
                <w:bCs/>
                <w:sz w:val="22"/>
                <w:szCs w:val="22"/>
              </w:rPr>
            </w:pPr>
            <w:r w:rsidRPr="0002569E">
              <w:rPr>
                <w:bCs/>
              </w:rPr>
              <w:t>(продолжение)</w:t>
            </w:r>
          </w:p>
        </w:tc>
        <w:tc>
          <w:tcPr>
            <w:tcW w:w="1424" w:type="dxa"/>
            <w:gridSpan w:val="2"/>
            <w:tcMar>
              <w:left w:w="28" w:type="dxa"/>
              <w:right w:w="28" w:type="dxa"/>
            </w:tcMar>
          </w:tcPr>
          <w:p w:rsidR="004B0E18" w:rsidRPr="0002569E" w:rsidRDefault="004B0E18" w:rsidP="0002569E">
            <w:pPr>
              <w:rPr>
                <w:sz w:val="22"/>
                <w:szCs w:val="22"/>
              </w:rPr>
            </w:pPr>
            <w:r w:rsidRPr="0002569E">
              <w:rPr>
                <w:sz w:val="22"/>
                <w:szCs w:val="22"/>
              </w:rPr>
              <w:t>3.1.13</w:t>
            </w:r>
          </w:p>
        </w:tc>
        <w:tc>
          <w:tcPr>
            <w:tcW w:w="2126" w:type="dxa"/>
            <w:tcMar>
              <w:left w:w="28" w:type="dxa"/>
              <w:right w:w="28" w:type="dxa"/>
            </w:tcMar>
          </w:tcPr>
          <w:p w:rsidR="004B0E18" w:rsidRPr="0002569E" w:rsidRDefault="004B0E18" w:rsidP="0002569E">
            <w:pPr>
              <w:rPr>
                <w:sz w:val="22"/>
                <w:szCs w:val="22"/>
              </w:rPr>
            </w:pPr>
            <w:r w:rsidRPr="0002569E">
              <w:rPr>
                <w:sz w:val="22"/>
                <w:szCs w:val="22"/>
              </w:rPr>
              <w:t>Детское дошкольное учреждение</w:t>
            </w:r>
          </w:p>
        </w:tc>
        <w:tc>
          <w:tcPr>
            <w:tcW w:w="1984" w:type="dxa"/>
            <w:tcMar>
              <w:left w:w="28" w:type="dxa"/>
              <w:right w:w="28" w:type="dxa"/>
            </w:tcMar>
          </w:tcPr>
          <w:p w:rsidR="004B0E18" w:rsidRPr="0002569E" w:rsidRDefault="00426356" w:rsidP="0002569E">
            <w:pPr>
              <w:rPr>
                <w:sz w:val="22"/>
                <w:szCs w:val="22"/>
              </w:rPr>
            </w:pPr>
            <w:proofErr w:type="spellStart"/>
            <w:r w:rsidRPr="0002569E">
              <w:rPr>
                <w:sz w:val="22"/>
                <w:szCs w:val="22"/>
              </w:rPr>
              <w:t>с.</w:t>
            </w:r>
            <w:r w:rsidR="004B0E18" w:rsidRPr="0002569E">
              <w:rPr>
                <w:sz w:val="22"/>
                <w:szCs w:val="22"/>
              </w:rPr>
              <w:t>Хатанга</w:t>
            </w:r>
            <w:proofErr w:type="spellEnd"/>
          </w:p>
        </w:tc>
        <w:tc>
          <w:tcPr>
            <w:tcW w:w="1843" w:type="dxa"/>
            <w:tcMar>
              <w:left w:w="28" w:type="dxa"/>
              <w:right w:w="28" w:type="dxa"/>
            </w:tcMar>
          </w:tcPr>
          <w:p w:rsidR="004B0E18" w:rsidRPr="0002569E" w:rsidRDefault="004B0E18" w:rsidP="0002569E">
            <w:pPr>
              <w:rPr>
                <w:sz w:val="22"/>
                <w:szCs w:val="22"/>
              </w:rPr>
            </w:pPr>
            <w:r w:rsidRPr="0002569E">
              <w:rPr>
                <w:sz w:val="22"/>
                <w:szCs w:val="22"/>
              </w:rPr>
              <w:t>Здание для размещения детского до</w:t>
            </w:r>
            <w:r w:rsidR="006744D5" w:rsidRPr="0002569E">
              <w:rPr>
                <w:sz w:val="22"/>
                <w:szCs w:val="22"/>
              </w:rPr>
              <w:t>школьного учреждения  на 80 мест</w:t>
            </w:r>
          </w:p>
        </w:tc>
        <w:tc>
          <w:tcPr>
            <w:tcW w:w="1841" w:type="dxa"/>
          </w:tcPr>
          <w:p w:rsidR="004B0E18" w:rsidRPr="0002569E" w:rsidRDefault="004B0E18" w:rsidP="0002569E">
            <w:pPr>
              <w:rPr>
                <w:sz w:val="22"/>
                <w:szCs w:val="22"/>
              </w:rPr>
            </w:pPr>
            <w:r w:rsidRPr="0002569E">
              <w:rPr>
                <w:sz w:val="22"/>
                <w:szCs w:val="22"/>
              </w:rPr>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AC782A" w:rsidP="0002569E">
            <w:pPr>
              <w:rPr>
                <w:sz w:val="22"/>
                <w:szCs w:val="22"/>
              </w:rPr>
            </w:pPr>
            <w:r w:rsidRPr="0002569E">
              <w:rPr>
                <w:sz w:val="22"/>
                <w:szCs w:val="22"/>
              </w:rPr>
              <w:t>н</w:t>
            </w:r>
            <w:r w:rsidR="004B0E18" w:rsidRPr="0002569E">
              <w:rPr>
                <w:sz w:val="22"/>
                <w:szCs w:val="22"/>
              </w:rPr>
              <w:t xml:space="preserve">овое строительство, взамен приспособленного 2028-2036 </w:t>
            </w:r>
            <w:proofErr w:type="spellStart"/>
            <w:r w:rsidR="004B0E18" w:rsidRPr="0002569E">
              <w:rPr>
                <w:sz w:val="22"/>
                <w:szCs w:val="22"/>
              </w:rPr>
              <w:t>гг</w:t>
            </w:r>
            <w:proofErr w:type="spellEnd"/>
          </w:p>
          <w:p w:rsidR="006744D5" w:rsidRPr="0002569E" w:rsidRDefault="004B0E18" w:rsidP="00226E0F">
            <w:pPr>
              <w:rPr>
                <w:sz w:val="22"/>
                <w:szCs w:val="22"/>
              </w:rPr>
            </w:pPr>
            <w:r w:rsidRPr="0002569E">
              <w:rPr>
                <w:sz w:val="22"/>
                <w:szCs w:val="22"/>
              </w:rPr>
              <w:t>(объект муниципального района)</w:t>
            </w:r>
          </w:p>
        </w:tc>
      </w:tr>
      <w:tr w:rsidR="004B0E18" w:rsidRPr="0002569E" w:rsidTr="002E1AA5">
        <w:trPr>
          <w:gridAfter w:val="1"/>
          <w:wAfter w:w="22" w:type="dxa"/>
        </w:trPr>
        <w:tc>
          <w:tcPr>
            <w:tcW w:w="568" w:type="dxa"/>
            <w:vMerge/>
            <w:tcMar>
              <w:left w:w="28" w:type="dxa"/>
              <w:right w:w="28" w:type="dxa"/>
            </w:tcMar>
          </w:tcPr>
          <w:p w:rsidR="004B0E18" w:rsidRPr="0002569E" w:rsidRDefault="004B0E18" w:rsidP="0002569E">
            <w:pPr>
              <w:jc w:val="center"/>
              <w:rPr>
                <w:b/>
                <w:bCs/>
              </w:rPr>
            </w:pPr>
          </w:p>
        </w:tc>
        <w:tc>
          <w:tcPr>
            <w:tcW w:w="1695" w:type="dxa"/>
            <w:vMerge/>
            <w:tcMar>
              <w:left w:w="28" w:type="dxa"/>
              <w:right w:w="28" w:type="dxa"/>
            </w:tcMar>
          </w:tcPr>
          <w:p w:rsidR="004B0E18" w:rsidRPr="0002569E" w:rsidRDefault="004B0E18" w:rsidP="0002569E"/>
        </w:tc>
        <w:tc>
          <w:tcPr>
            <w:tcW w:w="1424" w:type="dxa"/>
            <w:gridSpan w:val="2"/>
            <w:tcMar>
              <w:left w:w="28" w:type="dxa"/>
              <w:right w:w="28" w:type="dxa"/>
            </w:tcMar>
          </w:tcPr>
          <w:p w:rsidR="004B0E18" w:rsidRPr="0002569E" w:rsidRDefault="004B0E18" w:rsidP="0002569E">
            <w:pPr>
              <w:rPr>
                <w:sz w:val="22"/>
                <w:szCs w:val="22"/>
              </w:rPr>
            </w:pPr>
            <w:r w:rsidRPr="0002569E">
              <w:rPr>
                <w:sz w:val="22"/>
                <w:szCs w:val="22"/>
              </w:rPr>
              <w:t>3.1.14</w:t>
            </w:r>
          </w:p>
        </w:tc>
        <w:tc>
          <w:tcPr>
            <w:tcW w:w="2126" w:type="dxa"/>
            <w:tcMar>
              <w:left w:w="28" w:type="dxa"/>
              <w:right w:w="28" w:type="dxa"/>
            </w:tcMar>
          </w:tcPr>
          <w:p w:rsidR="004B0E18" w:rsidRPr="0002569E" w:rsidRDefault="004B0E18" w:rsidP="0002569E">
            <w:pPr>
              <w:rPr>
                <w:sz w:val="22"/>
                <w:szCs w:val="22"/>
              </w:rPr>
            </w:pPr>
            <w:r w:rsidRPr="0002569E">
              <w:rPr>
                <w:sz w:val="22"/>
                <w:szCs w:val="22"/>
              </w:rPr>
              <w:t>Детское дошкольное учреждение</w:t>
            </w:r>
          </w:p>
        </w:tc>
        <w:tc>
          <w:tcPr>
            <w:tcW w:w="1984" w:type="dxa"/>
            <w:tcMar>
              <w:left w:w="28" w:type="dxa"/>
              <w:right w:w="28" w:type="dxa"/>
            </w:tcMar>
          </w:tcPr>
          <w:p w:rsidR="004B0E18" w:rsidRPr="0002569E" w:rsidRDefault="00F901D5" w:rsidP="0002569E">
            <w:pPr>
              <w:rPr>
                <w:sz w:val="22"/>
                <w:szCs w:val="22"/>
              </w:rPr>
            </w:pPr>
            <w:proofErr w:type="spellStart"/>
            <w:r w:rsidRPr="0002569E">
              <w:rPr>
                <w:sz w:val="22"/>
                <w:szCs w:val="22"/>
              </w:rPr>
              <w:t>п.</w:t>
            </w:r>
            <w:r w:rsidR="004B0E18" w:rsidRPr="0002569E">
              <w:rPr>
                <w:sz w:val="22"/>
                <w:szCs w:val="22"/>
              </w:rPr>
              <w:t>Носок</w:t>
            </w:r>
            <w:proofErr w:type="spellEnd"/>
          </w:p>
        </w:tc>
        <w:tc>
          <w:tcPr>
            <w:tcW w:w="1843" w:type="dxa"/>
            <w:tcMar>
              <w:left w:w="28" w:type="dxa"/>
              <w:right w:w="28" w:type="dxa"/>
            </w:tcMar>
          </w:tcPr>
          <w:p w:rsidR="006744D5" w:rsidRPr="0002569E" w:rsidRDefault="004B0E18" w:rsidP="00226E0F">
            <w:pPr>
              <w:rPr>
                <w:sz w:val="22"/>
                <w:szCs w:val="22"/>
              </w:rPr>
            </w:pPr>
            <w:r w:rsidRPr="0002569E">
              <w:rPr>
                <w:sz w:val="22"/>
                <w:szCs w:val="22"/>
              </w:rPr>
              <w:t xml:space="preserve">Здание для размещения детского </w:t>
            </w:r>
            <w:r w:rsidRPr="0002569E">
              <w:rPr>
                <w:sz w:val="22"/>
                <w:szCs w:val="22"/>
              </w:rPr>
              <w:lastRenderedPageBreak/>
              <w:t>дош</w:t>
            </w:r>
            <w:r w:rsidR="006744D5" w:rsidRPr="0002569E">
              <w:rPr>
                <w:sz w:val="22"/>
                <w:szCs w:val="22"/>
              </w:rPr>
              <w:t>кольного учреждения  на 80 мест</w:t>
            </w:r>
          </w:p>
        </w:tc>
        <w:tc>
          <w:tcPr>
            <w:tcW w:w="1841" w:type="dxa"/>
          </w:tcPr>
          <w:p w:rsidR="004B0E18" w:rsidRPr="0002569E" w:rsidRDefault="004B0E18" w:rsidP="0002569E">
            <w:pPr>
              <w:rPr>
                <w:sz w:val="22"/>
                <w:szCs w:val="22"/>
              </w:rPr>
            </w:pPr>
            <w:r w:rsidRPr="0002569E">
              <w:rPr>
                <w:sz w:val="22"/>
                <w:szCs w:val="22"/>
              </w:rPr>
              <w:lastRenderedPageBreak/>
              <w:t>Общественно-деловая зона</w:t>
            </w:r>
          </w:p>
        </w:tc>
        <w:tc>
          <w:tcPr>
            <w:tcW w:w="2127" w:type="dxa"/>
          </w:tcPr>
          <w:p w:rsidR="004B0E18" w:rsidRPr="0002569E" w:rsidRDefault="004B0E18" w:rsidP="0002569E">
            <w:pPr>
              <w:rPr>
                <w:sz w:val="22"/>
                <w:szCs w:val="22"/>
              </w:rPr>
            </w:pPr>
            <w:r w:rsidRPr="0002569E">
              <w:rPr>
                <w:sz w:val="22"/>
                <w:szCs w:val="22"/>
              </w:rPr>
              <w:t>Не требуется</w:t>
            </w:r>
          </w:p>
        </w:tc>
        <w:tc>
          <w:tcPr>
            <w:tcW w:w="1964" w:type="dxa"/>
          </w:tcPr>
          <w:p w:rsidR="004B0E18" w:rsidRPr="0002569E" w:rsidRDefault="00AC782A" w:rsidP="0002569E">
            <w:pPr>
              <w:rPr>
                <w:sz w:val="22"/>
                <w:szCs w:val="22"/>
              </w:rPr>
            </w:pPr>
            <w:r w:rsidRPr="0002569E">
              <w:rPr>
                <w:sz w:val="22"/>
                <w:szCs w:val="22"/>
              </w:rPr>
              <w:t>н</w:t>
            </w:r>
            <w:r w:rsidR="004B0E18" w:rsidRPr="0002569E">
              <w:rPr>
                <w:sz w:val="22"/>
                <w:szCs w:val="22"/>
              </w:rPr>
              <w:t xml:space="preserve">овое строительство взамен </w:t>
            </w:r>
            <w:r w:rsidR="004B0E18" w:rsidRPr="0002569E">
              <w:rPr>
                <w:sz w:val="22"/>
                <w:szCs w:val="22"/>
              </w:rPr>
              <w:lastRenderedPageBreak/>
              <w:t>аварийного 2025 -2026</w:t>
            </w:r>
            <w:r w:rsidR="002E2FB8" w:rsidRPr="0002569E">
              <w:rPr>
                <w:sz w:val="22"/>
                <w:szCs w:val="22"/>
              </w:rPr>
              <w:t xml:space="preserve"> </w:t>
            </w:r>
            <w:proofErr w:type="spellStart"/>
            <w:r w:rsidR="002E2FB8" w:rsidRPr="0002569E">
              <w:rPr>
                <w:sz w:val="22"/>
                <w:szCs w:val="22"/>
              </w:rPr>
              <w:t>гг</w:t>
            </w:r>
            <w:proofErr w:type="spellEnd"/>
          </w:p>
        </w:tc>
      </w:tr>
      <w:tr w:rsidR="004B1797" w:rsidRPr="0002569E" w:rsidTr="004B1797">
        <w:trPr>
          <w:gridAfter w:val="1"/>
          <w:wAfter w:w="22" w:type="dxa"/>
          <w:trHeight w:val="1396"/>
        </w:trPr>
        <w:tc>
          <w:tcPr>
            <w:tcW w:w="568" w:type="dxa"/>
            <w:vMerge w:val="restart"/>
            <w:tcMar>
              <w:left w:w="28" w:type="dxa"/>
              <w:right w:w="28" w:type="dxa"/>
            </w:tcMar>
          </w:tcPr>
          <w:p w:rsidR="004B1797" w:rsidRPr="0002569E" w:rsidRDefault="004B1797" w:rsidP="0002569E">
            <w:pPr>
              <w:jc w:val="center"/>
              <w:rPr>
                <w:b/>
                <w:bCs/>
              </w:rPr>
            </w:pPr>
            <w:r w:rsidRPr="0002569E">
              <w:rPr>
                <w:b/>
                <w:bCs/>
              </w:rPr>
              <w:lastRenderedPageBreak/>
              <w:t>3.1.</w:t>
            </w:r>
          </w:p>
        </w:tc>
        <w:tc>
          <w:tcPr>
            <w:tcW w:w="1695" w:type="dxa"/>
            <w:vMerge w:val="restart"/>
            <w:tcMar>
              <w:left w:w="28" w:type="dxa"/>
              <w:right w:w="28" w:type="dxa"/>
            </w:tcMar>
          </w:tcPr>
          <w:p w:rsidR="004B1797" w:rsidRPr="0002569E" w:rsidRDefault="004B1797" w:rsidP="0002569E">
            <w:pPr>
              <w:rPr>
                <w:sz w:val="2"/>
                <w:szCs w:val="2"/>
              </w:rPr>
            </w:pPr>
            <w:r w:rsidRPr="0002569E">
              <w:rPr>
                <w:b/>
                <w:bCs/>
                <w:sz w:val="2"/>
                <w:szCs w:val="2"/>
              </w:rPr>
              <w:t>Объекты культуры и искусства</w:t>
            </w:r>
          </w:p>
          <w:p w:rsidR="004B1797" w:rsidRPr="0002569E" w:rsidRDefault="004B1797" w:rsidP="0002569E">
            <w:pPr>
              <w:rPr>
                <w:sz w:val="2"/>
                <w:szCs w:val="2"/>
              </w:rPr>
            </w:pPr>
          </w:p>
          <w:p w:rsidR="004B1797" w:rsidRPr="0002569E" w:rsidRDefault="004B1797" w:rsidP="0002569E">
            <w:pPr>
              <w:rPr>
                <w:sz w:val="2"/>
                <w:szCs w:val="2"/>
              </w:rPr>
            </w:pPr>
          </w:p>
          <w:p w:rsidR="004B1797" w:rsidRPr="0002569E" w:rsidRDefault="004B1797" w:rsidP="0002569E">
            <w:pPr>
              <w:rPr>
                <w:b/>
                <w:bCs/>
              </w:rPr>
            </w:pPr>
            <w:r w:rsidRPr="0002569E">
              <w:rPr>
                <w:b/>
                <w:bCs/>
              </w:rPr>
              <w:t>Объекты культуры и искусства</w:t>
            </w:r>
          </w:p>
          <w:p w:rsidR="004B1797" w:rsidRPr="0002569E" w:rsidRDefault="004B1797" w:rsidP="0002569E">
            <w:pPr>
              <w:jc w:val="center"/>
              <w:rPr>
                <w:sz w:val="2"/>
                <w:szCs w:val="2"/>
              </w:rPr>
            </w:pPr>
          </w:p>
        </w:tc>
        <w:tc>
          <w:tcPr>
            <w:tcW w:w="1424" w:type="dxa"/>
            <w:gridSpan w:val="2"/>
            <w:tcMar>
              <w:left w:w="28" w:type="dxa"/>
              <w:right w:w="28" w:type="dxa"/>
            </w:tcMar>
          </w:tcPr>
          <w:p w:rsidR="004B1797" w:rsidRPr="0002569E" w:rsidRDefault="004B1797" w:rsidP="0002569E">
            <w:pPr>
              <w:rPr>
                <w:sz w:val="22"/>
                <w:szCs w:val="22"/>
              </w:rPr>
            </w:pPr>
            <w:r w:rsidRPr="0002569E">
              <w:rPr>
                <w:sz w:val="22"/>
                <w:szCs w:val="22"/>
              </w:rPr>
              <w:t>Культурно-массовое развитие</w:t>
            </w:r>
          </w:p>
          <w:p w:rsidR="004B1797" w:rsidRPr="0002569E" w:rsidRDefault="004B1797" w:rsidP="0002569E">
            <w:pPr>
              <w:rPr>
                <w:sz w:val="22"/>
                <w:szCs w:val="22"/>
              </w:rPr>
            </w:pPr>
            <w:r w:rsidRPr="0002569E">
              <w:rPr>
                <w:sz w:val="22"/>
                <w:szCs w:val="22"/>
              </w:rPr>
              <w:t>3.2.1</w:t>
            </w:r>
          </w:p>
          <w:p w:rsidR="004B1797" w:rsidRPr="0002569E" w:rsidRDefault="004B1797" w:rsidP="0002569E">
            <w:pPr>
              <w:rPr>
                <w:sz w:val="22"/>
                <w:szCs w:val="22"/>
              </w:rPr>
            </w:pPr>
          </w:p>
        </w:tc>
        <w:tc>
          <w:tcPr>
            <w:tcW w:w="2126" w:type="dxa"/>
            <w:tcMar>
              <w:left w:w="28" w:type="dxa"/>
              <w:right w:w="28" w:type="dxa"/>
            </w:tcMar>
          </w:tcPr>
          <w:p w:rsidR="004B1797" w:rsidRPr="0002569E" w:rsidRDefault="004B1797" w:rsidP="0002569E">
            <w:pPr>
              <w:rPr>
                <w:sz w:val="22"/>
                <w:szCs w:val="22"/>
              </w:rPr>
            </w:pPr>
            <w:r w:rsidRPr="0002569E">
              <w:rPr>
                <w:sz w:val="22"/>
                <w:szCs w:val="22"/>
              </w:rPr>
              <w:t>Центр народного творчества</w:t>
            </w:r>
            <w:r w:rsidR="00656CDF" w:rsidRPr="0002569E">
              <w:rPr>
                <w:sz w:val="22"/>
                <w:szCs w:val="22"/>
              </w:rPr>
              <w:t>*</w:t>
            </w:r>
          </w:p>
          <w:p w:rsidR="004B1797" w:rsidRPr="0002569E" w:rsidRDefault="004B1797" w:rsidP="0002569E">
            <w:pPr>
              <w:rPr>
                <w:sz w:val="22"/>
                <w:szCs w:val="22"/>
              </w:rPr>
            </w:pPr>
          </w:p>
        </w:tc>
        <w:tc>
          <w:tcPr>
            <w:tcW w:w="1984" w:type="dxa"/>
            <w:tcMar>
              <w:left w:w="28" w:type="dxa"/>
              <w:right w:w="28" w:type="dxa"/>
            </w:tcMar>
          </w:tcPr>
          <w:p w:rsidR="004B1797" w:rsidRPr="0002569E" w:rsidRDefault="004B1797" w:rsidP="0002569E">
            <w:pPr>
              <w:rPr>
                <w:sz w:val="22"/>
                <w:szCs w:val="22"/>
              </w:rPr>
            </w:pPr>
            <w:proofErr w:type="spellStart"/>
            <w:r w:rsidRPr="0002569E">
              <w:rPr>
                <w:sz w:val="22"/>
                <w:szCs w:val="22"/>
              </w:rPr>
              <w:t>с.Хатанга</w:t>
            </w:r>
            <w:proofErr w:type="spellEnd"/>
          </w:p>
          <w:p w:rsidR="004B1797" w:rsidRPr="0002569E" w:rsidRDefault="004B1797" w:rsidP="0002569E">
            <w:pPr>
              <w:rPr>
                <w:sz w:val="22"/>
                <w:szCs w:val="22"/>
              </w:rPr>
            </w:pPr>
          </w:p>
          <w:p w:rsidR="004B1797" w:rsidRPr="0002569E" w:rsidRDefault="004B1797" w:rsidP="0002569E">
            <w:pPr>
              <w:rPr>
                <w:sz w:val="22"/>
                <w:szCs w:val="22"/>
              </w:rPr>
            </w:pPr>
          </w:p>
        </w:tc>
        <w:tc>
          <w:tcPr>
            <w:tcW w:w="1843" w:type="dxa"/>
            <w:tcMar>
              <w:left w:w="28" w:type="dxa"/>
              <w:right w:w="28" w:type="dxa"/>
            </w:tcMar>
          </w:tcPr>
          <w:p w:rsidR="006744D5" w:rsidRPr="0002569E" w:rsidRDefault="004B1797" w:rsidP="00226E0F">
            <w:pPr>
              <w:rPr>
                <w:sz w:val="22"/>
                <w:szCs w:val="22"/>
              </w:rPr>
            </w:pPr>
            <w:r w:rsidRPr="0002569E">
              <w:rPr>
                <w:sz w:val="22"/>
                <w:szCs w:val="22"/>
              </w:rPr>
              <w:t xml:space="preserve">Строительство учреждения клубного типа с размещением актового и выставочного зала, хранилища фондов, мастерских, кабинетов для кружковой деятельности </w:t>
            </w:r>
          </w:p>
        </w:tc>
        <w:tc>
          <w:tcPr>
            <w:tcW w:w="1841" w:type="dxa"/>
          </w:tcPr>
          <w:p w:rsidR="004B1797" w:rsidRPr="0002569E" w:rsidRDefault="004B1797" w:rsidP="0002569E">
            <w:pPr>
              <w:rPr>
                <w:sz w:val="22"/>
                <w:szCs w:val="22"/>
              </w:rPr>
            </w:pPr>
            <w:r w:rsidRPr="0002569E">
              <w:rPr>
                <w:sz w:val="22"/>
                <w:szCs w:val="22"/>
              </w:rPr>
              <w:t>Общественно-деловая зона</w:t>
            </w:r>
          </w:p>
        </w:tc>
        <w:tc>
          <w:tcPr>
            <w:tcW w:w="2127" w:type="dxa"/>
          </w:tcPr>
          <w:p w:rsidR="004B1797" w:rsidRPr="0002569E" w:rsidRDefault="004B1797" w:rsidP="0002569E">
            <w:pPr>
              <w:rPr>
                <w:sz w:val="22"/>
                <w:szCs w:val="22"/>
              </w:rPr>
            </w:pPr>
            <w:r w:rsidRPr="0002569E">
              <w:rPr>
                <w:sz w:val="22"/>
                <w:szCs w:val="22"/>
              </w:rPr>
              <w:t>Не требуется</w:t>
            </w:r>
          </w:p>
        </w:tc>
        <w:tc>
          <w:tcPr>
            <w:tcW w:w="1964" w:type="dxa"/>
          </w:tcPr>
          <w:p w:rsidR="004B1797" w:rsidRPr="0002569E" w:rsidRDefault="004B1797" w:rsidP="00226E0F">
            <w:pPr>
              <w:rPr>
                <w:sz w:val="22"/>
                <w:szCs w:val="22"/>
              </w:rPr>
            </w:pPr>
            <w:r w:rsidRPr="0002569E">
              <w:rPr>
                <w:sz w:val="22"/>
                <w:szCs w:val="22"/>
              </w:rPr>
              <w:t xml:space="preserve">новое строительство расчетный </w:t>
            </w:r>
            <w:r w:rsidR="00610E8A" w:rsidRPr="0002569E">
              <w:rPr>
                <w:sz w:val="22"/>
                <w:szCs w:val="22"/>
              </w:rPr>
              <w:t>срок в районе ул.Краснопеева-19</w:t>
            </w:r>
          </w:p>
        </w:tc>
      </w:tr>
      <w:tr w:rsidR="004B1797" w:rsidRPr="0002569E" w:rsidTr="00226E0F">
        <w:trPr>
          <w:gridAfter w:val="1"/>
          <w:wAfter w:w="22" w:type="dxa"/>
          <w:trHeight w:val="680"/>
        </w:trPr>
        <w:tc>
          <w:tcPr>
            <w:tcW w:w="568" w:type="dxa"/>
            <w:vMerge/>
            <w:tcMar>
              <w:left w:w="28" w:type="dxa"/>
              <w:right w:w="28" w:type="dxa"/>
            </w:tcMar>
          </w:tcPr>
          <w:p w:rsidR="004B1797" w:rsidRPr="0002569E" w:rsidRDefault="004B1797" w:rsidP="0002569E">
            <w:pPr>
              <w:jc w:val="center"/>
              <w:rPr>
                <w:b/>
                <w:bCs/>
              </w:rPr>
            </w:pPr>
          </w:p>
        </w:tc>
        <w:tc>
          <w:tcPr>
            <w:tcW w:w="1695" w:type="dxa"/>
            <w:vMerge/>
            <w:tcMar>
              <w:left w:w="28" w:type="dxa"/>
              <w:right w:w="28" w:type="dxa"/>
            </w:tcMar>
          </w:tcPr>
          <w:p w:rsidR="004B1797" w:rsidRPr="0002569E" w:rsidRDefault="004B1797" w:rsidP="0002569E">
            <w:pPr>
              <w:rPr>
                <w:b/>
                <w:bCs/>
                <w:sz w:val="2"/>
                <w:szCs w:val="2"/>
              </w:rPr>
            </w:pPr>
          </w:p>
        </w:tc>
        <w:tc>
          <w:tcPr>
            <w:tcW w:w="1424" w:type="dxa"/>
            <w:gridSpan w:val="2"/>
            <w:tcMar>
              <w:left w:w="28" w:type="dxa"/>
              <w:right w:w="28" w:type="dxa"/>
            </w:tcMar>
          </w:tcPr>
          <w:p w:rsidR="00E415A9" w:rsidRPr="0002569E" w:rsidRDefault="00E415A9" w:rsidP="0002569E">
            <w:pPr>
              <w:rPr>
                <w:sz w:val="22"/>
                <w:szCs w:val="22"/>
              </w:rPr>
            </w:pPr>
            <w:r w:rsidRPr="0002569E">
              <w:rPr>
                <w:sz w:val="22"/>
                <w:szCs w:val="22"/>
              </w:rPr>
              <w:t>3.2.2</w:t>
            </w:r>
          </w:p>
          <w:p w:rsidR="004B1797" w:rsidRPr="0002569E" w:rsidRDefault="004B1797" w:rsidP="0002569E">
            <w:pPr>
              <w:rPr>
                <w:sz w:val="22"/>
                <w:szCs w:val="22"/>
              </w:rPr>
            </w:pPr>
          </w:p>
        </w:tc>
        <w:tc>
          <w:tcPr>
            <w:tcW w:w="2126" w:type="dxa"/>
            <w:tcMar>
              <w:left w:w="28" w:type="dxa"/>
              <w:right w:w="28" w:type="dxa"/>
            </w:tcMar>
          </w:tcPr>
          <w:p w:rsidR="00E415A9" w:rsidRPr="0002569E" w:rsidRDefault="00E415A9" w:rsidP="0002569E">
            <w:pPr>
              <w:rPr>
                <w:sz w:val="22"/>
                <w:szCs w:val="22"/>
              </w:rPr>
            </w:pPr>
            <w:r w:rsidRPr="0002569E">
              <w:rPr>
                <w:sz w:val="22"/>
                <w:szCs w:val="22"/>
              </w:rPr>
              <w:t>Организация</w:t>
            </w:r>
          </w:p>
          <w:p w:rsidR="004B1797" w:rsidRPr="0002569E" w:rsidRDefault="00E415A9" w:rsidP="00226E0F">
            <w:pPr>
              <w:rPr>
                <w:sz w:val="22"/>
                <w:szCs w:val="22"/>
              </w:rPr>
            </w:pPr>
            <w:proofErr w:type="spellStart"/>
            <w:r w:rsidRPr="0002569E">
              <w:rPr>
                <w:sz w:val="22"/>
                <w:szCs w:val="22"/>
              </w:rPr>
              <w:t>этнопарка</w:t>
            </w:r>
            <w:proofErr w:type="spellEnd"/>
            <w:r w:rsidRPr="0002569E">
              <w:rPr>
                <w:sz w:val="22"/>
                <w:szCs w:val="22"/>
              </w:rPr>
              <w:t xml:space="preserve"> </w:t>
            </w:r>
          </w:p>
        </w:tc>
        <w:tc>
          <w:tcPr>
            <w:tcW w:w="1984" w:type="dxa"/>
            <w:tcMar>
              <w:left w:w="28" w:type="dxa"/>
              <w:right w:w="28" w:type="dxa"/>
            </w:tcMar>
          </w:tcPr>
          <w:p w:rsidR="004B1797" w:rsidRPr="0002569E" w:rsidRDefault="00E415A9" w:rsidP="00226E0F">
            <w:pPr>
              <w:rPr>
                <w:sz w:val="22"/>
                <w:szCs w:val="22"/>
              </w:rPr>
            </w:pPr>
            <w:proofErr w:type="spellStart"/>
            <w:r w:rsidRPr="0002569E">
              <w:rPr>
                <w:sz w:val="22"/>
                <w:szCs w:val="22"/>
              </w:rPr>
              <w:t>с.Хатанга</w:t>
            </w:r>
            <w:proofErr w:type="spellEnd"/>
          </w:p>
        </w:tc>
        <w:tc>
          <w:tcPr>
            <w:tcW w:w="1843" w:type="dxa"/>
            <w:tcMar>
              <w:left w:w="28" w:type="dxa"/>
              <w:right w:w="28" w:type="dxa"/>
            </w:tcMar>
          </w:tcPr>
          <w:p w:rsidR="004B1797" w:rsidRPr="0002569E" w:rsidRDefault="00E415A9" w:rsidP="0002569E">
            <w:pPr>
              <w:rPr>
                <w:sz w:val="22"/>
                <w:szCs w:val="22"/>
              </w:rPr>
            </w:pPr>
            <w:r w:rsidRPr="0002569E">
              <w:rPr>
                <w:sz w:val="22"/>
                <w:szCs w:val="22"/>
              </w:rPr>
              <w:t>-</w:t>
            </w:r>
          </w:p>
        </w:tc>
        <w:tc>
          <w:tcPr>
            <w:tcW w:w="1841" w:type="dxa"/>
          </w:tcPr>
          <w:p w:rsidR="004B1797" w:rsidRPr="0002569E" w:rsidRDefault="00E415A9" w:rsidP="0002569E">
            <w:pPr>
              <w:rPr>
                <w:sz w:val="22"/>
                <w:szCs w:val="22"/>
              </w:rPr>
            </w:pPr>
            <w:r w:rsidRPr="0002569E">
              <w:rPr>
                <w:sz w:val="22"/>
                <w:szCs w:val="22"/>
              </w:rPr>
              <w:t>-</w:t>
            </w:r>
          </w:p>
        </w:tc>
        <w:tc>
          <w:tcPr>
            <w:tcW w:w="2127" w:type="dxa"/>
          </w:tcPr>
          <w:p w:rsidR="004B1797" w:rsidRPr="0002569E" w:rsidRDefault="00E415A9" w:rsidP="0002569E">
            <w:pPr>
              <w:rPr>
                <w:sz w:val="22"/>
                <w:szCs w:val="22"/>
              </w:rPr>
            </w:pPr>
            <w:r w:rsidRPr="0002569E">
              <w:rPr>
                <w:sz w:val="22"/>
                <w:szCs w:val="22"/>
              </w:rPr>
              <w:t>Не требуется</w:t>
            </w:r>
          </w:p>
        </w:tc>
        <w:tc>
          <w:tcPr>
            <w:tcW w:w="1964" w:type="dxa"/>
          </w:tcPr>
          <w:p w:rsidR="004B1797" w:rsidRPr="0002569E" w:rsidRDefault="00E415A9" w:rsidP="0002569E">
            <w:pPr>
              <w:rPr>
                <w:sz w:val="22"/>
                <w:szCs w:val="22"/>
              </w:rPr>
            </w:pPr>
            <w:r w:rsidRPr="0002569E">
              <w:rPr>
                <w:sz w:val="22"/>
                <w:szCs w:val="22"/>
              </w:rPr>
              <w:t>за пределами расчетного срока</w:t>
            </w:r>
          </w:p>
        </w:tc>
      </w:tr>
      <w:tr w:rsidR="004B1797" w:rsidRPr="0002569E" w:rsidTr="002E1AA5">
        <w:trPr>
          <w:gridAfter w:val="1"/>
          <w:wAfter w:w="22" w:type="dxa"/>
        </w:trPr>
        <w:tc>
          <w:tcPr>
            <w:tcW w:w="568" w:type="dxa"/>
            <w:vMerge/>
            <w:tcMar>
              <w:left w:w="28" w:type="dxa"/>
              <w:right w:w="28" w:type="dxa"/>
            </w:tcMar>
          </w:tcPr>
          <w:p w:rsidR="004B1797" w:rsidRPr="0002569E" w:rsidRDefault="004B1797" w:rsidP="0002569E">
            <w:pPr>
              <w:jc w:val="center"/>
              <w:rPr>
                <w:b/>
                <w:bCs/>
              </w:rPr>
            </w:pPr>
          </w:p>
        </w:tc>
        <w:tc>
          <w:tcPr>
            <w:tcW w:w="1695" w:type="dxa"/>
            <w:vMerge/>
            <w:tcMar>
              <w:left w:w="28" w:type="dxa"/>
              <w:right w:w="28" w:type="dxa"/>
            </w:tcMar>
          </w:tcPr>
          <w:p w:rsidR="004B1797" w:rsidRPr="0002569E" w:rsidRDefault="004B1797" w:rsidP="0002569E">
            <w:pPr>
              <w:rPr>
                <w:b/>
                <w:bCs/>
                <w:sz w:val="22"/>
                <w:szCs w:val="22"/>
              </w:rPr>
            </w:pPr>
          </w:p>
        </w:tc>
        <w:tc>
          <w:tcPr>
            <w:tcW w:w="1424" w:type="dxa"/>
            <w:gridSpan w:val="2"/>
            <w:tcMar>
              <w:left w:w="28" w:type="dxa"/>
              <w:right w:w="28" w:type="dxa"/>
            </w:tcMar>
          </w:tcPr>
          <w:p w:rsidR="004B1797" w:rsidRPr="0002569E" w:rsidRDefault="004B1797" w:rsidP="0002569E">
            <w:pPr>
              <w:rPr>
                <w:sz w:val="22"/>
                <w:szCs w:val="22"/>
              </w:rPr>
            </w:pPr>
            <w:r w:rsidRPr="0002569E">
              <w:rPr>
                <w:sz w:val="22"/>
                <w:szCs w:val="22"/>
              </w:rPr>
              <w:t>3.2.3</w:t>
            </w:r>
          </w:p>
          <w:p w:rsidR="004B1797" w:rsidRPr="0002569E" w:rsidRDefault="004B1797" w:rsidP="0002569E">
            <w:pPr>
              <w:rPr>
                <w:sz w:val="22"/>
                <w:szCs w:val="22"/>
              </w:rPr>
            </w:pPr>
          </w:p>
        </w:tc>
        <w:tc>
          <w:tcPr>
            <w:tcW w:w="2126" w:type="dxa"/>
            <w:tcMar>
              <w:left w:w="28" w:type="dxa"/>
              <w:right w:w="28" w:type="dxa"/>
            </w:tcMar>
          </w:tcPr>
          <w:p w:rsidR="004B1797" w:rsidRPr="0002569E" w:rsidRDefault="004B1797" w:rsidP="0002569E">
            <w:pPr>
              <w:rPr>
                <w:sz w:val="22"/>
                <w:szCs w:val="22"/>
              </w:rPr>
            </w:pPr>
            <w:r w:rsidRPr="0002569E">
              <w:rPr>
                <w:sz w:val="22"/>
                <w:szCs w:val="22"/>
              </w:rPr>
              <w:t>Этно-деревня</w:t>
            </w:r>
          </w:p>
        </w:tc>
        <w:tc>
          <w:tcPr>
            <w:tcW w:w="1984" w:type="dxa"/>
            <w:tcMar>
              <w:left w:w="28" w:type="dxa"/>
              <w:right w:w="28" w:type="dxa"/>
            </w:tcMar>
          </w:tcPr>
          <w:p w:rsidR="004B1797" w:rsidRPr="0002569E" w:rsidRDefault="004B1797" w:rsidP="0002569E">
            <w:pPr>
              <w:rPr>
                <w:sz w:val="22"/>
                <w:szCs w:val="22"/>
              </w:rPr>
            </w:pPr>
            <w:proofErr w:type="spellStart"/>
            <w:r w:rsidRPr="0002569E">
              <w:rPr>
                <w:sz w:val="22"/>
                <w:szCs w:val="22"/>
              </w:rPr>
              <w:t>п.Сындасско</w:t>
            </w:r>
            <w:proofErr w:type="spellEnd"/>
          </w:p>
        </w:tc>
        <w:tc>
          <w:tcPr>
            <w:tcW w:w="1843" w:type="dxa"/>
            <w:tcMar>
              <w:left w:w="28" w:type="dxa"/>
              <w:right w:w="28" w:type="dxa"/>
            </w:tcMar>
          </w:tcPr>
          <w:p w:rsidR="004B1797" w:rsidRPr="0002569E" w:rsidRDefault="004B1797" w:rsidP="0002569E">
            <w:pPr>
              <w:rPr>
                <w:sz w:val="22"/>
                <w:szCs w:val="22"/>
              </w:rPr>
            </w:pPr>
            <w:r w:rsidRPr="0002569E">
              <w:rPr>
                <w:sz w:val="22"/>
                <w:szCs w:val="22"/>
              </w:rPr>
              <w:t>-</w:t>
            </w:r>
          </w:p>
        </w:tc>
        <w:tc>
          <w:tcPr>
            <w:tcW w:w="1841" w:type="dxa"/>
          </w:tcPr>
          <w:p w:rsidR="004B1797" w:rsidRPr="0002569E" w:rsidRDefault="004B1797" w:rsidP="00226E0F">
            <w:pPr>
              <w:rPr>
                <w:sz w:val="22"/>
                <w:szCs w:val="22"/>
              </w:rPr>
            </w:pPr>
            <w:r w:rsidRPr="0002569E">
              <w:rPr>
                <w:sz w:val="22"/>
                <w:szCs w:val="22"/>
              </w:rPr>
              <w:t>Общественно-деловая зона</w:t>
            </w:r>
          </w:p>
        </w:tc>
        <w:tc>
          <w:tcPr>
            <w:tcW w:w="2127" w:type="dxa"/>
          </w:tcPr>
          <w:p w:rsidR="004B1797" w:rsidRPr="0002569E" w:rsidRDefault="00E415A9" w:rsidP="0002569E">
            <w:pPr>
              <w:rPr>
                <w:sz w:val="22"/>
                <w:szCs w:val="22"/>
              </w:rPr>
            </w:pPr>
            <w:r w:rsidRPr="0002569E">
              <w:rPr>
                <w:sz w:val="22"/>
                <w:szCs w:val="22"/>
              </w:rPr>
              <w:t>Не требуется</w:t>
            </w:r>
          </w:p>
        </w:tc>
        <w:tc>
          <w:tcPr>
            <w:tcW w:w="1964" w:type="dxa"/>
          </w:tcPr>
          <w:p w:rsidR="004B1797" w:rsidRPr="0002569E" w:rsidRDefault="004B1797" w:rsidP="0002569E">
            <w:pPr>
              <w:rPr>
                <w:sz w:val="22"/>
                <w:szCs w:val="22"/>
              </w:rPr>
            </w:pPr>
            <w:r w:rsidRPr="0002569E">
              <w:rPr>
                <w:sz w:val="22"/>
                <w:szCs w:val="22"/>
              </w:rPr>
              <w:t>в течение срока реализации</w:t>
            </w:r>
          </w:p>
        </w:tc>
      </w:tr>
      <w:tr w:rsidR="004B1797" w:rsidRPr="0002569E" w:rsidTr="002E1AA5">
        <w:trPr>
          <w:gridAfter w:val="1"/>
          <w:wAfter w:w="22" w:type="dxa"/>
        </w:trPr>
        <w:tc>
          <w:tcPr>
            <w:tcW w:w="568" w:type="dxa"/>
            <w:vMerge/>
            <w:tcMar>
              <w:left w:w="28" w:type="dxa"/>
              <w:right w:w="28" w:type="dxa"/>
            </w:tcMar>
          </w:tcPr>
          <w:p w:rsidR="004B1797" w:rsidRPr="0002569E" w:rsidRDefault="004B1797" w:rsidP="0002569E">
            <w:pPr>
              <w:jc w:val="center"/>
              <w:rPr>
                <w:b/>
                <w:bCs/>
              </w:rPr>
            </w:pPr>
          </w:p>
        </w:tc>
        <w:tc>
          <w:tcPr>
            <w:tcW w:w="1695" w:type="dxa"/>
            <w:vMerge w:val="restart"/>
            <w:tcMar>
              <w:left w:w="28" w:type="dxa"/>
              <w:right w:w="28" w:type="dxa"/>
            </w:tcMar>
          </w:tcPr>
          <w:p w:rsidR="004B1797" w:rsidRPr="0002569E" w:rsidRDefault="004B1797" w:rsidP="0002569E">
            <w:pPr>
              <w:rPr>
                <w:b/>
                <w:bCs/>
              </w:rPr>
            </w:pPr>
            <w:r w:rsidRPr="0002569E">
              <w:rPr>
                <w:b/>
                <w:bCs/>
              </w:rPr>
              <w:t>Объекты культуры и искусства</w:t>
            </w:r>
          </w:p>
          <w:p w:rsidR="004B1797" w:rsidRPr="0002569E" w:rsidRDefault="004B1797" w:rsidP="0002569E">
            <w:pPr>
              <w:rPr>
                <w:bCs/>
              </w:rPr>
            </w:pPr>
            <w:r w:rsidRPr="0002569E">
              <w:rPr>
                <w:bCs/>
              </w:rPr>
              <w:t>(продолжение)</w:t>
            </w:r>
          </w:p>
        </w:tc>
        <w:tc>
          <w:tcPr>
            <w:tcW w:w="1424" w:type="dxa"/>
            <w:gridSpan w:val="2"/>
            <w:tcMar>
              <w:left w:w="28" w:type="dxa"/>
              <w:right w:w="28" w:type="dxa"/>
            </w:tcMar>
          </w:tcPr>
          <w:p w:rsidR="004B1797" w:rsidRPr="0002569E" w:rsidRDefault="00107BE7" w:rsidP="00226E0F">
            <w:pPr>
              <w:rPr>
                <w:sz w:val="22"/>
                <w:szCs w:val="22"/>
              </w:rPr>
            </w:pPr>
            <w:r w:rsidRPr="0002569E">
              <w:rPr>
                <w:sz w:val="22"/>
                <w:szCs w:val="22"/>
              </w:rPr>
              <w:t>3.2.4</w:t>
            </w:r>
          </w:p>
        </w:tc>
        <w:tc>
          <w:tcPr>
            <w:tcW w:w="2126" w:type="dxa"/>
            <w:tcMar>
              <w:left w:w="28" w:type="dxa"/>
              <w:right w:w="28" w:type="dxa"/>
            </w:tcMar>
          </w:tcPr>
          <w:p w:rsidR="004B1797" w:rsidRPr="0002569E" w:rsidRDefault="004B1797" w:rsidP="0002569E">
            <w:pPr>
              <w:rPr>
                <w:sz w:val="22"/>
                <w:szCs w:val="22"/>
              </w:rPr>
            </w:pPr>
            <w:r w:rsidRPr="0002569E">
              <w:rPr>
                <w:sz w:val="22"/>
                <w:szCs w:val="22"/>
              </w:rPr>
              <w:t>Районный центр культуры и искусства</w:t>
            </w:r>
          </w:p>
        </w:tc>
        <w:tc>
          <w:tcPr>
            <w:tcW w:w="1984" w:type="dxa"/>
            <w:tcMar>
              <w:left w:w="28" w:type="dxa"/>
              <w:right w:w="28" w:type="dxa"/>
            </w:tcMar>
          </w:tcPr>
          <w:p w:rsidR="004B1797" w:rsidRPr="0002569E" w:rsidRDefault="004B1797" w:rsidP="0002569E">
            <w:pPr>
              <w:rPr>
                <w:sz w:val="22"/>
                <w:szCs w:val="22"/>
              </w:rPr>
            </w:pPr>
            <w:proofErr w:type="spellStart"/>
            <w:r w:rsidRPr="0002569E">
              <w:rPr>
                <w:sz w:val="22"/>
                <w:szCs w:val="22"/>
              </w:rPr>
              <w:t>г.Дудинка</w:t>
            </w:r>
            <w:proofErr w:type="spellEnd"/>
          </w:p>
        </w:tc>
        <w:tc>
          <w:tcPr>
            <w:tcW w:w="1843" w:type="dxa"/>
            <w:tcMar>
              <w:left w:w="28" w:type="dxa"/>
              <w:right w:w="28" w:type="dxa"/>
            </w:tcMar>
          </w:tcPr>
          <w:p w:rsidR="004B1797" w:rsidRPr="0002569E" w:rsidRDefault="004B1797" w:rsidP="0002569E">
            <w:pPr>
              <w:rPr>
                <w:sz w:val="22"/>
                <w:szCs w:val="22"/>
              </w:rPr>
            </w:pPr>
            <w:r w:rsidRPr="0002569E">
              <w:rPr>
                <w:sz w:val="22"/>
                <w:szCs w:val="22"/>
              </w:rPr>
              <w:t>Строительство этнокультурного пространства для отдыха и туризма (благоустройство береговой линии реки Дудинки)</w:t>
            </w:r>
          </w:p>
        </w:tc>
        <w:tc>
          <w:tcPr>
            <w:tcW w:w="1841" w:type="dxa"/>
          </w:tcPr>
          <w:p w:rsidR="004B1797" w:rsidRPr="0002569E" w:rsidRDefault="004B1797" w:rsidP="0002569E">
            <w:pPr>
              <w:rPr>
                <w:sz w:val="22"/>
                <w:szCs w:val="22"/>
              </w:rPr>
            </w:pPr>
            <w:r w:rsidRPr="0002569E">
              <w:rPr>
                <w:sz w:val="22"/>
                <w:szCs w:val="22"/>
              </w:rPr>
              <w:t>Общественно-деловая зона</w:t>
            </w:r>
          </w:p>
        </w:tc>
        <w:tc>
          <w:tcPr>
            <w:tcW w:w="2127" w:type="dxa"/>
          </w:tcPr>
          <w:p w:rsidR="004B1797" w:rsidRPr="0002569E" w:rsidRDefault="004B1797" w:rsidP="0002569E">
            <w:pPr>
              <w:rPr>
                <w:sz w:val="22"/>
                <w:szCs w:val="22"/>
              </w:rPr>
            </w:pPr>
            <w:r w:rsidRPr="0002569E">
              <w:rPr>
                <w:sz w:val="22"/>
                <w:szCs w:val="22"/>
              </w:rPr>
              <w:t>Не требуется</w:t>
            </w:r>
          </w:p>
        </w:tc>
        <w:tc>
          <w:tcPr>
            <w:tcW w:w="1964" w:type="dxa"/>
          </w:tcPr>
          <w:p w:rsidR="004B1797" w:rsidRPr="0002569E" w:rsidRDefault="004B1797" w:rsidP="0002569E">
            <w:pPr>
              <w:rPr>
                <w:sz w:val="22"/>
                <w:szCs w:val="22"/>
              </w:rPr>
            </w:pPr>
            <w:r w:rsidRPr="0002569E">
              <w:rPr>
                <w:sz w:val="22"/>
                <w:szCs w:val="22"/>
              </w:rPr>
              <w:t>новое строительство</w:t>
            </w:r>
          </w:p>
          <w:p w:rsidR="004B1797" w:rsidRPr="0002569E" w:rsidRDefault="004B1797" w:rsidP="0002569E">
            <w:pPr>
              <w:rPr>
                <w:sz w:val="22"/>
                <w:szCs w:val="22"/>
              </w:rPr>
            </w:pPr>
            <w:r w:rsidRPr="0002569E">
              <w:rPr>
                <w:sz w:val="22"/>
                <w:szCs w:val="22"/>
              </w:rPr>
              <w:t xml:space="preserve"> на 1 очередь</w:t>
            </w:r>
          </w:p>
        </w:tc>
      </w:tr>
      <w:tr w:rsidR="004B1797" w:rsidRPr="0002569E" w:rsidTr="002E1AA5">
        <w:trPr>
          <w:gridAfter w:val="1"/>
          <w:wAfter w:w="22" w:type="dxa"/>
        </w:trPr>
        <w:tc>
          <w:tcPr>
            <w:tcW w:w="568" w:type="dxa"/>
            <w:vMerge/>
            <w:tcMar>
              <w:left w:w="28" w:type="dxa"/>
              <w:right w:w="28" w:type="dxa"/>
            </w:tcMar>
          </w:tcPr>
          <w:p w:rsidR="004B1797" w:rsidRPr="0002569E" w:rsidRDefault="004B1797" w:rsidP="0002569E">
            <w:pPr>
              <w:jc w:val="center"/>
              <w:rPr>
                <w:b/>
                <w:bCs/>
              </w:rPr>
            </w:pPr>
          </w:p>
        </w:tc>
        <w:tc>
          <w:tcPr>
            <w:tcW w:w="1695" w:type="dxa"/>
            <w:vMerge/>
            <w:tcMar>
              <w:left w:w="28" w:type="dxa"/>
              <w:right w:w="28" w:type="dxa"/>
            </w:tcMar>
          </w:tcPr>
          <w:p w:rsidR="004B1797" w:rsidRPr="0002569E" w:rsidRDefault="004B1797" w:rsidP="0002569E">
            <w:pPr>
              <w:rPr>
                <w:b/>
                <w:bCs/>
                <w:sz w:val="22"/>
                <w:szCs w:val="22"/>
              </w:rPr>
            </w:pPr>
          </w:p>
        </w:tc>
        <w:tc>
          <w:tcPr>
            <w:tcW w:w="1424" w:type="dxa"/>
            <w:gridSpan w:val="2"/>
            <w:tcMar>
              <w:left w:w="28" w:type="dxa"/>
              <w:right w:w="28" w:type="dxa"/>
            </w:tcMar>
          </w:tcPr>
          <w:p w:rsidR="004B1797" w:rsidRPr="0002569E" w:rsidRDefault="00107BE7" w:rsidP="00226E0F">
            <w:pPr>
              <w:rPr>
                <w:sz w:val="22"/>
                <w:szCs w:val="22"/>
              </w:rPr>
            </w:pPr>
            <w:r w:rsidRPr="0002569E">
              <w:rPr>
                <w:sz w:val="22"/>
                <w:szCs w:val="22"/>
              </w:rPr>
              <w:t>3.2.5</w:t>
            </w:r>
          </w:p>
        </w:tc>
        <w:tc>
          <w:tcPr>
            <w:tcW w:w="2126" w:type="dxa"/>
            <w:tcMar>
              <w:left w:w="28" w:type="dxa"/>
              <w:right w:w="28" w:type="dxa"/>
            </w:tcMar>
          </w:tcPr>
          <w:p w:rsidR="004B1797" w:rsidRPr="0002569E" w:rsidRDefault="004B1797" w:rsidP="0002569E">
            <w:pPr>
              <w:rPr>
                <w:sz w:val="22"/>
                <w:szCs w:val="22"/>
              </w:rPr>
            </w:pPr>
            <w:r w:rsidRPr="0002569E">
              <w:rPr>
                <w:sz w:val="22"/>
                <w:szCs w:val="22"/>
              </w:rPr>
              <w:t>Детская школа искусств</w:t>
            </w:r>
          </w:p>
        </w:tc>
        <w:tc>
          <w:tcPr>
            <w:tcW w:w="1984" w:type="dxa"/>
            <w:tcMar>
              <w:left w:w="28" w:type="dxa"/>
              <w:right w:w="28" w:type="dxa"/>
            </w:tcMar>
          </w:tcPr>
          <w:p w:rsidR="004B1797" w:rsidRPr="0002569E" w:rsidRDefault="00E415A9" w:rsidP="0002569E">
            <w:pPr>
              <w:rPr>
                <w:sz w:val="22"/>
                <w:szCs w:val="22"/>
              </w:rPr>
            </w:pPr>
            <w:proofErr w:type="spellStart"/>
            <w:r w:rsidRPr="0002569E">
              <w:rPr>
                <w:sz w:val="22"/>
                <w:szCs w:val="22"/>
              </w:rPr>
              <w:t>п.Носок</w:t>
            </w:r>
            <w:proofErr w:type="spellEnd"/>
          </w:p>
        </w:tc>
        <w:tc>
          <w:tcPr>
            <w:tcW w:w="1843" w:type="dxa"/>
            <w:tcMar>
              <w:left w:w="28" w:type="dxa"/>
              <w:right w:w="28" w:type="dxa"/>
            </w:tcMar>
          </w:tcPr>
          <w:p w:rsidR="004B1797" w:rsidRPr="0002569E" w:rsidRDefault="004B1797" w:rsidP="0002569E">
            <w:pPr>
              <w:rPr>
                <w:sz w:val="22"/>
                <w:szCs w:val="22"/>
              </w:rPr>
            </w:pPr>
            <w:r w:rsidRPr="0002569E">
              <w:rPr>
                <w:sz w:val="22"/>
                <w:szCs w:val="22"/>
              </w:rPr>
              <w:t xml:space="preserve">Модульное строительство под размещение детской школы искусств совместно с библиотекой </w:t>
            </w:r>
          </w:p>
        </w:tc>
        <w:tc>
          <w:tcPr>
            <w:tcW w:w="1841" w:type="dxa"/>
          </w:tcPr>
          <w:p w:rsidR="004B1797" w:rsidRPr="0002569E" w:rsidRDefault="004B1797" w:rsidP="0002569E">
            <w:pPr>
              <w:rPr>
                <w:sz w:val="22"/>
                <w:szCs w:val="22"/>
              </w:rPr>
            </w:pPr>
            <w:r w:rsidRPr="0002569E">
              <w:rPr>
                <w:sz w:val="22"/>
                <w:szCs w:val="22"/>
              </w:rPr>
              <w:t>Общественно-деловая зона</w:t>
            </w:r>
          </w:p>
        </w:tc>
        <w:tc>
          <w:tcPr>
            <w:tcW w:w="2127" w:type="dxa"/>
          </w:tcPr>
          <w:p w:rsidR="004B1797" w:rsidRPr="0002569E" w:rsidRDefault="004B1797" w:rsidP="0002569E">
            <w:pPr>
              <w:rPr>
                <w:sz w:val="22"/>
                <w:szCs w:val="22"/>
              </w:rPr>
            </w:pPr>
            <w:r w:rsidRPr="0002569E">
              <w:rPr>
                <w:sz w:val="22"/>
                <w:szCs w:val="22"/>
              </w:rPr>
              <w:t>Не требуется</w:t>
            </w:r>
          </w:p>
        </w:tc>
        <w:tc>
          <w:tcPr>
            <w:tcW w:w="1964" w:type="dxa"/>
          </w:tcPr>
          <w:p w:rsidR="004B1797" w:rsidRPr="0002569E" w:rsidRDefault="004B1797" w:rsidP="0002569E">
            <w:pPr>
              <w:rPr>
                <w:sz w:val="22"/>
                <w:szCs w:val="22"/>
              </w:rPr>
            </w:pPr>
            <w:r w:rsidRPr="0002569E">
              <w:rPr>
                <w:sz w:val="22"/>
                <w:szCs w:val="22"/>
              </w:rPr>
              <w:t>новое строительство</w:t>
            </w:r>
          </w:p>
        </w:tc>
      </w:tr>
      <w:tr w:rsidR="004B1797" w:rsidRPr="0002569E" w:rsidTr="002E1AA5">
        <w:trPr>
          <w:gridAfter w:val="1"/>
          <w:wAfter w:w="22" w:type="dxa"/>
        </w:trPr>
        <w:tc>
          <w:tcPr>
            <w:tcW w:w="568" w:type="dxa"/>
            <w:vMerge/>
            <w:tcMar>
              <w:left w:w="28" w:type="dxa"/>
              <w:right w:w="28" w:type="dxa"/>
            </w:tcMar>
          </w:tcPr>
          <w:p w:rsidR="004B1797" w:rsidRPr="0002569E" w:rsidRDefault="004B1797" w:rsidP="0002569E">
            <w:pPr>
              <w:jc w:val="center"/>
              <w:rPr>
                <w:b/>
                <w:bCs/>
              </w:rPr>
            </w:pPr>
          </w:p>
        </w:tc>
        <w:tc>
          <w:tcPr>
            <w:tcW w:w="1695" w:type="dxa"/>
            <w:vMerge/>
            <w:tcMar>
              <w:left w:w="28" w:type="dxa"/>
              <w:right w:w="28" w:type="dxa"/>
            </w:tcMar>
          </w:tcPr>
          <w:p w:rsidR="004B1797" w:rsidRPr="0002569E" w:rsidRDefault="004B1797" w:rsidP="0002569E">
            <w:pPr>
              <w:rPr>
                <w:b/>
                <w:bCs/>
                <w:sz w:val="22"/>
                <w:szCs w:val="22"/>
              </w:rPr>
            </w:pPr>
          </w:p>
        </w:tc>
        <w:tc>
          <w:tcPr>
            <w:tcW w:w="1424" w:type="dxa"/>
            <w:gridSpan w:val="2"/>
            <w:tcMar>
              <w:left w:w="28" w:type="dxa"/>
              <w:right w:w="28" w:type="dxa"/>
            </w:tcMar>
          </w:tcPr>
          <w:p w:rsidR="00107BE7" w:rsidRPr="0002569E" w:rsidRDefault="00107BE7" w:rsidP="0002569E">
            <w:pPr>
              <w:rPr>
                <w:sz w:val="22"/>
                <w:szCs w:val="22"/>
              </w:rPr>
            </w:pPr>
            <w:r w:rsidRPr="0002569E">
              <w:rPr>
                <w:sz w:val="22"/>
                <w:szCs w:val="22"/>
              </w:rPr>
              <w:t>3.2.6</w:t>
            </w:r>
          </w:p>
          <w:p w:rsidR="004B1797" w:rsidRPr="0002569E" w:rsidRDefault="004B1797" w:rsidP="0002569E">
            <w:pPr>
              <w:rPr>
                <w:sz w:val="22"/>
                <w:szCs w:val="22"/>
              </w:rPr>
            </w:pPr>
          </w:p>
        </w:tc>
        <w:tc>
          <w:tcPr>
            <w:tcW w:w="2126" w:type="dxa"/>
            <w:tcMar>
              <w:left w:w="28" w:type="dxa"/>
              <w:right w:w="28" w:type="dxa"/>
            </w:tcMar>
          </w:tcPr>
          <w:p w:rsidR="004B1797" w:rsidRPr="0002569E" w:rsidRDefault="004B1797" w:rsidP="0002569E">
            <w:pPr>
              <w:rPr>
                <w:sz w:val="22"/>
                <w:szCs w:val="22"/>
              </w:rPr>
            </w:pPr>
            <w:r w:rsidRPr="0002569E">
              <w:rPr>
                <w:sz w:val="22"/>
                <w:szCs w:val="22"/>
              </w:rPr>
              <w:t>Сельский дом культуры</w:t>
            </w:r>
          </w:p>
        </w:tc>
        <w:tc>
          <w:tcPr>
            <w:tcW w:w="1984" w:type="dxa"/>
            <w:tcMar>
              <w:left w:w="28" w:type="dxa"/>
              <w:right w:w="28" w:type="dxa"/>
            </w:tcMar>
          </w:tcPr>
          <w:p w:rsidR="004B1797" w:rsidRPr="0002569E" w:rsidRDefault="004B1797" w:rsidP="0002569E">
            <w:pPr>
              <w:rPr>
                <w:sz w:val="22"/>
                <w:szCs w:val="22"/>
              </w:rPr>
            </w:pPr>
            <w:proofErr w:type="spellStart"/>
            <w:r w:rsidRPr="0002569E">
              <w:rPr>
                <w:sz w:val="22"/>
                <w:szCs w:val="22"/>
              </w:rPr>
              <w:t>п.Потапово</w:t>
            </w:r>
            <w:proofErr w:type="spellEnd"/>
          </w:p>
          <w:p w:rsidR="004B1797" w:rsidRPr="0002569E" w:rsidRDefault="004B1797" w:rsidP="0002569E">
            <w:pPr>
              <w:rPr>
                <w:sz w:val="22"/>
                <w:szCs w:val="22"/>
              </w:rPr>
            </w:pPr>
            <w:proofErr w:type="spellStart"/>
            <w:r w:rsidRPr="0002569E">
              <w:rPr>
                <w:sz w:val="22"/>
                <w:szCs w:val="22"/>
              </w:rPr>
              <w:t>п.Усть-Авам</w:t>
            </w:r>
            <w:proofErr w:type="spellEnd"/>
          </w:p>
          <w:p w:rsidR="004B1797" w:rsidRPr="0002569E" w:rsidRDefault="004B1797" w:rsidP="0002569E">
            <w:pPr>
              <w:rPr>
                <w:sz w:val="22"/>
                <w:szCs w:val="22"/>
              </w:rPr>
            </w:pPr>
            <w:proofErr w:type="spellStart"/>
            <w:r w:rsidRPr="0002569E">
              <w:rPr>
                <w:sz w:val="22"/>
                <w:szCs w:val="22"/>
              </w:rPr>
              <w:t>п.Хета</w:t>
            </w:r>
            <w:proofErr w:type="spellEnd"/>
          </w:p>
          <w:p w:rsidR="004B1797" w:rsidRPr="0002569E" w:rsidRDefault="004B1797" w:rsidP="0002569E">
            <w:pPr>
              <w:rPr>
                <w:sz w:val="22"/>
                <w:szCs w:val="22"/>
              </w:rPr>
            </w:pPr>
            <w:proofErr w:type="spellStart"/>
            <w:r w:rsidRPr="0002569E">
              <w:rPr>
                <w:sz w:val="22"/>
                <w:szCs w:val="22"/>
              </w:rPr>
              <w:t>п.Кресты</w:t>
            </w:r>
            <w:proofErr w:type="spellEnd"/>
          </w:p>
          <w:p w:rsidR="004B1797" w:rsidRPr="0002569E" w:rsidRDefault="004B1797" w:rsidP="0002569E">
            <w:pPr>
              <w:rPr>
                <w:sz w:val="22"/>
                <w:szCs w:val="22"/>
              </w:rPr>
            </w:pPr>
            <w:proofErr w:type="spellStart"/>
            <w:r w:rsidRPr="0002569E">
              <w:rPr>
                <w:sz w:val="22"/>
                <w:szCs w:val="22"/>
              </w:rPr>
              <w:t>п.Попигай</w:t>
            </w:r>
            <w:proofErr w:type="spellEnd"/>
          </w:p>
        </w:tc>
        <w:tc>
          <w:tcPr>
            <w:tcW w:w="1843" w:type="dxa"/>
            <w:tcMar>
              <w:left w:w="28" w:type="dxa"/>
              <w:right w:w="28" w:type="dxa"/>
            </w:tcMar>
          </w:tcPr>
          <w:p w:rsidR="004B1797" w:rsidRPr="0002569E" w:rsidRDefault="004B1797" w:rsidP="0002569E">
            <w:pPr>
              <w:rPr>
                <w:sz w:val="22"/>
                <w:szCs w:val="22"/>
              </w:rPr>
            </w:pPr>
            <w:r w:rsidRPr="0002569E">
              <w:rPr>
                <w:sz w:val="22"/>
                <w:szCs w:val="22"/>
              </w:rPr>
              <w:t>Модульное строительство под размещение домов культуры на 60 и 100 мест (в соответствии с нормативами) мест совместно с библиотеками</w:t>
            </w:r>
          </w:p>
        </w:tc>
        <w:tc>
          <w:tcPr>
            <w:tcW w:w="1841" w:type="dxa"/>
          </w:tcPr>
          <w:p w:rsidR="004B1797" w:rsidRPr="0002569E" w:rsidRDefault="004B1797" w:rsidP="0002569E">
            <w:pPr>
              <w:rPr>
                <w:sz w:val="22"/>
                <w:szCs w:val="22"/>
              </w:rPr>
            </w:pPr>
            <w:r w:rsidRPr="0002569E">
              <w:rPr>
                <w:sz w:val="22"/>
                <w:szCs w:val="22"/>
              </w:rPr>
              <w:t>Общественно-деловая зона</w:t>
            </w:r>
          </w:p>
        </w:tc>
        <w:tc>
          <w:tcPr>
            <w:tcW w:w="2127" w:type="dxa"/>
          </w:tcPr>
          <w:p w:rsidR="004B1797" w:rsidRPr="0002569E" w:rsidRDefault="004B1797" w:rsidP="0002569E">
            <w:pPr>
              <w:rPr>
                <w:sz w:val="22"/>
                <w:szCs w:val="22"/>
              </w:rPr>
            </w:pPr>
            <w:r w:rsidRPr="0002569E">
              <w:rPr>
                <w:sz w:val="22"/>
                <w:szCs w:val="22"/>
              </w:rPr>
              <w:t>Не требуется</w:t>
            </w:r>
          </w:p>
        </w:tc>
        <w:tc>
          <w:tcPr>
            <w:tcW w:w="1964" w:type="dxa"/>
          </w:tcPr>
          <w:p w:rsidR="004B1797" w:rsidRPr="0002569E" w:rsidRDefault="004B1797" w:rsidP="0002569E">
            <w:pPr>
              <w:rPr>
                <w:sz w:val="22"/>
                <w:szCs w:val="22"/>
              </w:rPr>
            </w:pPr>
            <w:r w:rsidRPr="0002569E">
              <w:rPr>
                <w:sz w:val="22"/>
                <w:szCs w:val="22"/>
              </w:rPr>
              <w:t>новое строи-</w:t>
            </w:r>
            <w:proofErr w:type="spellStart"/>
            <w:r w:rsidRPr="0002569E">
              <w:rPr>
                <w:sz w:val="22"/>
                <w:szCs w:val="22"/>
              </w:rPr>
              <w:t>тельство</w:t>
            </w:r>
            <w:proofErr w:type="spellEnd"/>
            <w:r w:rsidRPr="0002569E">
              <w:rPr>
                <w:sz w:val="22"/>
                <w:szCs w:val="22"/>
              </w:rPr>
              <w:t xml:space="preserve">, </w:t>
            </w:r>
          </w:p>
          <w:p w:rsidR="004B1797" w:rsidRPr="0002569E" w:rsidRDefault="004B1797" w:rsidP="0002569E">
            <w:pPr>
              <w:rPr>
                <w:sz w:val="22"/>
                <w:szCs w:val="22"/>
              </w:rPr>
            </w:pPr>
            <w:r w:rsidRPr="0002569E">
              <w:rPr>
                <w:sz w:val="22"/>
                <w:szCs w:val="22"/>
              </w:rPr>
              <w:t xml:space="preserve">(необходимо предусмотреть площадки не менее 2500 </w:t>
            </w:r>
            <w:proofErr w:type="spellStart"/>
            <w:r w:rsidRPr="0002569E">
              <w:rPr>
                <w:sz w:val="22"/>
                <w:szCs w:val="22"/>
              </w:rPr>
              <w:t>м.кв</w:t>
            </w:r>
            <w:proofErr w:type="spellEnd"/>
            <w:r w:rsidRPr="0002569E">
              <w:rPr>
                <w:sz w:val="22"/>
                <w:szCs w:val="22"/>
              </w:rPr>
              <w:t>.)</w:t>
            </w:r>
          </w:p>
        </w:tc>
      </w:tr>
      <w:tr w:rsidR="004B1797" w:rsidRPr="0002569E" w:rsidTr="002E1AA5">
        <w:trPr>
          <w:gridAfter w:val="1"/>
          <w:wAfter w:w="22" w:type="dxa"/>
        </w:trPr>
        <w:tc>
          <w:tcPr>
            <w:tcW w:w="568" w:type="dxa"/>
            <w:vMerge/>
            <w:tcMar>
              <w:left w:w="28" w:type="dxa"/>
              <w:right w:w="28" w:type="dxa"/>
            </w:tcMar>
          </w:tcPr>
          <w:p w:rsidR="004B1797" w:rsidRPr="0002569E" w:rsidRDefault="004B1797" w:rsidP="0002569E">
            <w:pPr>
              <w:jc w:val="center"/>
              <w:rPr>
                <w:b/>
                <w:bCs/>
              </w:rPr>
            </w:pPr>
          </w:p>
        </w:tc>
        <w:tc>
          <w:tcPr>
            <w:tcW w:w="1695" w:type="dxa"/>
            <w:vMerge/>
            <w:tcMar>
              <w:left w:w="28" w:type="dxa"/>
              <w:right w:w="28" w:type="dxa"/>
            </w:tcMar>
          </w:tcPr>
          <w:p w:rsidR="004B1797" w:rsidRPr="0002569E" w:rsidRDefault="004B1797" w:rsidP="0002569E">
            <w:pPr>
              <w:rPr>
                <w:b/>
                <w:bCs/>
                <w:sz w:val="22"/>
                <w:szCs w:val="22"/>
              </w:rPr>
            </w:pPr>
          </w:p>
        </w:tc>
        <w:tc>
          <w:tcPr>
            <w:tcW w:w="1424" w:type="dxa"/>
            <w:gridSpan w:val="2"/>
            <w:tcMar>
              <w:left w:w="28" w:type="dxa"/>
              <w:right w:w="28" w:type="dxa"/>
            </w:tcMar>
          </w:tcPr>
          <w:p w:rsidR="00107BE7" w:rsidRPr="0002569E" w:rsidRDefault="00107BE7" w:rsidP="0002569E">
            <w:pPr>
              <w:rPr>
                <w:sz w:val="22"/>
                <w:szCs w:val="22"/>
              </w:rPr>
            </w:pPr>
            <w:r w:rsidRPr="0002569E">
              <w:rPr>
                <w:sz w:val="22"/>
                <w:szCs w:val="22"/>
              </w:rPr>
              <w:t>3.2.7</w:t>
            </w:r>
          </w:p>
          <w:p w:rsidR="004B1797" w:rsidRPr="0002569E" w:rsidRDefault="004B1797" w:rsidP="0002569E">
            <w:pPr>
              <w:rPr>
                <w:sz w:val="22"/>
                <w:szCs w:val="22"/>
              </w:rPr>
            </w:pPr>
          </w:p>
        </w:tc>
        <w:tc>
          <w:tcPr>
            <w:tcW w:w="2126" w:type="dxa"/>
            <w:tcMar>
              <w:left w:w="28" w:type="dxa"/>
              <w:right w:w="28" w:type="dxa"/>
            </w:tcMar>
          </w:tcPr>
          <w:p w:rsidR="004B1797" w:rsidRPr="0002569E" w:rsidRDefault="004B1797" w:rsidP="0002569E">
            <w:pPr>
              <w:rPr>
                <w:sz w:val="22"/>
                <w:szCs w:val="22"/>
              </w:rPr>
            </w:pPr>
            <w:r w:rsidRPr="0002569E">
              <w:rPr>
                <w:sz w:val="22"/>
                <w:szCs w:val="22"/>
              </w:rPr>
              <w:t>Учреждения дополнительного образования в сфере культуры</w:t>
            </w:r>
          </w:p>
        </w:tc>
        <w:tc>
          <w:tcPr>
            <w:tcW w:w="1984" w:type="dxa"/>
            <w:tcMar>
              <w:left w:w="28" w:type="dxa"/>
              <w:right w:w="28" w:type="dxa"/>
            </w:tcMar>
          </w:tcPr>
          <w:p w:rsidR="004B1797" w:rsidRPr="0002569E" w:rsidRDefault="004B1797" w:rsidP="0002569E">
            <w:pPr>
              <w:rPr>
                <w:sz w:val="22"/>
                <w:szCs w:val="22"/>
              </w:rPr>
            </w:pPr>
            <w:r w:rsidRPr="0002569E">
              <w:rPr>
                <w:sz w:val="22"/>
                <w:szCs w:val="22"/>
              </w:rPr>
              <w:t>п. Носок</w:t>
            </w:r>
          </w:p>
        </w:tc>
        <w:tc>
          <w:tcPr>
            <w:tcW w:w="1843" w:type="dxa"/>
            <w:tcMar>
              <w:left w:w="28" w:type="dxa"/>
              <w:right w:w="28" w:type="dxa"/>
            </w:tcMar>
          </w:tcPr>
          <w:p w:rsidR="004B1797" w:rsidRPr="0002569E" w:rsidRDefault="004B1797" w:rsidP="0002569E">
            <w:pPr>
              <w:rPr>
                <w:sz w:val="22"/>
                <w:szCs w:val="22"/>
              </w:rPr>
            </w:pPr>
            <w:r w:rsidRPr="0002569E">
              <w:rPr>
                <w:sz w:val="22"/>
                <w:szCs w:val="22"/>
              </w:rPr>
              <w:t>Строительство здания сельского дома культуры</w:t>
            </w:r>
          </w:p>
        </w:tc>
        <w:tc>
          <w:tcPr>
            <w:tcW w:w="1841" w:type="dxa"/>
          </w:tcPr>
          <w:p w:rsidR="004B1797" w:rsidRPr="0002569E" w:rsidRDefault="004B1797" w:rsidP="0002569E">
            <w:pPr>
              <w:rPr>
                <w:sz w:val="22"/>
                <w:szCs w:val="22"/>
              </w:rPr>
            </w:pPr>
            <w:r w:rsidRPr="0002569E">
              <w:rPr>
                <w:sz w:val="22"/>
                <w:szCs w:val="22"/>
              </w:rPr>
              <w:t>Общественно-деловая зона</w:t>
            </w:r>
          </w:p>
        </w:tc>
        <w:tc>
          <w:tcPr>
            <w:tcW w:w="2127" w:type="dxa"/>
          </w:tcPr>
          <w:p w:rsidR="004B1797" w:rsidRPr="0002569E" w:rsidRDefault="004B1797" w:rsidP="0002569E">
            <w:pPr>
              <w:rPr>
                <w:sz w:val="22"/>
                <w:szCs w:val="22"/>
              </w:rPr>
            </w:pPr>
            <w:r w:rsidRPr="0002569E">
              <w:rPr>
                <w:sz w:val="22"/>
                <w:szCs w:val="22"/>
              </w:rPr>
              <w:t>Не требуется</w:t>
            </w:r>
          </w:p>
        </w:tc>
        <w:tc>
          <w:tcPr>
            <w:tcW w:w="1964" w:type="dxa"/>
          </w:tcPr>
          <w:p w:rsidR="004B1797" w:rsidRPr="0002569E" w:rsidRDefault="004B1797" w:rsidP="0002569E">
            <w:pPr>
              <w:rPr>
                <w:sz w:val="22"/>
                <w:szCs w:val="22"/>
              </w:rPr>
            </w:pPr>
            <w:r w:rsidRPr="0002569E">
              <w:rPr>
                <w:sz w:val="22"/>
                <w:szCs w:val="22"/>
              </w:rPr>
              <w:t>новое строительство</w:t>
            </w:r>
          </w:p>
          <w:p w:rsidR="004B1797" w:rsidRPr="0002569E" w:rsidRDefault="004B1797" w:rsidP="0002569E">
            <w:pPr>
              <w:rPr>
                <w:sz w:val="22"/>
                <w:szCs w:val="22"/>
              </w:rPr>
            </w:pPr>
            <w:r w:rsidRPr="0002569E">
              <w:rPr>
                <w:sz w:val="22"/>
                <w:szCs w:val="22"/>
              </w:rPr>
              <w:t xml:space="preserve"> на 1 очередь</w:t>
            </w:r>
          </w:p>
        </w:tc>
      </w:tr>
      <w:tr w:rsidR="004B1797" w:rsidRPr="0002569E" w:rsidTr="002E1AA5">
        <w:trPr>
          <w:gridAfter w:val="1"/>
          <w:wAfter w:w="22" w:type="dxa"/>
        </w:trPr>
        <w:tc>
          <w:tcPr>
            <w:tcW w:w="568" w:type="dxa"/>
            <w:vMerge/>
            <w:tcMar>
              <w:left w:w="28" w:type="dxa"/>
              <w:right w:w="28" w:type="dxa"/>
            </w:tcMar>
          </w:tcPr>
          <w:p w:rsidR="004B1797" w:rsidRPr="0002569E" w:rsidRDefault="004B1797" w:rsidP="0002569E">
            <w:pPr>
              <w:jc w:val="center"/>
              <w:rPr>
                <w:b/>
                <w:bCs/>
              </w:rPr>
            </w:pPr>
          </w:p>
        </w:tc>
        <w:tc>
          <w:tcPr>
            <w:tcW w:w="1695" w:type="dxa"/>
            <w:vMerge/>
            <w:tcMar>
              <w:left w:w="28" w:type="dxa"/>
              <w:right w:w="28" w:type="dxa"/>
            </w:tcMar>
          </w:tcPr>
          <w:p w:rsidR="004B1797" w:rsidRPr="0002569E" w:rsidRDefault="004B1797" w:rsidP="0002569E">
            <w:pPr>
              <w:rPr>
                <w:bCs/>
                <w:sz w:val="22"/>
                <w:szCs w:val="22"/>
              </w:rPr>
            </w:pPr>
          </w:p>
        </w:tc>
        <w:tc>
          <w:tcPr>
            <w:tcW w:w="1424" w:type="dxa"/>
            <w:gridSpan w:val="2"/>
            <w:tcMar>
              <w:left w:w="28" w:type="dxa"/>
              <w:right w:w="28" w:type="dxa"/>
            </w:tcMar>
          </w:tcPr>
          <w:p w:rsidR="004B1797" w:rsidRPr="0002569E" w:rsidRDefault="00E415A9" w:rsidP="0002569E">
            <w:pPr>
              <w:rPr>
                <w:sz w:val="22"/>
                <w:szCs w:val="22"/>
              </w:rPr>
            </w:pPr>
            <w:r w:rsidRPr="0002569E">
              <w:rPr>
                <w:sz w:val="22"/>
                <w:szCs w:val="22"/>
              </w:rPr>
              <w:t>3.2.8</w:t>
            </w:r>
          </w:p>
        </w:tc>
        <w:tc>
          <w:tcPr>
            <w:tcW w:w="2126" w:type="dxa"/>
            <w:tcMar>
              <w:left w:w="28" w:type="dxa"/>
              <w:right w:w="28" w:type="dxa"/>
            </w:tcMar>
          </w:tcPr>
          <w:p w:rsidR="004B1797" w:rsidRPr="0002569E" w:rsidRDefault="004B1797" w:rsidP="0002569E">
            <w:pPr>
              <w:rPr>
                <w:sz w:val="22"/>
                <w:szCs w:val="22"/>
              </w:rPr>
            </w:pPr>
            <w:r w:rsidRPr="0002569E">
              <w:rPr>
                <w:sz w:val="22"/>
                <w:szCs w:val="22"/>
              </w:rPr>
              <w:t>Детская школа искусств совместно с библиотекой</w:t>
            </w:r>
          </w:p>
        </w:tc>
        <w:tc>
          <w:tcPr>
            <w:tcW w:w="1984" w:type="dxa"/>
            <w:tcMar>
              <w:left w:w="28" w:type="dxa"/>
              <w:right w:w="28" w:type="dxa"/>
            </w:tcMar>
          </w:tcPr>
          <w:p w:rsidR="004B1797" w:rsidRPr="0002569E" w:rsidRDefault="004B1797" w:rsidP="0002569E">
            <w:pPr>
              <w:rPr>
                <w:sz w:val="22"/>
                <w:szCs w:val="22"/>
              </w:rPr>
            </w:pPr>
            <w:proofErr w:type="spellStart"/>
            <w:r w:rsidRPr="0002569E">
              <w:rPr>
                <w:sz w:val="22"/>
                <w:szCs w:val="22"/>
              </w:rPr>
              <w:t>с.Караул</w:t>
            </w:r>
            <w:proofErr w:type="spellEnd"/>
          </w:p>
        </w:tc>
        <w:tc>
          <w:tcPr>
            <w:tcW w:w="1843" w:type="dxa"/>
            <w:tcMar>
              <w:left w:w="28" w:type="dxa"/>
              <w:right w:w="28" w:type="dxa"/>
            </w:tcMar>
          </w:tcPr>
          <w:p w:rsidR="004B1797" w:rsidRPr="0002569E" w:rsidRDefault="004B1797" w:rsidP="0002569E">
            <w:pPr>
              <w:rPr>
                <w:sz w:val="22"/>
                <w:szCs w:val="22"/>
              </w:rPr>
            </w:pPr>
            <w:r w:rsidRPr="0002569E">
              <w:rPr>
                <w:sz w:val="22"/>
                <w:szCs w:val="22"/>
              </w:rPr>
              <w:t>Модульное строительство под размещение дет</w:t>
            </w:r>
            <w:r w:rsidR="002C16C0" w:rsidRPr="0002569E">
              <w:rPr>
                <w:sz w:val="22"/>
                <w:szCs w:val="22"/>
              </w:rPr>
              <w:t xml:space="preserve">ской школы искусств совместно с </w:t>
            </w:r>
            <w:r w:rsidRPr="0002569E">
              <w:rPr>
                <w:sz w:val="22"/>
                <w:szCs w:val="22"/>
              </w:rPr>
              <w:t xml:space="preserve">библиотекой </w:t>
            </w:r>
          </w:p>
        </w:tc>
        <w:tc>
          <w:tcPr>
            <w:tcW w:w="1841" w:type="dxa"/>
          </w:tcPr>
          <w:p w:rsidR="004B1797" w:rsidRPr="0002569E" w:rsidRDefault="004B1797" w:rsidP="0002569E">
            <w:pPr>
              <w:rPr>
                <w:sz w:val="22"/>
                <w:szCs w:val="22"/>
              </w:rPr>
            </w:pPr>
            <w:r w:rsidRPr="0002569E">
              <w:rPr>
                <w:sz w:val="22"/>
                <w:szCs w:val="22"/>
              </w:rPr>
              <w:t>Общественно-деловая зона</w:t>
            </w:r>
          </w:p>
        </w:tc>
        <w:tc>
          <w:tcPr>
            <w:tcW w:w="2127" w:type="dxa"/>
          </w:tcPr>
          <w:p w:rsidR="004B1797" w:rsidRPr="0002569E" w:rsidRDefault="004B1797" w:rsidP="0002569E">
            <w:pPr>
              <w:rPr>
                <w:sz w:val="22"/>
                <w:szCs w:val="22"/>
              </w:rPr>
            </w:pPr>
            <w:r w:rsidRPr="0002569E">
              <w:rPr>
                <w:sz w:val="22"/>
                <w:szCs w:val="22"/>
              </w:rPr>
              <w:t>Не требуется</w:t>
            </w:r>
          </w:p>
        </w:tc>
        <w:tc>
          <w:tcPr>
            <w:tcW w:w="1964" w:type="dxa"/>
          </w:tcPr>
          <w:p w:rsidR="004B1797" w:rsidRPr="0002569E" w:rsidRDefault="004B1797" w:rsidP="0002569E">
            <w:pPr>
              <w:rPr>
                <w:sz w:val="22"/>
                <w:szCs w:val="22"/>
              </w:rPr>
            </w:pPr>
            <w:r w:rsidRPr="0002569E">
              <w:rPr>
                <w:sz w:val="22"/>
                <w:szCs w:val="22"/>
              </w:rPr>
              <w:t>новое строительство</w:t>
            </w:r>
          </w:p>
          <w:p w:rsidR="004B1797" w:rsidRPr="0002569E" w:rsidRDefault="004B1797" w:rsidP="0002569E">
            <w:pPr>
              <w:rPr>
                <w:sz w:val="22"/>
                <w:szCs w:val="22"/>
              </w:rPr>
            </w:pPr>
            <w:r w:rsidRPr="0002569E">
              <w:rPr>
                <w:sz w:val="22"/>
                <w:szCs w:val="22"/>
              </w:rPr>
              <w:t>на 2 очередь</w:t>
            </w:r>
          </w:p>
        </w:tc>
      </w:tr>
      <w:tr w:rsidR="004B1797" w:rsidRPr="0002569E" w:rsidTr="002E1AA5">
        <w:trPr>
          <w:gridAfter w:val="1"/>
          <w:wAfter w:w="22" w:type="dxa"/>
        </w:trPr>
        <w:tc>
          <w:tcPr>
            <w:tcW w:w="568" w:type="dxa"/>
            <w:vMerge/>
            <w:tcMar>
              <w:left w:w="28" w:type="dxa"/>
              <w:right w:w="28" w:type="dxa"/>
            </w:tcMar>
          </w:tcPr>
          <w:p w:rsidR="004B1797" w:rsidRPr="0002569E" w:rsidRDefault="004B1797" w:rsidP="0002569E">
            <w:pPr>
              <w:jc w:val="center"/>
              <w:rPr>
                <w:b/>
                <w:bCs/>
              </w:rPr>
            </w:pPr>
          </w:p>
        </w:tc>
        <w:tc>
          <w:tcPr>
            <w:tcW w:w="1695" w:type="dxa"/>
            <w:vMerge w:val="restart"/>
            <w:tcMar>
              <w:left w:w="28" w:type="dxa"/>
              <w:right w:w="28" w:type="dxa"/>
            </w:tcMar>
          </w:tcPr>
          <w:p w:rsidR="004B1797" w:rsidRPr="0002569E" w:rsidRDefault="004B1797" w:rsidP="0002569E">
            <w:pPr>
              <w:rPr>
                <w:b/>
                <w:bCs/>
              </w:rPr>
            </w:pPr>
            <w:r w:rsidRPr="0002569E">
              <w:rPr>
                <w:b/>
                <w:bCs/>
              </w:rPr>
              <w:t>Объекты культуры и искусства</w:t>
            </w:r>
          </w:p>
          <w:p w:rsidR="004B1797" w:rsidRPr="0002569E" w:rsidRDefault="004B1797" w:rsidP="0002569E">
            <w:pPr>
              <w:rPr>
                <w:b/>
                <w:bCs/>
                <w:sz w:val="22"/>
                <w:szCs w:val="22"/>
              </w:rPr>
            </w:pPr>
            <w:r w:rsidRPr="0002569E">
              <w:rPr>
                <w:bCs/>
              </w:rPr>
              <w:t>(продолжение)</w:t>
            </w:r>
          </w:p>
        </w:tc>
        <w:tc>
          <w:tcPr>
            <w:tcW w:w="1424" w:type="dxa"/>
            <w:gridSpan w:val="2"/>
            <w:tcMar>
              <w:left w:w="28" w:type="dxa"/>
              <w:right w:w="28" w:type="dxa"/>
            </w:tcMar>
          </w:tcPr>
          <w:p w:rsidR="004B1797" w:rsidRPr="0002569E" w:rsidRDefault="00E415A9" w:rsidP="0002569E">
            <w:pPr>
              <w:rPr>
                <w:sz w:val="22"/>
                <w:szCs w:val="22"/>
              </w:rPr>
            </w:pPr>
            <w:r w:rsidRPr="0002569E">
              <w:rPr>
                <w:sz w:val="22"/>
                <w:szCs w:val="22"/>
              </w:rPr>
              <w:t>3.2.9</w:t>
            </w:r>
          </w:p>
        </w:tc>
        <w:tc>
          <w:tcPr>
            <w:tcW w:w="2126" w:type="dxa"/>
            <w:tcMar>
              <w:left w:w="28" w:type="dxa"/>
              <w:right w:w="28" w:type="dxa"/>
            </w:tcMar>
          </w:tcPr>
          <w:p w:rsidR="004B1797" w:rsidRPr="0002569E" w:rsidRDefault="004B1797" w:rsidP="0002569E">
            <w:pPr>
              <w:rPr>
                <w:sz w:val="22"/>
                <w:szCs w:val="22"/>
              </w:rPr>
            </w:pPr>
            <w:r w:rsidRPr="0002569E">
              <w:rPr>
                <w:sz w:val="22"/>
                <w:szCs w:val="22"/>
              </w:rPr>
              <w:t>Сельский дом культуры</w:t>
            </w:r>
          </w:p>
        </w:tc>
        <w:tc>
          <w:tcPr>
            <w:tcW w:w="1984" w:type="dxa"/>
            <w:tcMar>
              <w:left w:w="28" w:type="dxa"/>
              <w:right w:w="28" w:type="dxa"/>
            </w:tcMar>
          </w:tcPr>
          <w:p w:rsidR="004B1797" w:rsidRPr="0002569E" w:rsidRDefault="004B1797" w:rsidP="0002569E">
            <w:pPr>
              <w:rPr>
                <w:sz w:val="22"/>
                <w:szCs w:val="22"/>
              </w:rPr>
            </w:pPr>
            <w:proofErr w:type="spellStart"/>
            <w:r w:rsidRPr="0002569E">
              <w:rPr>
                <w:sz w:val="22"/>
                <w:szCs w:val="22"/>
              </w:rPr>
              <w:t>с.Караул</w:t>
            </w:r>
            <w:proofErr w:type="spellEnd"/>
          </w:p>
        </w:tc>
        <w:tc>
          <w:tcPr>
            <w:tcW w:w="1843" w:type="dxa"/>
            <w:tcMar>
              <w:left w:w="28" w:type="dxa"/>
              <w:right w:w="28" w:type="dxa"/>
            </w:tcMar>
          </w:tcPr>
          <w:p w:rsidR="004B1797" w:rsidRPr="0002569E" w:rsidRDefault="004B1797" w:rsidP="0002569E">
            <w:pPr>
              <w:rPr>
                <w:sz w:val="22"/>
                <w:szCs w:val="22"/>
              </w:rPr>
            </w:pPr>
            <w:r w:rsidRPr="0002569E">
              <w:rPr>
                <w:sz w:val="22"/>
                <w:szCs w:val="22"/>
              </w:rPr>
              <w:t xml:space="preserve">Учреждения дополнительного образования в сфере культуры </w:t>
            </w:r>
          </w:p>
        </w:tc>
        <w:tc>
          <w:tcPr>
            <w:tcW w:w="1841" w:type="dxa"/>
          </w:tcPr>
          <w:p w:rsidR="004B1797" w:rsidRPr="0002569E" w:rsidRDefault="004B1797" w:rsidP="0002569E">
            <w:pPr>
              <w:rPr>
                <w:sz w:val="22"/>
                <w:szCs w:val="22"/>
              </w:rPr>
            </w:pPr>
            <w:r w:rsidRPr="0002569E">
              <w:rPr>
                <w:sz w:val="22"/>
                <w:szCs w:val="22"/>
              </w:rPr>
              <w:t>Общественно-деловая зона</w:t>
            </w:r>
          </w:p>
        </w:tc>
        <w:tc>
          <w:tcPr>
            <w:tcW w:w="2127" w:type="dxa"/>
          </w:tcPr>
          <w:p w:rsidR="004B1797" w:rsidRPr="0002569E" w:rsidRDefault="004B1797" w:rsidP="0002569E">
            <w:pPr>
              <w:rPr>
                <w:sz w:val="22"/>
                <w:szCs w:val="22"/>
              </w:rPr>
            </w:pPr>
            <w:r w:rsidRPr="0002569E">
              <w:rPr>
                <w:sz w:val="22"/>
                <w:szCs w:val="22"/>
              </w:rPr>
              <w:t>Не требуется</w:t>
            </w:r>
          </w:p>
        </w:tc>
        <w:tc>
          <w:tcPr>
            <w:tcW w:w="1964" w:type="dxa"/>
          </w:tcPr>
          <w:p w:rsidR="004B1797" w:rsidRPr="0002569E" w:rsidRDefault="004B1797" w:rsidP="0002569E">
            <w:pPr>
              <w:rPr>
                <w:sz w:val="22"/>
                <w:szCs w:val="22"/>
              </w:rPr>
            </w:pPr>
            <w:r w:rsidRPr="0002569E">
              <w:rPr>
                <w:sz w:val="22"/>
                <w:szCs w:val="22"/>
              </w:rPr>
              <w:t>новое строительство</w:t>
            </w:r>
          </w:p>
        </w:tc>
      </w:tr>
      <w:tr w:rsidR="004B1797" w:rsidRPr="0002569E" w:rsidTr="002E1AA5">
        <w:trPr>
          <w:gridAfter w:val="1"/>
          <w:wAfter w:w="22" w:type="dxa"/>
        </w:trPr>
        <w:tc>
          <w:tcPr>
            <w:tcW w:w="568" w:type="dxa"/>
            <w:vMerge/>
            <w:tcMar>
              <w:left w:w="28" w:type="dxa"/>
              <w:right w:w="28" w:type="dxa"/>
            </w:tcMar>
          </w:tcPr>
          <w:p w:rsidR="004B1797" w:rsidRPr="0002569E" w:rsidRDefault="004B1797" w:rsidP="0002569E">
            <w:pPr>
              <w:jc w:val="center"/>
              <w:rPr>
                <w:b/>
                <w:bCs/>
              </w:rPr>
            </w:pPr>
          </w:p>
        </w:tc>
        <w:tc>
          <w:tcPr>
            <w:tcW w:w="1695" w:type="dxa"/>
            <w:vMerge/>
            <w:tcMar>
              <w:left w:w="28" w:type="dxa"/>
              <w:right w:w="28" w:type="dxa"/>
            </w:tcMar>
          </w:tcPr>
          <w:p w:rsidR="004B1797" w:rsidRPr="0002569E" w:rsidRDefault="004B1797" w:rsidP="0002569E">
            <w:pPr>
              <w:rPr>
                <w:b/>
                <w:bCs/>
                <w:sz w:val="22"/>
                <w:szCs w:val="22"/>
              </w:rPr>
            </w:pPr>
          </w:p>
        </w:tc>
        <w:tc>
          <w:tcPr>
            <w:tcW w:w="1424" w:type="dxa"/>
            <w:gridSpan w:val="2"/>
            <w:tcMar>
              <w:left w:w="28" w:type="dxa"/>
              <w:right w:w="28" w:type="dxa"/>
            </w:tcMar>
          </w:tcPr>
          <w:p w:rsidR="004B1797" w:rsidRPr="0002569E" w:rsidRDefault="004B1797" w:rsidP="0002569E">
            <w:pPr>
              <w:rPr>
                <w:sz w:val="22"/>
                <w:szCs w:val="22"/>
              </w:rPr>
            </w:pPr>
            <w:r w:rsidRPr="0002569E">
              <w:rPr>
                <w:sz w:val="22"/>
                <w:szCs w:val="22"/>
              </w:rPr>
              <w:t>3.2.10</w:t>
            </w:r>
          </w:p>
        </w:tc>
        <w:tc>
          <w:tcPr>
            <w:tcW w:w="2126" w:type="dxa"/>
            <w:tcMar>
              <w:left w:w="28" w:type="dxa"/>
              <w:right w:w="28" w:type="dxa"/>
            </w:tcMar>
          </w:tcPr>
          <w:p w:rsidR="004B1797" w:rsidRPr="0002569E" w:rsidRDefault="004B1797" w:rsidP="0002569E">
            <w:pPr>
              <w:rPr>
                <w:sz w:val="22"/>
                <w:szCs w:val="22"/>
              </w:rPr>
            </w:pPr>
            <w:r w:rsidRPr="0002569E">
              <w:rPr>
                <w:sz w:val="22"/>
                <w:szCs w:val="22"/>
              </w:rPr>
              <w:t>Сельский дом культуры</w:t>
            </w:r>
          </w:p>
        </w:tc>
        <w:tc>
          <w:tcPr>
            <w:tcW w:w="1984" w:type="dxa"/>
            <w:tcMar>
              <w:left w:w="28" w:type="dxa"/>
              <w:right w:w="28" w:type="dxa"/>
            </w:tcMar>
          </w:tcPr>
          <w:p w:rsidR="004B1797" w:rsidRPr="0002569E" w:rsidRDefault="004B1797" w:rsidP="0002569E">
            <w:pPr>
              <w:rPr>
                <w:sz w:val="22"/>
                <w:szCs w:val="22"/>
              </w:rPr>
            </w:pPr>
            <w:proofErr w:type="spellStart"/>
            <w:r w:rsidRPr="0002569E">
              <w:rPr>
                <w:sz w:val="22"/>
                <w:szCs w:val="22"/>
              </w:rPr>
              <w:t>п.Хантайское</w:t>
            </w:r>
            <w:proofErr w:type="spellEnd"/>
            <w:r w:rsidRPr="0002569E">
              <w:rPr>
                <w:sz w:val="22"/>
                <w:szCs w:val="22"/>
              </w:rPr>
              <w:t xml:space="preserve"> Озеро</w:t>
            </w:r>
          </w:p>
          <w:p w:rsidR="004B1797" w:rsidRPr="0002569E" w:rsidRDefault="004B1797" w:rsidP="0002569E">
            <w:pPr>
              <w:rPr>
                <w:sz w:val="22"/>
                <w:szCs w:val="22"/>
              </w:rPr>
            </w:pPr>
            <w:proofErr w:type="spellStart"/>
            <w:r w:rsidRPr="0002569E">
              <w:rPr>
                <w:sz w:val="22"/>
                <w:szCs w:val="22"/>
              </w:rPr>
              <w:t>п.Левинские</w:t>
            </w:r>
            <w:proofErr w:type="spellEnd"/>
            <w:r w:rsidRPr="0002569E">
              <w:rPr>
                <w:sz w:val="22"/>
                <w:szCs w:val="22"/>
              </w:rPr>
              <w:t xml:space="preserve"> Пески</w:t>
            </w:r>
          </w:p>
          <w:p w:rsidR="004B1797" w:rsidRPr="0002569E" w:rsidRDefault="004B1797" w:rsidP="0002569E">
            <w:pPr>
              <w:rPr>
                <w:sz w:val="22"/>
                <w:szCs w:val="22"/>
              </w:rPr>
            </w:pPr>
            <w:proofErr w:type="spellStart"/>
            <w:r w:rsidRPr="0002569E">
              <w:rPr>
                <w:sz w:val="22"/>
                <w:szCs w:val="22"/>
              </w:rPr>
              <w:t>п.Волочанка</w:t>
            </w:r>
            <w:proofErr w:type="spellEnd"/>
          </w:p>
          <w:p w:rsidR="004B1797" w:rsidRPr="0002569E" w:rsidRDefault="004B1797" w:rsidP="0002569E">
            <w:pPr>
              <w:rPr>
                <w:sz w:val="22"/>
                <w:szCs w:val="22"/>
              </w:rPr>
            </w:pPr>
          </w:p>
        </w:tc>
        <w:tc>
          <w:tcPr>
            <w:tcW w:w="1843" w:type="dxa"/>
            <w:tcMar>
              <w:left w:w="28" w:type="dxa"/>
              <w:right w:w="28" w:type="dxa"/>
            </w:tcMar>
          </w:tcPr>
          <w:p w:rsidR="004B1797" w:rsidRPr="0002569E" w:rsidRDefault="004B1797" w:rsidP="0002569E">
            <w:pPr>
              <w:rPr>
                <w:sz w:val="22"/>
                <w:szCs w:val="22"/>
              </w:rPr>
            </w:pPr>
            <w:r w:rsidRPr="0002569E">
              <w:rPr>
                <w:sz w:val="22"/>
                <w:szCs w:val="22"/>
              </w:rPr>
              <w:t xml:space="preserve">Модульное строительство под размещение домов культуры на 60 и 100 мест (в соответствии с нормативами) мест совместно с библиотеками </w:t>
            </w:r>
          </w:p>
        </w:tc>
        <w:tc>
          <w:tcPr>
            <w:tcW w:w="1841" w:type="dxa"/>
          </w:tcPr>
          <w:p w:rsidR="004B1797" w:rsidRPr="0002569E" w:rsidRDefault="004B1797" w:rsidP="0002569E">
            <w:pPr>
              <w:rPr>
                <w:sz w:val="22"/>
                <w:szCs w:val="22"/>
              </w:rPr>
            </w:pPr>
            <w:r w:rsidRPr="0002569E">
              <w:rPr>
                <w:sz w:val="22"/>
                <w:szCs w:val="22"/>
              </w:rPr>
              <w:t>Общественно-деловая зона</w:t>
            </w:r>
          </w:p>
        </w:tc>
        <w:tc>
          <w:tcPr>
            <w:tcW w:w="2127" w:type="dxa"/>
          </w:tcPr>
          <w:p w:rsidR="004B1797" w:rsidRPr="0002569E" w:rsidRDefault="004B1797" w:rsidP="0002569E">
            <w:pPr>
              <w:rPr>
                <w:sz w:val="22"/>
                <w:szCs w:val="22"/>
              </w:rPr>
            </w:pPr>
            <w:r w:rsidRPr="0002569E">
              <w:rPr>
                <w:sz w:val="22"/>
                <w:szCs w:val="22"/>
              </w:rPr>
              <w:t>Не требуется</w:t>
            </w:r>
          </w:p>
        </w:tc>
        <w:tc>
          <w:tcPr>
            <w:tcW w:w="1964" w:type="dxa"/>
          </w:tcPr>
          <w:p w:rsidR="004B1797" w:rsidRPr="0002569E" w:rsidRDefault="004B1797" w:rsidP="0002569E">
            <w:pPr>
              <w:rPr>
                <w:sz w:val="22"/>
                <w:szCs w:val="22"/>
              </w:rPr>
            </w:pPr>
            <w:r w:rsidRPr="0002569E">
              <w:rPr>
                <w:sz w:val="22"/>
                <w:szCs w:val="22"/>
              </w:rPr>
              <w:t>новое строительство на 2 очередь</w:t>
            </w:r>
          </w:p>
          <w:p w:rsidR="004B1797" w:rsidRPr="0002569E" w:rsidRDefault="004B1797" w:rsidP="0002569E">
            <w:pPr>
              <w:rPr>
                <w:sz w:val="22"/>
                <w:szCs w:val="22"/>
              </w:rPr>
            </w:pPr>
            <w:r w:rsidRPr="0002569E">
              <w:rPr>
                <w:sz w:val="22"/>
                <w:szCs w:val="22"/>
              </w:rPr>
              <w:t xml:space="preserve"> 2020-2036гг</w:t>
            </w:r>
          </w:p>
        </w:tc>
      </w:tr>
      <w:tr w:rsidR="0011594C" w:rsidRPr="0002569E" w:rsidTr="002E1AA5">
        <w:trPr>
          <w:gridAfter w:val="1"/>
          <w:wAfter w:w="22" w:type="dxa"/>
        </w:trPr>
        <w:tc>
          <w:tcPr>
            <w:tcW w:w="568" w:type="dxa"/>
            <w:vMerge w:val="restart"/>
            <w:tcMar>
              <w:left w:w="28" w:type="dxa"/>
              <w:right w:w="28" w:type="dxa"/>
            </w:tcMar>
          </w:tcPr>
          <w:p w:rsidR="0011594C" w:rsidRPr="0002569E" w:rsidRDefault="0011594C" w:rsidP="0002569E">
            <w:pPr>
              <w:jc w:val="center"/>
              <w:rPr>
                <w:b/>
                <w:bCs/>
              </w:rPr>
            </w:pPr>
            <w:r w:rsidRPr="0002569E">
              <w:rPr>
                <w:b/>
                <w:bCs/>
              </w:rPr>
              <w:t>3.2</w:t>
            </w:r>
          </w:p>
        </w:tc>
        <w:tc>
          <w:tcPr>
            <w:tcW w:w="1695" w:type="dxa"/>
            <w:vMerge w:val="restart"/>
            <w:tcMar>
              <w:left w:w="28" w:type="dxa"/>
              <w:right w:w="28" w:type="dxa"/>
            </w:tcMar>
          </w:tcPr>
          <w:p w:rsidR="0011594C" w:rsidRPr="0002569E" w:rsidRDefault="0011594C" w:rsidP="0002569E">
            <w:pPr>
              <w:rPr>
                <w:b/>
              </w:rPr>
            </w:pPr>
            <w:r w:rsidRPr="0002569E">
              <w:rPr>
                <w:b/>
              </w:rPr>
              <w:t xml:space="preserve">Объекты </w:t>
            </w:r>
            <w:r w:rsidRPr="0002569E">
              <w:rPr>
                <w:b/>
              </w:rPr>
              <w:lastRenderedPageBreak/>
              <w:t>физической культуры и спорта</w:t>
            </w:r>
            <w:r w:rsidR="00656CDF" w:rsidRPr="0002569E">
              <w:rPr>
                <w:b/>
              </w:rPr>
              <w:t>*</w:t>
            </w:r>
          </w:p>
          <w:p w:rsidR="0011594C" w:rsidRPr="0002569E" w:rsidRDefault="0011594C" w:rsidP="0002569E">
            <w:pPr>
              <w:rPr>
                <w:b/>
              </w:rPr>
            </w:pPr>
          </w:p>
          <w:p w:rsidR="0011594C" w:rsidRPr="0002569E" w:rsidRDefault="0011594C" w:rsidP="0002569E">
            <w:pPr>
              <w:rPr>
                <w:b/>
                <w:bCs/>
              </w:rPr>
            </w:pPr>
          </w:p>
        </w:tc>
        <w:tc>
          <w:tcPr>
            <w:tcW w:w="1424" w:type="dxa"/>
            <w:gridSpan w:val="2"/>
            <w:tcMar>
              <w:left w:w="28" w:type="dxa"/>
              <w:right w:w="28" w:type="dxa"/>
            </w:tcMar>
          </w:tcPr>
          <w:p w:rsidR="0011594C" w:rsidRPr="0002569E" w:rsidRDefault="0011594C" w:rsidP="0002569E">
            <w:pPr>
              <w:rPr>
                <w:sz w:val="22"/>
                <w:szCs w:val="22"/>
              </w:rPr>
            </w:pPr>
            <w:r w:rsidRPr="0002569E">
              <w:rPr>
                <w:sz w:val="22"/>
                <w:szCs w:val="22"/>
              </w:rPr>
              <w:lastRenderedPageBreak/>
              <w:t xml:space="preserve">Развитие </w:t>
            </w:r>
            <w:r w:rsidRPr="0002569E">
              <w:rPr>
                <w:sz w:val="22"/>
                <w:szCs w:val="22"/>
              </w:rPr>
              <w:lastRenderedPageBreak/>
              <w:t>физкультуры и спорта</w:t>
            </w:r>
          </w:p>
          <w:p w:rsidR="0011594C" w:rsidRPr="0002569E" w:rsidRDefault="0011594C" w:rsidP="0002569E">
            <w:pPr>
              <w:rPr>
                <w:sz w:val="22"/>
                <w:szCs w:val="22"/>
              </w:rPr>
            </w:pPr>
          </w:p>
          <w:p w:rsidR="0011594C" w:rsidRPr="0002569E" w:rsidRDefault="0011594C" w:rsidP="00226E0F">
            <w:pPr>
              <w:rPr>
                <w:sz w:val="22"/>
                <w:szCs w:val="22"/>
              </w:rPr>
            </w:pPr>
            <w:r w:rsidRPr="0002569E">
              <w:rPr>
                <w:sz w:val="22"/>
                <w:szCs w:val="22"/>
              </w:rPr>
              <w:t>3.3.1</w:t>
            </w:r>
          </w:p>
        </w:tc>
        <w:tc>
          <w:tcPr>
            <w:tcW w:w="2126" w:type="dxa"/>
            <w:tcMar>
              <w:left w:w="28" w:type="dxa"/>
              <w:right w:w="28" w:type="dxa"/>
            </w:tcMar>
          </w:tcPr>
          <w:p w:rsidR="0011594C" w:rsidRPr="0002569E" w:rsidRDefault="00E415A9" w:rsidP="00226E0F">
            <w:pPr>
              <w:rPr>
                <w:sz w:val="22"/>
                <w:szCs w:val="22"/>
              </w:rPr>
            </w:pPr>
            <w:r w:rsidRPr="0002569E">
              <w:rPr>
                <w:sz w:val="22"/>
                <w:szCs w:val="22"/>
              </w:rPr>
              <w:lastRenderedPageBreak/>
              <w:t>Физкультурно-</w:t>
            </w:r>
            <w:r w:rsidRPr="0002569E">
              <w:rPr>
                <w:sz w:val="22"/>
                <w:szCs w:val="22"/>
              </w:rPr>
              <w:lastRenderedPageBreak/>
              <w:t>спортивный ком</w:t>
            </w:r>
            <w:r w:rsidR="0011594C" w:rsidRPr="0002569E">
              <w:rPr>
                <w:sz w:val="22"/>
                <w:szCs w:val="22"/>
              </w:rPr>
              <w:t>плекс</w:t>
            </w:r>
          </w:p>
        </w:tc>
        <w:tc>
          <w:tcPr>
            <w:tcW w:w="1984" w:type="dxa"/>
            <w:tcMar>
              <w:left w:w="28" w:type="dxa"/>
              <w:right w:w="28" w:type="dxa"/>
            </w:tcMar>
          </w:tcPr>
          <w:p w:rsidR="0011594C" w:rsidRPr="0002569E" w:rsidRDefault="00426356" w:rsidP="0002569E">
            <w:pPr>
              <w:rPr>
                <w:sz w:val="22"/>
                <w:szCs w:val="22"/>
              </w:rPr>
            </w:pPr>
            <w:proofErr w:type="spellStart"/>
            <w:r w:rsidRPr="0002569E">
              <w:rPr>
                <w:sz w:val="22"/>
                <w:szCs w:val="22"/>
              </w:rPr>
              <w:lastRenderedPageBreak/>
              <w:t>с.</w:t>
            </w:r>
            <w:r w:rsidR="0011594C" w:rsidRPr="0002569E">
              <w:rPr>
                <w:sz w:val="22"/>
                <w:szCs w:val="22"/>
              </w:rPr>
              <w:t>Хатанга</w:t>
            </w:r>
            <w:proofErr w:type="spellEnd"/>
          </w:p>
        </w:tc>
        <w:tc>
          <w:tcPr>
            <w:tcW w:w="1843" w:type="dxa"/>
            <w:tcMar>
              <w:left w:w="28" w:type="dxa"/>
              <w:right w:w="28" w:type="dxa"/>
            </w:tcMar>
          </w:tcPr>
          <w:p w:rsidR="0011594C" w:rsidRPr="0002569E" w:rsidRDefault="0011594C" w:rsidP="00226E0F">
            <w:pPr>
              <w:rPr>
                <w:sz w:val="22"/>
                <w:szCs w:val="22"/>
              </w:rPr>
            </w:pPr>
            <w:r w:rsidRPr="0002569E">
              <w:rPr>
                <w:sz w:val="22"/>
                <w:szCs w:val="22"/>
              </w:rPr>
              <w:t xml:space="preserve">Строительство </w:t>
            </w:r>
            <w:r w:rsidRPr="0002569E">
              <w:rPr>
                <w:sz w:val="22"/>
                <w:szCs w:val="22"/>
              </w:rPr>
              <w:lastRenderedPageBreak/>
              <w:t>физкультурно-спортивного комплекса для размещения спортивных отделений ДЮСШ</w:t>
            </w:r>
          </w:p>
        </w:tc>
        <w:tc>
          <w:tcPr>
            <w:tcW w:w="1841" w:type="dxa"/>
          </w:tcPr>
          <w:p w:rsidR="0011594C" w:rsidRPr="0002569E" w:rsidRDefault="0011594C" w:rsidP="0002569E">
            <w:pPr>
              <w:rPr>
                <w:sz w:val="22"/>
                <w:szCs w:val="22"/>
              </w:rPr>
            </w:pPr>
            <w:r w:rsidRPr="0002569E">
              <w:rPr>
                <w:sz w:val="22"/>
                <w:szCs w:val="22"/>
              </w:rPr>
              <w:lastRenderedPageBreak/>
              <w:t>Общественно-</w:t>
            </w:r>
            <w:r w:rsidRPr="0002569E">
              <w:rPr>
                <w:sz w:val="22"/>
                <w:szCs w:val="22"/>
              </w:rPr>
              <w:lastRenderedPageBreak/>
              <w:t>деловая зона</w:t>
            </w:r>
          </w:p>
          <w:p w:rsidR="0011594C" w:rsidRPr="0002569E" w:rsidRDefault="0011594C" w:rsidP="0002569E">
            <w:pPr>
              <w:rPr>
                <w:sz w:val="22"/>
                <w:szCs w:val="22"/>
              </w:rPr>
            </w:pPr>
          </w:p>
        </w:tc>
        <w:tc>
          <w:tcPr>
            <w:tcW w:w="2127" w:type="dxa"/>
          </w:tcPr>
          <w:p w:rsidR="0011594C" w:rsidRPr="0002569E" w:rsidRDefault="007C5736" w:rsidP="0002569E">
            <w:pPr>
              <w:rPr>
                <w:sz w:val="22"/>
                <w:szCs w:val="22"/>
              </w:rPr>
            </w:pPr>
            <w:r w:rsidRPr="0002569E">
              <w:rPr>
                <w:sz w:val="22"/>
                <w:szCs w:val="22"/>
              </w:rPr>
              <w:lastRenderedPageBreak/>
              <w:t>Н</w:t>
            </w:r>
            <w:r w:rsidR="0011594C" w:rsidRPr="0002569E">
              <w:rPr>
                <w:sz w:val="22"/>
                <w:szCs w:val="22"/>
              </w:rPr>
              <w:t>е требуется</w:t>
            </w:r>
          </w:p>
        </w:tc>
        <w:tc>
          <w:tcPr>
            <w:tcW w:w="1964" w:type="dxa"/>
          </w:tcPr>
          <w:p w:rsidR="0011594C" w:rsidRPr="0002569E" w:rsidRDefault="00AC782A" w:rsidP="0002569E">
            <w:pPr>
              <w:rPr>
                <w:sz w:val="22"/>
                <w:szCs w:val="22"/>
              </w:rPr>
            </w:pPr>
            <w:r w:rsidRPr="0002569E">
              <w:rPr>
                <w:sz w:val="22"/>
                <w:szCs w:val="22"/>
              </w:rPr>
              <w:t>н</w:t>
            </w:r>
            <w:r w:rsidR="0011594C" w:rsidRPr="0002569E">
              <w:rPr>
                <w:sz w:val="22"/>
                <w:szCs w:val="22"/>
              </w:rPr>
              <w:t xml:space="preserve">овое </w:t>
            </w:r>
            <w:r w:rsidR="0011594C" w:rsidRPr="0002569E">
              <w:rPr>
                <w:sz w:val="22"/>
                <w:szCs w:val="22"/>
              </w:rPr>
              <w:lastRenderedPageBreak/>
              <w:t>строительство на 2 очередь</w:t>
            </w:r>
          </w:p>
          <w:p w:rsidR="0011594C" w:rsidRPr="0002569E" w:rsidRDefault="0011594C" w:rsidP="0002569E">
            <w:pPr>
              <w:rPr>
                <w:sz w:val="22"/>
                <w:szCs w:val="22"/>
              </w:rPr>
            </w:pPr>
            <w:r w:rsidRPr="0002569E">
              <w:rPr>
                <w:sz w:val="22"/>
                <w:szCs w:val="22"/>
              </w:rPr>
              <w:t xml:space="preserve"> 2020-2036гг </w:t>
            </w:r>
          </w:p>
          <w:p w:rsidR="0011594C" w:rsidRPr="0002569E" w:rsidRDefault="0011594C" w:rsidP="00226E0F">
            <w:pPr>
              <w:rPr>
                <w:sz w:val="22"/>
                <w:szCs w:val="22"/>
              </w:rPr>
            </w:pPr>
            <w:r w:rsidRPr="0002569E">
              <w:rPr>
                <w:sz w:val="22"/>
                <w:szCs w:val="22"/>
              </w:rPr>
              <w:t>(Муниципального  значения)</w:t>
            </w:r>
          </w:p>
        </w:tc>
      </w:tr>
      <w:tr w:rsidR="0011594C" w:rsidRPr="0002569E" w:rsidTr="002E1AA5">
        <w:trPr>
          <w:gridAfter w:val="1"/>
          <w:wAfter w:w="22" w:type="dxa"/>
          <w:trHeight w:val="79"/>
        </w:trPr>
        <w:tc>
          <w:tcPr>
            <w:tcW w:w="568" w:type="dxa"/>
            <w:vMerge/>
            <w:tcMar>
              <w:left w:w="28" w:type="dxa"/>
              <w:right w:w="28" w:type="dxa"/>
            </w:tcMar>
          </w:tcPr>
          <w:p w:rsidR="0011594C" w:rsidRPr="0002569E" w:rsidRDefault="0011594C" w:rsidP="0002569E">
            <w:pPr>
              <w:jc w:val="center"/>
              <w:rPr>
                <w:b/>
                <w:bCs/>
              </w:rPr>
            </w:pPr>
          </w:p>
        </w:tc>
        <w:tc>
          <w:tcPr>
            <w:tcW w:w="1695" w:type="dxa"/>
            <w:vMerge/>
            <w:tcMar>
              <w:left w:w="28" w:type="dxa"/>
              <w:right w:w="28" w:type="dxa"/>
            </w:tcMar>
          </w:tcPr>
          <w:p w:rsidR="0011594C" w:rsidRPr="0002569E" w:rsidRDefault="0011594C" w:rsidP="0002569E">
            <w:pPr>
              <w:rPr>
                <w:b/>
                <w:sz w:val="22"/>
                <w:szCs w:val="22"/>
              </w:rPr>
            </w:pPr>
          </w:p>
        </w:tc>
        <w:tc>
          <w:tcPr>
            <w:tcW w:w="1424" w:type="dxa"/>
            <w:gridSpan w:val="2"/>
            <w:tcMar>
              <w:left w:w="28" w:type="dxa"/>
              <w:right w:w="28" w:type="dxa"/>
            </w:tcMar>
          </w:tcPr>
          <w:p w:rsidR="006744D5" w:rsidRPr="0002569E" w:rsidRDefault="006744D5" w:rsidP="0002569E">
            <w:pPr>
              <w:rPr>
                <w:sz w:val="22"/>
                <w:szCs w:val="22"/>
              </w:rPr>
            </w:pPr>
            <w:r w:rsidRPr="0002569E">
              <w:rPr>
                <w:sz w:val="22"/>
                <w:szCs w:val="22"/>
              </w:rPr>
              <w:t>3.3.2</w:t>
            </w:r>
          </w:p>
          <w:p w:rsidR="0011594C" w:rsidRPr="0002569E" w:rsidRDefault="0011594C" w:rsidP="0002569E">
            <w:pPr>
              <w:rPr>
                <w:sz w:val="22"/>
                <w:szCs w:val="22"/>
              </w:rPr>
            </w:pPr>
          </w:p>
        </w:tc>
        <w:tc>
          <w:tcPr>
            <w:tcW w:w="2126" w:type="dxa"/>
            <w:tcMar>
              <w:left w:w="28" w:type="dxa"/>
              <w:right w:w="28" w:type="dxa"/>
            </w:tcMar>
          </w:tcPr>
          <w:p w:rsidR="0011594C" w:rsidRPr="0002569E" w:rsidRDefault="0011594C" w:rsidP="0002569E">
            <w:pPr>
              <w:rPr>
                <w:sz w:val="22"/>
                <w:szCs w:val="22"/>
              </w:rPr>
            </w:pPr>
            <w:r w:rsidRPr="0002569E">
              <w:rPr>
                <w:sz w:val="22"/>
                <w:szCs w:val="22"/>
              </w:rPr>
              <w:t xml:space="preserve">Лыжная база </w:t>
            </w:r>
          </w:p>
          <w:p w:rsidR="0011594C" w:rsidRPr="0002569E" w:rsidRDefault="0011594C" w:rsidP="0002569E">
            <w:pPr>
              <w:rPr>
                <w:sz w:val="22"/>
                <w:szCs w:val="22"/>
              </w:rPr>
            </w:pPr>
          </w:p>
        </w:tc>
        <w:tc>
          <w:tcPr>
            <w:tcW w:w="1984" w:type="dxa"/>
            <w:tcMar>
              <w:left w:w="28" w:type="dxa"/>
              <w:right w:w="28" w:type="dxa"/>
            </w:tcMar>
          </w:tcPr>
          <w:p w:rsidR="0011594C" w:rsidRPr="0002569E" w:rsidRDefault="00426356" w:rsidP="0002569E">
            <w:pPr>
              <w:rPr>
                <w:sz w:val="22"/>
                <w:szCs w:val="22"/>
              </w:rPr>
            </w:pPr>
            <w:proofErr w:type="spellStart"/>
            <w:r w:rsidRPr="0002569E">
              <w:rPr>
                <w:sz w:val="22"/>
                <w:szCs w:val="22"/>
              </w:rPr>
              <w:t>с.</w:t>
            </w:r>
            <w:r w:rsidR="0011594C" w:rsidRPr="0002569E">
              <w:rPr>
                <w:sz w:val="22"/>
                <w:szCs w:val="22"/>
              </w:rPr>
              <w:t>Хатанга</w:t>
            </w:r>
            <w:proofErr w:type="spellEnd"/>
          </w:p>
        </w:tc>
        <w:tc>
          <w:tcPr>
            <w:tcW w:w="1843" w:type="dxa"/>
            <w:tcMar>
              <w:left w:w="28" w:type="dxa"/>
              <w:right w:w="28" w:type="dxa"/>
            </w:tcMar>
          </w:tcPr>
          <w:p w:rsidR="0011594C" w:rsidRPr="0002569E" w:rsidRDefault="0011594C" w:rsidP="0002569E">
            <w:pPr>
              <w:rPr>
                <w:sz w:val="22"/>
                <w:szCs w:val="22"/>
              </w:rPr>
            </w:pPr>
            <w:r w:rsidRPr="0002569E">
              <w:rPr>
                <w:sz w:val="22"/>
                <w:szCs w:val="22"/>
              </w:rPr>
              <w:t>лыжная база емкостью 50-100 мест</w:t>
            </w:r>
          </w:p>
        </w:tc>
        <w:tc>
          <w:tcPr>
            <w:tcW w:w="1841" w:type="dxa"/>
          </w:tcPr>
          <w:p w:rsidR="0011594C" w:rsidRPr="0002569E" w:rsidRDefault="0011594C" w:rsidP="0002569E">
            <w:pPr>
              <w:pStyle w:val="Default"/>
              <w:rPr>
                <w:color w:val="auto"/>
                <w:sz w:val="22"/>
                <w:szCs w:val="22"/>
              </w:rPr>
            </w:pPr>
            <w:r w:rsidRPr="0002569E">
              <w:rPr>
                <w:color w:val="auto"/>
                <w:sz w:val="22"/>
                <w:szCs w:val="22"/>
              </w:rPr>
              <w:t>Рекреационная</w:t>
            </w:r>
          </w:p>
          <w:p w:rsidR="0011594C" w:rsidRPr="0002569E" w:rsidRDefault="0011594C" w:rsidP="0002569E">
            <w:pPr>
              <w:pStyle w:val="Default"/>
              <w:rPr>
                <w:color w:val="auto"/>
                <w:sz w:val="22"/>
                <w:szCs w:val="22"/>
              </w:rPr>
            </w:pPr>
            <w:r w:rsidRPr="0002569E">
              <w:rPr>
                <w:color w:val="auto"/>
                <w:sz w:val="22"/>
                <w:szCs w:val="22"/>
              </w:rPr>
              <w:t>зона</w:t>
            </w:r>
          </w:p>
        </w:tc>
        <w:tc>
          <w:tcPr>
            <w:tcW w:w="2127" w:type="dxa"/>
          </w:tcPr>
          <w:p w:rsidR="0011594C" w:rsidRPr="0002569E" w:rsidRDefault="007C5736" w:rsidP="0002569E">
            <w:pPr>
              <w:rPr>
                <w:sz w:val="22"/>
                <w:szCs w:val="22"/>
              </w:rPr>
            </w:pPr>
            <w:r w:rsidRPr="0002569E">
              <w:rPr>
                <w:sz w:val="22"/>
                <w:szCs w:val="22"/>
              </w:rPr>
              <w:t>Не требуется</w:t>
            </w:r>
          </w:p>
        </w:tc>
        <w:tc>
          <w:tcPr>
            <w:tcW w:w="1964" w:type="dxa"/>
          </w:tcPr>
          <w:p w:rsidR="0011594C" w:rsidRPr="0002569E" w:rsidRDefault="0011594C" w:rsidP="0002569E">
            <w:pPr>
              <w:rPr>
                <w:sz w:val="22"/>
                <w:szCs w:val="22"/>
              </w:rPr>
            </w:pPr>
            <w:r w:rsidRPr="0002569E">
              <w:rPr>
                <w:sz w:val="22"/>
                <w:szCs w:val="22"/>
              </w:rPr>
              <w:t>на базе ФСК за расчетным сроком</w:t>
            </w:r>
          </w:p>
          <w:p w:rsidR="0011594C" w:rsidRPr="0002569E" w:rsidRDefault="0011594C" w:rsidP="00226E0F">
            <w:pPr>
              <w:rPr>
                <w:sz w:val="22"/>
                <w:szCs w:val="22"/>
              </w:rPr>
            </w:pPr>
            <w:r w:rsidRPr="0002569E">
              <w:rPr>
                <w:sz w:val="22"/>
                <w:szCs w:val="22"/>
              </w:rPr>
              <w:t>(местного значения)</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val="restart"/>
            <w:tcMar>
              <w:left w:w="28" w:type="dxa"/>
              <w:right w:w="28" w:type="dxa"/>
            </w:tcMar>
          </w:tcPr>
          <w:p w:rsidR="00DB04D2" w:rsidRPr="0002569E" w:rsidRDefault="00DB04D2" w:rsidP="0002569E">
            <w:pPr>
              <w:rPr>
                <w:b/>
              </w:rPr>
            </w:pPr>
            <w:r w:rsidRPr="0002569E">
              <w:rPr>
                <w:b/>
              </w:rPr>
              <w:t>Объекты физической культуры и спорта*</w:t>
            </w:r>
          </w:p>
          <w:p w:rsidR="00DB04D2" w:rsidRPr="0002569E" w:rsidRDefault="00DB04D2" w:rsidP="0002569E">
            <w:pPr>
              <w:rPr>
                <w:sz w:val="22"/>
                <w:szCs w:val="22"/>
              </w:rPr>
            </w:pPr>
            <w:r w:rsidRPr="0002569E">
              <w:rPr>
                <w:sz w:val="22"/>
                <w:szCs w:val="22"/>
              </w:rPr>
              <w:t>(продолжение)</w:t>
            </w:r>
          </w:p>
        </w:tc>
        <w:tc>
          <w:tcPr>
            <w:tcW w:w="1424" w:type="dxa"/>
            <w:gridSpan w:val="2"/>
            <w:tcMar>
              <w:left w:w="28" w:type="dxa"/>
              <w:right w:w="28" w:type="dxa"/>
            </w:tcMar>
          </w:tcPr>
          <w:p w:rsidR="006744D5" w:rsidRPr="0002569E" w:rsidRDefault="006744D5" w:rsidP="0002569E">
            <w:pPr>
              <w:rPr>
                <w:sz w:val="22"/>
                <w:szCs w:val="22"/>
              </w:rPr>
            </w:pPr>
            <w:r w:rsidRPr="0002569E">
              <w:rPr>
                <w:sz w:val="22"/>
                <w:szCs w:val="22"/>
              </w:rPr>
              <w:t>3.3.3</w:t>
            </w:r>
          </w:p>
          <w:p w:rsidR="00DB04D2" w:rsidRPr="0002569E" w:rsidRDefault="00DB04D2" w:rsidP="0002569E">
            <w:pPr>
              <w:rPr>
                <w:sz w:val="22"/>
                <w:szCs w:val="22"/>
              </w:rPr>
            </w:pPr>
          </w:p>
        </w:tc>
        <w:tc>
          <w:tcPr>
            <w:tcW w:w="2126" w:type="dxa"/>
            <w:tcMar>
              <w:left w:w="28" w:type="dxa"/>
              <w:right w:w="28" w:type="dxa"/>
            </w:tcMar>
          </w:tcPr>
          <w:p w:rsidR="00DB04D2" w:rsidRPr="0002569E" w:rsidRDefault="00DB04D2" w:rsidP="0002569E">
            <w:pPr>
              <w:rPr>
                <w:sz w:val="22"/>
                <w:szCs w:val="22"/>
              </w:rPr>
            </w:pPr>
            <w:r w:rsidRPr="0002569E">
              <w:rPr>
                <w:sz w:val="22"/>
                <w:szCs w:val="22"/>
              </w:rPr>
              <w:t>Плоскостные сооружения*</w:t>
            </w:r>
          </w:p>
        </w:tc>
        <w:tc>
          <w:tcPr>
            <w:tcW w:w="1984" w:type="dxa"/>
            <w:tcMar>
              <w:left w:w="28" w:type="dxa"/>
              <w:right w:w="28" w:type="dxa"/>
            </w:tcMar>
          </w:tcPr>
          <w:p w:rsidR="00DB04D2" w:rsidRPr="0002569E" w:rsidRDefault="00DB04D2" w:rsidP="0002569E">
            <w:pPr>
              <w:rPr>
                <w:sz w:val="22"/>
                <w:szCs w:val="22"/>
              </w:rPr>
            </w:pPr>
            <w:r w:rsidRPr="0002569E">
              <w:rPr>
                <w:sz w:val="22"/>
                <w:szCs w:val="22"/>
              </w:rPr>
              <w:t xml:space="preserve">в поселках: </w:t>
            </w:r>
            <w:proofErr w:type="spellStart"/>
            <w:r w:rsidRPr="0002569E">
              <w:rPr>
                <w:sz w:val="22"/>
                <w:szCs w:val="22"/>
              </w:rPr>
              <w:t>Волочанка</w:t>
            </w:r>
            <w:proofErr w:type="spellEnd"/>
            <w:r w:rsidRPr="0002569E">
              <w:rPr>
                <w:sz w:val="22"/>
                <w:szCs w:val="22"/>
              </w:rPr>
              <w:t xml:space="preserve"> </w:t>
            </w:r>
          </w:p>
          <w:p w:rsidR="00DB04D2" w:rsidRPr="0002569E" w:rsidRDefault="00DB04D2" w:rsidP="0002569E">
            <w:pPr>
              <w:rPr>
                <w:sz w:val="22"/>
                <w:szCs w:val="22"/>
              </w:rPr>
            </w:pPr>
            <w:proofErr w:type="spellStart"/>
            <w:r w:rsidRPr="0002569E">
              <w:rPr>
                <w:sz w:val="22"/>
                <w:szCs w:val="22"/>
              </w:rPr>
              <w:t>Усть</w:t>
            </w:r>
            <w:proofErr w:type="spellEnd"/>
            <w:r w:rsidRPr="0002569E">
              <w:rPr>
                <w:sz w:val="22"/>
                <w:szCs w:val="22"/>
              </w:rPr>
              <w:t>-Порт</w:t>
            </w:r>
          </w:p>
          <w:p w:rsidR="00DB04D2" w:rsidRPr="0002569E" w:rsidRDefault="00DB04D2" w:rsidP="0002569E">
            <w:pPr>
              <w:rPr>
                <w:sz w:val="22"/>
                <w:szCs w:val="22"/>
              </w:rPr>
            </w:pPr>
            <w:proofErr w:type="spellStart"/>
            <w:r w:rsidRPr="0002569E">
              <w:rPr>
                <w:sz w:val="22"/>
                <w:szCs w:val="22"/>
              </w:rPr>
              <w:t>Усть-Авам</w:t>
            </w:r>
            <w:proofErr w:type="spellEnd"/>
            <w:r w:rsidRPr="0002569E">
              <w:rPr>
                <w:sz w:val="22"/>
                <w:szCs w:val="22"/>
              </w:rPr>
              <w:t xml:space="preserve"> </w:t>
            </w:r>
            <w:proofErr w:type="spellStart"/>
            <w:r w:rsidRPr="0002569E">
              <w:rPr>
                <w:sz w:val="22"/>
                <w:szCs w:val="22"/>
              </w:rPr>
              <w:t>Потапово</w:t>
            </w:r>
            <w:proofErr w:type="spellEnd"/>
            <w:r w:rsidRPr="0002569E">
              <w:rPr>
                <w:sz w:val="22"/>
                <w:szCs w:val="22"/>
              </w:rPr>
              <w:t xml:space="preserve"> </w:t>
            </w:r>
            <w:proofErr w:type="spellStart"/>
            <w:r w:rsidRPr="0002569E">
              <w:rPr>
                <w:sz w:val="22"/>
                <w:szCs w:val="22"/>
              </w:rPr>
              <w:t>Хантайское</w:t>
            </w:r>
            <w:proofErr w:type="spellEnd"/>
            <w:r w:rsidRPr="0002569E">
              <w:rPr>
                <w:sz w:val="22"/>
                <w:szCs w:val="22"/>
              </w:rPr>
              <w:t xml:space="preserve"> Озеро </w:t>
            </w:r>
            <w:proofErr w:type="spellStart"/>
            <w:r w:rsidRPr="0002569E">
              <w:rPr>
                <w:sz w:val="22"/>
                <w:szCs w:val="22"/>
              </w:rPr>
              <w:t>Байкаловск</w:t>
            </w:r>
            <w:proofErr w:type="spellEnd"/>
          </w:p>
          <w:p w:rsidR="00DB04D2" w:rsidRPr="0002569E" w:rsidRDefault="00DB04D2" w:rsidP="0002569E">
            <w:pPr>
              <w:rPr>
                <w:sz w:val="22"/>
                <w:szCs w:val="22"/>
              </w:rPr>
            </w:pPr>
            <w:r w:rsidRPr="0002569E">
              <w:rPr>
                <w:sz w:val="22"/>
                <w:szCs w:val="22"/>
              </w:rPr>
              <w:t xml:space="preserve">Воронцово </w:t>
            </w:r>
          </w:p>
          <w:p w:rsidR="00DB04D2" w:rsidRPr="0002569E" w:rsidRDefault="00DB04D2" w:rsidP="0002569E">
            <w:pPr>
              <w:rPr>
                <w:sz w:val="22"/>
                <w:szCs w:val="22"/>
              </w:rPr>
            </w:pPr>
            <w:r w:rsidRPr="0002569E">
              <w:rPr>
                <w:sz w:val="22"/>
                <w:szCs w:val="22"/>
              </w:rPr>
              <w:t>Носок</w:t>
            </w:r>
            <w:r w:rsidR="00610E8A" w:rsidRPr="0002569E">
              <w:rPr>
                <w:sz w:val="22"/>
                <w:szCs w:val="22"/>
              </w:rPr>
              <w:t xml:space="preserve">, </w:t>
            </w:r>
            <w:proofErr w:type="spellStart"/>
            <w:r w:rsidRPr="0002569E">
              <w:rPr>
                <w:sz w:val="22"/>
                <w:szCs w:val="22"/>
              </w:rPr>
              <w:t>Тухард</w:t>
            </w:r>
            <w:proofErr w:type="spellEnd"/>
            <w:r w:rsidRPr="0002569E">
              <w:rPr>
                <w:sz w:val="22"/>
                <w:szCs w:val="22"/>
              </w:rPr>
              <w:t xml:space="preserve"> </w:t>
            </w:r>
            <w:proofErr w:type="spellStart"/>
            <w:r w:rsidRPr="0002569E">
              <w:rPr>
                <w:sz w:val="22"/>
                <w:szCs w:val="22"/>
              </w:rPr>
              <w:t>Жданиха</w:t>
            </w:r>
            <w:proofErr w:type="spellEnd"/>
            <w:r w:rsidRPr="0002569E">
              <w:rPr>
                <w:sz w:val="22"/>
                <w:szCs w:val="22"/>
              </w:rPr>
              <w:t xml:space="preserve"> </w:t>
            </w:r>
          </w:p>
          <w:p w:rsidR="00DB04D2" w:rsidRPr="0002569E" w:rsidRDefault="00DB04D2" w:rsidP="0002569E">
            <w:pPr>
              <w:rPr>
                <w:sz w:val="22"/>
                <w:szCs w:val="22"/>
              </w:rPr>
            </w:pPr>
            <w:proofErr w:type="spellStart"/>
            <w:r w:rsidRPr="0002569E">
              <w:rPr>
                <w:sz w:val="22"/>
                <w:szCs w:val="22"/>
              </w:rPr>
              <w:t>Катырык</w:t>
            </w:r>
            <w:proofErr w:type="spellEnd"/>
            <w:r w:rsidRPr="0002569E">
              <w:rPr>
                <w:sz w:val="22"/>
                <w:szCs w:val="22"/>
              </w:rPr>
              <w:t xml:space="preserve">, Новая </w:t>
            </w:r>
            <w:proofErr w:type="spellStart"/>
            <w:r w:rsidRPr="0002569E">
              <w:rPr>
                <w:sz w:val="22"/>
                <w:szCs w:val="22"/>
              </w:rPr>
              <w:t>Новорыбное</w:t>
            </w:r>
            <w:proofErr w:type="spellEnd"/>
            <w:r w:rsidRPr="0002569E">
              <w:rPr>
                <w:sz w:val="22"/>
                <w:szCs w:val="22"/>
              </w:rPr>
              <w:t xml:space="preserve"> </w:t>
            </w:r>
          </w:p>
          <w:p w:rsidR="00DB04D2" w:rsidRPr="0002569E" w:rsidRDefault="00DB04D2" w:rsidP="0002569E">
            <w:pPr>
              <w:rPr>
                <w:sz w:val="22"/>
                <w:szCs w:val="22"/>
              </w:rPr>
            </w:pPr>
            <w:proofErr w:type="spellStart"/>
            <w:r w:rsidRPr="0002569E">
              <w:rPr>
                <w:sz w:val="22"/>
                <w:szCs w:val="22"/>
              </w:rPr>
              <w:t>Хета</w:t>
            </w:r>
            <w:proofErr w:type="spellEnd"/>
            <w:r w:rsidR="00610E8A" w:rsidRPr="0002569E">
              <w:rPr>
                <w:sz w:val="22"/>
                <w:szCs w:val="22"/>
              </w:rPr>
              <w:t>,</w:t>
            </w:r>
            <w:r w:rsidRPr="0002569E">
              <w:rPr>
                <w:sz w:val="22"/>
                <w:szCs w:val="22"/>
              </w:rPr>
              <w:t xml:space="preserve"> </w:t>
            </w:r>
            <w:proofErr w:type="spellStart"/>
            <w:r w:rsidRPr="0002569E">
              <w:rPr>
                <w:sz w:val="22"/>
                <w:szCs w:val="22"/>
              </w:rPr>
              <w:t>Попигай</w:t>
            </w:r>
            <w:proofErr w:type="spellEnd"/>
          </w:p>
          <w:p w:rsidR="00DB04D2" w:rsidRPr="0002569E" w:rsidRDefault="00DB04D2" w:rsidP="0002569E">
            <w:pPr>
              <w:rPr>
                <w:sz w:val="22"/>
                <w:szCs w:val="22"/>
              </w:rPr>
            </w:pPr>
            <w:r w:rsidRPr="0002569E">
              <w:rPr>
                <w:sz w:val="22"/>
                <w:szCs w:val="22"/>
              </w:rPr>
              <w:t>Кресты</w:t>
            </w:r>
          </w:p>
          <w:p w:rsidR="00DB04D2" w:rsidRPr="0002569E" w:rsidRDefault="00DB04D2" w:rsidP="0002569E">
            <w:pPr>
              <w:rPr>
                <w:sz w:val="22"/>
                <w:szCs w:val="22"/>
              </w:rPr>
            </w:pPr>
            <w:proofErr w:type="spellStart"/>
            <w:r w:rsidRPr="0002569E">
              <w:rPr>
                <w:sz w:val="22"/>
                <w:szCs w:val="22"/>
              </w:rPr>
              <w:t>Сындасско</w:t>
            </w:r>
            <w:proofErr w:type="spellEnd"/>
          </w:p>
          <w:p w:rsidR="00DB04D2" w:rsidRPr="0002569E" w:rsidRDefault="00DB04D2" w:rsidP="0002569E">
            <w:pPr>
              <w:rPr>
                <w:sz w:val="22"/>
                <w:szCs w:val="22"/>
              </w:rPr>
            </w:pPr>
            <w:r w:rsidRPr="0002569E">
              <w:rPr>
                <w:sz w:val="22"/>
                <w:szCs w:val="22"/>
              </w:rPr>
              <w:t>Хатанга</w:t>
            </w:r>
          </w:p>
        </w:tc>
        <w:tc>
          <w:tcPr>
            <w:tcW w:w="1843" w:type="dxa"/>
            <w:tcMar>
              <w:left w:w="28" w:type="dxa"/>
              <w:right w:w="28" w:type="dxa"/>
            </w:tcMar>
          </w:tcPr>
          <w:p w:rsidR="00DB04D2" w:rsidRPr="0002569E" w:rsidRDefault="00DB04D2" w:rsidP="0002569E">
            <w:pPr>
              <w:rPr>
                <w:sz w:val="22"/>
                <w:szCs w:val="22"/>
              </w:rPr>
            </w:pPr>
            <w:r w:rsidRPr="0002569E">
              <w:rPr>
                <w:sz w:val="22"/>
                <w:szCs w:val="22"/>
              </w:rPr>
              <w:t xml:space="preserve">Строительство </w:t>
            </w:r>
            <w:proofErr w:type="spellStart"/>
            <w:r w:rsidRPr="0002569E">
              <w:rPr>
                <w:sz w:val="22"/>
                <w:szCs w:val="22"/>
              </w:rPr>
              <w:t>многофункцио</w:t>
            </w:r>
            <w:proofErr w:type="spellEnd"/>
          </w:p>
          <w:p w:rsidR="00DB04D2" w:rsidRPr="0002569E" w:rsidRDefault="00DB04D2" w:rsidP="0002569E">
            <w:pPr>
              <w:rPr>
                <w:sz w:val="22"/>
                <w:szCs w:val="22"/>
              </w:rPr>
            </w:pPr>
            <w:proofErr w:type="spellStart"/>
            <w:r w:rsidRPr="0002569E">
              <w:rPr>
                <w:sz w:val="22"/>
                <w:szCs w:val="22"/>
              </w:rPr>
              <w:t>нальных</w:t>
            </w:r>
            <w:proofErr w:type="spellEnd"/>
            <w:r w:rsidRPr="0002569E">
              <w:rPr>
                <w:sz w:val="22"/>
                <w:szCs w:val="22"/>
              </w:rPr>
              <w:t xml:space="preserve"> площадок размерами 12х24 м с деревянным и сетчатым ограждением высотой 4,2 м с освещением</w:t>
            </w:r>
          </w:p>
        </w:tc>
        <w:tc>
          <w:tcPr>
            <w:tcW w:w="1841" w:type="dxa"/>
          </w:tcPr>
          <w:p w:rsidR="00DB04D2" w:rsidRPr="0002569E" w:rsidRDefault="00DB04D2" w:rsidP="0002569E">
            <w:pPr>
              <w:pStyle w:val="Default"/>
              <w:rPr>
                <w:color w:val="auto"/>
                <w:sz w:val="22"/>
                <w:szCs w:val="22"/>
              </w:rPr>
            </w:pPr>
            <w:r w:rsidRPr="0002569E">
              <w:rPr>
                <w:color w:val="auto"/>
                <w:sz w:val="22"/>
                <w:szCs w:val="22"/>
              </w:rPr>
              <w:t>Рекреационные зоны</w:t>
            </w:r>
          </w:p>
        </w:tc>
        <w:tc>
          <w:tcPr>
            <w:tcW w:w="2127" w:type="dxa"/>
          </w:tcPr>
          <w:p w:rsidR="00DB04D2" w:rsidRPr="0002569E" w:rsidRDefault="00DB04D2" w:rsidP="0002569E">
            <w:pPr>
              <w:rPr>
                <w:sz w:val="22"/>
                <w:szCs w:val="22"/>
              </w:rPr>
            </w:pPr>
            <w:r w:rsidRPr="0002569E">
              <w:rPr>
                <w:sz w:val="22"/>
                <w:szCs w:val="22"/>
              </w:rPr>
              <w:t>Не требуется</w:t>
            </w:r>
          </w:p>
        </w:tc>
        <w:tc>
          <w:tcPr>
            <w:tcW w:w="1964" w:type="dxa"/>
          </w:tcPr>
          <w:p w:rsidR="00DB04D2" w:rsidRPr="0002569E" w:rsidRDefault="00DB04D2" w:rsidP="0002569E">
            <w:pPr>
              <w:pStyle w:val="Default"/>
              <w:rPr>
                <w:color w:val="auto"/>
                <w:sz w:val="22"/>
                <w:szCs w:val="22"/>
              </w:rPr>
            </w:pPr>
            <w:r w:rsidRPr="0002569E">
              <w:rPr>
                <w:color w:val="auto"/>
                <w:sz w:val="22"/>
                <w:szCs w:val="22"/>
              </w:rPr>
              <w:t xml:space="preserve">2019-2036 </w:t>
            </w:r>
            <w:proofErr w:type="spellStart"/>
            <w:r w:rsidRPr="0002569E">
              <w:rPr>
                <w:color w:val="auto"/>
                <w:sz w:val="22"/>
                <w:szCs w:val="22"/>
              </w:rPr>
              <w:t>гг</w:t>
            </w:r>
            <w:proofErr w:type="spellEnd"/>
          </w:p>
          <w:p w:rsidR="00DB04D2" w:rsidRPr="0002569E" w:rsidRDefault="00DB04D2" w:rsidP="0002569E">
            <w:pPr>
              <w:pStyle w:val="Default"/>
              <w:rPr>
                <w:color w:val="auto"/>
                <w:sz w:val="22"/>
                <w:szCs w:val="22"/>
              </w:rPr>
            </w:pPr>
          </w:p>
          <w:p w:rsidR="00DB04D2" w:rsidRPr="0002569E" w:rsidRDefault="00DB04D2" w:rsidP="0002569E">
            <w:pPr>
              <w:pStyle w:val="Default"/>
              <w:rPr>
                <w:color w:val="auto"/>
                <w:sz w:val="22"/>
                <w:szCs w:val="22"/>
              </w:rPr>
            </w:pPr>
            <w:r w:rsidRPr="0002569E">
              <w:rPr>
                <w:color w:val="auto"/>
                <w:sz w:val="22"/>
                <w:szCs w:val="22"/>
              </w:rPr>
              <w:t xml:space="preserve"> </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rPr>
                <w:b/>
                <w:bCs/>
                <w:sz w:val="22"/>
                <w:szCs w:val="22"/>
              </w:rPr>
            </w:pPr>
          </w:p>
        </w:tc>
        <w:tc>
          <w:tcPr>
            <w:tcW w:w="1424" w:type="dxa"/>
            <w:gridSpan w:val="2"/>
            <w:tcMar>
              <w:left w:w="28" w:type="dxa"/>
              <w:right w:w="28" w:type="dxa"/>
            </w:tcMar>
          </w:tcPr>
          <w:p w:rsidR="00DB04D2" w:rsidRPr="0002569E" w:rsidRDefault="00315E89" w:rsidP="00226E0F">
            <w:pPr>
              <w:rPr>
                <w:sz w:val="22"/>
                <w:szCs w:val="22"/>
              </w:rPr>
            </w:pPr>
            <w:r w:rsidRPr="0002569E">
              <w:rPr>
                <w:sz w:val="22"/>
                <w:szCs w:val="22"/>
              </w:rPr>
              <w:t>3.3.4</w:t>
            </w:r>
          </w:p>
        </w:tc>
        <w:tc>
          <w:tcPr>
            <w:tcW w:w="2126" w:type="dxa"/>
            <w:tcMar>
              <w:left w:w="28" w:type="dxa"/>
              <w:right w:w="28" w:type="dxa"/>
            </w:tcMar>
          </w:tcPr>
          <w:p w:rsidR="00DB04D2" w:rsidRPr="0002569E" w:rsidRDefault="00DB04D2" w:rsidP="0002569E">
            <w:pPr>
              <w:rPr>
                <w:sz w:val="22"/>
                <w:szCs w:val="22"/>
              </w:rPr>
            </w:pPr>
            <w:r w:rsidRPr="0002569E">
              <w:rPr>
                <w:sz w:val="22"/>
                <w:szCs w:val="22"/>
              </w:rPr>
              <w:t>Физкультурно-спортивные</w:t>
            </w:r>
          </w:p>
          <w:p w:rsidR="00DB04D2" w:rsidRPr="0002569E" w:rsidRDefault="00DB04D2" w:rsidP="0002569E">
            <w:pPr>
              <w:rPr>
                <w:sz w:val="22"/>
                <w:szCs w:val="22"/>
              </w:rPr>
            </w:pPr>
            <w:r w:rsidRPr="0002569E">
              <w:rPr>
                <w:sz w:val="22"/>
                <w:szCs w:val="22"/>
              </w:rPr>
              <w:t>комплексы</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г.Дудинка</w:t>
            </w:r>
            <w:proofErr w:type="spellEnd"/>
          </w:p>
          <w:p w:rsidR="00DB04D2" w:rsidRPr="0002569E" w:rsidRDefault="00DB04D2" w:rsidP="0002569E">
            <w:pPr>
              <w:rPr>
                <w:sz w:val="22"/>
                <w:szCs w:val="22"/>
              </w:rPr>
            </w:pPr>
            <w:proofErr w:type="spellStart"/>
            <w:r w:rsidRPr="0002569E">
              <w:rPr>
                <w:sz w:val="22"/>
                <w:szCs w:val="22"/>
              </w:rPr>
              <w:t>с.Караул</w:t>
            </w:r>
            <w:proofErr w:type="spellEnd"/>
          </w:p>
          <w:p w:rsidR="00DB04D2" w:rsidRPr="0002569E" w:rsidRDefault="00DB04D2" w:rsidP="0002569E">
            <w:pPr>
              <w:rPr>
                <w:sz w:val="22"/>
                <w:szCs w:val="22"/>
              </w:rPr>
            </w:pPr>
            <w:proofErr w:type="spellStart"/>
            <w:r w:rsidRPr="0002569E">
              <w:rPr>
                <w:sz w:val="22"/>
                <w:szCs w:val="22"/>
              </w:rPr>
              <w:t>п.Усть</w:t>
            </w:r>
            <w:proofErr w:type="spellEnd"/>
            <w:r w:rsidRPr="0002569E">
              <w:rPr>
                <w:sz w:val="22"/>
                <w:szCs w:val="22"/>
              </w:rPr>
              <w:t>-Порт</w:t>
            </w:r>
          </w:p>
          <w:p w:rsidR="00DB04D2" w:rsidRPr="0002569E" w:rsidRDefault="00DB04D2" w:rsidP="0002569E">
            <w:pPr>
              <w:rPr>
                <w:sz w:val="22"/>
                <w:szCs w:val="22"/>
              </w:rPr>
            </w:pPr>
          </w:p>
        </w:tc>
        <w:tc>
          <w:tcPr>
            <w:tcW w:w="1843" w:type="dxa"/>
            <w:tcMar>
              <w:left w:w="28" w:type="dxa"/>
              <w:right w:w="28" w:type="dxa"/>
            </w:tcMar>
          </w:tcPr>
          <w:p w:rsidR="00DB04D2" w:rsidRPr="0002569E" w:rsidRDefault="00DB04D2" w:rsidP="0002569E">
            <w:pPr>
              <w:rPr>
                <w:sz w:val="22"/>
                <w:szCs w:val="22"/>
              </w:rPr>
            </w:pPr>
            <w:r w:rsidRPr="0002569E">
              <w:rPr>
                <w:sz w:val="22"/>
                <w:szCs w:val="22"/>
              </w:rPr>
              <w:t xml:space="preserve">Строительство физкультурно-спортивных комплексов на основе </w:t>
            </w:r>
            <w:proofErr w:type="spellStart"/>
            <w:r w:rsidRPr="0002569E">
              <w:rPr>
                <w:sz w:val="22"/>
                <w:szCs w:val="22"/>
              </w:rPr>
              <w:t>быстровозводи</w:t>
            </w:r>
            <w:proofErr w:type="spellEnd"/>
            <w:r w:rsidRPr="0002569E">
              <w:rPr>
                <w:sz w:val="22"/>
                <w:szCs w:val="22"/>
              </w:rPr>
              <w:t>-</w:t>
            </w:r>
          </w:p>
          <w:p w:rsidR="00DB04D2" w:rsidRPr="0002569E" w:rsidRDefault="00DB04D2" w:rsidP="0002569E">
            <w:pPr>
              <w:rPr>
                <w:sz w:val="22"/>
                <w:szCs w:val="22"/>
              </w:rPr>
            </w:pPr>
            <w:proofErr w:type="spellStart"/>
            <w:r w:rsidRPr="0002569E">
              <w:rPr>
                <w:sz w:val="22"/>
                <w:szCs w:val="22"/>
              </w:rPr>
              <w:t>мых</w:t>
            </w:r>
            <w:proofErr w:type="spellEnd"/>
            <w:r w:rsidRPr="0002569E">
              <w:rPr>
                <w:sz w:val="22"/>
                <w:szCs w:val="22"/>
              </w:rPr>
              <w:t xml:space="preserve"> бескаркасных арочных ангаров  </w:t>
            </w:r>
            <w:r w:rsidRPr="0002569E">
              <w:rPr>
                <w:sz w:val="22"/>
                <w:szCs w:val="22"/>
              </w:rPr>
              <w:lastRenderedPageBreak/>
              <w:t xml:space="preserve">с большими залами для занятий спортивной акробатикой </w:t>
            </w:r>
          </w:p>
        </w:tc>
        <w:tc>
          <w:tcPr>
            <w:tcW w:w="1841" w:type="dxa"/>
          </w:tcPr>
          <w:p w:rsidR="00DB04D2" w:rsidRPr="0002569E" w:rsidRDefault="00DB04D2" w:rsidP="0002569E">
            <w:pPr>
              <w:pStyle w:val="Default"/>
              <w:rPr>
                <w:color w:val="auto"/>
                <w:sz w:val="22"/>
                <w:szCs w:val="22"/>
              </w:rPr>
            </w:pPr>
            <w:r w:rsidRPr="0002569E">
              <w:rPr>
                <w:color w:val="auto"/>
                <w:sz w:val="22"/>
                <w:szCs w:val="22"/>
              </w:rPr>
              <w:lastRenderedPageBreak/>
              <w:t>-</w:t>
            </w:r>
          </w:p>
        </w:tc>
        <w:tc>
          <w:tcPr>
            <w:tcW w:w="2127" w:type="dxa"/>
          </w:tcPr>
          <w:p w:rsidR="00DB04D2" w:rsidRPr="0002569E" w:rsidRDefault="00DB04D2" w:rsidP="0002569E">
            <w:pPr>
              <w:rPr>
                <w:sz w:val="22"/>
                <w:szCs w:val="22"/>
              </w:rPr>
            </w:pPr>
            <w:r w:rsidRPr="0002569E">
              <w:rPr>
                <w:sz w:val="22"/>
                <w:szCs w:val="22"/>
              </w:rPr>
              <w:t>Не требуется</w:t>
            </w:r>
          </w:p>
        </w:tc>
        <w:tc>
          <w:tcPr>
            <w:tcW w:w="1964" w:type="dxa"/>
          </w:tcPr>
          <w:p w:rsidR="00DB04D2" w:rsidRPr="0002569E" w:rsidRDefault="00DB04D2" w:rsidP="0002569E">
            <w:pPr>
              <w:rPr>
                <w:sz w:val="22"/>
                <w:szCs w:val="22"/>
              </w:rPr>
            </w:pPr>
            <w:r w:rsidRPr="0002569E">
              <w:rPr>
                <w:sz w:val="22"/>
                <w:szCs w:val="22"/>
              </w:rPr>
              <w:t>новое строительство</w:t>
            </w:r>
          </w:p>
          <w:p w:rsidR="00DB04D2" w:rsidRPr="0002569E" w:rsidRDefault="00DB04D2" w:rsidP="00226E0F">
            <w:pPr>
              <w:rPr>
                <w:sz w:val="22"/>
                <w:szCs w:val="22"/>
              </w:rPr>
            </w:pPr>
            <w:r w:rsidRPr="0002569E">
              <w:rPr>
                <w:sz w:val="22"/>
                <w:szCs w:val="22"/>
              </w:rPr>
              <w:t>на 1 очередь</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3.3.5</w:t>
            </w:r>
          </w:p>
        </w:tc>
        <w:tc>
          <w:tcPr>
            <w:tcW w:w="2126" w:type="dxa"/>
            <w:tcMar>
              <w:left w:w="28" w:type="dxa"/>
              <w:right w:w="28" w:type="dxa"/>
            </w:tcMar>
          </w:tcPr>
          <w:p w:rsidR="00DB04D2" w:rsidRPr="0002569E" w:rsidRDefault="00DB04D2" w:rsidP="0002569E">
            <w:pPr>
              <w:rPr>
                <w:sz w:val="22"/>
                <w:szCs w:val="22"/>
              </w:rPr>
            </w:pPr>
            <w:r w:rsidRPr="0002569E">
              <w:rPr>
                <w:sz w:val="22"/>
                <w:szCs w:val="22"/>
              </w:rPr>
              <w:t>Дудинский горнолыжный комплекс «</w:t>
            </w:r>
            <w:proofErr w:type="spellStart"/>
            <w:r w:rsidRPr="0002569E">
              <w:rPr>
                <w:sz w:val="22"/>
                <w:szCs w:val="22"/>
              </w:rPr>
              <w:t>Кайа</w:t>
            </w:r>
            <w:proofErr w:type="spellEnd"/>
            <w:r w:rsidRPr="0002569E">
              <w:rPr>
                <w:sz w:val="22"/>
                <w:szCs w:val="22"/>
              </w:rPr>
              <w:t>»*</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г.Дудинка</w:t>
            </w:r>
            <w:proofErr w:type="spellEnd"/>
          </w:p>
          <w:p w:rsidR="00DB04D2" w:rsidRPr="0002569E" w:rsidRDefault="00DB04D2" w:rsidP="0002569E">
            <w:pPr>
              <w:rPr>
                <w:sz w:val="22"/>
                <w:szCs w:val="22"/>
              </w:rPr>
            </w:pPr>
          </w:p>
        </w:tc>
        <w:tc>
          <w:tcPr>
            <w:tcW w:w="1843" w:type="dxa"/>
            <w:tcMar>
              <w:left w:w="28" w:type="dxa"/>
              <w:right w:w="28" w:type="dxa"/>
            </w:tcMar>
          </w:tcPr>
          <w:p w:rsidR="00DB04D2" w:rsidRPr="0002569E" w:rsidRDefault="00DB04D2" w:rsidP="0002569E">
            <w:pPr>
              <w:rPr>
                <w:sz w:val="22"/>
                <w:szCs w:val="22"/>
              </w:rPr>
            </w:pPr>
          </w:p>
        </w:tc>
        <w:tc>
          <w:tcPr>
            <w:tcW w:w="1841" w:type="dxa"/>
          </w:tcPr>
          <w:p w:rsidR="00DB04D2" w:rsidRPr="0002569E" w:rsidRDefault="00DB04D2" w:rsidP="0002569E">
            <w:pPr>
              <w:pStyle w:val="Default"/>
              <w:rPr>
                <w:color w:val="auto"/>
                <w:sz w:val="22"/>
                <w:szCs w:val="22"/>
              </w:rPr>
            </w:pPr>
            <w:r w:rsidRPr="0002569E">
              <w:rPr>
                <w:color w:val="auto"/>
                <w:sz w:val="22"/>
                <w:szCs w:val="22"/>
              </w:rPr>
              <w:t>Рекреационные зоны</w:t>
            </w:r>
          </w:p>
        </w:tc>
        <w:tc>
          <w:tcPr>
            <w:tcW w:w="2127" w:type="dxa"/>
          </w:tcPr>
          <w:p w:rsidR="00DB04D2" w:rsidRPr="0002569E" w:rsidRDefault="00DB04D2" w:rsidP="0002569E">
            <w:pPr>
              <w:rPr>
                <w:sz w:val="22"/>
                <w:szCs w:val="22"/>
              </w:rPr>
            </w:pPr>
            <w:r w:rsidRPr="0002569E">
              <w:rPr>
                <w:sz w:val="22"/>
                <w:szCs w:val="22"/>
              </w:rPr>
              <w:t xml:space="preserve">Не требуется </w:t>
            </w:r>
          </w:p>
        </w:tc>
        <w:tc>
          <w:tcPr>
            <w:tcW w:w="1964" w:type="dxa"/>
          </w:tcPr>
          <w:p w:rsidR="00DB04D2" w:rsidRPr="0002569E" w:rsidRDefault="00DB04D2" w:rsidP="0002569E">
            <w:pPr>
              <w:rPr>
                <w:sz w:val="22"/>
                <w:szCs w:val="22"/>
              </w:rPr>
            </w:pPr>
            <w:r w:rsidRPr="0002569E">
              <w:rPr>
                <w:sz w:val="22"/>
                <w:szCs w:val="22"/>
              </w:rPr>
              <w:t>Горнолыжный комплекс открыт</w:t>
            </w:r>
          </w:p>
          <w:p w:rsidR="00DB04D2" w:rsidRPr="0002569E" w:rsidRDefault="00DB04D2" w:rsidP="0002569E">
            <w:pPr>
              <w:rPr>
                <w:sz w:val="22"/>
                <w:szCs w:val="22"/>
              </w:rPr>
            </w:pPr>
            <w:r w:rsidRPr="0002569E">
              <w:rPr>
                <w:sz w:val="22"/>
                <w:szCs w:val="22"/>
              </w:rPr>
              <w:t>в 2018</w:t>
            </w:r>
            <w:r w:rsidR="00C77EC7" w:rsidRPr="0002569E">
              <w:rPr>
                <w:sz w:val="22"/>
                <w:szCs w:val="22"/>
              </w:rPr>
              <w:t xml:space="preserve"> </w:t>
            </w:r>
            <w:r w:rsidRPr="0002569E">
              <w:rPr>
                <w:sz w:val="22"/>
                <w:szCs w:val="22"/>
              </w:rPr>
              <w:t>г</w:t>
            </w:r>
            <w:r w:rsidR="00C77EC7" w:rsidRPr="0002569E">
              <w:rPr>
                <w:sz w:val="22"/>
                <w:szCs w:val="22"/>
              </w:rPr>
              <w:t>оду</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3.3.6</w:t>
            </w:r>
          </w:p>
        </w:tc>
        <w:tc>
          <w:tcPr>
            <w:tcW w:w="2126" w:type="dxa"/>
            <w:tcMar>
              <w:left w:w="28" w:type="dxa"/>
              <w:right w:w="28" w:type="dxa"/>
            </w:tcMar>
          </w:tcPr>
          <w:p w:rsidR="00DB04D2" w:rsidRPr="0002569E" w:rsidRDefault="00DB04D2" w:rsidP="00226E0F">
            <w:pPr>
              <w:rPr>
                <w:sz w:val="22"/>
                <w:szCs w:val="22"/>
              </w:rPr>
            </w:pPr>
            <w:proofErr w:type="spellStart"/>
            <w:r w:rsidRPr="0002569E">
              <w:rPr>
                <w:sz w:val="22"/>
                <w:szCs w:val="22"/>
              </w:rPr>
              <w:t>Легкоатлетичекий</w:t>
            </w:r>
            <w:proofErr w:type="spellEnd"/>
            <w:r w:rsidRPr="0002569E">
              <w:rPr>
                <w:sz w:val="22"/>
                <w:szCs w:val="22"/>
              </w:rPr>
              <w:t xml:space="preserve"> манеж *</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г.Дудинка</w:t>
            </w:r>
            <w:proofErr w:type="spellEnd"/>
          </w:p>
        </w:tc>
        <w:tc>
          <w:tcPr>
            <w:tcW w:w="1843" w:type="dxa"/>
            <w:tcMar>
              <w:left w:w="28" w:type="dxa"/>
              <w:right w:w="28" w:type="dxa"/>
            </w:tcMar>
          </w:tcPr>
          <w:p w:rsidR="00DB04D2" w:rsidRPr="0002569E" w:rsidRDefault="00DB04D2" w:rsidP="0002569E">
            <w:pPr>
              <w:rPr>
                <w:sz w:val="22"/>
                <w:szCs w:val="22"/>
              </w:rPr>
            </w:pP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Не требуется</w:t>
            </w:r>
          </w:p>
        </w:tc>
        <w:tc>
          <w:tcPr>
            <w:tcW w:w="1964" w:type="dxa"/>
          </w:tcPr>
          <w:p w:rsidR="00DB04D2" w:rsidRPr="0002569E" w:rsidRDefault="00DB04D2" w:rsidP="0002569E">
            <w:pPr>
              <w:rPr>
                <w:sz w:val="22"/>
                <w:szCs w:val="22"/>
              </w:rPr>
            </w:pPr>
            <w:r w:rsidRPr="0002569E">
              <w:rPr>
                <w:sz w:val="22"/>
                <w:szCs w:val="22"/>
              </w:rPr>
              <w:t>новое строительство</w:t>
            </w:r>
          </w:p>
          <w:p w:rsidR="00DB04D2" w:rsidRPr="0002569E" w:rsidRDefault="00DB04D2" w:rsidP="0002569E">
            <w:pPr>
              <w:rPr>
                <w:sz w:val="22"/>
                <w:szCs w:val="22"/>
              </w:rPr>
            </w:pPr>
            <w:r w:rsidRPr="0002569E">
              <w:rPr>
                <w:sz w:val="22"/>
                <w:szCs w:val="22"/>
              </w:rPr>
              <w:t xml:space="preserve"> на 2 очередь</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tcMar>
              <w:left w:w="28" w:type="dxa"/>
              <w:right w:w="28" w:type="dxa"/>
            </w:tcMar>
          </w:tcPr>
          <w:p w:rsidR="00DB04D2" w:rsidRPr="0002569E" w:rsidRDefault="00DB04D2" w:rsidP="0002569E">
            <w:pPr>
              <w:rPr>
                <w:b/>
              </w:rPr>
            </w:pPr>
            <w:r w:rsidRPr="0002569E">
              <w:rPr>
                <w:b/>
              </w:rPr>
              <w:t>Объекты физической культуры и спорта*</w:t>
            </w:r>
          </w:p>
          <w:p w:rsidR="00DB04D2" w:rsidRPr="0002569E" w:rsidRDefault="00DB04D2" w:rsidP="0002569E">
            <w:r w:rsidRPr="0002569E">
              <w:rPr>
                <w:sz w:val="22"/>
                <w:szCs w:val="22"/>
              </w:rPr>
              <w:t>(продолжение)</w:t>
            </w: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3.3.7</w:t>
            </w:r>
          </w:p>
        </w:tc>
        <w:tc>
          <w:tcPr>
            <w:tcW w:w="2126" w:type="dxa"/>
            <w:tcMar>
              <w:left w:w="28" w:type="dxa"/>
              <w:right w:w="28" w:type="dxa"/>
            </w:tcMar>
          </w:tcPr>
          <w:p w:rsidR="00DB04D2" w:rsidRPr="0002569E" w:rsidRDefault="00DB04D2" w:rsidP="0002569E">
            <w:pPr>
              <w:rPr>
                <w:sz w:val="22"/>
                <w:szCs w:val="22"/>
              </w:rPr>
            </w:pPr>
            <w:r w:rsidRPr="0002569E">
              <w:rPr>
                <w:bCs/>
                <w:sz w:val="22"/>
                <w:szCs w:val="22"/>
              </w:rPr>
              <w:t>Спортивно- тренажерная, спорти</w:t>
            </w:r>
            <w:r w:rsidR="00610E8A" w:rsidRPr="0002569E">
              <w:rPr>
                <w:bCs/>
                <w:sz w:val="22"/>
                <w:szCs w:val="22"/>
              </w:rPr>
              <w:t>вно-игровая, хоккейная площадки</w:t>
            </w:r>
            <w:r w:rsidRPr="0002569E">
              <w:rPr>
                <w:bCs/>
                <w:sz w:val="22"/>
                <w:szCs w:val="22"/>
              </w:rPr>
              <w:t>*</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пгт.Диксон</w:t>
            </w:r>
            <w:proofErr w:type="spellEnd"/>
          </w:p>
        </w:tc>
        <w:tc>
          <w:tcPr>
            <w:tcW w:w="1843" w:type="dxa"/>
            <w:tcMar>
              <w:left w:w="28" w:type="dxa"/>
              <w:right w:w="28" w:type="dxa"/>
            </w:tcMar>
          </w:tcPr>
          <w:p w:rsidR="00DB04D2" w:rsidRPr="0002569E" w:rsidRDefault="00DB04D2" w:rsidP="0002569E">
            <w:pPr>
              <w:rPr>
                <w:sz w:val="22"/>
                <w:szCs w:val="22"/>
              </w:rPr>
            </w:pP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Не требуется</w:t>
            </w:r>
          </w:p>
        </w:tc>
        <w:tc>
          <w:tcPr>
            <w:tcW w:w="1964" w:type="dxa"/>
          </w:tcPr>
          <w:p w:rsidR="00DB04D2" w:rsidRPr="0002569E" w:rsidRDefault="00DB04D2" w:rsidP="0002569E">
            <w:pPr>
              <w:rPr>
                <w:sz w:val="22"/>
                <w:szCs w:val="22"/>
              </w:rPr>
            </w:pPr>
            <w:r w:rsidRPr="0002569E">
              <w:rPr>
                <w:sz w:val="22"/>
                <w:szCs w:val="22"/>
              </w:rPr>
              <w:t>новое строительство</w:t>
            </w:r>
          </w:p>
          <w:p w:rsidR="00DB04D2" w:rsidRPr="0002569E" w:rsidRDefault="00DB04D2" w:rsidP="0002569E">
            <w:pPr>
              <w:rPr>
                <w:sz w:val="22"/>
                <w:szCs w:val="22"/>
              </w:rPr>
            </w:pPr>
            <w:r w:rsidRPr="0002569E">
              <w:rPr>
                <w:sz w:val="22"/>
                <w:szCs w:val="22"/>
              </w:rPr>
              <w:t xml:space="preserve"> на 1-2  очередь</w:t>
            </w:r>
          </w:p>
        </w:tc>
      </w:tr>
      <w:tr w:rsidR="00DB04D2" w:rsidRPr="0002569E" w:rsidTr="004B0E18">
        <w:trPr>
          <w:gridAfter w:val="1"/>
          <w:wAfter w:w="22" w:type="dxa"/>
        </w:trPr>
        <w:tc>
          <w:tcPr>
            <w:tcW w:w="15572" w:type="dxa"/>
            <w:gridSpan w:val="10"/>
            <w:tcMar>
              <w:left w:w="28" w:type="dxa"/>
              <w:right w:w="28" w:type="dxa"/>
            </w:tcMar>
            <w:vAlign w:val="center"/>
          </w:tcPr>
          <w:p w:rsidR="00DB04D2" w:rsidRPr="0002569E" w:rsidRDefault="00DB04D2" w:rsidP="0002569E">
            <w:pPr>
              <w:rPr>
                <w:b/>
                <w:bCs/>
                <w:sz w:val="22"/>
                <w:szCs w:val="22"/>
              </w:rPr>
            </w:pPr>
            <w:r w:rsidRPr="0002569E">
              <w:rPr>
                <w:b/>
                <w:bCs/>
                <w:sz w:val="22"/>
                <w:szCs w:val="22"/>
              </w:rPr>
              <w:t>*Объекты  консолидированного финансирования</w:t>
            </w:r>
          </w:p>
          <w:p w:rsidR="00DB04D2" w:rsidRPr="0002569E" w:rsidRDefault="00DB04D2" w:rsidP="0002569E">
            <w:pPr>
              <w:rPr>
                <w:b/>
                <w:bCs/>
                <w:sz w:val="22"/>
                <w:szCs w:val="22"/>
              </w:rPr>
            </w:pPr>
          </w:p>
        </w:tc>
      </w:tr>
      <w:tr w:rsidR="00DB04D2" w:rsidRPr="0002569E" w:rsidTr="004B0E18">
        <w:trPr>
          <w:gridAfter w:val="1"/>
          <w:wAfter w:w="22" w:type="dxa"/>
        </w:trPr>
        <w:tc>
          <w:tcPr>
            <w:tcW w:w="15572" w:type="dxa"/>
            <w:gridSpan w:val="10"/>
            <w:tcMar>
              <w:left w:w="28" w:type="dxa"/>
              <w:right w:w="28" w:type="dxa"/>
            </w:tcMar>
            <w:vAlign w:val="center"/>
          </w:tcPr>
          <w:p w:rsidR="00DB04D2" w:rsidRPr="0002569E" w:rsidRDefault="00DB04D2" w:rsidP="0002569E">
            <w:r w:rsidRPr="0002569E">
              <w:rPr>
                <w:b/>
              </w:rPr>
              <w:t>РАЗВИТИЕ И РАЗМЕЩЕНИЕ ОБЪЕКТОВ КАПИТАЛЬНОГО СТРОИТЕЛЬСТВА В СФЕРЕ ПРОМЫШЛЕННОГО ПРОИЗВОДСТВА</w:t>
            </w:r>
          </w:p>
        </w:tc>
      </w:tr>
      <w:tr w:rsidR="00DB04D2" w:rsidRPr="0002569E" w:rsidTr="00610E8A">
        <w:trPr>
          <w:gridAfter w:val="1"/>
          <w:wAfter w:w="22" w:type="dxa"/>
        </w:trPr>
        <w:tc>
          <w:tcPr>
            <w:tcW w:w="568" w:type="dxa"/>
            <w:vMerge w:val="restart"/>
            <w:tcMar>
              <w:left w:w="28" w:type="dxa"/>
              <w:right w:w="28" w:type="dxa"/>
            </w:tcMar>
          </w:tcPr>
          <w:p w:rsidR="00DB04D2" w:rsidRPr="0002569E" w:rsidRDefault="00DB04D2" w:rsidP="0002569E">
            <w:pPr>
              <w:rPr>
                <w:b/>
                <w:bCs/>
                <w:color w:val="FF0000"/>
              </w:rPr>
            </w:pPr>
            <w:r w:rsidRPr="0002569E">
              <w:rPr>
                <w:b/>
                <w:bCs/>
              </w:rPr>
              <w:t>4</w:t>
            </w:r>
          </w:p>
        </w:tc>
        <w:tc>
          <w:tcPr>
            <w:tcW w:w="1701" w:type="dxa"/>
            <w:gridSpan w:val="2"/>
            <w:vMerge w:val="restart"/>
            <w:tcMar>
              <w:left w:w="28" w:type="dxa"/>
              <w:right w:w="28" w:type="dxa"/>
            </w:tcMar>
          </w:tcPr>
          <w:p w:rsidR="00DB04D2" w:rsidRPr="0002569E" w:rsidRDefault="00DB04D2" w:rsidP="0002569E">
            <w:pPr>
              <w:rPr>
                <w:b/>
                <w:bCs/>
              </w:rPr>
            </w:pPr>
            <w:r w:rsidRPr="0002569E">
              <w:rPr>
                <w:b/>
                <w:bCs/>
              </w:rPr>
              <w:t xml:space="preserve">Объекты </w:t>
            </w:r>
            <w:proofErr w:type="spellStart"/>
            <w:r w:rsidRPr="0002569E">
              <w:rPr>
                <w:b/>
                <w:bCs/>
              </w:rPr>
              <w:t>промышлен</w:t>
            </w:r>
            <w:r w:rsidR="00C77EC7" w:rsidRPr="0002569E">
              <w:rPr>
                <w:b/>
                <w:bCs/>
              </w:rPr>
              <w:t>-</w:t>
            </w:r>
            <w:r w:rsidRPr="0002569E">
              <w:rPr>
                <w:b/>
                <w:bCs/>
              </w:rPr>
              <w:t>ного</w:t>
            </w:r>
            <w:proofErr w:type="spellEnd"/>
            <w:r w:rsidRPr="0002569E">
              <w:rPr>
                <w:b/>
                <w:bCs/>
              </w:rPr>
              <w:t xml:space="preserve"> производства местного значения</w:t>
            </w:r>
          </w:p>
          <w:p w:rsidR="00DB04D2" w:rsidRPr="0002569E" w:rsidRDefault="00DB04D2" w:rsidP="0002569E">
            <w:pPr>
              <w:rPr>
                <w:b/>
                <w:sz w:val="22"/>
                <w:szCs w:val="22"/>
              </w:rPr>
            </w:pPr>
          </w:p>
          <w:p w:rsidR="00DB04D2" w:rsidRPr="0002569E" w:rsidRDefault="00DB04D2" w:rsidP="0002569E">
            <w:pPr>
              <w:rPr>
                <w:b/>
                <w:bCs/>
                <w:sz w:val="22"/>
                <w:szCs w:val="22"/>
              </w:rPr>
            </w:pPr>
          </w:p>
        </w:tc>
        <w:tc>
          <w:tcPr>
            <w:tcW w:w="1418" w:type="dxa"/>
            <w:tcMar>
              <w:left w:w="28" w:type="dxa"/>
              <w:right w:w="28" w:type="dxa"/>
            </w:tcMar>
          </w:tcPr>
          <w:p w:rsidR="00DB04D2" w:rsidRPr="0002569E" w:rsidRDefault="00DB04D2" w:rsidP="00226E0F">
            <w:pPr>
              <w:rPr>
                <w:sz w:val="22"/>
                <w:szCs w:val="22"/>
              </w:rPr>
            </w:pPr>
            <w:r w:rsidRPr="0002569E">
              <w:rPr>
                <w:sz w:val="22"/>
                <w:szCs w:val="22"/>
              </w:rPr>
              <w:t>4.1</w:t>
            </w:r>
          </w:p>
        </w:tc>
        <w:tc>
          <w:tcPr>
            <w:tcW w:w="2126" w:type="dxa"/>
            <w:tcMar>
              <w:left w:w="28" w:type="dxa"/>
              <w:right w:w="28" w:type="dxa"/>
            </w:tcMar>
          </w:tcPr>
          <w:p w:rsidR="00DB04D2" w:rsidRPr="0002569E" w:rsidRDefault="00DB04D2" w:rsidP="0002569E">
            <w:pPr>
              <w:rPr>
                <w:sz w:val="22"/>
                <w:szCs w:val="22"/>
              </w:rPr>
            </w:pPr>
            <w:r w:rsidRPr="0002569E">
              <w:rPr>
                <w:sz w:val="22"/>
                <w:szCs w:val="22"/>
              </w:rPr>
              <w:t>Предприятие по промышленной переработки мяса северного оленя и рыбы</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г.Дудинка</w:t>
            </w:r>
            <w:proofErr w:type="spellEnd"/>
          </w:p>
          <w:p w:rsidR="00DB04D2" w:rsidRPr="0002569E" w:rsidRDefault="00DB04D2" w:rsidP="0002569E">
            <w:pPr>
              <w:rPr>
                <w:sz w:val="22"/>
                <w:szCs w:val="22"/>
              </w:rPr>
            </w:pPr>
            <w:proofErr w:type="spellStart"/>
            <w:r w:rsidRPr="0002569E">
              <w:rPr>
                <w:sz w:val="22"/>
                <w:szCs w:val="22"/>
              </w:rPr>
              <w:t>п.Волочанка</w:t>
            </w:r>
            <w:proofErr w:type="spellEnd"/>
          </w:p>
          <w:p w:rsidR="00DB04D2" w:rsidRPr="0002569E" w:rsidRDefault="00DB04D2" w:rsidP="0002569E">
            <w:pPr>
              <w:rPr>
                <w:sz w:val="22"/>
                <w:szCs w:val="22"/>
              </w:rPr>
            </w:pPr>
            <w:proofErr w:type="spellStart"/>
            <w:r w:rsidRPr="0002569E">
              <w:rPr>
                <w:sz w:val="22"/>
                <w:szCs w:val="22"/>
              </w:rPr>
              <w:t>п.Потапово</w:t>
            </w:r>
            <w:proofErr w:type="spellEnd"/>
          </w:p>
          <w:p w:rsidR="00DB04D2" w:rsidRPr="0002569E" w:rsidRDefault="00DB04D2" w:rsidP="0002569E">
            <w:pPr>
              <w:rPr>
                <w:sz w:val="22"/>
                <w:szCs w:val="22"/>
              </w:rPr>
            </w:pPr>
            <w:proofErr w:type="spellStart"/>
            <w:r w:rsidRPr="0002569E">
              <w:rPr>
                <w:sz w:val="22"/>
                <w:szCs w:val="22"/>
              </w:rPr>
              <w:t>п.Усть-Авам</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Мощность</w:t>
            </w:r>
          </w:p>
          <w:p w:rsidR="00DB04D2" w:rsidRPr="0002569E" w:rsidRDefault="00DB04D2" w:rsidP="0002569E">
            <w:pPr>
              <w:rPr>
                <w:sz w:val="22"/>
                <w:szCs w:val="22"/>
              </w:rPr>
            </w:pPr>
            <w:r w:rsidRPr="0002569E">
              <w:rPr>
                <w:sz w:val="22"/>
                <w:szCs w:val="22"/>
              </w:rPr>
              <w:t>150т/год</w:t>
            </w:r>
          </w:p>
          <w:p w:rsidR="00DB04D2" w:rsidRPr="0002569E" w:rsidRDefault="00DB04D2" w:rsidP="0002569E">
            <w:pPr>
              <w:rPr>
                <w:sz w:val="22"/>
                <w:szCs w:val="22"/>
              </w:rPr>
            </w:pPr>
            <w:r w:rsidRPr="0002569E">
              <w:rPr>
                <w:sz w:val="22"/>
                <w:szCs w:val="22"/>
              </w:rPr>
              <w:t>100т /год</w:t>
            </w:r>
          </w:p>
          <w:p w:rsidR="00DB04D2" w:rsidRPr="0002569E" w:rsidRDefault="00DB04D2" w:rsidP="0002569E">
            <w:pPr>
              <w:rPr>
                <w:sz w:val="22"/>
                <w:szCs w:val="22"/>
              </w:rPr>
            </w:pPr>
            <w:r w:rsidRPr="0002569E">
              <w:rPr>
                <w:sz w:val="22"/>
                <w:szCs w:val="22"/>
              </w:rPr>
              <w:t>150т/год</w:t>
            </w:r>
          </w:p>
        </w:tc>
        <w:tc>
          <w:tcPr>
            <w:tcW w:w="1841" w:type="dxa"/>
          </w:tcPr>
          <w:p w:rsidR="00DB04D2" w:rsidRPr="0002569E" w:rsidRDefault="00DB04D2" w:rsidP="0002569E">
            <w:pPr>
              <w:rPr>
                <w:sz w:val="22"/>
                <w:szCs w:val="22"/>
              </w:rPr>
            </w:pPr>
            <w:r w:rsidRPr="0002569E">
              <w:rPr>
                <w:sz w:val="22"/>
                <w:szCs w:val="22"/>
              </w:rPr>
              <w:t>Территория-1 га</w:t>
            </w:r>
          </w:p>
          <w:p w:rsidR="00DB04D2" w:rsidRPr="0002569E" w:rsidRDefault="00DB04D2" w:rsidP="0002569E">
            <w:pPr>
              <w:pStyle w:val="Default"/>
              <w:rPr>
                <w:color w:val="auto"/>
                <w:sz w:val="22"/>
                <w:szCs w:val="22"/>
              </w:rPr>
            </w:pPr>
          </w:p>
        </w:tc>
        <w:tc>
          <w:tcPr>
            <w:tcW w:w="2127" w:type="dxa"/>
          </w:tcPr>
          <w:p w:rsidR="00DB04D2" w:rsidRPr="0002569E" w:rsidRDefault="00DB04D2" w:rsidP="0002569E">
            <w:pPr>
              <w:rPr>
                <w:sz w:val="22"/>
                <w:szCs w:val="22"/>
              </w:rPr>
            </w:pPr>
            <w:r w:rsidRPr="0002569E">
              <w:rPr>
                <w:sz w:val="22"/>
                <w:szCs w:val="22"/>
              </w:rPr>
              <w:t>Требуется уста-</w:t>
            </w:r>
            <w:proofErr w:type="spellStart"/>
            <w:r w:rsidRPr="0002569E">
              <w:rPr>
                <w:sz w:val="22"/>
                <w:szCs w:val="22"/>
              </w:rPr>
              <w:t>новление</w:t>
            </w:r>
            <w:proofErr w:type="spellEnd"/>
            <w:r w:rsidRPr="0002569E">
              <w:rPr>
                <w:sz w:val="22"/>
                <w:szCs w:val="22"/>
              </w:rPr>
              <w:t xml:space="preserve"> санитарно-защитной зоны </w:t>
            </w:r>
          </w:p>
        </w:tc>
        <w:tc>
          <w:tcPr>
            <w:tcW w:w="1964" w:type="dxa"/>
          </w:tcPr>
          <w:p w:rsidR="00DB04D2" w:rsidRPr="0002569E" w:rsidRDefault="00DB04D2" w:rsidP="0002569E">
            <w:pPr>
              <w:rPr>
                <w:sz w:val="22"/>
                <w:szCs w:val="22"/>
              </w:rPr>
            </w:pPr>
          </w:p>
        </w:tc>
      </w:tr>
      <w:tr w:rsidR="00DB04D2" w:rsidRPr="0002569E" w:rsidTr="00610E8A">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701" w:type="dxa"/>
            <w:gridSpan w:val="2"/>
            <w:vMerge/>
            <w:tcMar>
              <w:left w:w="28" w:type="dxa"/>
              <w:right w:w="28" w:type="dxa"/>
            </w:tcMar>
            <w:vAlign w:val="center"/>
          </w:tcPr>
          <w:p w:rsidR="00DB04D2" w:rsidRPr="0002569E" w:rsidRDefault="00DB04D2" w:rsidP="0002569E">
            <w:pPr>
              <w:rPr>
                <w:b/>
                <w:bCs/>
                <w:sz w:val="22"/>
                <w:szCs w:val="22"/>
              </w:rPr>
            </w:pPr>
          </w:p>
        </w:tc>
        <w:tc>
          <w:tcPr>
            <w:tcW w:w="1418" w:type="dxa"/>
            <w:tcMar>
              <w:left w:w="28" w:type="dxa"/>
              <w:right w:w="28" w:type="dxa"/>
            </w:tcMar>
          </w:tcPr>
          <w:p w:rsidR="00DB04D2" w:rsidRPr="0002569E" w:rsidRDefault="00315E89" w:rsidP="0002569E">
            <w:pPr>
              <w:rPr>
                <w:sz w:val="22"/>
                <w:szCs w:val="22"/>
              </w:rPr>
            </w:pPr>
            <w:r w:rsidRPr="0002569E">
              <w:rPr>
                <w:sz w:val="22"/>
                <w:szCs w:val="22"/>
              </w:rPr>
              <w:t>4.2</w:t>
            </w:r>
          </w:p>
        </w:tc>
        <w:tc>
          <w:tcPr>
            <w:tcW w:w="2126" w:type="dxa"/>
            <w:tcMar>
              <w:left w:w="28" w:type="dxa"/>
              <w:right w:w="28" w:type="dxa"/>
            </w:tcMar>
          </w:tcPr>
          <w:p w:rsidR="00C77EC7" w:rsidRPr="0002569E" w:rsidRDefault="00DB04D2" w:rsidP="00226E0F">
            <w:pPr>
              <w:rPr>
                <w:sz w:val="22"/>
                <w:szCs w:val="22"/>
              </w:rPr>
            </w:pPr>
            <w:r w:rsidRPr="0002569E">
              <w:rPr>
                <w:bCs/>
                <w:iCs/>
                <w:sz w:val="22"/>
                <w:szCs w:val="22"/>
              </w:rPr>
              <w:t>Предприятие по промышленной переработки мяса северного оленя</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с.Хатанга</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Мощность</w:t>
            </w:r>
          </w:p>
          <w:p w:rsidR="00DB04D2" w:rsidRPr="0002569E" w:rsidRDefault="00DB04D2" w:rsidP="0002569E">
            <w:pPr>
              <w:rPr>
                <w:sz w:val="22"/>
                <w:szCs w:val="22"/>
              </w:rPr>
            </w:pPr>
            <w:r w:rsidRPr="0002569E">
              <w:rPr>
                <w:sz w:val="22"/>
                <w:szCs w:val="22"/>
              </w:rPr>
              <w:t>600т</w:t>
            </w:r>
          </w:p>
        </w:tc>
        <w:tc>
          <w:tcPr>
            <w:tcW w:w="1841" w:type="dxa"/>
          </w:tcPr>
          <w:p w:rsidR="00DB04D2" w:rsidRPr="0002569E" w:rsidRDefault="00DB04D2" w:rsidP="0002569E">
            <w:pPr>
              <w:pStyle w:val="Default"/>
              <w:rPr>
                <w:color w:val="auto"/>
                <w:sz w:val="22"/>
                <w:szCs w:val="22"/>
              </w:rPr>
            </w:pPr>
            <w:r w:rsidRPr="0002569E">
              <w:rPr>
                <w:color w:val="auto"/>
                <w:sz w:val="22"/>
                <w:szCs w:val="22"/>
              </w:rPr>
              <w:t>Территория-1 га</w:t>
            </w:r>
          </w:p>
        </w:tc>
        <w:tc>
          <w:tcPr>
            <w:tcW w:w="2127" w:type="dxa"/>
          </w:tcPr>
          <w:p w:rsidR="00DB04D2" w:rsidRPr="0002569E" w:rsidRDefault="00DB04D2" w:rsidP="0002569E">
            <w:pPr>
              <w:rPr>
                <w:sz w:val="22"/>
                <w:szCs w:val="22"/>
              </w:rPr>
            </w:pPr>
            <w:r w:rsidRPr="0002569E">
              <w:rPr>
                <w:sz w:val="22"/>
                <w:szCs w:val="22"/>
              </w:rPr>
              <w:t>Требуется уста-</w:t>
            </w:r>
            <w:proofErr w:type="spellStart"/>
            <w:r w:rsidRPr="0002569E">
              <w:rPr>
                <w:sz w:val="22"/>
                <w:szCs w:val="22"/>
              </w:rPr>
              <w:t>новление</w:t>
            </w:r>
            <w:proofErr w:type="spellEnd"/>
            <w:r w:rsidRPr="0002569E">
              <w:rPr>
                <w:sz w:val="22"/>
                <w:szCs w:val="22"/>
              </w:rPr>
              <w:t xml:space="preserve"> санитарно-защитной зоны </w:t>
            </w:r>
          </w:p>
        </w:tc>
        <w:tc>
          <w:tcPr>
            <w:tcW w:w="1964" w:type="dxa"/>
          </w:tcPr>
          <w:p w:rsidR="00DB04D2" w:rsidRPr="0002569E" w:rsidRDefault="00DB04D2" w:rsidP="0002569E">
            <w:pPr>
              <w:rPr>
                <w:sz w:val="22"/>
                <w:szCs w:val="22"/>
              </w:rPr>
            </w:pPr>
          </w:p>
        </w:tc>
      </w:tr>
      <w:tr w:rsidR="00DB04D2" w:rsidRPr="0002569E" w:rsidTr="00610E8A">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701" w:type="dxa"/>
            <w:gridSpan w:val="2"/>
            <w:vMerge/>
            <w:tcMar>
              <w:left w:w="28" w:type="dxa"/>
              <w:right w:w="28" w:type="dxa"/>
            </w:tcMar>
            <w:vAlign w:val="center"/>
          </w:tcPr>
          <w:p w:rsidR="00DB04D2" w:rsidRPr="0002569E" w:rsidRDefault="00DB04D2" w:rsidP="0002569E">
            <w:pPr>
              <w:rPr>
                <w:b/>
                <w:bCs/>
                <w:sz w:val="22"/>
                <w:szCs w:val="22"/>
              </w:rPr>
            </w:pPr>
          </w:p>
        </w:tc>
        <w:tc>
          <w:tcPr>
            <w:tcW w:w="1418" w:type="dxa"/>
            <w:tcMar>
              <w:left w:w="28" w:type="dxa"/>
              <w:right w:w="28" w:type="dxa"/>
            </w:tcMar>
          </w:tcPr>
          <w:p w:rsidR="00DB04D2" w:rsidRPr="0002569E" w:rsidRDefault="00315E89" w:rsidP="0002569E">
            <w:pPr>
              <w:rPr>
                <w:sz w:val="22"/>
                <w:szCs w:val="22"/>
              </w:rPr>
            </w:pPr>
            <w:r w:rsidRPr="0002569E">
              <w:rPr>
                <w:sz w:val="22"/>
                <w:szCs w:val="22"/>
              </w:rPr>
              <w:t>4.3</w:t>
            </w:r>
          </w:p>
        </w:tc>
        <w:tc>
          <w:tcPr>
            <w:tcW w:w="2126" w:type="dxa"/>
            <w:tcMar>
              <w:left w:w="28" w:type="dxa"/>
              <w:right w:w="28" w:type="dxa"/>
            </w:tcMar>
          </w:tcPr>
          <w:p w:rsidR="00DB04D2" w:rsidRPr="0002569E" w:rsidRDefault="00DB04D2" w:rsidP="0002569E">
            <w:pPr>
              <w:rPr>
                <w:bCs/>
                <w:iCs/>
                <w:sz w:val="22"/>
                <w:szCs w:val="22"/>
              </w:rPr>
            </w:pPr>
            <w:r w:rsidRPr="0002569E">
              <w:rPr>
                <w:bCs/>
                <w:iCs/>
                <w:sz w:val="22"/>
                <w:szCs w:val="22"/>
              </w:rPr>
              <w:t>Предприятие промышленной переработки рыбы</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пгт.Диксон</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Мощность</w:t>
            </w:r>
          </w:p>
          <w:p w:rsidR="00DB04D2" w:rsidRPr="0002569E" w:rsidRDefault="00DB04D2" w:rsidP="0002569E">
            <w:pPr>
              <w:rPr>
                <w:sz w:val="22"/>
                <w:szCs w:val="22"/>
              </w:rPr>
            </w:pPr>
            <w:r w:rsidRPr="0002569E">
              <w:rPr>
                <w:sz w:val="22"/>
                <w:szCs w:val="22"/>
              </w:rPr>
              <w:t>90т</w:t>
            </w:r>
          </w:p>
        </w:tc>
        <w:tc>
          <w:tcPr>
            <w:tcW w:w="1841" w:type="dxa"/>
          </w:tcPr>
          <w:p w:rsidR="00DB04D2" w:rsidRPr="0002569E" w:rsidRDefault="00DB04D2" w:rsidP="0002569E">
            <w:pPr>
              <w:pStyle w:val="Default"/>
              <w:rPr>
                <w:color w:val="auto"/>
                <w:sz w:val="22"/>
                <w:szCs w:val="22"/>
              </w:rPr>
            </w:pPr>
            <w:r w:rsidRPr="0002569E">
              <w:rPr>
                <w:color w:val="auto"/>
                <w:sz w:val="22"/>
                <w:szCs w:val="22"/>
              </w:rPr>
              <w:t>Территория-1 га</w:t>
            </w:r>
          </w:p>
        </w:tc>
        <w:tc>
          <w:tcPr>
            <w:tcW w:w="2127" w:type="dxa"/>
          </w:tcPr>
          <w:p w:rsidR="00DB04D2" w:rsidRPr="0002569E" w:rsidRDefault="00DB04D2" w:rsidP="00226E0F">
            <w:pPr>
              <w:rPr>
                <w:sz w:val="22"/>
                <w:szCs w:val="22"/>
              </w:rPr>
            </w:pPr>
            <w:r w:rsidRPr="0002569E">
              <w:rPr>
                <w:sz w:val="22"/>
                <w:szCs w:val="22"/>
              </w:rPr>
              <w:t>Требуется уста-</w:t>
            </w:r>
            <w:proofErr w:type="spellStart"/>
            <w:r w:rsidRPr="0002569E">
              <w:rPr>
                <w:sz w:val="22"/>
                <w:szCs w:val="22"/>
              </w:rPr>
              <w:t>новление</w:t>
            </w:r>
            <w:proofErr w:type="spellEnd"/>
            <w:r w:rsidRPr="0002569E">
              <w:rPr>
                <w:sz w:val="22"/>
                <w:szCs w:val="22"/>
              </w:rPr>
              <w:t xml:space="preserve"> санитарно-защитной зоны </w:t>
            </w:r>
          </w:p>
        </w:tc>
        <w:tc>
          <w:tcPr>
            <w:tcW w:w="1964" w:type="dxa"/>
          </w:tcPr>
          <w:p w:rsidR="00DB04D2" w:rsidRPr="0002569E" w:rsidRDefault="00DB04D2" w:rsidP="0002569E">
            <w:pPr>
              <w:rPr>
                <w:sz w:val="22"/>
                <w:szCs w:val="22"/>
              </w:rPr>
            </w:pPr>
          </w:p>
        </w:tc>
      </w:tr>
      <w:tr w:rsidR="00DB04D2" w:rsidRPr="0002569E" w:rsidTr="00860201">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701" w:type="dxa"/>
            <w:gridSpan w:val="2"/>
            <w:vMerge/>
            <w:tcMar>
              <w:left w:w="28" w:type="dxa"/>
              <w:right w:w="28" w:type="dxa"/>
            </w:tcMar>
            <w:vAlign w:val="center"/>
          </w:tcPr>
          <w:p w:rsidR="00DB04D2" w:rsidRPr="0002569E" w:rsidRDefault="00DB04D2" w:rsidP="0002569E">
            <w:pPr>
              <w:rPr>
                <w:b/>
                <w:bCs/>
                <w:sz w:val="22"/>
                <w:szCs w:val="22"/>
              </w:rPr>
            </w:pPr>
          </w:p>
        </w:tc>
        <w:tc>
          <w:tcPr>
            <w:tcW w:w="1418" w:type="dxa"/>
            <w:tcMar>
              <w:left w:w="28" w:type="dxa"/>
              <w:right w:w="28" w:type="dxa"/>
            </w:tcMar>
          </w:tcPr>
          <w:p w:rsidR="00DB04D2" w:rsidRPr="0002569E" w:rsidRDefault="00315E89" w:rsidP="0002569E">
            <w:pPr>
              <w:rPr>
                <w:sz w:val="22"/>
                <w:szCs w:val="22"/>
              </w:rPr>
            </w:pPr>
            <w:r w:rsidRPr="0002569E">
              <w:rPr>
                <w:sz w:val="22"/>
                <w:szCs w:val="22"/>
              </w:rPr>
              <w:t>4.4</w:t>
            </w:r>
          </w:p>
        </w:tc>
        <w:tc>
          <w:tcPr>
            <w:tcW w:w="2126" w:type="dxa"/>
            <w:tcMar>
              <w:left w:w="28" w:type="dxa"/>
              <w:right w:w="28" w:type="dxa"/>
            </w:tcMar>
          </w:tcPr>
          <w:p w:rsidR="00DB04D2" w:rsidRPr="0002569E" w:rsidRDefault="00DB04D2" w:rsidP="0002569E">
            <w:pPr>
              <w:rPr>
                <w:bCs/>
                <w:iCs/>
                <w:sz w:val="22"/>
                <w:szCs w:val="22"/>
              </w:rPr>
            </w:pPr>
            <w:r w:rsidRPr="0002569E">
              <w:rPr>
                <w:bCs/>
                <w:iCs/>
                <w:sz w:val="22"/>
                <w:szCs w:val="22"/>
              </w:rPr>
              <w:t xml:space="preserve">Предприятие </w:t>
            </w:r>
            <w:r w:rsidRPr="0002569E">
              <w:rPr>
                <w:bCs/>
                <w:iCs/>
                <w:sz w:val="22"/>
                <w:szCs w:val="22"/>
              </w:rPr>
              <w:lastRenderedPageBreak/>
              <w:t>промышленной переработки рыбы</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lastRenderedPageBreak/>
              <w:t>с.Хатанга</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Мощность 600т</w:t>
            </w:r>
          </w:p>
        </w:tc>
        <w:tc>
          <w:tcPr>
            <w:tcW w:w="1841" w:type="dxa"/>
          </w:tcPr>
          <w:p w:rsidR="00DB04D2" w:rsidRPr="0002569E" w:rsidRDefault="00DB04D2" w:rsidP="0002569E">
            <w:pPr>
              <w:pStyle w:val="Default"/>
              <w:rPr>
                <w:color w:val="auto"/>
                <w:sz w:val="22"/>
                <w:szCs w:val="22"/>
              </w:rPr>
            </w:pPr>
            <w:r w:rsidRPr="0002569E">
              <w:rPr>
                <w:color w:val="auto"/>
                <w:sz w:val="22"/>
                <w:szCs w:val="22"/>
              </w:rPr>
              <w:t>Территория-1 га</w:t>
            </w:r>
          </w:p>
        </w:tc>
        <w:tc>
          <w:tcPr>
            <w:tcW w:w="2127" w:type="dxa"/>
          </w:tcPr>
          <w:p w:rsidR="00DB04D2" w:rsidRPr="0002569E" w:rsidRDefault="00DB04D2" w:rsidP="0002569E">
            <w:pPr>
              <w:rPr>
                <w:sz w:val="22"/>
                <w:szCs w:val="22"/>
              </w:rPr>
            </w:pPr>
            <w:r w:rsidRPr="0002569E">
              <w:rPr>
                <w:sz w:val="22"/>
                <w:szCs w:val="22"/>
              </w:rPr>
              <w:t>Требуется уста-</w:t>
            </w:r>
            <w:proofErr w:type="spellStart"/>
            <w:r w:rsidRPr="0002569E">
              <w:rPr>
                <w:sz w:val="22"/>
                <w:szCs w:val="22"/>
              </w:rPr>
              <w:lastRenderedPageBreak/>
              <w:t>новление</w:t>
            </w:r>
            <w:proofErr w:type="spellEnd"/>
            <w:r w:rsidRPr="0002569E">
              <w:rPr>
                <w:sz w:val="22"/>
                <w:szCs w:val="22"/>
              </w:rPr>
              <w:t xml:space="preserve"> санитарно-защитной зоны </w:t>
            </w:r>
          </w:p>
        </w:tc>
        <w:tc>
          <w:tcPr>
            <w:tcW w:w="1964" w:type="dxa"/>
          </w:tcPr>
          <w:p w:rsidR="00DB04D2" w:rsidRPr="0002569E" w:rsidRDefault="00DB04D2" w:rsidP="0002569E">
            <w:pPr>
              <w:rPr>
                <w:sz w:val="22"/>
                <w:szCs w:val="22"/>
              </w:rPr>
            </w:pPr>
          </w:p>
        </w:tc>
      </w:tr>
      <w:tr w:rsidR="00DB04D2" w:rsidRPr="0002569E" w:rsidTr="00860201">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701" w:type="dxa"/>
            <w:gridSpan w:val="2"/>
            <w:vMerge/>
            <w:tcMar>
              <w:left w:w="28" w:type="dxa"/>
              <w:right w:w="28" w:type="dxa"/>
            </w:tcMar>
            <w:vAlign w:val="center"/>
          </w:tcPr>
          <w:p w:rsidR="00DB04D2" w:rsidRPr="0002569E" w:rsidRDefault="00DB04D2" w:rsidP="0002569E">
            <w:pPr>
              <w:rPr>
                <w:b/>
                <w:bCs/>
                <w:sz w:val="22"/>
                <w:szCs w:val="22"/>
              </w:rPr>
            </w:pPr>
          </w:p>
        </w:tc>
        <w:tc>
          <w:tcPr>
            <w:tcW w:w="1418" w:type="dxa"/>
            <w:tcMar>
              <w:left w:w="28" w:type="dxa"/>
              <w:right w:w="28" w:type="dxa"/>
            </w:tcMar>
          </w:tcPr>
          <w:p w:rsidR="00DB04D2" w:rsidRPr="0002569E" w:rsidRDefault="00315E89" w:rsidP="0002569E">
            <w:pPr>
              <w:rPr>
                <w:sz w:val="22"/>
                <w:szCs w:val="22"/>
              </w:rPr>
            </w:pPr>
            <w:r w:rsidRPr="0002569E">
              <w:rPr>
                <w:sz w:val="22"/>
                <w:szCs w:val="22"/>
              </w:rPr>
              <w:t>4.5</w:t>
            </w:r>
          </w:p>
        </w:tc>
        <w:tc>
          <w:tcPr>
            <w:tcW w:w="2126" w:type="dxa"/>
            <w:tcMar>
              <w:left w:w="28" w:type="dxa"/>
              <w:right w:w="28" w:type="dxa"/>
            </w:tcMar>
          </w:tcPr>
          <w:p w:rsidR="00DB04D2" w:rsidRPr="0002569E" w:rsidRDefault="00DB04D2" w:rsidP="0002569E">
            <w:pPr>
              <w:rPr>
                <w:bCs/>
                <w:iCs/>
                <w:sz w:val="22"/>
                <w:szCs w:val="22"/>
              </w:rPr>
            </w:pPr>
            <w:r w:rsidRPr="0002569E">
              <w:rPr>
                <w:bCs/>
                <w:iCs/>
                <w:sz w:val="22"/>
                <w:szCs w:val="22"/>
              </w:rPr>
              <w:t>Предприятия по первичной и глубокой переработки мяса северного оленя</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п.Тухард</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w:t>
            </w:r>
          </w:p>
        </w:tc>
        <w:tc>
          <w:tcPr>
            <w:tcW w:w="1841" w:type="dxa"/>
          </w:tcPr>
          <w:p w:rsidR="00DB04D2" w:rsidRPr="0002569E" w:rsidRDefault="00DB04D2" w:rsidP="0002569E">
            <w:pPr>
              <w:pStyle w:val="Default"/>
              <w:rPr>
                <w:color w:val="auto"/>
                <w:sz w:val="22"/>
                <w:szCs w:val="22"/>
              </w:rPr>
            </w:pPr>
            <w:r w:rsidRPr="0002569E">
              <w:rPr>
                <w:color w:val="auto"/>
                <w:sz w:val="22"/>
                <w:szCs w:val="22"/>
              </w:rPr>
              <w:t>Территория-1 га</w:t>
            </w:r>
          </w:p>
        </w:tc>
        <w:tc>
          <w:tcPr>
            <w:tcW w:w="2127" w:type="dxa"/>
          </w:tcPr>
          <w:p w:rsidR="00DB04D2" w:rsidRPr="0002569E" w:rsidRDefault="00DB04D2" w:rsidP="0002569E">
            <w:pPr>
              <w:rPr>
                <w:sz w:val="22"/>
                <w:szCs w:val="22"/>
              </w:rPr>
            </w:pPr>
            <w:r w:rsidRPr="0002569E">
              <w:rPr>
                <w:sz w:val="22"/>
                <w:szCs w:val="22"/>
              </w:rPr>
              <w:t>Требуется уста-</w:t>
            </w:r>
            <w:proofErr w:type="spellStart"/>
            <w:r w:rsidRPr="0002569E">
              <w:rPr>
                <w:sz w:val="22"/>
                <w:szCs w:val="22"/>
              </w:rPr>
              <w:t>новление</w:t>
            </w:r>
            <w:proofErr w:type="spellEnd"/>
            <w:r w:rsidRPr="0002569E">
              <w:rPr>
                <w:sz w:val="22"/>
                <w:szCs w:val="22"/>
              </w:rPr>
              <w:t xml:space="preserve"> санитарно-защитной зоны </w:t>
            </w:r>
          </w:p>
        </w:tc>
        <w:tc>
          <w:tcPr>
            <w:tcW w:w="1964" w:type="dxa"/>
          </w:tcPr>
          <w:p w:rsidR="00DB04D2" w:rsidRPr="0002569E" w:rsidRDefault="00DB04D2" w:rsidP="0002569E">
            <w:pPr>
              <w:rPr>
                <w:sz w:val="22"/>
                <w:szCs w:val="22"/>
              </w:rPr>
            </w:pPr>
            <w:r w:rsidRPr="0002569E">
              <w:rPr>
                <w:sz w:val="22"/>
                <w:szCs w:val="22"/>
              </w:rPr>
              <w:t>на расчетный срок</w:t>
            </w:r>
          </w:p>
        </w:tc>
      </w:tr>
      <w:tr w:rsidR="00DB04D2" w:rsidRPr="0002569E" w:rsidTr="00860201">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701" w:type="dxa"/>
            <w:gridSpan w:val="2"/>
            <w:vMerge/>
            <w:tcMar>
              <w:left w:w="28" w:type="dxa"/>
              <w:right w:w="28" w:type="dxa"/>
            </w:tcMar>
            <w:vAlign w:val="center"/>
          </w:tcPr>
          <w:p w:rsidR="00DB04D2" w:rsidRPr="0002569E" w:rsidRDefault="00DB04D2" w:rsidP="0002569E">
            <w:pPr>
              <w:rPr>
                <w:b/>
                <w:bCs/>
                <w:sz w:val="22"/>
                <w:szCs w:val="22"/>
              </w:rPr>
            </w:pPr>
          </w:p>
        </w:tc>
        <w:tc>
          <w:tcPr>
            <w:tcW w:w="1418" w:type="dxa"/>
            <w:tcMar>
              <w:left w:w="28" w:type="dxa"/>
              <w:right w:w="28" w:type="dxa"/>
            </w:tcMar>
          </w:tcPr>
          <w:p w:rsidR="00DB04D2" w:rsidRPr="0002569E" w:rsidRDefault="00DB04D2" w:rsidP="0002569E">
            <w:pPr>
              <w:rPr>
                <w:sz w:val="22"/>
                <w:szCs w:val="22"/>
              </w:rPr>
            </w:pPr>
            <w:r w:rsidRPr="0002569E">
              <w:rPr>
                <w:sz w:val="22"/>
                <w:szCs w:val="22"/>
              </w:rPr>
              <w:t>4.6</w:t>
            </w:r>
          </w:p>
        </w:tc>
        <w:tc>
          <w:tcPr>
            <w:tcW w:w="2126" w:type="dxa"/>
            <w:tcMar>
              <w:left w:w="28" w:type="dxa"/>
              <w:right w:w="28" w:type="dxa"/>
            </w:tcMar>
          </w:tcPr>
          <w:p w:rsidR="00DB04D2" w:rsidRPr="0002569E" w:rsidRDefault="00DB04D2" w:rsidP="0002569E">
            <w:pPr>
              <w:rPr>
                <w:bCs/>
                <w:iCs/>
                <w:sz w:val="22"/>
                <w:szCs w:val="22"/>
              </w:rPr>
            </w:pPr>
            <w:r w:rsidRPr="0002569E">
              <w:rPr>
                <w:bCs/>
                <w:iCs/>
                <w:sz w:val="22"/>
                <w:szCs w:val="22"/>
              </w:rPr>
              <w:t>Строительство завода по производству моторных масел</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г.Дудинка</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w:t>
            </w:r>
          </w:p>
        </w:tc>
        <w:tc>
          <w:tcPr>
            <w:tcW w:w="1841" w:type="dxa"/>
          </w:tcPr>
          <w:p w:rsidR="00DB04D2" w:rsidRPr="0002569E" w:rsidRDefault="00DB04D2" w:rsidP="0002569E">
            <w:pPr>
              <w:pStyle w:val="Default"/>
              <w:rPr>
                <w:color w:val="auto"/>
                <w:sz w:val="22"/>
                <w:szCs w:val="22"/>
              </w:rPr>
            </w:pPr>
            <w:r w:rsidRPr="0002569E">
              <w:rPr>
                <w:color w:val="auto"/>
                <w:sz w:val="22"/>
                <w:szCs w:val="22"/>
              </w:rPr>
              <w:t>-</w:t>
            </w:r>
          </w:p>
        </w:tc>
        <w:tc>
          <w:tcPr>
            <w:tcW w:w="2127" w:type="dxa"/>
          </w:tcPr>
          <w:p w:rsidR="00DB04D2" w:rsidRPr="0002569E" w:rsidRDefault="00DB04D2" w:rsidP="0002569E">
            <w:pPr>
              <w:rPr>
                <w:sz w:val="22"/>
                <w:szCs w:val="22"/>
              </w:rPr>
            </w:pPr>
            <w:r w:rsidRPr="0002569E">
              <w:rPr>
                <w:sz w:val="22"/>
                <w:szCs w:val="22"/>
              </w:rPr>
              <w:t>Санитарно-защитная зона  – 500 м</w:t>
            </w:r>
          </w:p>
        </w:tc>
        <w:tc>
          <w:tcPr>
            <w:tcW w:w="1964" w:type="dxa"/>
          </w:tcPr>
          <w:p w:rsidR="00DB04D2" w:rsidRPr="0002569E" w:rsidRDefault="00DB04D2" w:rsidP="0002569E">
            <w:pPr>
              <w:rPr>
                <w:sz w:val="22"/>
                <w:szCs w:val="22"/>
              </w:rPr>
            </w:pPr>
            <w:r w:rsidRPr="0002569E">
              <w:rPr>
                <w:sz w:val="22"/>
                <w:szCs w:val="22"/>
              </w:rPr>
              <w:t>в соответствии с генпланом,</w:t>
            </w:r>
          </w:p>
          <w:p w:rsidR="00DB04D2" w:rsidRPr="0002569E" w:rsidRDefault="00DB04D2" w:rsidP="0002569E">
            <w:pPr>
              <w:rPr>
                <w:sz w:val="22"/>
                <w:szCs w:val="22"/>
              </w:rPr>
            </w:pPr>
            <w:r w:rsidRPr="0002569E">
              <w:rPr>
                <w:sz w:val="22"/>
                <w:szCs w:val="22"/>
              </w:rPr>
              <w:t>первая очередь</w:t>
            </w:r>
          </w:p>
        </w:tc>
      </w:tr>
      <w:tr w:rsidR="00DB04D2" w:rsidRPr="0002569E" w:rsidTr="004B0E18">
        <w:trPr>
          <w:gridAfter w:val="1"/>
          <w:wAfter w:w="22" w:type="dxa"/>
        </w:trPr>
        <w:tc>
          <w:tcPr>
            <w:tcW w:w="15572" w:type="dxa"/>
            <w:gridSpan w:val="10"/>
            <w:tcMar>
              <w:left w:w="28" w:type="dxa"/>
              <w:right w:w="28" w:type="dxa"/>
            </w:tcMar>
            <w:vAlign w:val="center"/>
          </w:tcPr>
          <w:p w:rsidR="00DB04D2" w:rsidRPr="0002569E" w:rsidRDefault="00DB04D2" w:rsidP="0002569E">
            <w:pPr>
              <w:rPr>
                <w:b/>
                <w:sz w:val="28"/>
                <w:szCs w:val="28"/>
              </w:rPr>
            </w:pPr>
            <w:r w:rsidRPr="0002569E">
              <w:rPr>
                <w:b/>
                <w:sz w:val="28"/>
                <w:szCs w:val="28"/>
              </w:rPr>
              <w:t>ОБЪЕКТЫ СПЕЦИАЛЬНОГО НАЗНАЧЕНИЯ</w:t>
            </w:r>
          </w:p>
        </w:tc>
      </w:tr>
      <w:tr w:rsidR="00DB04D2" w:rsidRPr="0002569E" w:rsidTr="002E1AA5">
        <w:trPr>
          <w:gridAfter w:val="1"/>
          <w:wAfter w:w="22" w:type="dxa"/>
        </w:trPr>
        <w:tc>
          <w:tcPr>
            <w:tcW w:w="568" w:type="dxa"/>
            <w:vMerge w:val="restart"/>
            <w:tcMar>
              <w:left w:w="28" w:type="dxa"/>
              <w:right w:w="28" w:type="dxa"/>
            </w:tcMar>
          </w:tcPr>
          <w:p w:rsidR="00DB04D2" w:rsidRPr="0002569E" w:rsidRDefault="00DB04D2" w:rsidP="0002569E">
            <w:pPr>
              <w:rPr>
                <w:b/>
                <w:bCs/>
              </w:rPr>
            </w:pPr>
            <w:r w:rsidRPr="0002569E">
              <w:rPr>
                <w:b/>
                <w:bCs/>
              </w:rPr>
              <w:t>5</w:t>
            </w:r>
          </w:p>
          <w:p w:rsidR="00DB04D2" w:rsidRPr="0002569E" w:rsidRDefault="00DB04D2" w:rsidP="0002569E">
            <w:pPr>
              <w:rPr>
                <w:b/>
                <w:bCs/>
              </w:rPr>
            </w:pPr>
          </w:p>
        </w:tc>
        <w:tc>
          <w:tcPr>
            <w:tcW w:w="1695" w:type="dxa"/>
            <w:vMerge w:val="restart"/>
            <w:tcMar>
              <w:left w:w="28" w:type="dxa"/>
              <w:right w:w="28" w:type="dxa"/>
            </w:tcMar>
          </w:tcPr>
          <w:p w:rsidR="00DB04D2" w:rsidRPr="0002569E" w:rsidRDefault="00DB04D2" w:rsidP="0002569E">
            <w:pPr>
              <w:rPr>
                <w:b/>
              </w:rPr>
            </w:pPr>
            <w:r w:rsidRPr="0002569E">
              <w:rPr>
                <w:b/>
              </w:rPr>
              <w:t>Объекты специального назначения</w:t>
            </w:r>
          </w:p>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val="restart"/>
            <w:tcMar>
              <w:left w:w="28" w:type="dxa"/>
              <w:right w:w="28" w:type="dxa"/>
            </w:tcMar>
          </w:tcPr>
          <w:p w:rsidR="00DB04D2" w:rsidRPr="0002569E" w:rsidRDefault="00DB04D2" w:rsidP="0002569E">
            <w:pPr>
              <w:rPr>
                <w:sz w:val="22"/>
                <w:szCs w:val="22"/>
              </w:rPr>
            </w:pPr>
            <w:r w:rsidRPr="0002569E">
              <w:rPr>
                <w:sz w:val="22"/>
                <w:szCs w:val="22"/>
              </w:rPr>
              <w:t>Строительство предприятий по термическому обезвреживанию отходов</w:t>
            </w:r>
          </w:p>
          <w:p w:rsidR="00DB04D2" w:rsidRPr="0002569E" w:rsidRDefault="00DB04D2" w:rsidP="0002569E">
            <w:pPr>
              <w:rPr>
                <w:sz w:val="22"/>
                <w:szCs w:val="22"/>
              </w:rPr>
            </w:pPr>
          </w:p>
          <w:p w:rsidR="00DB04D2" w:rsidRPr="0002569E" w:rsidRDefault="00DB04D2" w:rsidP="0002569E">
            <w:pPr>
              <w:rPr>
                <w:sz w:val="22"/>
                <w:szCs w:val="22"/>
              </w:rPr>
            </w:pPr>
          </w:p>
          <w:p w:rsidR="00DB04D2" w:rsidRPr="0002569E" w:rsidRDefault="00DB04D2" w:rsidP="0002569E">
            <w:pPr>
              <w:rPr>
                <w:sz w:val="22"/>
                <w:szCs w:val="22"/>
              </w:rPr>
            </w:pPr>
          </w:p>
          <w:p w:rsidR="00DB04D2" w:rsidRPr="0002569E" w:rsidRDefault="00DB04D2" w:rsidP="0002569E">
            <w:pPr>
              <w:rPr>
                <w:sz w:val="22"/>
                <w:szCs w:val="22"/>
              </w:rPr>
            </w:pPr>
          </w:p>
          <w:p w:rsidR="00DB04D2" w:rsidRPr="0002569E" w:rsidRDefault="00DB04D2" w:rsidP="0002569E">
            <w:pPr>
              <w:rPr>
                <w:sz w:val="22"/>
                <w:szCs w:val="22"/>
              </w:rPr>
            </w:pPr>
          </w:p>
          <w:p w:rsidR="00DB04D2" w:rsidRPr="0002569E" w:rsidRDefault="00DB04D2" w:rsidP="0002569E">
            <w:pPr>
              <w:rPr>
                <w:sz w:val="22"/>
                <w:szCs w:val="22"/>
              </w:rPr>
            </w:pPr>
          </w:p>
          <w:p w:rsidR="00DB04D2" w:rsidRPr="0002569E" w:rsidRDefault="00DB04D2" w:rsidP="0002569E">
            <w:pPr>
              <w:rPr>
                <w:sz w:val="22"/>
                <w:szCs w:val="22"/>
              </w:rPr>
            </w:pPr>
          </w:p>
          <w:p w:rsidR="00DB04D2" w:rsidRPr="0002569E" w:rsidRDefault="00DB04D2" w:rsidP="0002569E">
            <w:pPr>
              <w:rPr>
                <w:sz w:val="22"/>
                <w:szCs w:val="22"/>
              </w:rPr>
            </w:pPr>
          </w:p>
          <w:p w:rsidR="00DB04D2" w:rsidRPr="0002569E" w:rsidRDefault="00DB04D2" w:rsidP="0002569E">
            <w:pPr>
              <w:rPr>
                <w:sz w:val="22"/>
                <w:szCs w:val="22"/>
              </w:rPr>
            </w:pPr>
          </w:p>
          <w:p w:rsidR="00DB04D2" w:rsidRPr="0002569E" w:rsidRDefault="00DB04D2" w:rsidP="0002569E">
            <w:pPr>
              <w:rPr>
                <w:sz w:val="22"/>
                <w:szCs w:val="22"/>
              </w:rPr>
            </w:pPr>
          </w:p>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г.Дудинка</w:t>
            </w:r>
            <w:proofErr w:type="spellEnd"/>
            <w:r w:rsidRPr="0002569E">
              <w:rPr>
                <w:sz w:val="22"/>
                <w:szCs w:val="22"/>
              </w:rPr>
              <w:t xml:space="preserve"> </w:t>
            </w:r>
          </w:p>
          <w:p w:rsidR="00DB04D2" w:rsidRPr="0002569E" w:rsidRDefault="00DB04D2" w:rsidP="0002569E">
            <w:pPr>
              <w:rPr>
                <w:sz w:val="22"/>
                <w:szCs w:val="22"/>
              </w:rPr>
            </w:pPr>
          </w:p>
        </w:tc>
        <w:tc>
          <w:tcPr>
            <w:tcW w:w="1843" w:type="dxa"/>
            <w:tcMar>
              <w:left w:w="28" w:type="dxa"/>
              <w:right w:w="28" w:type="dxa"/>
            </w:tcMar>
          </w:tcPr>
          <w:p w:rsidR="00DB04D2" w:rsidRPr="0002569E" w:rsidRDefault="00DB04D2" w:rsidP="0002569E">
            <w:pPr>
              <w:rPr>
                <w:sz w:val="22"/>
                <w:szCs w:val="22"/>
              </w:rPr>
            </w:pPr>
            <w:r w:rsidRPr="0002569E">
              <w:rPr>
                <w:sz w:val="22"/>
                <w:szCs w:val="22"/>
              </w:rPr>
              <w:t>Проектная мощность – 6,58 тыс. т/год Потребные площади – 1,0 га</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2020 г.** (здесь и далее - в соответствии с генеральной схемой очистки территории )</w:t>
            </w:r>
          </w:p>
        </w:tc>
      </w:tr>
      <w:tr w:rsidR="00DB04D2" w:rsidRPr="0002569E" w:rsidTr="002E1AA5">
        <w:trPr>
          <w:gridAfter w:val="1"/>
          <w:wAfter w:w="22" w:type="dxa"/>
          <w:trHeight w:val="2567"/>
        </w:trPr>
        <w:tc>
          <w:tcPr>
            <w:tcW w:w="568" w:type="dxa"/>
            <w:vMerge/>
            <w:tcMar>
              <w:left w:w="28" w:type="dxa"/>
              <w:right w:w="28" w:type="dxa"/>
            </w:tcMar>
          </w:tcPr>
          <w:p w:rsidR="00DB04D2" w:rsidRPr="0002569E" w:rsidRDefault="00DB04D2" w:rsidP="0002569E">
            <w:pP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п.Волочанка</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Проектная мощность – 0,12 тыс. т/год Потребные площади – 0,1 га</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2024 г.**</w:t>
            </w:r>
          </w:p>
        </w:tc>
      </w:tr>
      <w:tr w:rsidR="00DB04D2" w:rsidRPr="0002569E" w:rsidTr="002E1AA5">
        <w:trPr>
          <w:gridAfter w:val="1"/>
          <w:wAfter w:w="22" w:type="dxa"/>
        </w:trPr>
        <w:tc>
          <w:tcPr>
            <w:tcW w:w="568" w:type="dxa"/>
            <w:vMerge/>
            <w:tcMar>
              <w:left w:w="28" w:type="dxa"/>
              <w:right w:w="28" w:type="dxa"/>
            </w:tcMar>
          </w:tcPr>
          <w:p w:rsidR="00DB04D2" w:rsidRPr="0002569E" w:rsidRDefault="00DB04D2" w:rsidP="0002569E">
            <w:pP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п.Левинские</w:t>
            </w:r>
            <w:proofErr w:type="spellEnd"/>
            <w:r w:rsidRPr="0002569E">
              <w:rPr>
                <w:sz w:val="22"/>
                <w:szCs w:val="22"/>
              </w:rPr>
              <w:t xml:space="preserve"> Пески</w:t>
            </w:r>
          </w:p>
        </w:tc>
        <w:tc>
          <w:tcPr>
            <w:tcW w:w="1843" w:type="dxa"/>
            <w:tcMar>
              <w:left w:w="28" w:type="dxa"/>
              <w:right w:w="28" w:type="dxa"/>
            </w:tcMar>
          </w:tcPr>
          <w:p w:rsidR="00DB04D2" w:rsidRPr="0002569E" w:rsidRDefault="00DB04D2" w:rsidP="0002569E">
            <w:pPr>
              <w:rPr>
                <w:sz w:val="22"/>
                <w:szCs w:val="22"/>
              </w:rPr>
            </w:pPr>
            <w:r w:rsidRPr="0002569E">
              <w:rPr>
                <w:sz w:val="22"/>
                <w:szCs w:val="22"/>
              </w:rPr>
              <w:t>Проектная мощность – 0,03 тыс. т/год Потребные площади – 0,1 га</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tcMar>
              <w:left w:w="28" w:type="dxa"/>
              <w:right w:w="28" w:type="dxa"/>
            </w:tcMar>
          </w:tcPr>
          <w:p w:rsidR="00DB04D2" w:rsidRPr="0002569E" w:rsidRDefault="00DB04D2" w:rsidP="0002569E">
            <w:pP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 xml:space="preserve">Переработка </w:t>
            </w:r>
            <w:r w:rsidRPr="0002569E">
              <w:rPr>
                <w:sz w:val="22"/>
                <w:szCs w:val="22"/>
              </w:rPr>
              <w:lastRenderedPageBreak/>
              <w:t>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п.Потапово</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 xml:space="preserve">Проектная </w:t>
            </w:r>
            <w:r w:rsidRPr="0002569E">
              <w:rPr>
                <w:sz w:val="22"/>
                <w:szCs w:val="22"/>
              </w:rPr>
              <w:lastRenderedPageBreak/>
              <w:t>мощность – 0,09 тыс. т/год Потребные площади – 0,1 га</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lastRenderedPageBreak/>
              <w:t>2022 г.**</w:t>
            </w:r>
          </w:p>
        </w:tc>
      </w:tr>
      <w:tr w:rsidR="00DB04D2" w:rsidRPr="0002569E" w:rsidTr="002E1AA5">
        <w:trPr>
          <w:gridAfter w:val="1"/>
          <w:wAfter w:w="22" w:type="dxa"/>
        </w:trPr>
        <w:tc>
          <w:tcPr>
            <w:tcW w:w="568" w:type="dxa"/>
            <w:vMerge w:val="restart"/>
            <w:tcMar>
              <w:left w:w="28" w:type="dxa"/>
              <w:right w:w="28" w:type="dxa"/>
            </w:tcMar>
            <w:vAlign w:val="center"/>
          </w:tcPr>
          <w:p w:rsidR="00DB04D2" w:rsidRPr="0002569E" w:rsidRDefault="00DB04D2" w:rsidP="0002569E">
            <w:pPr>
              <w:jc w:val="center"/>
              <w:rPr>
                <w:b/>
                <w:bCs/>
              </w:rPr>
            </w:pPr>
          </w:p>
        </w:tc>
        <w:tc>
          <w:tcPr>
            <w:tcW w:w="1695" w:type="dxa"/>
            <w:vMerge w:val="restart"/>
            <w:tcMar>
              <w:left w:w="28" w:type="dxa"/>
              <w:right w:w="28" w:type="dxa"/>
            </w:tcMar>
          </w:tcPr>
          <w:p w:rsidR="00DB04D2" w:rsidRPr="0002569E" w:rsidRDefault="00DB04D2" w:rsidP="0002569E">
            <w:r w:rsidRPr="0002569E">
              <w:rPr>
                <w:b/>
              </w:rPr>
              <w:t>Объекты специального назначения</w:t>
            </w:r>
            <w:r w:rsidRPr="0002569E">
              <w:rPr>
                <w:b/>
                <w:sz w:val="22"/>
                <w:szCs w:val="22"/>
              </w:rPr>
              <w:t xml:space="preserve">  </w:t>
            </w:r>
            <w:r w:rsidRPr="0002569E">
              <w:t>(продолжение)</w:t>
            </w:r>
          </w:p>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226E0F">
            <w:pPr>
              <w:rPr>
                <w:sz w:val="22"/>
                <w:szCs w:val="22"/>
              </w:rPr>
            </w:pPr>
            <w:r w:rsidRPr="0002569E">
              <w:rPr>
                <w:sz w:val="22"/>
                <w:szCs w:val="22"/>
              </w:rPr>
              <w:t>5.1</w:t>
            </w:r>
          </w:p>
        </w:tc>
        <w:tc>
          <w:tcPr>
            <w:tcW w:w="2126" w:type="dxa"/>
            <w:vMerge w:val="restart"/>
            <w:tcMar>
              <w:left w:w="28" w:type="dxa"/>
              <w:right w:w="28" w:type="dxa"/>
            </w:tcMar>
          </w:tcPr>
          <w:p w:rsidR="00DB04D2" w:rsidRPr="0002569E" w:rsidRDefault="00DB04D2" w:rsidP="0002569E">
            <w:pPr>
              <w:rPr>
                <w:sz w:val="22"/>
                <w:szCs w:val="22"/>
              </w:rPr>
            </w:pPr>
            <w:r w:rsidRPr="0002569E">
              <w:rPr>
                <w:sz w:val="22"/>
                <w:szCs w:val="22"/>
              </w:rPr>
              <w:t>Строительство предприятий по термическому обезвреживанию отходов</w:t>
            </w:r>
          </w:p>
          <w:p w:rsidR="00DB04D2" w:rsidRPr="0002569E" w:rsidRDefault="00DB04D2" w:rsidP="0002569E">
            <w:pPr>
              <w:rPr>
                <w:sz w:val="22"/>
                <w:szCs w:val="22"/>
              </w:rPr>
            </w:pPr>
            <w:r w:rsidRPr="0002569E">
              <w:rPr>
                <w:sz w:val="22"/>
                <w:szCs w:val="22"/>
              </w:rPr>
              <w:t>(продолжение)</w:t>
            </w:r>
          </w:p>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п.Усть-Авам</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Проектная мощность – 0,11 тыс. т/год Потребные площади – 0,1 га</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2024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226E0F">
            <w:pPr>
              <w:rPr>
                <w:sz w:val="22"/>
                <w:szCs w:val="22"/>
              </w:rPr>
            </w:pPr>
            <w:r w:rsidRPr="0002569E">
              <w:rPr>
                <w:sz w:val="22"/>
                <w:szCs w:val="22"/>
              </w:rPr>
              <w:t>5.1</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п.Хантайское</w:t>
            </w:r>
            <w:proofErr w:type="spellEnd"/>
            <w:r w:rsidRPr="0002569E">
              <w:rPr>
                <w:color w:val="auto"/>
                <w:sz w:val="22"/>
                <w:szCs w:val="22"/>
              </w:rPr>
              <w:t xml:space="preserve"> Озеро</w:t>
            </w:r>
          </w:p>
        </w:tc>
        <w:tc>
          <w:tcPr>
            <w:tcW w:w="1843" w:type="dxa"/>
            <w:tcMar>
              <w:left w:w="28" w:type="dxa"/>
              <w:right w:w="28" w:type="dxa"/>
            </w:tcMar>
          </w:tcPr>
          <w:p w:rsidR="00DB04D2" w:rsidRPr="0002569E" w:rsidRDefault="00DB04D2" w:rsidP="0002569E">
            <w:pPr>
              <w:rPr>
                <w:sz w:val="22"/>
                <w:szCs w:val="22"/>
              </w:rPr>
            </w:pPr>
            <w:r w:rsidRPr="0002569E">
              <w:rPr>
                <w:sz w:val="22"/>
                <w:szCs w:val="22"/>
              </w:rPr>
              <w:t>Проектная мощность – 0,06 тыс. т/год Потребные площади – 0,1 га</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2036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пгт.Диксон</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Проектная мощность – 0,14 тыс. т/год</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с.Караул</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Проектная мощность – 0,25 тыс. т/год Потребные площади – 0,1 га</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п.Байкаловск</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Проектная мощность – 0,02 тыс. т/год Потребные площади – 0,1 га</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2021 г**</w:t>
            </w:r>
          </w:p>
        </w:tc>
      </w:tr>
      <w:tr w:rsidR="00DB04D2" w:rsidRPr="0002569E" w:rsidTr="00315E89">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p w:rsidR="00DB04D2" w:rsidRPr="0002569E" w:rsidRDefault="00DB04D2" w:rsidP="0002569E">
            <w:pPr>
              <w:rPr>
                <w:sz w:val="22"/>
                <w:szCs w:val="22"/>
              </w:rPr>
            </w:pP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п.Воронцово</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Проектная мощность – 0,04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val="restart"/>
            <w:tcMar>
              <w:left w:w="28" w:type="dxa"/>
              <w:right w:w="28" w:type="dxa"/>
            </w:tcMar>
          </w:tcPr>
          <w:p w:rsidR="00DB04D2" w:rsidRPr="0002569E" w:rsidRDefault="00DB04D2" w:rsidP="0002569E">
            <w:r w:rsidRPr="0002569E">
              <w:rPr>
                <w:b/>
              </w:rPr>
              <w:t xml:space="preserve">Объекты </w:t>
            </w:r>
            <w:r w:rsidRPr="0002569E">
              <w:rPr>
                <w:b/>
              </w:rPr>
              <w:lastRenderedPageBreak/>
              <w:t>специального назначения</w:t>
            </w:r>
            <w:r w:rsidRPr="0002569E">
              <w:rPr>
                <w:b/>
                <w:sz w:val="22"/>
                <w:szCs w:val="22"/>
              </w:rPr>
              <w:t xml:space="preserve">  </w:t>
            </w:r>
            <w:r w:rsidRPr="0002569E">
              <w:t>(продолжение)</w:t>
            </w:r>
          </w:p>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lastRenderedPageBreak/>
              <w:t xml:space="preserve">Переработка </w:t>
            </w:r>
            <w:r w:rsidRPr="0002569E">
              <w:rPr>
                <w:sz w:val="22"/>
                <w:szCs w:val="22"/>
              </w:rPr>
              <w:lastRenderedPageBreak/>
              <w:t>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val="restart"/>
            <w:tcMar>
              <w:left w:w="28" w:type="dxa"/>
              <w:right w:w="28" w:type="dxa"/>
            </w:tcMar>
          </w:tcPr>
          <w:p w:rsidR="00DB04D2" w:rsidRPr="0002569E" w:rsidRDefault="00DB04D2" w:rsidP="0002569E">
            <w:pPr>
              <w:rPr>
                <w:sz w:val="22"/>
                <w:szCs w:val="22"/>
              </w:rPr>
            </w:pPr>
            <w:r w:rsidRPr="0002569E">
              <w:rPr>
                <w:sz w:val="22"/>
                <w:szCs w:val="22"/>
              </w:rPr>
              <w:lastRenderedPageBreak/>
              <w:t xml:space="preserve">Строительство </w:t>
            </w:r>
            <w:r w:rsidRPr="0002569E">
              <w:rPr>
                <w:sz w:val="22"/>
                <w:szCs w:val="22"/>
              </w:rPr>
              <w:lastRenderedPageBreak/>
              <w:t>предприятий по термическому обезвреживанию отходов</w:t>
            </w:r>
          </w:p>
          <w:p w:rsidR="00DB04D2" w:rsidRPr="0002569E" w:rsidRDefault="00DB04D2" w:rsidP="0002569E">
            <w:pPr>
              <w:rPr>
                <w:sz w:val="22"/>
                <w:szCs w:val="22"/>
              </w:rPr>
            </w:pPr>
            <w:r w:rsidRPr="0002569E">
              <w:rPr>
                <w:sz w:val="22"/>
                <w:szCs w:val="22"/>
              </w:rPr>
              <w:t>(продолжение)</w:t>
            </w:r>
          </w:p>
          <w:p w:rsidR="00DB04D2" w:rsidRPr="0002569E" w:rsidRDefault="00DB04D2" w:rsidP="0002569E">
            <w:pPr>
              <w:rPr>
                <w:sz w:val="22"/>
                <w:szCs w:val="22"/>
              </w:rPr>
            </w:pPr>
          </w:p>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lastRenderedPageBreak/>
              <w:t>п.Носок</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 xml:space="preserve">Проектная </w:t>
            </w:r>
            <w:r w:rsidRPr="0002569E">
              <w:rPr>
                <w:sz w:val="22"/>
                <w:szCs w:val="22"/>
              </w:rPr>
              <w:lastRenderedPageBreak/>
              <w:t>мощность – 0,26 тыс. т/год Потребные площади – 0,1 га</w:t>
            </w:r>
          </w:p>
          <w:p w:rsidR="00DB04D2" w:rsidRPr="0002569E" w:rsidRDefault="00DB04D2" w:rsidP="0002569E">
            <w:pPr>
              <w:rPr>
                <w:sz w:val="22"/>
                <w:szCs w:val="22"/>
              </w:rPr>
            </w:pP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lastRenderedPageBreak/>
              <w:t>2022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п.Усть</w:t>
            </w:r>
            <w:proofErr w:type="spellEnd"/>
            <w:r w:rsidRPr="0002569E">
              <w:rPr>
                <w:color w:val="auto"/>
                <w:sz w:val="22"/>
                <w:szCs w:val="22"/>
              </w:rPr>
              <w:t>-Порт</w:t>
            </w:r>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Проектная мощность – 0,04 тыс. т/год Потребные площади – 0,1 га</w:t>
            </w:r>
          </w:p>
          <w:p w:rsidR="00DB04D2" w:rsidRPr="0002569E" w:rsidRDefault="00DB04D2" w:rsidP="0002569E">
            <w:pPr>
              <w:rPr>
                <w:sz w:val="22"/>
                <w:szCs w:val="22"/>
              </w:rPr>
            </w:pP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с.Хатанга</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Проектная мощность – 0,8 тыс. т/год Потребные площади – 0,1 га</w:t>
            </w:r>
          </w:p>
          <w:p w:rsidR="00DB04D2" w:rsidRPr="0002569E" w:rsidRDefault="00DB04D2" w:rsidP="0002569E">
            <w:pPr>
              <w:rPr>
                <w:sz w:val="22"/>
                <w:szCs w:val="22"/>
              </w:rPr>
            </w:pP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2025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п.Катырык</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Проектная мощность – 0,1 тыс. т/год Потребные площади – 0,1 га</w:t>
            </w:r>
          </w:p>
          <w:p w:rsidR="00DB04D2" w:rsidRPr="0002569E" w:rsidRDefault="00DB04D2" w:rsidP="0002569E">
            <w:pPr>
              <w:rPr>
                <w:sz w:val="22"/>
                <w:szCs w:val="22"/>
              </w:rPr>
            </w:pP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п.Кресты</w:t>
            </w:r>
            <w:proofErr w:type="spellEnd"/>
          </w:p>
        </w:tc>
        <w:tc>
          <w:tcPr>
            <w:tcW w:w="1843" w:type="dxa"/>
            <w:tcMar>
              <w:left w:w="28" w:type="dxa"/>
              <w:right w:w="28" w:type="dxa"/>
            </w:tcMar>
          </w:tcPr>
          <w:p w:rsidR="00DB04D2" w:rsidRPr="0002569E" w:rsidRDefault="00DB04D2" w:rsidP="00226E0F">
            <w:pPr>
              <w:rPr>
                <w:sz w:val="22"/>
                <w:szCs w:val="22"/>
              </w:rPr>
            </w:pPr>
            <w:r w:rsidRPr="0002569E">
              <w:rPr>
                <w:sz w:val="22"/>
                <w:szCs w:val="22"/>
              </w:rPr>
              <w:t>Проектная мощность – 0,09 тыс. т/год Потребные площади – 0,1 га</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val="restart"/>
            <w:tcMar>
              <w:left w:w="28" w:type="dxa"/>
              <w:right w:w="28" w:type="dxa"/>
            </w:tcMar>
            <w:vAlign w:val="center"/>
          </w:tcPr>
          <w:p w:rsidR="00DB04D2" w:rsidRPr="0002569E" w:rsidRDefault="00DB04D2" w:rsidP="0002569E">
            <w:pPr>
              <w:jc w:val="center"/>
              <w:rPr>
                <w:b/>
                <w:bCs/>
              </w:rPr>
            </w:pPr>
          </w:p>
        </w:tc>
        <w:tc>
          <w:tcPr>
            <w:tcW w:w="1695" w:type="dxa"/>
            <w:vMerge w:val="restart"/>
            <w:tcMar>
              <w:left w:w="28" w:type="dxa"/>
              <w:right w:w="28" w:type="dxa"/>
            </w:tcMar>
          </w:tcPr>
          <w:p w:rsidR="00DB04D2" w:rsidRPr="0002569E" w:rsidRDefault="00DB04D2" w:rsidP="0002569E">
            <w:r w:rsidRPr="0002569E">
              <w:rPr>
                <w:b/>
              </w:rPr>
              <w:t>Объекты специального назначения</w:t>
            </w:r>
            <w:r w:rsidRPr="0002569E">
              <w:rPr>
                <w:b/>
                <w:sz w:val="22"/>
                <w:szCs w:val="22"/>
              </w:rPr>
              <w:t xml:space="preserve">  </w:t>
            </w:r>
            <w:r w:rsidRPr="0002569E">
              <w:t>(продолжение)</w:t>
            </w:r>
          </w:p>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val="restart"/>
            <w:tcMar>
              <w:left w:w="28" w:type="dxa"/>
              <w:right w:w="28" w:type="dxa"/>
            </w:tcMar>
          </w:tcPr>
          <w:p w:rsidR="00DB04D2" w:rsidRPr="0002569E" w:rsidRDefault="00DB04D2" w:rsidP="0002569E">
            <w:pPr>
              <w:rPr>
                <w:sz w:val="22"/>
                <w:szCs w:val="22"/>
              </w:rPr>
            </w:pPr>
            <w:r w:rsidRPr="0002569E">
              <w:rPr>
                <w:sz w:val="22"/>
                <w:szCs w:val="22"/>
              </w:rPr>
              <w:t>Строительство предприятий по термическому обезвреживанию отходов</w:t>
            </w:r>
          </w:p>
          <w:p w:rsidR="00DB04D2" w:rsidRPr="0002569E" w:rsidRDefault="00DB04D2" w:rsidP="0002569E">
            <w:pPr>
              <w:rPr>
                <w:sz w:val="22"/>
                <w:szCs w:val="22"/>
              </w:rPr>
            </w:pPr>
            <w:r w:rsidRPr="0002569E">
              <w:rPr>
                <w:sz w:val="22"/>
                <w:szCs w:val="22"/>
              </w:rPr>
              <w:t>(продолжение)</w:t>
            </w:r>
          </w:p>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lastRenderedPageBreak/>
              <w:t>п.Новая</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Проектная мощность – 0,08 тыс. т/год Потребные площади – 0,1 га</w:t>
            </w:r>
          </w:p>
          <w:p w:rsidR="0054218B" w:rsidRPr="0002569E" w:rsidRDefault="0054218B" w:rsidP="0002569E">
            <w:pPr>
              <w:rPr>
                <w:sz w:val="22"/>
                <w:szCs w:val="22"/>
              </w:rPr>
            </w:pP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226E0F">
            <w:pPr>
              <w:rPr>
                <w:sz w:val="22"/>
                <w:szCs w:val="22"/>
              </w:rPr>
            </w:pPr>
            <w:r w:rsidRPr="0002569E">
              <w:rPr>
                <w:sz w:val="22"/>
                <w:szCs w:val="22"/>
              </w:rPr>
              <w:t>5.1</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п.Новорыбная</w:t>
            </w:r>
            <w:proofErr w:type="spellEnd"/>
          </w:p>
        </w:tc>
        <w:tc>
          <w:tcPr>
            <w:tcW w:w="1843" w:type="dxa"/>
            <w:tcMar>
              <w:left w:w="28" w:type="dxa"/>
              <w:right w:w="28" w:type="dxa"/>
            </w:tcMar>
            <w:vAlign w:val="center"/>
          </w:tcPr>
          <w:p w:rsidR="0054218B" w:rsidRPr="0002569E" w:rsidRDefault="00DB04D2" w:rsidP="00226E0F">
            <w:pPr>
              <w:rPr>
                <w:sz w:val="22"/>
                <w:szCs w:val="22"/>
              </w:rPr>
            </w:pPr>
            <w:r w:rsidRPr="0002569E">
              <w:rPr>
                <w:sz w:val="22"/>
                <w:szCs w:val="22"/>
              </w:rPr>
              <w:t>Проектная мощность – 0,15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226E0F">
            <w:pPr>
              <w:rPr>
                <w:sz w:val="22"/>
                <w:szCs w:val="22"/>
              </w:rPr>
            </w:pPr>
            <w:r w:rsidRPr="0002569E">
              <w:rPr>
                <w:sz w:val="22"/>
                <w:szCs w:val="22"/>
              </w:rPr>
              <w:t>5.1</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п.Попигай</w:t>
            </w:r>
            <w:proofErr w:type="spellEnd"/>
          </w:p>
        </w:tc>
        <w:tc>
          <w:tcPr>
            <w:tcW w:w="1843" w:type="dxa"/>
            <w:tcMar>
              <w:left w:w="28" w:type="dxa"/>
              <w:right w:w="28" w:type="dxa"/>
            </w:tcMar>
            <w:vAlign w:val="center"/>
          </w:tcPr>
          <w:p w:rsidR="0054218B" w:rsidRPr="0002569E" w:rsidRDefault="00DB04D2" w:rsidP="00226E0F">
            <w:pPr>
              <w:rPr>
                <w:sz w:val="22"/>
                <w:szCs w:val="22"/>
              </w:rPr>
            </w:pPr>
            <w:r w:rsidRPr="0002569E">
              <w:rPr>
                <w:sz w:val="22"/>
                <w:szCs w:val="22"/>
              </w:rPr>
              <w:t>Проектная мощность – 0,09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226E0F">
            <w:pPr>
              <w:rPr>
                <w:sz w:val="22"/>
                <w:szCs w:val="22"/>
              </w:rPr>
            </w:pPr>
            <w:r w:rsidRPr="0002569E">
              <w:rPr>
                <w:sz w:val="22"/>
                <w:szCs w:val="22"/>
              </w:rPr>
              <w:t>5.1</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п.Сындасско</w:t>
            </w:r>
            <w:proofErr w:type="spellEnd"/>
          </w:p>
        </w:tc>
        <w:tc>
          <w:tcPr>
            <w:tcW w:w="1843" w:type="dxa"/>
            <w:tcMar>
              <w:left w:w="28" w:type="dxa"/>
              <w:right w:w="28" w:type="dxa"/>
            </w:tcMar>
            <w:vAlign w:val="center"/>
          </w:tcPr>
          <w:p w:rsidR="0054218B" w:rsidRPr="0002569E" w:rsidRDefault="00DB04D2" w:rsidP="00226E0F">
            <w:pPr>
              <w:rPr>
                <w:sz w:val="22"/>
                <w:szCs w:val="22"/>
              </w:rPr>
            </w:pPr>
            <w:r w:rsidRPr="0002569E">
              <w:rPr>
                <w:sz w:val="22"/>
                <w:szCs w:val="22"/>
              </w:rPr>
              <w:t>Проектная мощность – 0,15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226E0F">
            <w:pPr>
              <w:rPr>
                <w:sz w:val="22"/>
                <w:szCs w:val="22"/>
              </w:rPr>
            </w:pPr>
            <w:r w:rsidRPr="0002569E">
              <w:rPr>
                <w:sz w:val="22"/>
                <w:szCs w:val="22"/>
              </w:rPr>
              <w:t>5.1</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п.Хета</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Проектная мощность – 0,01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315E89">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vAlign w:val="center"/>
          </w:tcPr>
          <w:p w:rsidR="00DB04D2" w:rsidRPr="0002569E" w:rsidRDefault="00DB04D2" w:rsidP="0002569E">
            <w:pPr>
              <w:jc w:val="cente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Переработка отходов</w:t>
            </w:r>
          </w:p>
          <w:p w:rsidR="00DB04D2" w:rsidRPr="0002569E" w:rsidRDefault="00DB04D2" w:rsidP="0002569E">
            <w:pPr>
              <w:rPr>
                <w:sz w:val="22"/>
                <w:szCs w:val="22"/>
              </w:rPr>
            </w:pPr>
            <w:r w:rsidRPr="0002569E">
              <w:rPr>
                <w:sz w:val="22"/>
                <w:szCs w:val="22"/>
              </w:rPr>
              <w:t>5.1</w:t>
            </w:r>
          </w:p>
          <w:p w:rsidR="00DB04D2" w:rsidRPr="0002569E" w:rsidRDefault="00DB04D2" w:rsidP="0002569E">
            <w:pPr>
              <w:rPr>
                <w:sz w:val="22"/>
                <w:szCs w:val="22"/>
              </w:rPr>
            </w:pP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7"/>
              <w:jc w:val="left"/>
              <w:rPr>
                <w:color w:val="auto"/>
                <w:sz w:val="22"/>
                <w:szCs w:val="22"/>
              </w:rPr>
            </w:pPr>
            <w:proofErr w:type="spellStart"/>
            <w:r w:rsidRPr="0002569E">
              <w:rPr>
                <w:color w:val="auto"/>
                <w:sz w:val="22"/>
                <w:szCs w:val="22"/>
              </w:rPr>
              <w:t>п.Жданиха</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Проектная мощность – 0,05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315E89">
        <w:trPr>
          <w:gridAfter w:val="1"/>
          <w:wAfter w:w="22" w:type="dxa"/>
        </w:trPr>
        <w:tc>
          <w:tcPr>
            <w:tcW w:w="568" w:type="dxa"/>
            <w:vMerge w:val="restart"/>
            <w:tcMar>
              <w:left w:w="28" w:type="dxa"/>
              <w:right w:w="28" w:type="dxa"/>
            </w:tcMar>
            <w:vAlign w:val="center"/>
          </w:tcPr>
          <w:p w:rsidR="00DB04D2" w:rsidRPr="0002569E" w:rsidRDefault="00DB04D2" w:rsidP="0002569E">
            <w:pPr>
              <w:jc w:val="center"/>
              <w:rPr>
                <w:b/>
                <w:bCs/>
              </w:rPr>
            </w:pPr>
          </w:p>
        </w:tc>
        <w:tc>
          <w:tcPr>
            <w:tcW w:w="1695" w:type="dxa"/>
            <w:vMerge w:val="restart"/>
            <w:tcMar>
              <w:left w:w="28" w:type="dxa"/>
              <w:right w:w="28" w:type="dxa"/>
            </w:tcMar>
          </w:tcPr>
          <w:p w:rsidR="00DB04D2" w:rsidRPr="0002569E" w:rsidRDefault="00DB04D2" w:rsidP="0002569E">
            <w:r w:rsidRPr="0002569E">
              <w:rPr>
                <w:b/>
              </w:rPr>
              <w:t>Объекты специального назначения</w:t>
            </w:r>
            <w:r w:rsidRPr="0002569E">
              <w:rPr>
                <w:b/>
                <w:sz w:val="22"/>
                <w:szCs w:val="22"/>
              </w:rPr>
              <w:t xml:space="preserve">  </w:t>
            </w:r>
            <w:r w:rsidRPr="0002569E">
              <w:t>(продолжение)</w:t>
            </w:r>
          </w:p>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5.2</w:t>
            </w:r>
          </w:p>
        </w:tc>
        <w:tc>
          <w:tcPr>
            <w:tcW w:w="2126" w:type="dxa"/>
            <w:vMerge w:val="restart"/>
            <w:tcMar>
              <w:left w:w="28" w:type="dxa"/>
              <w:right w:w="28" w:type="dxa"/>
            </w:tcMar>
          </w:tcPr>
          <w:p w:rsidR="00DB04D2" w:rsidRPr="0002569E" w:rsidRDefault="00DB04D2" w:rsidP="0002569E">
            <w:pPr>
              <w:rPr>
                <w:sz w:val="22"/>
                <w:szCs w:val="22"/>
              </w:rPr>
            </w:pPr>
            <w:r w:rsidRPr="0002569E">
              <w:rPr>
                <w:sz w:val="22"/>
                <w:szCs w:val="22"/>
              </w:rPr>
              <w:t>Строительство полигона твердых коммунальных  отходов</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с.Хатанга</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Проектная мощность – 0,4 тыс. т/год</w:t>
            </w:r>
          </w:p>
          <w:p w:rsidR="00DB04D2" w:rsidRPr="0002569E" w:rsidRDefault="00DB04D2" w:rsidP="0002569E">
            <w:pPr>
              <w:rPr>
                <w:sz w:val="22"/>
                <w:szCs w:val="22"/>
              </w:rPr>
            </w:pPr>
            <w:r w:rsidRPr="0002569E">
              <w:rPr>
                <w:sz w:val="22"/>
                <w:szCs w:val="22"/>
              </w:rPr>
              <w:t xml:space="preserve">Потребные площади – 2,0 га </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Вне границ НП.</w:t>
            </w:r>
          </w:p>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2019 г. **</w:t>
            </w:r>
          </w:p>
        </w:tc>
      </w:tr>
      <w:tr w:rsidR="00DB04D2" w:rsidRPr="0002569E" w:rsidTr="0054218B">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5.3</w:t>
            </w: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г.Дудинка</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 xml:space="preserve">Проектная мощность – 1,9 тыс. т/год </w:t>
            </w:r>
          </w:p>
          <w:p w:rsidR="00DB04D2" w:rsidRPr="0002569E" w:rsidRDefault="00DB04D2" w:rsidP="0002569E">
            <w:pPr>
              <w:rPr>
                <w:sz w:val="22"/>
                <w:szCs w:val="22"/>
              </w:rPr>
            </w:pPr>
            <w:r w:rsidRPr="0002569E">
              <w:rPr>
                <w:sz w:val="22"/>
                <w:szCs w:val="22"/>
              </w:rPr>
              <w:t xml:space="preserve">Потребные </w:t>
            </w:r>
            <w:r w:rsidRPr="0002569E">
              <w:rPr>
                <w:sz w:val="22"/>
                <w:szCs w:val="22"/>
              </w:rPr>
              <w:lastRenderedPageBreak/>
              <w:t xml:space="preserve">площади – 5,0 га </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Вне границ НП.</w:t>
            </w:r>
          </w:p>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2019 г.**</w:t>
            </w:r>
          </w:p>
        </w:tc>
      </w:tr>
      <w:tr w:rsidR="00DB04D2" w:rsidRPr="0002569E" w:rsidTr="0054218B">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5.4</w:t>
            </w:r>
          </w:p>
        </w:tc>
        <w:tc>
          <w:tcPr>
            <w:tcW w:w="2126" w:type="dxa"/>
            <w:tcMar>
              <w:left w:w="28" w:type="dxa"/>
              <w:right w:w="28" w:type="dxa"/>
            </w:tcMar>
          </w:tcPr>
          <w:p w:rsidR="00DB04D2" w:rsidRPr="0002569E" w:rsidRDefault="00DB04D2" w:rsidP="0002569E">
            <w:pPr>
              <w:rPr>
                <w:sz w:val="22"/>
                <w:szCs w:val="22"/>
              </w:rPr>
            </w:pPr>
            <w:r w:rsidRPr="0002569E">
              <w:rPr>
                <w:sz w:val="22"/>
                <w:szCs w:val="22"/>
              </w:rPr>
              <w:t xml:space="preserve">Строительство полигона для захоронения необезвреженных ТКО </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пгт.Диксон</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 xml:space="preserve">Проектная мощность – 0,034 тыс. т/год </w:t>
            </w:r>
          </w:p>
          <w:p w:rsidR="00DB04D2" w:rsidRPr="0002569E" w:rsidRDefault="00DB04D2" w:rsidP="00226E0F">
            <w:pPr>
              <w:rPr>
                <w:sz w:val="22"/>
                <w:szCs w:val="22"/>
              </w:rPr>
            </w:pPr>
            <w:r w:rsidRPr="0002569E">
              <w:rPr>
                <w:sz w:val="22"/>
                <w:szCs w:val="22"/>
              </w:rPr>
              <w:t>Потребные площади – 1,0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Вне границ НП.</w:t>
            </w:r>
          </w:p>
          <w:p w:rsidR="00DB04D2" w:rsidRPr="0002569E" w:rsidRDefault="00DB04D2" w:rsidP="0002569E">
            <w:pPr>
              <w:rPr>
                <w:sz w:val="22"/>
                <w:szCs w:val="22"/>
              </w:rPr>
            </w:pPr>
            <w:r w:rsidRPr="0002569E">
              <w:rPr>
                <w:sz w:val="22"/>
                <w:szCs w:val="22"/>
              </w:rPr>
              <w:t xml:space="preserve">СЗЗ – 500 м </w:t>
            </w:r>
          </w:p>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54218B">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val="restart"/>
            <w:tcMar>
              <w:left w:w="28" w:type="dxa"/>
              <w:right w:w="28" w:type="dxa"/>
            </w:tcMar>
          </w:tcPr>
          <w:p w:rsidR="00DB04D2" w:rsidRPr="0002569E" w:rsidRDefault="00DB04D2" w:rsidP="0002569E">
            <w:pPr>
              <w:rPr>
                <w:sz w:val="22"/>
                <w:szCs w:val="22"/>
              </w:rPr>
            </w:pPr>
            <w:r w:rsidRPr="0002569E">
              <w:rPr>
                <w:sz w:val="22"/>
                <w:szCs w:val="22"/>
              </w:rPr>
              <w:t>Площадки временного хранения отходов</w:t>
            </w: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п.Волочанка</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 xml:space="preserve">Проектная мощность – 0,003 тыс. т/год </w:t>
            </w:r>
          </w:p>
          <w:p w:rsidR="00DB04D2" w:rsidRPr="0002569E" w:rsidRDefault="00DB04D2" w:rsidP="00226E0F">
            <w:pPr>
              <w:rPr>
                <w:sz w:val="22"/>
                <w:szCs w:val="22"/>
              </w:rPr>
            </w:pPr>
            <w:r w:rsidRPr="0002569E">
              <w:rPr>
                <w:sz w:val="22"/>
                <w:szCs w:val="22"/>
              </w:rPr>
              <w:t>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2019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п.Левинские</w:t>
            </w:r>
            <w:proofErr w:type="spellEnd"/>
            <w:r w:rsidRPr="0002569E">
              <w:rPr>
                <w:color w:val="auto"/>
                <w:sz w:val="22"/>
                <w:szCs w:val="22"/>
                <w:lang w:val="ru-RU" w:eastAsia="ru-RU"/>
              </w:rPr>
              <w:t xml:space="preserve"> Пески</w:t>
            </w:r>
          </w:p>
        </w:tc>
        <w:tc>
          <w:tcPr>
            <w:tcW w:w="1843" w:type="dxa"/>
            <w:tcMar>
              <w:left w:w="28" w:type="dxa"/>
              <w:right w:w="28" w:type="dxa"/>
            </w:tcMar>
            <w:vAlign w:val="center"/>
          </w:tcPr>
          <w:p w:rsidR="0054218B" w:rsidRPr="0002569E" w:rsidRDefault="00DB04D2" w:rsidP="00226E0F">
            <w:pPr>
              <w:rPr>
                <w:sz w:val="22"/>
                <w:szCs w:val="22"/>
              </w:rPr>
            </w:pPr>
            <w:r w:rsidRPr="0002569E">
              <w:rPr>
                <w:sz w:val="22"/>
                <w:szCs w:val="22"/>
              </w:rPr>
              <w:t>Проектная мощность – 0,007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п.Потапово</w:t>
            </w:r>
            <w:proofErr w:type="spellEnd"/>
          </w:p>
        </w:tc>
        <w:tc>
          <w:tcPr>
            <w:tcW w:w="1843" w:type="dxa"/>
            <w:tcMar>
              <w:left w:w="28" w:type="dxa"/>
              <w:right w:w="28" w:type="dxa"/>
            </w:tcMar>
            <w:vAlign w:val="center"/>
          </w:tcPr>
          <w:p w:rsidR="00DB04D2" w:rsidRPr="0002569E" w:rsidRDefault="00DB04D2" w:rsidP="00226E0F">
            <w:pPr>
              <w:rPr>
                <w:sz w:val="22"/>
                <w:szCs w:val="22"/>
              </w:rPr>
            </w:pPr>
            <w:r w:rsidRPr="0002569E">
              <w:rPr>
                <w:sz w:val="22"/>
                <w:szCs w:val="22"/>
              </w:rPr>
              <w:t>Проектная мощность – 0,022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val="restart"/>
            <w:tcMar>
              <w:left w:w="28" w:type="dxa"/>
              <w:right w:w="28" w:type="dxa"/>
            </w:tcMar>
            <w:vAlign w:val="center"/>
          </w:tcPr>
          <w:p w:rsidR="00DB04D2" w:rsidRPr="0002569E" w:rsidRDefault="00DB04D2" w:rsidP="0002569E">
            <w:pPr>
              <w:jc w:val="center"/>
              <w:rPr>
                <w:b/>
                <w:bCs/>
              </w:rPr>
            </w:pPr>
          </w:p>
        </w:tc>
        <w:tc>
          <w:tcPr>
            <w:tcW w:w="1695" w:type="dxa"/>
            <w:vMerge w:val="restart"/>
            <w:tcMar>
              <w:left w:w="28" w:type="dxa"/>
              <w:right w:w="28" w:type="dxa"/>
            </w:tcMar>
          </w:tcPr>
          <w:p w:rsidR="00DB04D2" w:rsidRPr="0002569E" w:rsidRDefault="00DB04D2" w:rsidP="0002569E">
            <w:r w:rsidRPr="0002569E">
              <w:rPr>
                <w:b/>
              </w:rPr>
              <w:t>Объекты специального назначения</w:t>
            </w:r>
            <w:r w:rsidRPr="0002569E">
              <w:rPr>
                <w:b/>
                <w:sz w:val="22"/>
                <w:szCs w:val="22"/>
              </w:rPr>
              <w:t xml:space="preserve">  </w:t>
            </w:r>
            <w:r w:rsidRPr="0002569E">
              <w:t>(продолжение)</w:t>
            </w:r>
          </w:p>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val="restart"/>
            <w:tcMar>
              <w:left w:w="28" w:type="dxa"/>
              <w:right w:w="28" w:type="dxa"/>
            </w:tcMar>
          </w:tcPr>
          <w:p w:rsidR="00DB04D2" w:rsidRPr="0002569E" w:rsidRDefault="00DB04D2" w:rsidP="0002569E">
            <w:pPr>
              <w:rPr>
                <w:sz w:val="22"/>
                <w:szCs w:val="22"/>
              </w:rPr>
            </w:pPr>
            <w:r w:rsidRPr="0002569E">
              <w:rPr>
                <w:sz w:val="22"/>
                <w:szCs w:val="22"/>
              </w:rPr>
              <w:t>Площадки временного хранения отходов (продолжение)</w:t>
            </w: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п.Усть-Авам</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 xml:space="preserve">Проектная мощность – 0,027 тыс. т/год </w:t>
            </w:r>
          </w:p>
          <w:p w:rsidR="00DB04D2" w:rsidRPr="0002569E" w:rsidRDefault="00DB04D2" w:rsidP="00226E0F">
            <w:pPr>
              <w:rPr>
                <w:sz w:val="22"/>
                <w:szCs w:val="22"/>
              </w:rPr>
            </w:pPr>
            <w:r w:rsidRPr="0002569E">
              <w:rPr>
                <w:sz w:val="22"/>
                <w:szCs w:val="22"/>
              </w:rPr>
              <w:t>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п.Хантайское</w:t>
            </w:r>
            <w:proofErr w:type="spellEnd"/>
            <w:r w:rsidRPr="0002569E">
              <w:rPr>
                <w:color w:val="auto"/>
                <w:sz w:val="22"/>
                <w:szCs w:val="22"/>
                <w:lang w:val="ru-RU" w:eastAsia="ru-RU"/>
              </w:rPr>
              <w:t xml:space="preserve"> Озеро</w:t>
            </w:r>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 xml:space="preserve">Проектная мощность – 0,015 тыс. т/год </w:t>
            </w:r>
          </w:p>
          <w:p w:rsidR="00DB04D2" w:rsidRPr="0002569E" w:rsidRDefault="00DB04D2" w:rsidP="00226E0F">
            <w:pPr>
              <w:rPr>
                <w:sz w:val="22"/>
                <w:szCs w:val="22"/>
              </w:rPr>
            </w:pPr>
            <w:r w:rsidRPr="0002569E">
              <w:rPr>
                <w:sz w:val="22"/>
                <w:szCs w:val="22"/>
              </w:rPr>
              <w:t>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с.Караул</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 xml:space="preserve">Проектная мощность – 0,063 тыс. т/год </w:t>
            </w:r>
          </w:p>
          <w:p w:rsidR="00DB04D2" w:rsidRPr="0002569E" w:rsidRDefault="00DB04D2" w:rsidP="00226E0F">
            <w:pPr>
              <w:rPr>
                <w:sz w:val="22"/>
                <w:szCs w:val="22"/>
              </w:rPr>
            </w:pPr>
            <w:r w:rsidRPr="0002569E">
              <w:rPr>
                <w:sz w:val="22"/>
                <w:szCs w:val="22"/>
              </w:rPr>
              <w:lastRenderedPageBreak/>
              <w:t>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2019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п.Байкаловск</w:t>
            </w:r>
            <w:proofErr w:type="spellEnd"/>
          </w:p>
        </w:tc>
        <w:tc>
          <w:tcPr>
            <w:tcW w:w="1843" w:type="dxa"/>
            <w:tcMar>
              <w:left w:w="28" w:type="dxa"/>
              <w:right w:w="28" w:type="dxa"/>
            </w:tcMar>
            <w:vAlign w:val="center"/>
          </w:tcPr>
          <w:p w:rsidR="00DB04D2" w:rsidRPr="0002569E" w:rsidRDefault="00DB04D2" w:rsidP="00226E0F">
            <w:pPr>
              <w:rPr>
                <w:sz w:val="22"/>
                <w:szCs w:val="22"/>
              </w:rPr>
            </w:pPr>
            <w:r w:rsidRPr="0002569E">
              <w:rPr>
                <w:sz w:val="22"/>
                <w:szCs w:val="22"/>
              </w:rPr>
              <w:t>Проектная мощность – 0,005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п.Воронцово</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 xml:space="preserve">Проектная мощность – 0,01 тыс. т/год </w:t>
            </w:r>
          </w:p>
          <w:p w:rsidR="00DB04D2" w:rsidRPr="0002569E" w:rsidRDefault="00DB04D2" w:rsidP="00226E0F">
            <w:pPr>
              <w:rPr>
                <w:sz w:val="22"/>
                <w:szCs w:val="22"/>
              </w:rPr>
            </w:pPr>
            <w:r w:rsidRPr="0002569E">
              <w:rPr>
                <w:sz w:val="22"/>
                <w:szCs w:val="22"/>
              </w:rPr>
              <w:t>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п.Казанцево</w:t>
            </w:r>
            <w:proofErr w:type="spellEnd"/>
          </w:p>
        </w:tc>
        <w:tc>
          <w:tcPr>
            <w:tcW w:w="1843" w:type="dxa"/>
            <w:tcMar>
              <w:left w:w="28" w:type="dxa"/>
              <w:right w:w="28" w:type="dxa"/>
            </w:tcMar>
            <w:vAlign w:val="center"/>
          </w:tcPr>
          <w:p w:rsidR="00DB04D2" w:rsidRPr="0002569E" w:rsidRDefault="00DB04D2" w:rsidP="00226E0F">
            <w:pPr>
              <w:rPr>
                <w:sz w:val="22"/>
                <w:szCs w:val="22"/>
              </w:rPr>
            </w:pPr>
            <w:r w:rsidRPr="0002569E">
              <w:rPr>
                <w:sz w:val="22"/>
                <w:szCs w:val="22"/>
              </w:rPr>
              <w:t xml:space="preserve">Проектная мощность – 0,003 тыс. т/год </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val="restart"/>
            <w:tcMar>
              <w:left w:w="28" w:type="dxa"/>
              <w:right w:w="28" w:type="dxa"/>
            </w:tcMar>
            <w:vAlign w:val="center"/>
          </w:tcPr>
          <w:p w:rsidR="00DB04D2" w:rsidRPr="0002569E" w:rsidRDefault="00DB04D2" w:rsidP="0002569E">
            <w:pPr>
              <w:jc w:val="center"/>
              <w:rPr>
                <w:b/>
                <w:bCs/>
              </w:rPr>
            </w:pPr>
          </w:p>
        </w:tc>
        <w:tc>
          <w:tcPr>
            <w:tcW w:w="1695" w:type="dxa"/>
            <w:vMerge w:val="restart"/>
            <w:tcMar>
              <w:left w:w="28" w:type="dxa"/>
              <w:right w:w="28" w:type="dxa"/>
            </w:tcMar>
          </w:tcPr>
          <w:p w:rsidR="00DB04D2" w:rsidRPr="0002569E" w:rsidRDefault="00DB04D2" w:rsidP="0002569E">
            <w:r w:rsidRPr="0002569E">
              <w:rPr>
                <w:b/>
              </w:rPr>
              <w:t>Объекты специального назначения</w:t>
            </w:r>
            <w:r w:rsidRPr="0002569E">
              <w:rPr>
                <w:b/>
                <w:sz w:val="22"/>
                <w:szCs w:val="22"/>
              </w:rPr>
              <w:t xml:space="preserve">  </w:t>
            </w:r>
            <w:r w:rsidRPr="0002569E">
              <w:t>(продолжение)</w:t>
            </w:r>
          </w:p>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val="restart"/>
            <w:tcMar>
              <w:left w:w="28" w:type="dxa"/>
              <w:right w:w="28" w:type="dxa"/>
            </w:tcMar>
          </w:tcPr>
          <w:p w:rsidR="00DB04D2" w:rsidRPr="0002569E" w:rsidRDefault="00DB04D2" w:rsidP="0002569E">
            <w:pPr>
              <w:rPr>
                <w:sz w:val="22"/>
                <w:szCs w:val="22"/>
              </w:rPr>
            </w:pPr>
            <w:r w:rsidRPr="0002569E">
              <w:rPr>
                <w:sz w:val="22"/>
                <w:szCs w:val="22"/>
              </w:rPr>
              <w:t>Площадки временного хранения отходов (продолжение)</w:t>
            </w: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п.Мунгуй</w:t>
            </w:r>
            <w:proofErr w:type="spellEnd"/>
          </w:p>
        </w:tc>
        <w:tc>
          <w:tcPr>
            <w:tcW w:w="1843" w:type="dxa"/>
            <w:tcMar>
              <w:left w:w="28" w:type="dxa"/>
              <w:right w:w="28" w:type="dxa"/>
            </w:tcMar>
            <w:vAlign w:val="center"/>
          </w:tcPr>
          <w:p w:rsidR="00DB04D2" w:rsidRPr="0002569E" w:rsidRDefault="00DB04D2" w:rsidP="00226E0F">
            <w:pPr>
              <w:rPr>
                <w:sz w:val="22"/>
                <w:szCs w:val="22"/>
              </w:rPr>
            </w:pPr>
            <w:r w:rsidRPr="0002569E">
              <w:rPr>
                <w:sz w:val="22"/>
                <w:szCs w:val="22"/>
              </w:rPr>
              <w:t xml:space="preserve">Проектная мощность – 0,003 тыс. т/год </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п.Носок</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 xml:space="preserve">Проектная мощность – 0,064 тыс. т/год </w:t>
            </w:r>
          </w:p>
          <w:p w:rsidR="00DB04D2" w:rsidRPr="0002569E" w:rsidRDefault="00DB04D2" w:rsidP="00226E0F">
            <w:pPr>
              <w:rPr>
                <w:sz w:val="22"/>
                <w:szCs w:val="22"/>
              </w:rPr>
            </w:pPr>
            <w:r w:rsidRPr="0002569E">
              <w:rPr>
                <w:sz w:val="22"/>
                <w:szCs w:val="22"/>
              </w:rPr>
              <w:t>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п.Поликарповск</w:t>
            </w:r>
            <w:proofErr w:type="spellEnd"/>
          </w:p>
        </w:tc>
        <w:tc>
          <w:tcPr>
            <w:tcW w:w="1843" w:type="dxa"/>
            <w:tcMar>
              <w:left w:w="28" w:type="dxa"/>
              <w:right w:w="28" w:type="dxa"/>
            </w:tcMar>
            <w:vAlign w:val="center"/>
          </w:tcPr>
          <w:p w:rsidR="00DB04D2" w:rsidRPr="0002569E" w:rsidRDefault="00DB04D2" w:rsidP="00226E0F">
            <w:pPr>
              <w:rPr>
                <w:sz w:val="22"/>
                <w:szCs w:val="22"/>
              </w:rPr>
            </w:pPr>
            <w:r w:rsidRPr="0002569E">
              <w:rPr>
                <w:sz w:val="22"/>
                <w:szCs w:val="22"/>
              </w:rPr>
              <w:t xml:space="preserve">Проектная мощность – 0,009 тыс. т/год </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п.Усть</w:t>
            </w:r>
            <w:proofErr w:type="spellEnd"/>
            <w:r w:rsidRPr="0002569E">
              <w:rPr>
                <w:color w:val="auto"/>
                <w:sz w:val="22"/>
                <w:szCs w:val="22"/>
                <w:lang w:val="ru-RU" w:eastAsia="ru-RU"/>
              </w:rPr>
              <w:t>-Порт</w:t>
            </w:r>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 xml:space="preserve">Проектная мощность – 0,011 тыс. т/год </w:t>
            </w:r>
          </w:p>
          <w:p w:rsidR="00DB04D2" w:rsidRPr="0002569E" w:rsidRDefault="00DB04D2" w:rsidP="00226E0F">
            <w:pPr>
              <w:rPr>
                <w:sz w:val="22"/>
                <w:szCs w:val="22"/>
              </w:rPr>
            </w:pPr>
            <w:r w:rsidRPr="0002569E">
              <w:rPr>
                <w:sz w:val="22"/>
                <w:szCs w:val="22"/>
              </w:rPr>
              <w:t>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п.Катырык</w:t>
            </w:r>
            <w:proofErr w:type="spellEnd"/>
          </w:p>
        </w:tc>
        <w:tc>
          <w:tcPr>
            <w:tcW w:w="1843" w:type="dxa"/>
            <w:tcMar>
              <w:left w:w="28" w:type="dxa"/>
              <w:right w:w="28" w:type="dxa"/>
            </w:tcMar>
            <w:vAlign w:val="center"/>
          </w:tcPr>
          <w:p w:rsidR="00DB04D2" w:rsidRPr="0002569E" w:rsidRDefault="00DB04D2" w:rsidP="00226E0F">
            <w:pPr>
              <w:rPr>
                <w:sz w:val="22"/>
                <w:szCs w:val="22"/>
              </w:rPr>
            </w:pPr>
            <w:r w:rsidRPr="0002569E">
              <w:rPr>
                <w:sz w:val="22"/>
                <w:szCs w:val="22"/>
              </w:rPr>
              <w:t xml:space="preserve">Проектная мощность – 0,025 тыс. т/год </w:t>
            </w:r>
            <w:r w:rsidRPr="0002569E">
              <w:rPr>
                <w:sz w:val="22"/>
                <w:szCs w:val="22"/>
              </w:rPr>
              <w:lastRenderedPageBreak/>
              <w:t>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Height w:val="1005"/>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п.Каяк</w:t>
            </w:r>
            <w:proofErr w:type="spellEnd"/>
          </w:p>
        </w:tc>
        <w:tc>
          <w:tcPr>
            <w:tcW w:w="1843" w:type="dxa"/>
            <w:tcMar>
              <w:left w:w="28" w:type="dxa"/>
              <w:right w:w="28" w:type="dxa"/>
            </w:tcMar>
            <w:vAlign w:val="center"/>
          </w:tcPr>
          <w:p w:rsidR="00DB04D2" w:rsidRPr="0002569E" w:rsidRDefault="00DB04D2" w:rsidP="00226E0F">
            <w:pPr>
              <w:rPr>
                <w:sz w:val="22"/>
                <w:szCs w:val="22"/>
              </w:rPr>
            </w:pPr>
            <w:r w:rsidRPr="0002569E">
              <w:rPr>
                <w:sz w:val="22"/>
                <w:szCs w:val="22"/>
              </w:rPr>
              <w:t xml:space="preserve">Проектная мощность – 0,033 тыс. т/год </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2022 г.**</w:t>
            </w:r>
          </w:p>
        </w:tc>
      </w:tr>
      <w:tr w:rsidR="00DB04D2" w:rsidRPr="0002569E" w:rsidTr="002E1AA5">
        <w:trPr>
          <w:gridAfter w:val="1"/>
          <w:wAfter w:w="22" w:type="dxa"/>
        </w:trPr>
        <w:tc>
          <w:tcPr>
            <w:tcW w:w="568" w:type="dxa"/>
            <w:vMerge w:val="restart"/>
            <w:tcMar>
              <w:left w:w="28" w:type="dxa"/>
              <w:right w:w="28" w:type="dxa"/>
            </w:tcMar>
            <w:vAlign w:val="center"/>
          </w:tcPr>
          <w:p w:rsidR="00DB04D2" w:rsidRPr="0002569E" w:rsidRDefault="00DB04D2" w:rsidP="0002569E">
            <w:pPr>
              <w:jc w:val="center"/>
              <w:rPr>
                <w:b/>
                <w:bCs/>
              </w:rPr>
            </w:pPr>
          </w:p>
        </w:tc>
        <w:tc>
          <w:tcPr>
            <w:tcW w:w="1695" w:type="dxa"/>
            <w:vMerge w:val="restart"/>
            <w:tcMar>
              <w:left w:w="28" w:type="dxa"/>
              <w:right w:w="28" w:type="dxa"/>
            </w:tcMar>
          </w:tcPr>
          <w:p w:rsidR="00DB04D2" w:rsidRPr="0002569E" w:rsidRDefault="00DB04D2" w:rsidP="0002569E">
            <w:r w:rsidRPr="0002569E">
              <w:rPr>
                <w:b/>
              </w:rPr>
              <w:t>Объекты специального назначения</w:t>
            </w:r>
            <w:r w:rsidRPr="0002569E">
              <w:rPr>
                <w:b/>
                <w:sz w:val="22"/>
                <w:szCs w:val="22"/>
              </w:rPr>
              <w:t xml:space="preserve">  </w:t>
            </w:r>
            <w:r w:rsidRPr="0002569E">
              <w:t>(продолжение)</w:t>
            </w:r>
          </w:p>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val="restart"/>
            <w:tcMar>
              <w:left w:w="28" w:type="dxa"/>
              <w:right w:w="28" w:type="dxa"/>
            </w:tcMar>
          </w:tcPr>
          <w:p w:rsidR="00DB04D2" w:rsidRPr="0002569E" w:rsidRDefault="00DB04D2" w:rsidP="0002569E">
            <w:pPr>
              <w:rPr>
                <w:sz w:val="22"/>
                <w:szCs w:val="22"/>
              </w:rPr>
            </w:pPr>
            <w:r w:rsidRPr="0002569E">
              <w:rPr>
                <w:sz w:val="22"/>
                <w:szCs w:val="22"/>
              </w:rPr>
              <w:t>Площадки временного хранения отходов (продолжение)</w:t>
            </w: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п.Кресты</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Проектная мощность – 0,021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п.Новая</w:t>
            </w:r>
            <w:proofErr w:type="spellEnd"/>
          </w:p>
        </w:tc>
        <w:tc>
          <w:tcPr>
            <w:tcW w:w="1843" w:type="dxa"/>
            <w:tcMar>
              <w:left w:w="28" w:type="dxa"/>
              <w:right w:w="28" w:type="dxa"/>
            </w:tcMar>
            <w:vAlign w:val="center"/>
          </w:tcPr>
          <w:p w:rsidR="00DB04D2" w:rsidRPr="0002569E" w:rsidRDefault="00DB04D2" w:rsidP="0002569E">
            <w:pPr>
              <w:rPr>
                <w:sz w:val="22"/>
                <w:szCs w:val="22"/>
              </w:rPr>
            </w:pPr>
            <w:r w:rsidRPr="0002569E">
              <w:rPr>
                <w:sz w:val="22"/>
                <w:szCs w:val="22"/>
              </w:rPr>
              <w:t>Проектная мощность – 0,021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п.Новорыбная</w:t>
            </w:r>
            <w:proofErr w:type="spellEnd"/>
          </w:p>
        </w:tc>
        <w:tc>
          <w:tcPr>
            <w:tcW w:w="1843" w:type="dxa"/>
            <w:tcMar>
              <w:left w:w="28" w:type="dxa"/>
              <w:right w:w="28" w:type="dxa"/>
            </w:tcMar>
            <w:vAlign w:val="center"/>
          </w:tcPr>
          <w:p w:rsidR="00DB04D2" w:rsidRPr="0002569E" w:rsidRDefault="00DB04D2" w:rsidP="00226E0F">
            <w:pPr>
              <w:rPr>
                <w:sz w:val="22"/>
                <w:szCs w:val="22"/>
              </w:rPr>
            </w:pPr>
            <w:r w:rsidRPr="0002569E">
              <w:rPr>
                <w:sz w:val="22"/>
                <w:szCs w:val="22"/>
              </w:rPr>
              <w:t>Проектная мощность – 0,037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п.Попигай</w:t>
            </w:r>
            <w:proofErr w:type="spellEnd"/>
          </w:p>
        </w:tc>
        <w:tc>
          <w:tcPr>
            <w:tcW w:w="1843" w:type="dxa"/>
            <w:tcMar>
              <w:left w:w="28" w:type="dxa"/>
              <w:right w:w="28" w:type="dxa"/>
            </w:tcMar>
            <w:vAlign w:val="center"/>
          </w:tcPr>
          <w:p w:rsidR="00DB04D2" w:rsidRPr="0002569E" w:rsidRDefault="00DB04D2" w:rsidP="00226E0F">
            <w:pPr>
              <w:rPr>
                <w:sz w:val="22"/>
                <w:szCs w:val="22"/>
              </w:rPr>
            </w:pPr>
            <w:r w:rsidRPr="0002569E">
              <w:rPr>
                <w:sz w:val="22"/>
                <w:szCs w:val="22"/>
              </w:rPr>
              <w:t>Проектная мощность – 0,023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п.Сындасско</w:t>
            </w:r>
            <w:proofErr w:type="spellEnd"/>
          </w:p>
        </w:tc>
        <w:tc>
          <w:tcPr>
            <w:tcW w:w="1843" w:type="dxa"/>
            <w:tcMar>
              <w:left w:w="28" w:type="dxa"/>
              <w:right w:w="28" w:type="dxa"/>
            </w:tcMar>
            <w:vAlign w:val="center"/>
          </w:tcPr>
          <w:p w:rsidR="00DB04D2" w:rsidRPr="0002569E" w:rsidRDefault="00DB04D2" w:rsidP="00226E0F">
            <w:pPr>
              <w:rPr>
                <w:sz w:val="22"/>
                <w:szCs w:val="22"/>
              </w:rPr>
            </w:pPr>
            <w:r w:rsidRPr="0002569E">
              <w:rPr>
                <w:sz w:val="22"/>
                <w:szCs w:val="22"/>
              </w:rPr>
              <w:t>Проектная мощность – 0,037 тыс. т/год 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tc>
        <w:tc>
          <w:tcPr>
            <w:tcW w:w="2126" w:type="dxa"/>
            <w:vMerge/>
            <w:tcMar>
              <w:left w:w="28" w:type="dxa"/>
              <w:right w:w="28" w:type="dxa"/>
            </w:tcMar>
            <w:vAlign w:val="center"/>
          </w:tcPr>
          <w:p w:rsidR="00DB04D2" w:rsidRPr="0002569E" w:rsidRDefault="00DB04D2" w:rsidP="0002569E">
            <w:pPr>
              <w:rPr>
                <w:sz w:val="22"/>
                <w:szCs w:val="22"/>
              </w:rPr>
            </w:pP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п.Хета</w:t>
            </w:r>
            <w:proofErr w:type="spellEnd"/>
          </w:p>
        </w:tc>
        <w:tc>
          <w:tcPr>
            <w:tcW w:w="1843" w:type="dxa"/>
            <w:tcMar>
              <w:left w:w="28" w:type="dxa"/>
              <w:right w:w="28" w:type="dxa"/>
            </w:tcMar>
            <w:vAlign w:val="center"/>
          </w:tcPr>
          <w:p w:rsidR="00DB04D2" w:rsidRPr="0002569E" w:rsidRDefault="00DB04D2" w:rsidP="00226E0F">
            <w:pPr>
              <w:rPr>
                <w:sz w:val="22"/>
                <w:szCs w:val="22"/>
              </w:rPr>
            </w:pPr>
            <w:r w:rsidRPr="0002569E">
              <w:rPr>
                <w:sz w:val="22"/>
                <w:szCs w:val="22"/>
              </w:rPr>
              <w:t xml:space="preserve">Проектная мощность – 0,026 тыс. т/год </w:t>
            </w:r>
            <w:r w:rsidRPr="0002569E">
              <w:rPr>
                <w:sz w:val="22"/>
                <w:szCs w:val="22"/>
              </w:rPr>
              <w:lastRenderedPageBreak/>
              <w:t>Потребные площади – 0,1 га</w:t>
            </w:r>
          </w:p>
        </w:tc>
        <w:tc>
          <w:tcPr>
            <w:tcW w:w="1841" w:type="dxa"/>
          </w:tcPr>
          <w:p w:rsidR="00DB04D2" w:rsidRPr="0002569E" w:rsidRDefault="00DB04D2" w:rsidP="0002569E">
            <w:pPr>
              <w:jc w:val="cente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val="restart"/>
            <w:tcMar>
              <w:left w:w="28" w:type="dxa"/>
              <w:right w:w="28" w:type="dxa"/>
            </w:tcMar>
            <w:vAlign w:val="center"/>
          </w:tcPr>
          <w:p w:rsidR="00DB04D2" w:rsidRPr="0002569E" w:rsidRDefault="00DB04D2" w:rsidP="0002569E">
            <w:pPr>
              <w:jc w:val="center"/>
              <w:rPr>
                <w:b/>
                <w:bCs/>
              </w:rPr>
            </w:pPr>
          </w:p>
        </w:tc>
        <w:tc>
          <w:tcPr>
            <w:tcW w:w="1695" w:type="dxa"/>
            <w:vMerge w:val="restart"/>
            <w:tcMar>
              <w:left w:w="28" w:type="dxa"/>
              <w:right w:w="28" w:type="dxa"/>
            </w:tcMar>
          </w:tcPr>
          <w:p w:rsidR="00DB04D2" w:rsidRPr="0002569E" w:rsidRDefault="00DB04D2" w:rsidP="0002569E">
            <w:r w:rsidRPr="0002569E">
              <w:rPr>
                <w:b/>
              </w:rPr>
              <w:t>Объекты специального назначения</w:t>
            </w:r>
            <w:r w:rsidRPr="0002569E">
              <w:rPr>
                <w:b/>
                <w:sz w:val="22"/>
                <w:szCs w:val="22"/>
              </w:rPr>
              <w:t xml:space="preserve">  </w:t>
            </w:r>
            <w:r w:rsidRPr="0002569E">
              <w:t>(продолжение)</w:t>
            </w:r>
          </w:p>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Размещение отходов</w:t>
            </w:r>
          </w:p>
          <w:p w:rsidR="00DB04D2" w:rsidRPr="0002569E" w:rsidRDefault="00DB04D2" w:rsidP="0002569E">
            <w:pPr>
              <w:rPr>
                <w:sz w:val="22"/>
                <w:szCs w:val="22"/>
              </w:rPr>
            </w:pPr>
            <w:r w:rsidRPr="0002569E">
              <w:rPr>
                <w:sz w:val="22"/>
                <w:szCs w:val="22"/>
              </w:rPr>
              <w:t>5.5</w:t>
            </w:r>
          </w:p>
          <w:p w:rsidR="00DB04D2" w:rsidRPr="0002569E" w:rsidRDefault="00DB04D2" w:rsidP="0002569E">
            <w:pPr>
              <w:rPr>
                <w:sz w:val="22"/>
                <w:szCs w:val="22"/>
              </w:rPr>
            </w:pPr>
          </w:p>
        </w:tc>
        <w:tc>
          <w:tcPr>
            <w:tcW w:w="2126" w:type="dxa"/>
            <w:tcMar>
              <w:left w:w="28" w:type="dxa"/>
              <w:right w:w="28" w:type="dxa"/>
            </w:tcMar>
          </w:tcPr>
          <w:p w:rsidR="00DB04D2" w:rsidRPr="0002569E" w:rsidRDefault="00DB04D2" w:rsidP="0002569E">
            <w:pPr>
              <w:rPr>
                <w:sz w:val="22"/>
                <w:szCs w:val="22"/>
              </w:rPr>
            </w:pPr>
            <w:r w:rsidRPr="0002569E">
              <w:rPr>
                <w:sz w:val="22"/>
                <w:szCs w:val="22"/>
              </w:rPr>
              <w:t>Площадки временного хранения отходов (продолжение)</w:t>
            </w: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п.Жданиха</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Проектная мощность – 0,013 тыс. т/год Потребные площади – 0,1 га</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СЗЗ – 100 м</w:t>
            </w:r>
          </w:p>
        </w:tc>
        <w:tc>
          <w:tcPr>
            <w:tcW w:w="1964" w:type="dxa"/>
          </w:tcPr>
          <w:p w:rsidR="00DB04D2" w:rsidRPr="0002569E" w:rsidRDefault="00DB04D2" w:rsidP="0002569E">
            <w:pPr>
              <w:rPr>
                <w:sz w:val="22"/>
                <w:szCs w:val="22"/>
              </w:rPr>
            </w:pPr>
            <w:r w:rsidRPr="0002569E">
              <w:rPr>
                <w:sz w:val="22"/>
                <w:szCs w:val="22"/>
              </w:rPr>
              <w:t>2020 г.**</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Ликвидация несанкционированных мест размещения отходов 5.6</w:t>
            </w:r>
          </w:p>
        </w:tc>
        <w:tc>
          <w:tcPr>
            <w:tcW w:w="2126" w:type="dxa"/>
            <w:tcMar>
              <w:left w:w="28" w:type="dxa"/>
              <w:right w:w="28" w:type="dxa"/>
            </w:tcMar>
          </w:tcPr>
          <w:p w:rsidR="00DB04D2" w:rsidRPr="0002569E" w:rsidRDefault="00DB04D2" w:rsidP="0002569E">
            <w:pPr>
              <w:rPr>
                <w:sz w:val="22"/>
                <w:szCs w:val="22"/>
              </w:rPr>
            </w:pPr>
            <w:r w:rsidRPr="0002569E">
              <w:rPr>
                <w:sz w:val="22"/>
                <w:szCs w:val="22"/>
              </w:rPr>
              <w:t>Свалка ТКО</w:t>
            </w:r>
          </w:p>
        </w:tc>
        <w:tc>
          <w:tcPr>
            <w:tcW w:w="1984" w:type="dxa"/>
            <w:tcMar>
              <w:left w:w="28" w:type="dxa"/>
              <w:right w:w="28" w:type="dxa"/>
            </w:tcMar>
          </w:tcPr>
          <w:p w:rsidR="00DB04D2" w:rsidRPr="0002569E" w:rsidRDefault="00DB04D2" w:rsidP="0002569E">
            <w:pPr>
              <w:pStyle w:val="af9"/>
              <w:rPr>
                <w:color w:val="auto"/>
                <w:sz w:val="22"/>
                <w:szCs w:val="22"/>
              </w:rPr>
            </w:pPr>
            <w:proofErr w:type="spellStart"/>
            <w:r w:rsidRPr="0002569E">
              <w:rPr>
                <w:color w:val="auto"/>
                <w:sz w:val="22"/>
                <w:szCs w:val="22"/>
                <w:lang w:val="ru-RU" w:eastAsia="ru-RU"/>
              </w:rPr>
              <w:t>г.Дудинка</w:t>
            </w:r>
            <w:proofErr w:type="spellEnd"/>
            <w:r w:rsidRPr="0002569E">
              <w:rPr>
                <w:color w:val="auto"/>
                <w:sz w:val="22"/>
                <w:szCs w:val="22"/>
                <w:lang w:val="ru-RU" w:eastAsia="ru-RU"/>
              </w:rPr>
              <w:t xml:space="preserve"> </w:t>
            </w:r>
          </w:p>
        </w:tc>
        <w:tc>
          <w:tcPr>
            <w:tcW w:w="1843" w:type="dxa"/>
            <w:tcMar>
              <w:left w:w="28" w:type="dxa"/>
              <w:right w:w="28" w:type="dxa"/>
            </w:tcMar>
          </w:tcPr>
          <w:p w:rsidR="00DB04D2" w:rsidRPr="0002569E" w:rsidRDefault="00DB04D2" w:rsidP="0002569E">
            <w:pPr>
              <w:rPr>
                <w:sz w:val="22"/>
                <w:szCs w:val="22"/>
              </w:rPr>
            </w:pPr>
            <w:r w:rsidRPr="0002569E">
              <w:rPr>
                <w:sz w:val="22"/>
                <w:szCs w:val="22"/>
              </w:rPr>
              <w:t>Площадь объекта – 2,6 га</w:t>
            </w:r>
          </w:p>
          <w:p w:rsidR="00DB04D2" w:rsidRPr="0002569E" w:rsidRDefault="00DB04D2" w:rsidP="0002569E">
            <w:pPr>
              <w:rPr>
                <w:sz w:val="22"/>
                <w:szCs w:val="22"/>
              </w:rPr>
            </w:pPr>
            <w:r w:rsidRPr="0002569E">
              <w:rPr>
                <w:sz w:val="22"/>
                <w:szCs w:val="22"/>
              </w:rPr>
              <w:t xml:space="preserve"> Накоплено </w:t>
            </w:r>
            <w:r w:rsidRPr="0002569E">
              <w:rPr>
                <w:rFonts w:eastAsia="Calibri"/>
                <w:sz w:val="22"/>
                <w:szCs w:val="22"/>
                <w:lang w:eastAsia="en-US"/>
              </w:rPr>
              <w:t xml:space="preserve">398 </w:t>
            </w:r>
            <w:proofErr w:type="spellStart"/>
            <w:r w:rsidRPr="0002569E">
              <w:rPr>
                <w:rFonts w:eastAsia="Calibri"/>
                <w:sz w:val="22"/>
                <w:szCs w:val="22"/>
                <w:lang w:eastAsia="en-US"/>
              </w:rPr>
              <w:t>тыс.тонн</w:t>
            </w:r>
            <w:proofErr w:type="spellEnd"/>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Рекультивация земель</w:t>
            </w:r>
          </w:p>
        </w:tc>
        <w:tc>
          <w:tcPr>
            <w:tcW w:w="1964" w:type="dxa"/>
          </w:tcPr>
          <w:p w:rsidR="00DB04D2" w:rsidRPr="0002569E" w:rsidRDefault="00DB04D2" w:rsidP="0002569E">
            <w:pPr>
              <w:rPr>
                <w:sz w:val="22"/>
                <w:szCs w:val="22"/>
              </w:rPr>
            </w:pPr>
            <w:r w:rsidRPr="0002569E">
              <w:rPr>
                <w:sz w:val="22"/>
                <w:szCs w:val="22"/>
              </w:rPr>
              <w:t>1 очередь строительства</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sz w:val="22"/>
                <w:szCs w:val="22"/>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 xml:space="preserve">Ликвидация </w:t>
            </w:r>
            <w:proofErr w:type="spellStart"/>
            <w:r w:rsidRPr="0002569E">
              <w:rPr>
                <w:sz w:val="22"/>
                <w:szCs w:val="22"/>
              </w:rPr>
              <w:t>несанкциони</w:t>
            </w:r>
            <w:r w:rsidR="0054218B" w:rsidRPr="0002569E">
              <w:rPr>
                <w:sz w:val="22"/>
                <w:szCs w:val="22"/>
              </w:rPr>
              <w:t>-</w:t>
            </w:r>
            <w:r w:rsidRPr="0002569E">
              <w:rPr>
                <w:sz w:val="22"/>
                <w:szCs w:val="22"/>
              </w:rPr>
              <w:t>рованных</w:t>
            </w:r>
            <w:proofErr w:type="spellEnd"/>
            <w:r w:rsidRPr="0002569E">
              <w:rPr>
                <w:sz w:val="22"/>
                <w:szCs w:val="22"/>
              </w:rPr>
              <w:t xml:space="preserve"> мест размещения отходов</w:t>
            </w:r>
          </w:p>
        </w:tc>
        <w:tc>
          <w:tcPr>
            <w:tcW w:w="2126" w:type="dxa"/>
            <w:tcMar>
              <w:left w:w="28" w:type="dxa"/>
              <w:right w:w="28" w:type="dxa"/>
            </w:tcMar>
          </w:tcPr>
          <w:p w:rsidR="00DB04D2" w:rsidRPr="0002569E" w:rsidRDefault="00DB04D2" w:rsidP="0002569E">
            <w:pPr>
              <w:rPr>
                <w:sz w:val="22"/>
                <w:szCs w:val="22"/>
              </w:rPr>
            </w:pPr>
            <w:proofErr w:type="spellStart"/>
            <w:r w:rsidRPr="0002569E">
              <w:rPr>
                <w:sz w:val="22"/>
                <w:szCs w:val="22"/>
              </w:rPr>
              <w:t>Несанкционирован-ные</w:t>
            </w:r>
            <w:proofErr w:type="spellEnd"/>
            <w:r w:rsidRPr="0002569E">
              <w:rPr>
                <w:sz w:val="22"/>
                <w:szCs w:val="22"/>
              </w:rPr>
              <w:t xml:space="preserve"> свалки ТКО</w:t>
            </w:r>
          </w:p>
        </w:tc>
        <w:tc>
          <w:tcPr>
            <w:tcW w:w="1984" w:type="dxa"/>
            <w:tcMar>
              <w:left w:w="28" w:type="dxa"/>
              <w:right w:w="28" w:type="dxa"/>
            </w:tcMar>
          </w:tcPr>
          <w:p w:rsidR="00DB04D2" w:rsidRPr="0002569E" w:rsidRDefault="00DB04D2" w:rsidP="0002569E">
            <w:pPr>
              <w:pStyle w:val="af9"/>
              <w:rPr>
                <w:sz w:val="22"/>
                <w:szCs w:val="22"/>
              </w:rPr>
            </w:pPr>
            <w:r w:rsidRPr="0002569E">
              <w:rPr>
                <w:color w:val="auto"/>
                <w:sz w:val="22"/>
                <w:szCs w:val="22"/>
                <w:lang w:val="ru-RU" w:eastAsia="ru-RU"/>
              </w:rPr>
              <w:t>Населенные пункты муниципального района (по факту выявления)</w:t>
            </w:r>
          </w:p>
        </w:tc>
        <w:tc>
          <w:tcPr>
            <w:tcW w:w="1843" w:type="dxa"/>
            <w:tcMar>
              <w:left w:w="28" w:type="dxa"/>
              <w:right w:w="28" w:type="dxa"/>
            </w:tcMar>
          </w:tcPr>
          <w:p w:rsidR="00DB04D2" w:rsidRPr="0002569E" w:rsidRDefault="00DB04D2" w:rsidP="0002569E">
            <w:pPr>
              <w:rPr>
                <w:sz w:val="22"/>
                <w:szCs w:val="22"/>
              </w:rPr>
            </w:pPr>
            <w:r w:rsidRPr="0002569E">
              <w:rPr>
                <w:sz w:val="22"/>
                <w:szCs w:val="22"/>
              </w:rPr>
              <w:t>-</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r w:rsidRPr="0002569E">
              <w:rPr>
                <w:sz w:val="22"/>
                <w:szCs w:val="22"/>
              </w:rPr>
              <w:t>Необходимо установление санитарно-защитных зон</w:t>
            </w:r>
          </w:p>
        </w:tc>
        <w:tc>
          <w:tcPr>
            <w:tcW w:w="1964" w:type="dxa"/>
          </w:tcPr>
          <w:p w:rsidR="00DB04D2" w:rsidRPr="0002569E" w:rsidRDefault="00DB04D2" w:rsidP="0002569E">
            <w:pPr>
              <w:rPr>
                <w:sz w:val="22"/>
                <w:szCs w:val="22"/>
              </w:rPr>
            </w:pPr>
            <w:r w:rsidRPr="0002569E">
              <w:rPr>
                <w:sz w:val="22"/>
                <w:szCs w:val="22"/>
              </w:rPr>
              <w:t xml:space="preserve">в течение всего расчетного срока </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Объекты обеспечения пожарной безопасности 5.7(Р)*</w:t>
            </w:r>
          </w:p>
        </w:tc>
        <w:tc>
          <w:tcPr>
            <w:tcW w:w="2126" w:type="dxa"/>
            <w:tcMar>
              <w:left w:w="28" w:type="dxa"/>
              <w:right w:w="28" w:type="dxa"/>
            </w:tcMar>
          </w:tcPr>
          <w:p w:rsidR="00DB04D2" w:rsidRPr="0002569E" w:rsidRDefault="00DB04D2" w:rsidP="0002569E">
            <w:pPr>
              <w:rPr>
                <w:sz w:val="22"/>
                <w:szCs w:val="22"/>
              </w:rPr>
            </w:pPr>
            <w:r w:rsidRPr="0002569E">
              <w:rPr>
                <w:sz w:val="22"/>
                <w:szCs w:val="22"/>
              </w:rPr>
              <w:t xml:space="preserve">Пожарное депо </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г.Дудинка</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 xml:space="preserve">II типа, на 6 машин с </w:t>
            </w:r>
            <w:proofErr w:type="spellStart"/>
            <w:r w:rsidRPr="0002569E">
              <w:rPr>
                <w:sz w:val="22"/>
                <w:szCs w:val="22"/>
              </w:rPr>
              <w:t>автолестницей</w:t>
            </w:r>
            <w:proofErr w:type="spellEnd"/>
            <w:r w:rsidRPr="0002569E">
              <w:rPr>
                <w:sz w:val="22"/>
                <w:szCs w:val="22"/>
              </w:rPr>
              <w:t>, площадь участка 1,2 га</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Генеральный план города Дудинка</w:t>
            </w:r>
          </w:p>
          <w:p w:rsidR="00DB04D2" w:rsidRPr="0002569E" w:rsidRDefault="00DB04D2" w:rsidP="0002569E">
            <w:pPr>
              <w:rPr>
                <w:sz w:val="22"/>
                <w:szCs w:val="22"/>
              </w:rPr>
            </w:pPr>
            <w:r w:rsidRPr="0002569E">
              <w:rPr>
                <w:sz w:val="22"/>
                <w:szCs w:val="22"/>
              </w:rPr>
              <w:t>краевой бюджет (регионального значения),</w:t>
            </w:r>
          </w:p>
          <w:p w:rsidR="00DB04D2" w:rsidRPr="0002569E" w:rsidRDefault="00DB04D2" w:rsidP="0002569E">
            <w:pPr>
              <w:rPr>
                <w:sz w:val="22"/>
                <w:szCs w:val="22"/>
              </w:rPr>
            </w:pPr>
            <w:r w:rsidRPr="0002569E">
              <w:rPr>
                <w:sz w:val="22"/>
                <w:szCs w:val="22"/>
              </w:rPr>
              <w:t>первая очередь</w:t>
            </w:r>
          </w:p>
        </w:tc>
      </w:tr>
      <w:tr w:rsidR="00DB04D2" w:rsidRPr="0002569E" w:rsidTr="002E1AA5">
        <w:trPr>
          <w:gridAfter w:val="1"/>
          <w:wAfter w:w="22" w:type="dxa"/>
        </w:trPr>
        <w:tc>
          <w:tcPr>
            <w:tcW w:w="568" w:type="dxa"/>
            <w:vMerge/>
            <w:tcMar>
              <w:left w:w="28" w:type="dxa"/>
              <w:right w:w="28" w:type="dxa"/>
            </w:tcMar>
            <w:vAlign w:val="center"/>
          </w:tcPr>
          <w:p w:rsidR="00DB04D2" w:rsidRPr="0002569E" w:rsidRDefault="00DB04D2" w:rsidP="0002569E">
            <w:pPr>
              <w:jc w:val="center"/>
              <w:rPr>
                <w:b/>
                <w:bCs/>
              </w:rPr>
            </w:pPr>
          </w:p>
        </w:tc>
        <w:tc>
          <w:tcPr>
            <w:tcW w:w="1695" w:type="dxa"/>
            <w:vMerge/>
            <w:tcMar>
              <w:left w:w="28" w:type="dxa"/>
              <w:right w:w="28" w:type="dxa"/>
            </w:tcMar>
          </w:tcPr>
          <w:p w:rsidR="00DB04D2" w:rsidRPr="0002569E" w:rsidRDefault="00DB04D2" w:rsidP="0002569E">
            <w:pPr>
              <w:rPr>
                <w:b/>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Объекты обеспечения пожарной безопасности</w:t>
            </w:r>
          </w:p>
          <w:p w:rsidR="00DB04D2" w:rsidRPr="0002569E" w:rsidRDefault="00DB04D2" w:rsidP="0002569E">
            <w:pPr>
              <w:rPr>
                <w:sz w:val="22"/>
                <w:szCs w:val="22"/>
              </w:rPr>
            </w:pPr>
            <w:r w:rsidRPr="0002569E">
              <w:rPr>
                <w:sz w:val="22"/>
                <w:szCs w:val="22"/>
              </w:rPr>
              <w:t>5.8</w:t>
            </w:r>
          </w:p>
        </w:tc>
        <w:tc>
          <w:tcPr>
            <w:tcW w:w="2126" w:type="dxa"/>
            <w:tcMar>
              <w:left w:w="28" w:type="dxa"/>
              <w:right w:w="28" w:type="dxa"/>
            </w:tcMar>
          </w:tcPr>
          <w:p w:rsidR="00DB04D2" w:rsidRPr="0002569E" w:rsidRDefault="00DB04D2" w:rsidP="0002569E">
            <w:pPr>
              <w:rPr>
                <w:sz w:val="22"/>
                <w:szCs w:val="22"/>
              </w:rPr>
            </w:pPr>
            <w:r w:rsidRPr="0002569E">
              <w:rPr>
                <w:sz w:val="22"/>
                <w:szCs w:val="22"/>
              </w:rPr>
              <w:t>Пожарное депо (пост)</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п.Волочанка</w:t>
            </w:r>
            <w:proofErr w:type="spellEnd"/>
          </w:p>
          <w:p w:rsidR="00DB04D2" w:rsidRPr="0002569E" w:rsidRDefault="00DB04D2" w:rsidP="0002569E">
            <w:pPr>
              <w:rPr>
                <w:sz w:val="22"/>
                <w:szCs w:val="22"/>
              </w:rPr>
            </w:pPr>
            <w:proofErr w:type="spellStart"/>
            <w:r w:rsidRPr="0002569E">
              <w:rPr>
                <w:sz w:val="22"/>
                <w:szCs w:val="22"/>
              </w:rPr>
              <w:t>п.Потапово</w:t>
            </w:r>
            <w:proofErr w:type="spellEnd"/>
          </w:p>
          <w:p w:rsidR="00DB04D2" w:rsidRPr="0002569E" w:rsidRDefault="00DB04D2" w:rsidP="0002569E">
            <w:pPr>
              <w:rPr>
                <w:sz w:val="22"/>
                <w:szCs w:val="22"/>
              </w:rPr>
            </w:pPr>
            <w:proofErr w:type="spellStart"/>
            <w:r w:rsidRPr="0002569E">
              <w:rPr>
                <w:sz w:val="22"/>
                <w:szCs w:val="22"/>
              </w:rPr>
              <w:t>п.Усть-Авам</w:t>
            </w:r>
            <w:proofErr w:type="spellEnd"/>
          </w:p>
        </w:tc>
        <w:tc>
          <w:tcPr>
            <w:tcW w:w="1843" w:type="dxa"/>
            <w:tcMar>
              <w:left w:w="28" w:type="dxa"/>
              <w:right w:w="28" w:type="dxa"/>
            </w:tcMar>
          </w:tcPr>
          <w:p w:rsidR="00DB04D2" w:rsidRPr="0002569E" w:rsidRDefault="00DB04D2" w:rsidP="0002569E">
            <w:pPr>
              <w:rPr>
                <w:sz w:val="22"/>
                <w:szCs w:val="22"/>
              </w:rPr>
            </w:pPr>
            <w:r w:rsidRPr="0002569E">
              <w:rPr>
                <w:sz w:val="22"/>
                <w:szCs w:val="22"/>
              </w:rPr>
              <w:t>V типа, на 1 машине</w:t>
            </w: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Генеральный план города  Дудинка</w:t>
            </w:r>
          </w:p>
        </w:tc>
      </w:tr>
      <w:tr w:rsidR="00DB04D2" w:rsidRPr="0002569E" w:rsidTr="002E1AA5">
        <w:trPr>
          <w:gridAfter w:val="1"/>
          <w:wAfter w:w="22" w:type="dxa"/>
        </w:trPr>
        <w:tc>
          <w:tcPr>
            <w:tcW w:w="568" w:type="dxa"/>
            <w:tcMar>
              <w:left w:w="28" w:type="dxa"/>
              <w:right w:w="28" w:type="dxa"/>
            </w:tcMar>
            <w:vAlign w:val="center"/>
          </w:tcPr>
          <w:p w:rsidR="00DB04D2" w:rsidRPr="0002569E" w:rsidRDefault="00DB04D2" w:rsidP="0002569E">
            <w:pPr>
              <w:jc w:val="center"/>
              <w:rPr>
                <w:b/>
                <w:bCs/>
              </w:rPr>
            </w:pPr>
          </w:p>
        </w:tc>
        <w:tc>
          <w:tcPr>
            <w:tcW w:w="1695" w:type="dxa"/>
            <w:tcMar>
              <w:left w:w="28" w:type="dxa"/>
              <w:right w:w="28" w:type="dxa"/>
            </w:tcMar>
          </w:tcPr>
          <w:p w:rsidR="00DB04D2" w:rsidRPr="0002569E" w:rsidRDefault="00DB04D2" w:rsidP="0002569E">
            <w:pPr>
              <w:rPr>
                <w:b/>
              </w:rPr>
            </w:pPr>
          </w:p>
        </w:tc>
        <w:tc>
          <w:tcPr>
            <w:tcW w:w="1424" w:type="dxa"/>
            <w:gridSpan w:val="2"/>
            <w:tcMar>
              <w:left w:w="28" w:type="dxa"/>
              <w:right w:w="28" w:type="dxa"/>
            </w:tcMar>
          </w:tcPr>
          <w:p w:rsidR="00DB04D2" w:rsidRPr="0002569E" w:rsidRDefault="00DB04D2" w:rsidP="0002569E">
            <w:pPr>
              <w:rPr>
                <w:sz w:val="22"/>
                <w:szCs w:val="22"/>
              </w:rPr>
            </w:pPr>
            <w:r w:rsidRPr="0002569E">
              <w:rPr>
                <w:sz w:val="22"/>
                <w:szCs w:val="22"/>
              </w:rPr>
              <w:t>Объекты иного специального назначения 5.9</w:t>
            </w:r>
          </w:p>
        </w:tc>
        <w:tc>
          <w:tcPr>
            <w:tcW w:w="2126" w:type="dxa"/>
            <w:tcMar>
              <w:left w:w="28" w:type="dxa"/>
              <w:right w:w="28" w:type="dxa"/>
            </w:tcMar>
          </w:tcPr>
          <w:p w:rsidR="00DB04D2" w:rsidRPr="0002569E" w:rsidRDefault="00DB04D2" w:rsidP="0002569E">
            <w:pPr>
              <w:rPr>
                <w:sz w:val="22"/>
                <w:szCs w:val="22"/>
              </w:rPr>
            </w:pPr>
            <w:r w:rsidRPr="0002569E">
              <w:rPr>
                <w:sz w:val="22"/>
                <w:szCs w:val="22"/>
              </w:rPr>
              <w:t>Опреснительная установка для опреснения морской воды</w:t>
            </w:r>
          </w:p>
        </w:tc>
        <w:tc>
          <w:tcPr>
            <w:tcW w:w="1984" w:type="dxa"/>
            <w:tcMar>
              <w:left w:w="28" w:type="dxa"/>
              <w:right w:w="28" w:type="dxa"/>
            </w:tcMar>
          </w:tcPr>
          <w:p w:rsidR="00DB04D2" w:rsidRPr="0002569E" w:rsidRDefault="00DB04D2" w:rsidP="0002569E">
            <w:pPr>
              <w:rPr>
                <w:sz w:val="22"/>
                <w:szCs w:val="22"/>
              </w:rPr>
            </w:pPr>
            <w:proofErr w:type="spellStart"/>
            <w:r w:rsidRPr="0002569E">
              <w:rPr>
                <w:sz w:val="22"/>
                <w:szCs w:val="22"/>
              </w:rPr>
              <w:t>п.Сындасско</w:t>
            </w:r>
            <w:proofErr w:type="spellEnd"/>
          </w:p>
        </w:tc>
        <w:tc>
          <w:tcPr>
            <w:tcW w:w="1843" w:type="dxa"/>
            <w:tcMar>
              <w:left w:w="28" w:type="dxa"/>
              <w:right w:w="28" w:type="dxa"/>
            </w:tcMar>
          </w:tcPr>
          <w:p w:rsidR="00DB04D2" w:rsidRPr="0002569E" w:rsidRDefault="00DB04D2" w:rsidP="0002569E">
            <w:pPr>
              <w:rPr>
                <w:sz w:val="22"/>
                <w:szCs w:val="22"/>
              </w:rPr>
            </w:pPr>
          </w:p>
        </w:tc>
        <w:tc>
          <w:tcPr>
            <w:tcW w:w="1841" w:type="dxa"/>
          </w:tcPr>
          <w:p w:rsidR="00DB04D2" w:rsidRPr="0002569E" w:rsidRDefault="00DB04D2" w:rsidP="0002569E">
            <w:pPr>
              <w:rPr>
                <w:sz w:val="22"/>
                <w:szCs w:val="22"/>
              </w:rPr>
            </w:pPr>
          </w:p>
        </w:tc>
        <w:tc>
          <w:tcPr>
            <w:tcW w:w="2127" w:type="dxa"/>
          </w:tcPr>
          <w:p w:rsidR="00DB04D2" w:rsidRPr="0002569E" w:rsidRDefault="00DB04D2" w:rsidP="0002569E">
            <w:pPr>
              <w:rPr>
                <w:sz w:val="22"/>
                <w:szCs w:val="22"/>
              </w:rPr>
            </w:pPr>
          </w:p>
        </w:tc>
        <w:tc>
          <w:tcPr>
            <w:tcW w:w="1964" w:type="dxa"/>
          </w:tcPr>
          <w:p w:rsidR="00DB04D2" w:rsidRPr="0002569E" w:rsidRDefault="00DB04D2" w:rsidP="0002569E">
            <w:pPr>
              <w:rPr>
                <w:sz w:val="22"/>
                <w:szCs w:val="22"/>
              </w:rPr>
            </w:pPr>
            <w:r w:rsidRPr="0002569E">
              <w:rPr>
                <w:sz w:val="22"/>
                <w:szCs w:val="22"/>
              </w:rPr>
              <w:t>установка стационарного типа</w:t>
            </w:r>
          </w:p>
        </w:tc>
      </w:tr>
      <w:tr w:rsidR="00DB04D2" w:rsidRPr="0002569E" w:rsidTr="004B0E18">
        <w:trPr>
          <w:gridAfter w:val="1"/>
          <w:wAfter w:w="22" w:type="dxa"/>
          <w:trHeight w:val="355"/>
        </w:trPr>
        <w:tc>
          <w:tcPr>
            <w:tcW w:w="568" w:type="dxa"/>
            <w:tcMar>
              <w:left w:w="28" w:type="dxa"/>
              <w:right w:w="28" w:type="dxa"/>
            </w:tcMar>
            <w:vAlign w:val="center"/>
          </w:tcPr>
          <w:p w:rsidR="00DB04D2" w:rsidRPr="0002569E" w:rsidRDefault="00DB04D2" w:rsidP="0002569E">
            <w:pPr>
              <w:jc w:val="center"/>
              <w:rPr>
                <w:b/>
                <w:bCs/>
              </w:rPr>
            </w:pPr>
          </w:p>
        </w:tc>
        <w:tc>
          <w:tcPr>
            <w:tcW w:w="15004" w:type="dxa"/>
            <w:gridSpan w:val="9"/>
            <w:tcMar>
              <w:left w:w="28" w:type="dxa"/>
              <w:right w:w="28" w:type="dxa"/>
            </w:tcMar>
          </w:tcPr>
          <w:p w:rsidR="00DB04D2" w:rsidRPr="0002569E" w:rsidRDefault="00DB04D2" w:rsidP="0002569E">
            <w:pPr>
              <w:rPr>
                <w:sz w:val="22"/>
              </w:rPr>
            </w:pPr>
            <w:r w:rsidRPr="0002569E">
              <w:rPr>
                <w:sz w:val="22"/>
              </w:rPr>
              <w:t>Номер в колонке «Назначение» соответствует номеру условного знака объекта в графических материалах.</w:t>
            </w:r>
          </w:p>
          <w:p w:rsidR="00DB04D2" w:rsidRPr="0002569E" w:rsidRDefault="00DB04D2" w:rsidP="0002569E">
            <w:pPr>
              <w:rPr>
                <w:sz w:val="22"/>
              </w:rPr>
            </w:pPr>
            <w:r w:rsidRPr="0002569E">
              <w:rPr>
                <w:sz w:val="22"/>
              </w:rPr>
              <w:t>*-Буквами (Р) обозначены объекты регионального значения.</w:t>
            </w:r>
          </w:p>
          <w:p w:rsidR="00DB04D2" w:rsidRPr="0002569E" w:rsidRDefault="00DB04D2" w:rsidP="0002569E">
            <w:pPr>
              <w:rPr>
                <w:sz w:val="22"/>
              </w:rPr>
            </w:pPr>
            <w:r w:rsidRPr="0002569E">
              <w:rPr>
                <w:sz w:val="22"/>
              </w:rPr>
              <w:t>**-Сроки устанавливаются в соответствии с генеральной схемой очистки территории, в действующей редакции.</w:t>
            </w:r>
          </w:p>
        </w:tc>
      </w:tr>
      <w:tr w:rsidR="00DB04D2" w:rsidRPr="0002569E" w:rsidTr="004B0E18">
        <w:trPr>
          <w:gridAfter w:val="1"/>
          <w:wAfter w:w="22" w:type="dxa"/>
          <w:trHeight w:val="729"/>
        </w:trPr>
        <w:tc>
          <w:tcPr>
            <w:tcW w:w="15572" w:type="dxa"/>
            <w:gridSpan w:val="10"/>
            <w:tcMar>
              <w:left w:w="28" w:type="dxa"/>
              <w:right w:w="28" w:type="dxa"/>
            </w:tcMar>
            <w:vAlign w:val="center"/>
          </w:tcPr>
          <w:p w:rsidR="00DB04D2" w:rsidRPr="0002569E" w:rsidRDefault="00DB04D2" w:rsidP="0002569E">
            <w:r w:rsidRPr="0002569E">
              <w:rPr>
                <w:b/>
              </w:rPr>
              <w:t>МЕРОПРИЯТИЯ ПО ИНЖЕНЕРНОЙ ПОДГОТОВКЕ ТЕРРИТОРИИ</w:t>
            </w:r>
          </w:p>
          <w:p w:rsidR="00DB04D2" w:rsidRPr="0002569E" w:rsidRDefault="00DB04D2" w:rsidP="0002569E">
            <w:pPr>
              <w:rPr>
                <w:b/>
              </w:rPr>
            </w:pPr>
            <w:r w:rsidRPr="0002569E">
              <w:rPr>
                <w:b/>
              </w:rPr>
              <w:t>Мероприятия, реализация которых входит в перечень полномочий поселений муниципального района.</w:t>
            </w:r>
          </w:p>
        </w:tc>
      </w:tr>
      <w:tr w:rsidR="00DB04D2" w:rsidRPr="0002569E" w:rsidTr="004B0E18">
        <w:trPr>
          <w:gridAfter w:val="1"/>
          <w:wAfter w:w="22" w:type="dxa"/>
        </w:trPr>
        <w:tc>
          <w:tcPr>
            <w:tcW w:w="568" w:type="dxa"/>
            <w:tcMar>
              <w:left w:w="28" w:type="dxa"/>
              <w:right w:w="28" w:type="dxa"/>
            </w:tcMar>
          </w:tcPr>
          <w:p w:rsidR="00DB04D2" w:rsidRPr="0002569E" w:rsidRDefault="00DB04D2" w:rsidP="0002569E">
            <w:pPr>
              <w:rPr>
                <w:b/>
                <w:bCs/>
              </w:rPr>
            </w:pPr>
            <w:r w:rsidRPr="0002569E">
              <w:rPr>
                <w:b/>
                <w:bCs/>
              </w:rPr>
              <w:t>6</w:t>
            </w:r>
          </w:p>
          <w:p w:rsidR="00DB04D2" w:rsidRPr="0002569E" w:rsidRDefault="00DB04D2" w:rsidP="0002569E">
            <w:pPr>
              <w:rPr>
                <w:b/>
                <w:bCs/>
              </w:rPr>
            </w:pPr>
          </w:p>
          <w:p w:rsidR="00DB04D2" w:rsidRPr="0002569E" w:rsidRDefault="00DB04D2" w:rsidP="0002569E">
            <w:pPr>
              <w:rPr>
                <w:b/>
                <w:bCs/>
              </w:rPr>
            </w:pPr>
          </w:p>
        </w:tc>
        <w:tc>
          <w:tcPr>
            <w:tcW w:w="15004" w:type="dxa"/>
            <w:gridSpan w:val="9"/>
            <w:tcMar>
              <w:left w:w="28" w:type="dxa"/>
              <w:right w:w="28" w:type="dxa"/>
            </w:tcMar>
            <w:vAlign w:val="center"/>
          </w:tcPr>
          <w:p w:rsidR="00DB04D2" w:rsidRPr="0002569E" w:rsidRDefault="00DB04D2" w:rsidP="0002569E">
            <w:pPr>
              <w:jc w:val="center"/>
              <w:rPr>
                <w:b/>
              </w:rPr>
            </w:pPr>
            <w:r w:rsidRPr="0002569E">
              <w:rPr>
                <w:b/>
                <w:color w:val="000000"/>
              </w:rPr>
              <w:t>В период первой очереди строительства</w:t>
            </w:r>
            <w:r w:rsidR="00251F92" w:rsidRPr="0002569E">
              <w:rPr>
                <w:b/>
                <w:color w:val="000000"/>
              </w:rPr>
              <w:t xml:space="preserve">  ̶̶ </w:t>
            </w:r>
            <w:r w:rsidR="00A11345" w:rsidRPr="0002569E">
              <w:rPr>
                <w:b/>
                <w:color w:val="000000"/>
              </w:rPr>
              <w:t xml:space="preserve"> </w:t>
            </w:r>
            <w:r w:rsidRPr="0002569E">
              <w:rPr>
                <w:b/>
                <w:color w:val="000000"/>
              </w:rPr>
              <w:t>2030</w:t>
            </w:r>
            <w:r w:rsidR="00A11345" w:rsidRPr="0002569E">
              <w:rPr>
                <w:b/>
                <w:color w:val="000000"/>
              </w:rPr>
              <w:t xml:space="preserve"> год</w:t>
            </w:r>
            <w:r w:rsidRPr="0002569E">
              <w:rPr>
                <w:b/>
              </w:rPr>
              <w:t xml:space="preserve"> </w:t>
            </w:r>
            <w:r w:rsidR="00A11345" w:rsidRPr="0002569E">
              <w:rPr>
                <w:b/>
              </w:rPr>
              <w:t>(до 01.01.2031г.)</w:t>
            </w:r>
          </w:p>
          <w:p w:rsidR="00DB04D2" w:rsidRPr="0002569E" w:rsidRDefault="00DB04D2" w:rsidP="0002569E">
            <w:pPr>
              <w:jc w:val="both"/>
              <w:rPr>
                <w:color w:val="000000"/>
              </w:rPr>
            </w:pPr>
            <w:r w:rsidRPr="0002569E">
              <w:rPr>
                <w:color w:val="000000"/>
              </w:rPr>
              <w:t>Предлагаемые в рамках Схемы мероприятия, реализация которых входит в перечень полномочий поселений муниципального района</w:t>
            </w:r>
          </w:p>
          <w:p w:rsidR="00DB04D2" w:rsidRPr="0002569E" w:rsidRDefault="00DB04D2" w:rsidP="0002569E">
            <w:pPr>
              <w:jc w:val="both"/>
            </w:pPr>
            <w:r w:rsidRPr="0002569E">
              <w:t>1.</w:t>
            </w:r>
            <w:r w:rsidRPr="0002569E">
              <w:rPr>
                <w:color w:val="FFC000"/>
              </w:rPr>
              <w:tab/>
            </w:r>
            <w:r w:rsidRPr="0002569E">
              <w:t xml:space="preserve">В </w:t>
            </w:r>
            <w:proofErr w:type="spellStart"/>
            <w:r w:rsidRPr="0002569E">
              <w:t>г.Дудинке</w:t>
            </w:r>
            <w:proofErr w:type="spellEnd"/>
            <w:r w:rsidRPr="0002569E">
              <w:t xml:space="preserve"> - строительство закрытых водостоков в проходных каналах, совместно с коллекторами бытовой канализации; устройство нагорных канав в периферийных частях города; строительство локальных очистных сооружений, оборудованных устройствами для уд</w:t>
            </w:r>
            <w:r w:rsidR="00A11345" w:rsidRPr="0002569E">
              <w:t>аления осадков и нефтепродуктов</w:t>
            </w:r>
          </w:p>
          <w:p w:rsidR="00DB04D2" w:rsidRPr="0002569E" w:rsidRDefault="00DB04D2" w:rsidP="0002569E">
            <w:pPr>
              <w:jc w:val="both"/>
            </w:pPr>
            <w:r w:rsidRPr="0002569E">
              <w:t>2.</w:t>
            </w:r>
            <w:r w:rsidRPr="0002569E">
              <w:tab/>
              <w:t xml:space="preserve">В </w:t>
            </w:r>
            <w:proofErr w:type="spellStart"/>
            <w:r w:rsidRPr="0002569E">
              <w:t>пгт.Диксон</w:t>
            </w:r>
            <w:proofErr w:type="spellEnd"/>
            <w:r w:rsidRPr="0002569E">
              <w:t xml:space="preserve"> и </w:t>
            </w:r>
            <w:proofErr w:type="spellStart"/>
            <w:r w:rsidRPr="0002569E">
              <w:t>с.Хатанга</w:t>
            </w:r>
            <w:proofErr w:type="spellEnd"/>
            <w:r w:rsidRPr="0002569E">
              <w:t xml:space="preserve"> – строительство открытых водостоков и дренажных канав; строительство и расчист</w:t>
            </w:r>
            <w:r w:rsidR="00A11345" w:rsidRPr="0002569E">
              <w:t>ка существующих дренажных канав</w:t>
            </w:r>
          </w:p>
          <w:p w:rsidR="00DB04D2" w:rsidRPr="0002569E" w:rsidRDefault="00DB04D2" w:rsidP="0002569E">
            <w:pPr>
              <w:jc w:val="both"/>
            </w:pPr>
            <w:r w:rsidRPr="0002569E">
              <w:t>3.</w:t>
            </w:r>
            <w:r w:rsidRPr="0002569E">
              <w:tab/>
              <w:t xml:space="preserve">Строительство дамб обвалования и организация локальной подсыпки населенных пунктов, подверженных затоплению паводковыми водами: </w:t>
            </w:r>
            <w:proofErr w:type="spellStart"/>
            <w:r w:rsidRPr="0002569E">
              <w:t>г.Дудинка</w:t>
            </w:r>
            <w:proofErr w:type="spellEnd"/>
            <w:r w:rsidRPr="0002569E">
              <w:t xml:space="preserve">, </w:t>
            </w:r>
            <w:proofErr w:type="spellStart"/>
            <w:r w:rsidRPr="0002569E">
              <w:t>п.Левинские</w:t>
            </w:r>
            <w:proofErr w:type="spellEnd"/>
            <w:r w:rsidRPr="0002569E">
              <w:t xml:space="preserve"> Пески, </w:t>
            </w:r>
            <w:proofErr w:type="spellStart"/>
            <w:r w:rsidRPr="0002569E">
              <w:t>с.Караул</w:t>
            </w:r>
            <w:proofErr w:type="spellEnd"/>
            <w:r w:rsidRPr="0002569E">
              <w:t xml:space="preserve">, </w:t>
            </w:r>
            <w:proofErr w:type="spellStart"/>
            <w:r w:rsidRPr="0002569E">
              <w:t>п.Байкаловск</w:t>
            </w:r>
            <w:proofErr w:type="spellEnd"/>
            <w:r w:rsidRPr="0002569E">
              <w:t xml:space="preserve">, </w:t>
            </w:r>
            <w:proofErr w:type="spellStart"/>
            <w:r w:rsidRPr="0002569E">
              <w:t>п.Поликарповск</w:t>
            </w:r>
            <w:proofErr w:type="spellEnd"/>
            <w:r w:rsidRPr="0002569E">
              <w:t xml:space="preserve">. Защита от затопления хозяйства Дудинского порта путём </w:t>
            </w:r>
            <w:proofErr w:type="spellStart"/>
            <w:r w:rsidRPr="0002569E">
              <w:t>рефулирования</w:t>
            </w:r>
            <w:proofErr w:type="spellEnd"/>
            <w:r w:rsidRPr="0002569E">
              <w:t xml:space="preserve"> грунта из р. Енисей, Q = 450 тыс. м3</w:t>
            </w:r>
          </w:p>
          <w:p w:rsidR="00DB04D2" w:rsidRPr="0002569E" w:rsidRDefault="00DB04D2" w:rsidP="0002569E">
            <w:pPr>
              <w:jc w:val="both"/>
            </w:pPr>
            <w:r w:rsidRPr="0002569E">
              <w:t>4.</w:t>
            </w:r>
            <w:r w:rsidRPr="0002569E">
              <w:tab/>
            </w:r>
            <w:proofErr w:type="spellStart"/>
            <w:r w:rsidRPr="0002569E">
              <w:t>Берегоукрепление</w:t>
            </w:r>
            <w:proofErr w:type="spellEnd"/>
            <w:r w:rsidRPr="0002569E">
              <w:t xml:space="preserve"> в </w:t>
            </w:r>
            <w:proofErr w:type="spellStart"/>
            <w:r w:rsidRPr="0002569E">
              <w:t>пгт.Дикс</w:t>
            </w:r>
            <w:r w:rsidR="00A11345" w:rsidRPr="0002569E">
              <w:t>он</w:t>
            </w:r>
            <w:proofErr w:type="spellEnd"/>
            <w:r w:rsidR="00A11345" w:rsidRPr="0002569E">
              <w:t xml:space="preserve"> – 50 м, в </w:t>
            </w:r>
            <w:proofErr w:type="spellStart"/>
            <w:r w:rsidR="00A11345" w:rsidRPr="0002569E">
              <w:t>г.Дудинк</w:t>
            </w:r>
            <w:r w:rsidR="00610E8A" w:rsidRPr="0002569E">
              <w:t>е</w:t>
            </w:r>
            <w:proofErr w:type="spellEnd"/>
            <w:r w:rsidR="00A11345" w:rsidRPr="0002569E">
              <w:t xml:space="preserve"> – 1840 м</w:t>
            </w:r>
          </w:p>
          <w:p w:rsidR="00DB04D2" w:rsidRPr="0002569E" w:rsidRDefault="00DB04D2" w:rsidP="0002569E">
            <w:pPr>
              <w:jc w:val="both"/>
            </w:pPr>
            <w:r w:rsidRPr="0002569E">
              <w:t>5.</w:t>
            </w:r>
            <w:r w:rsidRPr="0002569E">
              <w:tab/>
              <w:t>Расчистка и рекультивация несанкционированных свалок металлолома и</w:t>
            </w:r>
            <w:r w:rsidR="00A11345" w:rsidRPr="0002569E">
              <w:t xml:space="preserve"> строительного мусора</w:t>
            </w:r>
          </w:p>
          <w:p w:rsidR="00610E8A" w:rsidRPr="0002569E" w:rsidRDefault="00610E8A" w:rsidP="0002569E">
            <w:pPr>
              <w:jc w:val="both"/>
            </w:pPr>
          </w:p>
          <w:p w:rsidR="00DB04D2" w:rsidRPr="0002569E" w:rsidRDefault="00DB04D2" w:rsidP="0002569E">
            <w:pPr>
              <w:jc w:val="center"/>
              <w:rPr>
                <w:b/>
              </w:rPr>
            </w:pPr>
            <w:r w:rsidRPr="0002569E">
              <w:rPr>
                <w:b/>
              </w:rPr>
              <w:t xml:space="preserve">В период второй очереди </w:t>
            </w:r>
            <w:r w:rsidR="00A11345" w:rsidRPr="0002569E">
              <w:rPr>
                <w:b/>
                <w:color w:val="000000"/>
              </w:rPr>
              <w:t xml:space="preserve">строительства  ̶̶ </w:t>
            </w:r>
            <w:r w:rsidRPr="0002569E">
              <w:rPr>
                <w:b/>
                <w:color w:val="000000"/>
              </w:rPr>
              <w:t xml:space="preserve"> </w:t>
            </w:r>
            <w:r w:rsidRPr="0002569E">
              <w:rPr>
                <w:b/>
              </w:rPr>
              <w:t>2039 г</w:t>
            </w:r>
            <w:r w:rsidR="00A11345" w:rsidRPr="0002569E">
              <w:rPr>
                <w:b/>
              </w:rPr>
              <w:t xml:space="preserve">од </w:t>
            </w:r>
            <w:r w:rsidR="00251F92" w:rsidRPr="0002569E">
              <w:rPr>
                <w:b/>
              </w:rPr>
              <w:t>(до 01.01.2040</w:t>
            </w:r>
            <w:r w:rsidR="00A11345" w:rsidRPr="0002569E">
              <w:rPr>
                <w:b/>
              </w:rPr>
              <w:t>г.</w:t>
            </w:r>
            <w:r w:rsidR="00251F92" w:rsidRPr="0002569E">
              <w:rPr>
                <w:b/>
              </w:rPr>
              <w:t>)</w:t>
            </w:r>
            <w:r w:rsidR="00A11345" w:rsidRPr="0002569E">
              <w:rPr>
                <w:b/>
              </w:rPr>
              <w:t xml:space="preserve"> </w:t>
            </w:r>
            <w:r w:rsidR="00251F92" w:rsidRPr="0002569E">
              <w:rPr>
                <w:b/>
              </w:rPr>
              <w:t>,</w:t>
            </w:r>
            <w:r w:rsidR="00A11345" w:rsidRPr="0002569E">
              <w:rPr>
                <w:b/>
              </w:rPr>
              <w:t xml:space="preserve"> (1 этап второй очереди – 2036 год</w:t>
            </w:r>
            <w:r w:rsidRPr="0002569E">
              <w:rPr>
                <w:b/>
              </w:rPr>
              <w:t>)</w:t>
            </w:r>
          </w:p>
          <w:p w:rsidR="00DB04D2" w:rsidRPr="0002569E" w:rsidRDefault="00DB04D2" w:rsidP="0002569E">
            <w:pPr>
              <w:jc w:val="both"/>
            </w:pPr>
            <w:r w:rsidRPr="0002569E">
              <w:t>1.</w:t>
            </w:r>
            <w:r w:rsidRPr="0002569E">
              <w:tab/>
              <w:t>В прочих сельских населенных пунктах – строительство открытых водостоков; строительство и расчист</w:t>
            </w:r>
            <w:r w:rsidR="00A11345" w:rsidRPr="0002569E">
              <w:t>ка существующих дренажных канав</w:t>
            </w:r>
          </w:p>
          <w:p w:rsidR="00DB04D2" w:rsidRPr="0002569E" w:rsidRDefault="00DB04D2" w:rsidP="0002569E">
            <w:pPr>
              <w:jc w:val="both"/>
            </w:pPr>
            <w:r w:rsidRPr="0002569E">
              <w:t>2.</w:t>
            </w:r>
            <w:r w:rsidRPr="0002569E">
              <w:tab/>
              <w:t>Расчистка и рекультива</w:t>
            </w:r>
            <w:r w:rsidR="00A11345" w:rsidRPr="0002569E">
              <w:t xml:space="preserve">ция несанкционированных свалок , </w:t>
            </w:r>
            <w:r w:rsidRPr="0002569E">
              <w:t xml:space="preserve">в </w:t>
            </w:r>
            <w:r w:rsidR="00A11345" w:rsidRPr="0002569E">
              <w:t xml:space="preserve">том числе </w:t>
            </w:r>
            <w:r w:rsidRPr="0002569E">
              <w:t>от мет</w:t>
            </w:r>
            <w:r w:rsidR="00A11345" w:rsidRPr="0002569E">
              <w:t>аллолома и строительного мусора,</w:t>
            </w:r>
            <w:r w:rsidRPr="0002569E">
              <w:t xml:space="preserve"> в периферийн</w:t>
            </w:r>
            <w:r w:rsidR="00A11345" w:rsidRPr="0002569E">
              <w:t>ых частях муниципального района</w:t>
            </w:r>
          </w:p>
          <w:p w:rsidR="00DB04D2" w:rsidRPr="0002569E" w:rsidRDefault="00DB04D2" w:rsidP="0002569E">
            <w:pPr>
              <w:jc w:val="both"/>
              <w:rPr>
                <w:b/>
              </w:rPr>
            </w:pPr>
            <w:r w:rsidRPr="0002569E">
              <w:t xml:space="preserve">3.       Ликвидация несанкционированных мест размещения отходов, </w:t>
            </w:r>
            <w:r w:rsidR="00A11345" w:rsidRPr="0002569E">
              <w:t xml:space="preserve"> </w:t>
            </w:r>
            <w:r w:rsidRPr="0002569E">
              <w:t>в том числе в населенных пунктах муниципального района, с проведени</w:t>
            </w:r>
            <w:r w:rsidR="00A11345" w:rsidRPr="0002569E">
              <w:t>ем мероприятий по рекультивации</w:t>
            </w:r>
          </w:p>
          <w:p w:rsidR="00DB04D2" w:rsidRPr="0002569E" w:rsidRDefault="00DB04D2" w:rsidP="0002569E">
            <w:pPr>
              <w:jc w:val="center"/>
              <w:rPr>
                <w:b/>
              </w:rPr>
            </w:pPr>
            <w:r w:rsidRPr="0002569E">
              <w:rPr>
                <w:b/>
              </w:rPr>
              <w:t xml:space="preserve"> </w:t>
            </w:r>
          </w:p>
        </w:tc>
      </w:tr>
    </w:tbl>
    <w:p w:rsidR="004A713B" w:rsidRPr="0002569E" w:rsidRDefault="004A713B" w:rsidP="0002569E">
      <w:pPr>
        <w:pStyle w:val="3"/>
        <w:spacing w:before="0" w:after="0"/>
        <w:ind w:left="709"/>
        <w:rPr>
          <w:rFonts w:cs="Times New Roman"/>
          <w:i w:val="0"/>
          <w:sz w:val="28"/>
          <w:szCs w:val="28"/>
        </w:rPr>
      </w:pPr>
    </w:p>
    <w:p w:rsidR="004A713B" w:rsidRPr="0002569E" w:rsidRDefault="004A713B" w:rsidP="0002569E">
      <w:pPr>
        <w:pStyle w:val="3"/>
        <w:spacing w:before="0" w:after="0"/>
        <w:ind w:left="709"/>
        <w:rPr>
          <w:rFonts w:cs="Times New Roman"/>
          <w:i w:val="0"/>
          <w:sz w:val="28"/>
          <w:szCs w:val="28"/>
        </w:rPr>
      </w:pPr>
    </w:p>
    <w:p w:rsidR="00EA6320" w:rsidRPr="0002569E" w:rsidRDefault="00EA6320" w:rsidP="0002569E">
      <w:pPr>
        <w:pStyle w:val="3"/>
        <w:numPr>
          <w:ilvl w:val="2"/>
          <w:numId w:val="1"/>
        </w:numPr>
        <w:spacing w:before="0" w:after="0"/>
        <w:rPr>
          <w:rFonts w:cs="Times New Roman"/>
          <w:i w:val="0"/>
          <w:sz w:val="28"/>
          <w:szCs w:val="28"/>
        </w:rPr>
      </w:pPr>
      <w:bookmarkStart w:id="16" w:name="_Toc13148345"/>
      <w:r w:rsidRPr="0002569E">
        <w:rPr>
          <w:rFonts w:cs="Times New Roman"/>
          <w:i w:val="0"/>
          <w:sz w:val="28"/>
          <w:szCs w:val="28"/>
        </w:rPr>
        <w:t>Мероприятия территориального планирования на территории муниципального образования по размещению объектов капитального строительства федерального и регионального значения</w:t>
      </w:r>
      <w:bookmarkEnd w:id="16"/>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7682"/>
        <w:gridCol w:w="4032"/>
        <w:gridCol w:w="2552"/>
      </w:tblGrid>
      <w:tr w:rsidR="00EA6320" w:rsidRPr="0002569E" w:rsidTr="00FB5F62">
        <w:tc>
          <w:tcPr>
            <w:tcW w:w="1010" w:type="dxa"/>
            <w:shd w:val="clear" w:color="auto" w:fill="auto"/>
          </w:tcPr>
          <w:p w:rsidR="00EA6320" w:rsidRPr="0002569E" w:rsidRDefault="00EA6320" w:rsidP="0002569E">
            <w:pPr>
              <w:rPr>
                <w:rFonts w:eastAsia="Calibri"/>
              </w:rPr>
            </w:pPr>
            <w:r w:rsidRPr="0002569E">
              <w:rPr>
                <w:rFonts w:eastAsia="Calibri"/>
              </w:rPr>
              <w:t>№ п/п</w:t>
            </w:r>
          </w:p>
        </w:tc>
        <w:tc>
          <w:tcPr>
            <w:tcW w:w="7682" w:type="dxa"/>
            <w:shd w:val="clear" w:color="auto" w:fill="auto"/>
          </w:tcPr>
          <w:p w:rsidR="00EA6320" w:rsidRPr="0002569E" w:rsidRDefault="00EA6320" w:rsidP="0002569E">
            <w:pPr>
              <w:rPr>
                <w:rFonts w:eastAsia="Calibri"/>
                <w:b/>
              </w:rPr>
            </w:pPr>
            <w:r w:rsidRPr="0002569E">
              <w:rPr>
                <w:rFonts w:eastAsia="Calibri"/>
                <w:b/>
              </w:rPr>
              <w:t>Мероприятия территориального планирования</w:t>
            </w:r>
          </w:p>
        </w:tc>
        <w:tc>
          <w:tcPr>
            <w:tcW w:w="4032" w:type="dxa"/>
            <w:shd w:val="clear" w:color="auto" w:fill="auto"/>
          </w:tcPr>
          <w:p w:rsidR="00EA6320" w:rsidRPr="0002569E" w:rsidRDefault="00EA6320" w:rsidP="0002569E">
            <w:pPr>
              <w:rPr>
                <w:rFonts w:eastAsia="Calibri"/>
                <w:b/>
              </w:rPr>
            </w:pPr>
            <w:r w:rsidRPr="0002569E">
              <w:rPr>
                <w:rFonts w:eastAsia="Calibri"/>
                <w:b/>
              </w:rPr>
              <w:t>программные документы</w:t>
            </w:r>
          </w:p>
        </w:tc>
        <w:tc>
          <w:tcPr>
            <w:tcW w:w="2552" w:type="dxa"/>
            <w:shd w:val="clear" w:color="auto" w:fill="auto"/>
          </w:tcPr>
          <w:p w:rsidR="00EA6320" w:rsidRPr="0002569E" w:rsidRDefault="00140DA2" w:rsidP="00226E0F">
            <w:pPr>
              <w:rPr>
                <w:rFonts w:eastAsia="Calibri"/>
                <w:b/>
              </w:rPr>
            </w:pPr>
            <w:r w:rsidRPr="0002569E">
              <w:rPr>
                <w:rFonts w:eastAsia="Calibri"/>
                <w:b/>
              </w:rPr>
              <w:t>п</w:t>
            </w:r>
            <w:r w:rsidR="00EA6320" w:rsidRPr="0002569E">
              <w:rPr>
                <w:rFonts w:eastAsia="Calibri"/>
                <w:b/>
              </w:rPr>
              <w:t>ериод</w:t>
            </w:r>
            <w:r w:rsidRPr="0002569E">
              <w:rPr>
                <w:rFonts w:eastAsia="Calibri"/>
                <w:b/>
              </w:rPr>
              <w:t xml:space="preserve"> </w:t>
            </w:r>
            <w:r w:rsidR="00EA6320" w:rsidRPr="0002569E">
              <w:rPr>
                <w:rFonts w:eastAsia="Calibri"/>
                <w:b/>
              </w:rPr>
              <w:t>реализации</w:t>
            </w:r>
          </w:p>
        </w:tc>
      </w:tr>
      <w:tr w:rsidR="00EA6320" w:rsidRPr="0002569E" w:rsidTr="00FB5F62">
        <w:tc>
          <w:tcPr>
            <w:tcW w:w="1010" w:type="dxa"/>
            <w:shd w:val="clear" w:color="auto" w:fill="auto"/>
          </w:tcPr>
          <w:p w:rsidR="00EA6320" w:rsidRPr="0002569E" w:rsidRDefault="00145E5C" w:rsidP="0002569E">
            <w:pPr>
              <w:rPr>
                <w:rFonts w:eastAsia="Calibri"/>
                <w:b/>
                <w:highlight w:val="red"/>
                <w:lang w:val="en-US"/>
              </w:rPr>
            </w:pPr>
            <w:r w:rsidRPr="0002569E">
              <w:rPr>
                <w:rFonts w:eastAsia="Calibri"/>
                <w:b/>
              </w:rPr>
              <w:t>1</w:t>
            </w:r>
          </w:p>
        </w:tc>
        <w:tc>
          <w:tcPr>
            <w:tcW w:w="14266" w:type="dxa"/>
            <w:gridSpan w:val="3"/>
            <w:shd w:val="clear" w:color="auto" w:fill="auto"/>
          </w:tcPr>
          <w:p w:rsidR="00EA6320" w:rsidRPr="0002569E" w:rsidRDefault="00EA6320" w:rsidP="0002569E">
            <w:pPr>
              <w:rPr>
                <w:rFonts w:eastAsia="Calibri"/>
                <w:b/>
              </w:rPr>
            </w:pPr>
            <w:r w:rsidRPr="0002569E">
              <w:rPr>
                <w:rFonts w:eastAsia="Calibri"/>
                <w:b/>
              </w:rPr>
              <w:t>Мероприятия территориального планирования по размещению объектов капитального строительства федерального значения</w:t>
            </w:r>
          </w:p>
        </w:tc>
      </w:tr>
      <w:tr w:rsidR="00EA6320" w:rsidRPr="0002569E" w:rsidTr="00FB5F62">
        <w:tc>
          <w:tcPr>
            <w:tcW w:w="1010" w:type="dxa"/>
            <w:shd w:val="clear" w:color="auto" w:fill="auto"/>
          </w:tcPr>
          <w:p w:rsidR="00EA6320" w:rsidRPr="0002569E" w:rsidRDefault="00EA6320" w:rsidP="0002569E">
            <w:pPr>
              <w:rPr>
                <w:rFonts w:eastAsia="Calibri"/>
                <w:sz w:val="22"/>
                <w:szCs w:val="22"/>
              </w:rPr>
            </w:pPr>
          </w:p>
        </w:tc>
        <w:tc>
          <w:tcPr>
            <w:tcW w:w="14266" w:type="dxa"/>
            <w:gridSpan w:val="3"/>
            <w:shd w:val="clear" w:color="auto" w:fill="auto"/>
          </w:tcPr>
          <w:p w:rsidR="00EA6320" w:rsidRPr="0002569E" w:rsidRDefault="00EA6320" w:rsidP="0002569E">
            <w:pPr>
              <w:rPr>
                <w:rFonts w:eastAsia="Calibri"/>
                <w:b/>
                <w:i/>
                <w:sz w:val="22"/>
                <w:szCs w:val="22"/>
              </w:rPr>
            </w:pPr>
            <w:r w:rsidRPr="0002569E">
              <w:rPr>
                <w:rFonts w:eastAsia="Calibri"/>
                <w:b/>
                <w:i/>
              </w:rPr>
              <w:t xml:space="preserve">Мероприятия, реализуемые в соответствии с действующими программными документами </w:t>
            </w:r>
            <w:r w:rsidRPr="0002569E">
              <w:rPr>
                <w:rFonts w:eastAsia="Calibri"/>
                <w:b/>
                <w:i/>
                <w:u w:val="single"/>
              </w:rPr>
              <w:t>федерального уровня:</w:t>
            </w:r>
          </w:p>
        </w:tc>
      </w:tr>
      <w:tr w:rsidR="00D138F7" w:rsidRPr="0002569E" w:rsidTr="00FB5F62">
        <w:tc>
          <w:tcPr>
            <w:tcW w:w="1010" w:type="dxa"/>
            <w:shd w:val="clear" w:color="auto" w:fill="auto"/>
          </w:tcPr>
          <w:p w:rsidR="00D138F7" w:rsidRPr="0002569E" w:rsidRDefault="00D138F7" w:rsidP="0002569E">
            <w:pPr>
              <w:rPr>
                <w:rFonts w:eastAsia="Calibri"/>
              </w:rPr>
            </w:pPr>
            <w:r w:rsidRPr="0002569E">
              <w:rPr>
                <w:rFonts w:eastAsia="Calibri"/>
              </w:rPr>
              <w:t>1.1</w:t>
            </w:r>
          </w:p>
        </w:tc>
        <w:tc>
          <w:tcPr>
            <w:tcW w:w="7682" w:type="dxa"/>
            <w:shd w:val="clear" w:color="auto" w:fill="auto"/>
          </w:tcPr>
          <w:p w:rsidR="00D138F7" w:rsidRPr="0002569E" w:rsidRDefault="00610E8A" w:rsidP="00226E0F">
            <w:pPr>
              <w:rPr>
                <w:rFonts w:eastAsia="Calibri"/>
              </w:rPr>
            </w:pPr>
            <w:r w:rsidRPr="0002569E">
              <w:rPr>
                <w:rFonts w:eastAsia="Calibri"/>
              </w:rPr>
              <w:t>С</w:t>
            </w:r>
            <w:r w:rsidR="00D138F7" w:rsidRPr="0002569E">
              <w:rPr>
                <w:rFonts w:eastAsia="Calibri"/>
              </w:rPr>
              <w:t xml:space="preserve">троительство технологической железнодорожной линии «Русское – </w:t>
            </w:r>
            <w:proofErr w:type="spellStart"/>
            <w:r w:rsidR="00D138F7" w:rsidRPr="0002569E">
              <w:rPr>
                <w:rFonts w:eastAsia="Calibri"/>
              </w:rPr>
              <w:t>Игарка</w:t>
            </w:r>
            <w:proofErr w:type="spellEnd"/>
            <w:r w:rsidR="00D138F7" w:rsidRPr="0002569E">
              <w:rPr>
                <w:rFonts w:eastAsia="Calibri"/>
              </w:rPr>
              <w:t xml:space="preserve"> - Норильск», период строительства 2016 -</w:t>
            </w:r>
            <w:r w:rsidR="009E0F9C" w:rsidRPr="0002569E">
              <w:rPr>
                <w:rFonts w:eastAsia="Calibri"/>
              </w:rPr>
              <w:t>2036</w:t>
            </w:r>
            <w:r w:rsidR="009C464F" w:rsidRPr="0002569E">
              <w:rPr>
                <w:rFonts w:eastAsia="Calibri"/>
              </w:rPr>
              <w:t xml:space="preserve"> </w:t>
            </w:r>
            <w:r w:rsidR="00D138F7" w:rsidRPr="0002569E">
              <w:rPr>
                <w:rFonts w:eastAsia="Calibri"/>
              </w:rPr>
              <w:t>г</w:t>
            </w:r>
            <w:r w:rsidR="009C464F" w:rsidRPr="0002569E">
              <w:rPr>
                <w:rFonts w:eastAsia="Calibri"/>
              </w:rPr>
              <w:t>.</w:t>
            </w:r>
          </w:p>
        </w:tc>
        <w:tc>
          <w:tcPr>
            <w:tcW w:w="4032" w:type="dxa"/>
            <w:shd w:val="clear" w:color="auto" w:fill="auto"/>
          </w:tcPr>
          <w:p w:rsidR="00BC1A2E" w:rsidRPr="0002569E" w:rsidRDefault="00BC1A2E" w:rsidP="0002569E">
            <w:pPr>
              <w:rPr>
                <w:rFonts w:eastAsia="Calibri"/>
              </w:rPr>
            </w:pPr>
            <w:r w:rsidRPr="0002569E">
              <w:rPr>
                <w:rFonts w:eastAsia="Calibri"/>
              </w:rPr>
              <w:t>«Стратегия развития железнодорожного транспорта в Российской Федерации до 2030</w:t>
            </w:r>
            <w:r w:rsidR="00CA38F7" w:rsidRPr="0002569E">
              <w:rPr>
                <w:rFonts w:eastAsia="Calibri"/>
              </w:rPr>
              <w:t>»</w:t>
            </w:r>
            <w:r w:rsidRPr="0002569E">
              <w:rPr>
                <w:rFonts w:eastAsia="Calibri"/>
              </w:rPr>
              <w:t xml:space="preserve"> года, утвержденн</w:t>
            </w:r>
            <w:r w:rsidR="00CA38F7" w:rsidRPr="0002569E">
              <w:rPr>
                <w:rFonts w:eastAsia="Calibri"/>
              </w:rPr>
              <w:t>ая</w:t>
            </w:r>
            <w:r w:rsidRPr="0002569E">
              <w:rPr>
                <w:rFonts w:eastAsia="Calibri"/>
              </w:rPr>
              <w:t xml:space="preserve"> распоряжением Правительства Российской Федерации от 17.06.2008 № 877-р</w:t>
            </w:r>
          </w:p>
          <w:p w:rsidR="00BC1A2E" w:rsidRPr="0002569E" w:rsidRDefault="00BC1A2E" w:rsidP="0002569E">
            <w:pPr>
              <w:rPr>
                <w:rFonts w:eastAsia="Calibri"/>
              </w:rPr>
            </w:pPr>
          </w:p>
          <w:p w:rsidR="00D138F7" w:rsidRPr="0002569E" w:rsidRDefault="0093621A" w:rsidP="0002569E">
            <w:pPr>
              <w:rPr>
                <w:rFonts w:eastAsia="Calibri"/>
              </w:rPr>
            </w:pPr>
            <w:r w:rsidRPr="0002569E">
              <w:rPr>
                <w:rFonts w:eastAsia="Calibri"/>
              </w:rPr>
              <w:t>Распоряжение Правительства Российской Федерации от 22.11.2008 № 1734–р «О Транспортной стратегии Российской Федерации»</w:t>
            </w:r>
          </w:p>
          <w:p w:rsidR="00853B32" w:rsidRPr="0002569E" w:rsidRDefault="00853B32" w:rsidP="0002569E">
            <w:pPr>
              <w:rPr>
                <w:rFonts w:eastAsia="Calibri"/>
              </w:rPr>
            </w:pPr>
          </w:p>
          <w:p w:rsidR="00853B32" w:rsidRPr="0002569E" w:rsidRDefault="00853B32" w:rsidP="0002569E">
            <w:pPr>
              <w:rPr>
                <w:rFonts w:eastAsia="Calibri"/>
              </w:rPr>
            </w:pPr>
            <w:r w:rsidRPr="0002569E">
              <w:rPr>
                <w:rFonts w:eastAsia="Calibri"/>
              </w:rPr>
              <w:t>Схема территориального планирования РФ в области федерального транспорта № 384-р</w:t>
            </w:r>
          </w:p>
          <w:p w:rsidR="00A11345" w:rsidRPr="0002569E" w:rsidRDefault="00260504" w:rsidP="00226E0F">
            <w:pPr>
              <w:rPr>
                <w:rFonts w:eastAsia="Calibri"/>
              </w:rPr>
            </w:pPr>
            <w:r w:rsidRPr="0002569E">
              <w:rPr>
                <w:rFonts w:eastAsia="Calibri"/>
              </w:rPr>
              <w:t xml:space="preserve">Железнодорожного, воздушного морского </w:t>
            </w:r>
            <w:r w:rsidR="00853B32" w:rsidRPr="0002569E">
              <w:rPr>
                <w:rFonts w:eastAsia="Calibri"/>
              </w:rPr>
              <w:t xml:space="preserve"> от </w:t>
            </w:r>
            <w:r w:rsidR="00610E8A" w:rsidRPr="0002569E">
              <w:rPr>
                <w:rFonts w:eastAsia="Calibri"/>
              </w:rPr>
              <w:t>19.03.2013</w:t>
            </w:r>
          </w:p>
        </w:tc>
        <w:tc>
          <w:tcPr>
            <w:tcW w:w="2552" w:type="dxa"/>
            <w:shd w:val="clear" w:color="auto" w:fill="auto"/>
          </w:tcPr>
          <w:p w:rsidR="00D138F7" w:rsidRPr="0002569E" w:rsidRDefault="00D138F7" w:rsidP="0002569E">
            <w:pPr>
              <w:rPr>
                <w:rFonts w:eastAsia="Calibri"/>
              </w:rPr>
            </w:pPr>
            <w:r w:rsidRPr="0002569E">
              <w:rPr>
                <w:rFonts w:eastAsia="Calibri"/>
              </w:rPr>
              <w:t xml:space="preserve">первая очередь реализации </w:t>
            </w:r>
          </w:p>
        </w:tc>
      </w:tr>
      <w:tr w:rsidR="005517EF" w:rsidRPr="0002569E" w:rsidTr="00FB5F62">
        <w:tc>
          <w:tcPr>
            <w:tcW w:w="1010" w:type="dxa"/>
            <w:shd w:val="clear" w:color="auto" w:fill="auto"/>
          </w:tcPr>
          <w:p w:rsidR="005517EF" w:rsidRPr="0002569E" w:rsidRDefault="005517EF" w:rsidP="0002569E">
            <w:pPr>
              <w:rPr>
                <w:rFonts w:eastAsia="Calibri"/>
              </w:rPr>
            </w:pPr>
            <w:r w:rsidRPr="0002569E">
              <w:rPr>
                <w:rFonts w:eastAsia="Calibri"/>
              </w:rPr>
              <w:t>1.2.Ф*</w:t>
            </w:r>
          </w:p>
        </w:tc>
        <w:tc>
          <w:tcPr>
            <w:tcW w:w="7682" w:type="dxa"/>
            <w:shd w:val="clear" w:color="auto" w:fill="auto"/>
          </w:tcPr>
          <w:p w:rsidR="005517EF" w:rsidRPr="0002569E" w:rsidRDefault="005517EF" w:rsidP="0002569E">
            <w:pPr>
              <w:rPr>
                <w:rFonts w:eastAsia="Calibri"/>
              </w:rPr>
            </w:pPr>
            <w:r w:rsidRPr="0002569E">
              <w:rPr>
                <w:rFonts w:eastAsia="Calibri"/>
              </w:rPr>
              <w:t xml:space="preserve">Реконструкция морских портов: </w:t>
            </w:r>
            <w:proofErr w:type="spellStart"/>
            <w:r w:rsidR="00576E0E" w:rsidRPr="0002569E">
              <w:rPr>
                <w:rFonts w:eastAsia="Calibri"/>
              </w:rPr>
              <w:t>г.</w:t>
            </w:r>
            <w:r w:rsidRPr="0002569E">
              <w:rPr>
                <w:rFonts w:eastAsia="Calibri"/>
              </w:rPr>
              <w:t>Дудинка</w:t>
            </w:r>
            <w:proofErr w:type="spellEnd"/>
            <w:r w:rsidRPr="0002569E">
              <w:rPr>
                <w:rFonts w:eastAsia="Calibri"/>
              </w:rPr>
              <w:t xml:space="preserve">, </w:t>
            </w:r>
            <w:proofErr w:type="spellStart"/>
            <w:r w:rsidR="00576E0E" w:rsidRPr="0002569E">
              <w:rPr>
                <w:rFonts w:eastAsia="Calibri"/>
              </w:rPr>
              <w:t>пгт.</w:t>
            </w:r>
            <w:r w:rsidRPr="0002569E">
              <w:rPr>
                <w:rFonts w:eastAsia="Calibri"/>
              </w:rPr>
              <w:t>Диксон</w:t>
            </w:r>
            <w:proofErr w:type="spellEnd"/>
            <w:r w:rsidRPr="0002569E">
              <w:rPr>
                <w:rFonts w:eastAsia="Calibri"/>
              </w:rPr>
              <w:t xml:space="preserve">, </w:t>
            </w:r>
            <w:proofErr w:type="spellStart"/>
            <w:r w:rsidR="009C464F" w:rsidRPr="0002569E">
              <w:rPr>
                <w:rFonts w:eastAsia="Calibri"/>
              </w:rPr>
              <w:t>с.</w:t>
            </w:r>
            <w:r w:rsidRPr="0002569E">
              <w:rPr>
                <w:rFonts w:eastAsia="Calibri"/>
              </w:rPr>
              <w:t>Хатанга</w:t>
            </w:r>
            <w:proofErr w:type="spellEnd"/>
          </w:p>
        </w:tc>
        <w:tc>
          <w:tcPr>
            <w:tcW w:w="4032" w:type="dxa"/>
            <w:vMerge w:val="restart"/>
            <w:shd w:val="clear" w:color="auto" w:fill="auto"/>
          </w:tcPr>
          <w:p w:rsidR="002F710F" w:rsidRPr="0002569E" w:rsidRDefault="002F710F" w:rsidP="0002569E">
            <w:pPr>
              <w:rPr>
                <w:rFonts w:eastAsia="Calibri"/>
              </w:rPr>
            </w:pPr>
            <w:r w:rsidRPr="0002569E">
              <w:rPr>
                <w:rFonts w:eastAsia="Calibri"/>
              </w:rPr>
              <w:t>Распоряжение Правительства Российской Фе</w:t>
            </w:r>
            <w:r w:rsidR="00CA38F7" w:rsidRPr="0002569E">
              <w:rPr>
                <w:rFonts w:eastAsia="Calibri"/>
              </w:rPr>
              <w:t>дерации от 31.12.2008 № 2060-р</w:t>
            </w:r>
          </w:p>
          <w:p w:rsidR="002F710F" w:rsidRPr="0002569E" w:rsidRDefault="002F710F" w:rsidP="0002569E">
            <w:pPr>
              <w:rPr>
                <w:rFonts w:eastAsia="Calibri"/>
              </w:rPr>
            </w:pPr>
          </w:p>
          <w:p w:rsidR="005517EF" w:rsidRPr="0002569E" w:rsidRDefault="005517EF" w:rsidP="0002569E">
            <w:pPr>
              <w:rPr>
                <w:rFonts w:eastAsia="Calibri"/>
              </w:rPr>
            </w:pPr>
            <w:r w:rsidRPr="0002569E">
              <w:rPr>
                <w:rFonts w:eastAsia="Calibri"/>
              </w:rPr>
              <w:t>Распоряжение Правительства Российской Федерации от 29.02.2016 № 327–р «О Стратегии развития внутреннего водного транспорта Российской Федерации на период до 2030 года»</w:t>
            </w:r>
          </w:p>
          <w:p w:rsidR="00853B32" w:rsidRPr="0002569E" w:rsidRDefault="00853B32" w:rsidP="0002569E">
            <w:pPr>
              <w:rPr>
                <w:rFonts w:eastAsia="Calibri"/>
              </w:rPr>
            </w:pPr>
          </w:p>
          <w:p w:rsidR="00853B32" w:rsidRPr="0002569E" w:rsidRDefault="00CA38F7" w:rsidP="0002569E">
            <w:pPr>
              <w:rPr>
                <w:rFonts w:eastAsia="Calibri"/>
              </w:rPr>
            </w:pPr>
            <w:r w:rsidRPr="0002569E">
              <w:rPr>
                <w:rFonts w:eastAsia="Calibri"/>
              </w:rPr>
              <w:t>Распоряжение Правительства Российской Федерации  от 31.08.2016 №1827-р «</w:t>
            </w:r>
            <w:r w:rsidRPr="0002569E">
              <w:t>О внесении изменений в распоряжение Правительства Российской Федерации от 19.03.2013 N 384-р»</w:t>
            </w:r>
          </w:p>
        </w:tc>
        <w:tc>
          <w:tcPr>
            <w:tcW w:w="2552" w:type="dxa"/>
            <w:shd w:val="clear" w:color="auto" w:fill="auto"/>
          </w:tcPr>
          <w:p w:rsidR="005517EF" w:rsidRPr="0002569E" w:rsidRDefault="00A126E7" w:rsidP="0002569E">
            <w:pPr>
              <w:rPr>
                <w:rFonts w:eastAsia="Calibri"/>
              </w:rPr>
            </w:pPr>
            <w:r w:rsidRPr="0002569E">
              <w:rPr>
                <w:rFonts w:eastAsia="Calibri"/>
              </w:rPr>
              <w:lastRenderedPageBreak/>
              <w:t>в течение расчетного срока</w:t>
            </w:r>
          </w:p>
        </w:tc>
      </w:tr>
      <w:tr w:rsidR="005517EF" w:rsidRPr="0002569E" w:rsidTr="00FB5F62">
        <w:tc>
          <w:tcPr>
            <w:tcW w:w="1010" w:type="dxa"/>
            <w:shd w:val="clear" w:color="auto" w:fill="auto"/>
          </w:tcPr>
          <w:p w:rsidR="005517EF" w:rsidRPr="0002569E" w:rsidRDefault="005517EF" w:rsidP="0002569E">
            <w:pPr>
              <w:rPr>
                <w:rFonts w:eastAsia="Calibri"/>
              </w:rPr>
            </w:pPr>
            <w:r w:rsidRPr="0002569E">
              <w:rPr>
                <w:rFonts w:eastAsia="Calibri"/>
              </w:rPr>
              <w:t>1.3 Ф*</w:t>
            </w:r>
          </w:p>
        </w:tc>
        <w:tc>
          <w:tcPr>
            <w:tcW w:w="7682" w:type="dxa"/>
            <w:shd w:val="clear" w:color="auto" w:fill="auto"/>
          </w:tcPr>
          <w:p w:rsidR="005517EF" w:rsidRPr="0002569E" w:rsidRDefault="005517EF" w:rsidP="0002569E">
            <w:pPr>
              <w:rPr>
                <w:rFonts w:eastAsia="Calibri"/>
              </w:rPr>
            </w:pPr>
            <w:r w:rsidRPr="0002569E">
              <w:rPr>
                <w:rFonts w:eastAsia="Calibri"/>
              </w:rPr>
              <w:t>Рекон</w:t>
            </w:r>
            <w:r w:rsidR="00C33459" w:rsidRPr="0002569E">
              <w:rPr>
                <w:rFonts w:eastAsia="Calibri"/>
              </w:rPr>
              <w:t>струкция аэропортов</w:t>
            </w:r>
            <w:r w:rsidR="00FA6630" w:rsidRPr="0002569E">
              <w:rPr>
                <w:rFonts w:eastAsia="Calibri"/>
              </w:rPr>
              <w:t xml:space="preserve"> </w:t>
            </w:r>
            <w:proofErr w:type="spellStart"/>
            <w:r w:rsidR="00FA6630" w:rsidRPr="0002569E">
              <w:rPr>
                <w:rFonts w:eastAsia="Calibri"/>
              </w:rPr>
              <w:t>Алыкель</w:t>
            </w:r>
            <w:proofErr w:type="spellEnd"/>
            <w:r w:rsidR="00FA6630" w:rsidRPr="0002569E">
              <w:rPr>
                <w:rFonts w:eastAsia="Calibri"/>
              </w:rPr>
              <w:t xml:space="preserve">, </w:t>
            </w:r>
            <w:proofErr w:type="spellStart"/>
            <w:r w:rsidR="00C33459" w:rsidRPr="0002569E">
              <w:rPr>
                <w:rFonts w:eastAsia="Calibri"/>
              </w:rPr>
              <w:t>пгт.Диксон</w:t>
            </w:r>
            <w:proofErr w:type="spellEnd"/>
            <w:r w:rsidR="00C33459" w:rsidRPr="0002569E">
              <w:rPr>
                <w:rFonts w:eastAsia="Calibri"/>
              </w:rPr>
              <w:t xml:space="preserve"> ,</w:t>
            </w:r>
            <w:r w:rsidRPr="0002569E">
              <w:rPr>
                <w:rFonts w:eastAsia="Calibri"/>
              </w:rPr>
              <w:t xml:space="preserve"> </w:t>
            </w:r>
            <w:proofErr w:type="spellStart"/>
            <w:r w:rsidRPr="0002569E">
              <w:rPr>
                <w:rFonts w:eastAsia="Calibri"/>
              </w:rPr>
              <w:t>с.Хатанга</w:t>
            </w:r>
            <w:proofErr w:type="spellEnd"/>
            <w:r w:rsidR="00F901D5" w:rsidRPr="0002569E">
              <w:rPr>
                <w:rFonts w:eastAsia="Calibri"/>
              </w:rPr>
              <w:t>,</w:t>
            </w:r>
            <w:r w:rsidR="000079DF" w:rsidRPr="0002569E">
              <w:rPr>
                <w:rFonts w:eastAsia="Calibri"/>
              </w:rPr>
              <w:t xml:space="preserve"> </w:t>
            </w:r>
            <w:proofErr w:type="spellStart"/>
            <w:r w:rsidR="00EB5A51" w:rsidRPr="0002569E">
              <w:rPr>
                <w:rFonts w:eastAsia="Calibri"/>
              </w:rPr>
              <w:t>г.Дудинка</w:t>
            </w:r>
            <w:proofErr w:type="spellEnd"/>
          </w:p>
        </w:tc>
        <w:tc>
          <w:tcPr>
            <w:tcW w:w="4032" w:type="dxa"/>
            <w:vMerge/>
            <w:shd w:val="clear" w:color="auto" w:fill="auto"/>
          </w:tcPr>
          <w:p w:rsidR="005517EF" w:rsidRPr="0002569E" w:rsidRDefault="005517EF" w:rsidP="0002569E">
            <w:pPr>
              <w:rPr>
                <w:rFonts w:eastAsia="Calibri"/>
              </w:rPr>
            </w:pPr>
          </w:p>
        </w:tc>
        <w:tc>
          <w:tcPr>
            <w:tcW w:w="2552" w:type="dxa"/>
            <w:shd w:val="clear" w:color="auto" w:fill="auto"/>
          </w:tcPr>
          <w:p w:rsidR="005517EF" w:rsidRPr="0002569E" w:rsidRDefault="00260504" w:rsidP="0002569E">
            <w:pPr>
              <w:rPr>
                <w:rFonts w:eastAsia="Calibri"/>
              </w:rPr>
            </w:pPr>
            <w:r w:rsidRPr="0002569E">
              <w:rPr>
                <w:rFonts w:eastAsia="Calibri"/>
              </w:rPr>
              <w:t>первая очередь реализации</w:t>
            </w:r>
          </w:p>
        </w:tc>
      </w:tr>
      <w:tr w:rsidR="00B5551B" w:rsidRPr="0002569E" w:rsidTr="00FB5F62">
        <w:tc>
          <w:tcPr>
            <w:tcW w:w="1010" w:type="dxa"/>
            <w:shd w:val="clear" w:color="auto" w:fill="auto"/>
          </w:tcPr>
          <w:p w:rsidR="00B5551B" w:rsidRPr="0002569E" w:rsidRDefault="00CA38F7" w:rsidP="0002569E">
            <w:pPr>
              <w:rPr>
                <w:rFonts w:eastAsia="Calibri"/>
              </w:rPr>
            </w:pPr>
            <w:r w:rsidRPr="0002569E">
              <w:rPr>
                <w:rFonts w:eastAsia="Calibri"/>
              </w:rPr>
              <w:lastRenderedPageBreak/>
              <w:t>1.4Ф*</w:t>
            </w:r>
          </w:p>
        </w:tc>
        <w:tc>
          <w:tcPr>
            <w:tcW w:w="7682" w:type="dxa"/>
            <w:shd w:val="clear" w:color="auto" w:fill="auto"/>
          </w:tcPr>
          <w:p w:rsidR="00CA38F7" w:rsidRPr="0002569E" w:rsidRDefault="00B5551B" w:rsidP="0002569E">
            <w:pPr>
              <w:rPr>
                <w:rFonts w:eastAsia="Calibri"/>
              </w:rPr>
            </w:pPr>
            <w:r w:rsidRPr="0002569E">
              <w:rPr>
                <w:rFonts w:eastAsia="Calibri"/>
              </w:rPr>
              <w:t xml:space="preserve">Строительство нового пожарного депо в </w:t>
            </w:r>
            <w:proofErr w:type="spellStart"/>
            <w:r w:rsidRPr="0002569E">
              <w:rPr>
                <w:rFonts w:eastAsia="Calibri"/>
              </w:rPr>
              <w:t>с.Хатанга</w:t>
            </w:r>
            <w:proofErr w:type="spellEnd"/>
            <w:r w:rsidRPr="0002569E">
              <w:rPr>
                <w:rFonts w:eastAsia="Calibri"/>
              </w:rPr>
              <w:t xml:space="preserve"> для ПЧ-136 </w:t>
            </w:r>
          </w:p>
          <w:p w:rsidR="00B5551B" w:rsidRPr="0002569E" w:rsidRDefault="00B5551B" w:rsidP="0002569E">
            <w:pPr>
              <w:rPr>
                <w:rFonts w:eastAsia="Calibri"/>
              </w:rPr>
            </w:pPr>
            <w:r w:rsidRPr="0002569E">
              <w:rPr>
                <w:rFonts w:eastAsia="Calibri"/>
              </w:rPr>
              <w:t>ОФПС-31</w:t>
            </w:r>
          </w:p>
        </w:tc>
        <w:tc>
          <w:tcPr>
            <w:tcW w:w="4032" w:type="dxa"/>
            <w:shd w:val="clear" w:color="auto" w:fill="auto"/>
          </w:tcPr>
          <w:p w:rsidR="00A11345" w:rsidRPr="0002569E" w:rsidRDefault="00B5551B" w:rsidP="00226E0F">
            <w:pPr>
              <w:rPr>
                <w:rFonts w:eastAsia="Calibri"/>
              </w:rPr>
            </w:pPr>
            <w:r w:rsidRPr="0002569E">
              <w:rPr>
                <w:rFonts w:eastAsia="Calibri"/>
              </w:rPr>
              <w:t>Мероприятия в соответствии с предложениями и</w:t>
            </w:r>
            <w:r w:rsidR="00CA38F7" w:rsidRPr="0002569E">
              <w:rPr>
                <w:rFonts w:eastAsia="Calibri"/>
              </w:rPr>
              <w:t xml:space="preserve"> решениями федеральных ведомств</w:t>
            </w:r>
          </w:p>
        </w:tc>
        <w:tc>
          <w:tcPr>
            <w:tcW w:w="2552" w:type="dxa"/>
            <w:shd w:val="clear" w:color="auto" w:fill="auto"/>
          </w:tcPr>
          <w:p w:rsidR="00B5551B" w:rsidRPr="0002569E" w:rsidRDefault="00B5551B" w:rsidP="0002569E">
            <w:pPr>
              <w:rPr>
                <w:rFonts w:eastAsia="Calibri"/>
              </w:rPr>
            </w:pPr>
            <w:r w:rsidRPr="0002569E">
              <w:rPr>
                <w:rFonts w:eastAsia="Calibri"/>
              </w:rPr>
              <w:t>первая очередь реализации</w:t>
            </w:r>
          </w:p>
        </w:tc>
      </w:tr>
      <w:tr w:rsidR="00B5551B" w:rsidRPr="0002569E" w:rsidTr="00FB5F62">
        <w:tc>
          <w:tcPr>
            <w:tcW w:w="1010" w:type="dxa"/>
            <w:shd w:val="clear" w:color="auto" w:fill="auto"/>
          </w:tcPr>
          <w:p w:rsidR="00B5551B" w:rsidRPr="0002569E" w:rsidRDefault="00B5551B" w:rsidP="0002569E">
            <w:pPr>
              <w:rPr>
                <w:rFonts w:eastAsia="Calibri"/>
                <w:b/>
              </w:rPr>
            </w:pPr>
            <w:r w:rsidRPr="0002569E">
              <w:rPr>
                <w:rFonts w:eastAsia="Calibri"/>
                <w:b/>
              </w:rPr>
              <w:t>2</w:t>
            </w:r>
          </w:p>
        </w:tc>
        <w:tc>
          <w:tcPr>
            <w:tcW w:w="14266" w:type="dxa"/>
            <w:gridSpan w:val="3"/>
            <w:shd w:val="clear" w:color="auto" w:fill="auto"/>
          </w:tcPr>
          <w:p w:rsidR="00B5551B" w:rsidRPr="0002569E" w:rsidRDefault="00B5551B" w:rsidP="0002569E">
            <w:pPr>
              <w:rPr>
                <w:rFonts w:eastAsia="Calibri"/>
                <w:b/>
                <w:i/>
              </w:rPr>
            </w:pPr>
            <w:r w:rsidRPr="0002569E">
              <w:rPr>
                <w:rFonts w:eastAsia="Calibri"/>
                <w:b/>
                <w:i/>
              </w:rPr>
              <w:t>Мероприятия в соответствии с действующими документами федерального уровня:</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2.1</w:t>
            </w:r>
          </w:p>
        </w:tc>
        <w:tc>
          <w:tcPr>
            <w:tcW w:w="7682" w:type="dxa"/>
            <w:shd w:val="clear" w:color="auto" w:fill="auto"/>
          </w:tcPr>
          <w:p w:rsidR="00B5551B" w:rsidRPr="0002569E" w:rsidRDefault="00B5551B" w:rsidP="0002569E">
            <w:pPr>
              <w:rPr>
                <w:rFonts w:eastAsia="Calibri"/>
              </w:rPr>
            </w:pPr>
            <w:r w:rsidRPr="0002569E">
              <w:rPr>
                <w:rFonts w:eastAsia="Calibri"/>
              </w:rPr>
              <w:t xml:space="preserve">Завершение строительства и ввод в эксплуатацию технологической железнодорожной линии «Русское – </w:t>
            </w:r>
            <w:proofErr w:type="spellStart"/>
            <w:r w:rsidRPr="0002569E">
              <w:rPr>
                <w:rFonts w:eastAsia="Calibri"/>
              </w:rPr>
              <w:t>Игарка</w:t>
            </w:r>
            <w:proofErr w:type="spellEnd"/>
            <w:r w:rsidRPr="0002569E">
              <w:rPr>
                <w:rFonts w:eastAsia="Calibri"/>
              </w:rPr>
              <w:t xml:space="preserve"> - Норильск» (формирование единой линии Норильск – </w:t>
            </w:r>
            <w:proofErr w:type="spellStart"/>
            <w:r w:rsidRPr="0002569E">
              <w:rPr>
                <w:rFonts w:eastAsia="Calibri"/>
              </w:rPr>
              <w:t>Игарка</w:t>
            </w:r>
            <w:proofErr w:type="spellEnd"/>
            <w:r w:rsidRPr="0002569E">
              <w:rPr>
                <w:rFonts w:eastAsia="Calibri"/>
              </w:rPr>
              <w:t xml:space="preserve"> – Уренгой – Надым – Салехард)</w:t>
            </w:r>
          </w:p>
        </w:tc>
        <w:tc>
          <w:tcPr>
            <w:tcW w:w="4032" w:type="dxa"/>
            <w:shd w:val="clear" w:color="auto" w:fill="auto"/>
          </w:tcPr>
          <w:p w:rsidR="005279CC" w:rsidRPr="0002569E" w:rsidRDefault="00BC1A2E" w:rsidP="0002569E">
            <w:pPr>
              <w:rPr>
                <w:rFonts w:eastAsia="Calibri"/>
              </w:rPr>
            </w:pPr>
            <w:r w:rsidRPr="0002569E">
              <w:rPr>
                <w:rFonts w:eastAsia="Calibri"/>
              </w:rPr>
              <w:t xml:space="preserve"> «Стратеги</w:t>
            </w:r>
            <w:r w:rsidR="00CA38F7" w:rsidRPr="0002569E">
              <w:rPr>
                <w:rFonts w:eastAsia="Calibri"/>
              </w:rPr>
              <w:t>я</w:t>
            </w:r>
            <w:r w:rsidRPr="0002569E">
              <w:rPr>
                <w:rFonts w:eastAsia="Calibri"/>
              </w:rPr>
              <w:t xml:space="preserve"> развития железнодорожного транспорта в Российской Федерации до 2030 года», утвержденн</w:t>
            </w:r>
            <w:r w:rsidR="00CA38F7" w:rsidRPr="0002569E">
              <w:rPr>
                <w:rFonts w:eastAsia="Calibri"/>
              </w:rPr>
              <w:t>ая</w:t>
            </w:r>
            <w:r w:rsidRPr="0002569E">
              <w:rPr>
                <w:rFonts w:eastAsia="Calibri"/>
              </w:rPr>
              <w:t xml:space="preserve"> распоряжением Правительства Российской Федерации от 17.06.2008 № 877-</w:t>
            </w:r>
            <w:r w:rsidR="00CA38F7" w:rsidRPr="0002569E">
              <w:rPr>
                <w:rFonts w:eastAsia="Calibri"/>
              </w:rPr>
              <w:t>р</w:t>
            </w:r>
          </w:p>
          <w:p w:rsidR="00CA38F7" w:rsidRPr="0002569E" w:rsidRDefault="00CA38F7" w:rsidP="0002569E">
            <w:pPr>
              <w:rPr>
                <w:rFonts w:eastAsia="Calibri"/>
              </w:rPr>
            </w:pPr>
          </w:p>
          <w:p w:rsidR="00935902" w:rsidRPr="0002569E" w:rsidRDefault="00935902" w:rsidP="0002569E">
            <w:pPr>
              <w:rPr>
                <w:rFonts w:eastAsia="Calibri"/>
              </w:rPr>
            </w:pPr>
            <w:r w:rsidRPr="0002569E">
              <w:rPr>
                <w:rFonts w:eastAsia="Calibri"/>
              </w:rPr>
              <w:t xml:space="preserve">Распоряжение Правительства РФ от 19.03.2013 N 384-р «Об утверждении схемы территориального </w:t>
            </w:r>
          </w:p>
          <w:p w:rsidR="00935902" w:rsidRPr="0002569E" w:rsidRDefault="00935902" w:rsidP="0002569E">
            <w:pPr>
              <w:rPr>
                <w:rFonts w:eastAsia="Calibri"/>
              </w:rPr>
            </w:pPr>
            <w:r w:rsidRPr="0002569E">
              <w:rPr>
                <w:rFonts w:eastAsia="Calibri"/>
              </w:rPr>
              <w:t xml:space="preserve">планирования Российской Федерации в области федерального транспорта (железнодорожного, </w:t>
            </w:r>
          </w:p>
          <w:p w:rsidR="00935902" w:rsidRPr="0002569E" w:rsidRDefault="00935902" w:rsidP="0002569E">
            <w:pPr>
              <w:rPr>
                <w:rFonts w:eastAsia="Calibri"/>
              </w:rPr>
            </w:pPr>
            <w:r w:rsidRPr="0002569E">
              <w:rPr>
                <w:rFonts w:eastAsia="Calibri"/>
              </w:rPr>
              <w:t>воздушного, морского, внутреннего водного транспорта) и автомобильных дорог федерального значения»</w:t>
            </w:r>
          </w:p>
          <w:p w:rsidR="00935902" w:rsidRPr="0002569E" w:rsidRDefault="00935902" w:rsidP="0002569E">
            <w:pPr>
              <w:rPr>
                <w:rFonts w:eastAsia="Calibri"/>
              </w:rPr>
            </w:pPr>
          </w:p>
          <w:p w:rsidR="004E2B73" w:rsidRPr="0002569E" w:rsidRDefault="0093621A" w:rsidP="00226E0F">
            <w:pPr>
              <w:rPr>
                <w:rFonts w:eastAsia="Calibri"/>
              </w:rPr>
            </w:pPr>
            <w:r w:rsidRPr="0002569E">
              <w:rPr>
                <w:rFonts w:eastAsia="Calibri"/>
              </w:rPr>
              <w:t>Распоряжение Правительства Российской Федерации от 22.11.2008 № 1734–р «О Транспортной стратегии Российской Федерации»</w:t>
            </w:r>
          </w:p>
        </w:tc>
        <w:tc>
          <w:tcPr>
            <w:tcW w:w="2552" w:type="dxa"/>
            <w:shd w:val="clear" w:color="auto" w:fill="auto"/>
          </w:tcPr>
          <w:p w:rsidR="00B5551B" w:rsidRPr="0002569E" w:rsidRDefault="00B5551B" w:rsidP="0002569E">
            <w:pPr>
              <w:rPr>
                <w:rFonts w:eastAsia="Calibri"/>
              </w:rPr>
            </w:pPr>
            <w:r w:rsidRPr="0002569E">
              <w:rPr>
                <w:rFonts w:eastAsia="Calibri"/>
              </w:rPr>
              <w:t>вторая очередь реализации до-</w:t>
            </w:r>
            <w:r w:rsidR="009E0F9C" w:rsidRPr="0002569E">
              <w:rPr>
                <w:rFonts w:eastAsia="Calibri"/>
              </w:rPr>
              <w:t>2036</w:t>
            </w:r>
            <w:r w:rsidR="00A126E7" w:rsidRPr="0002569E">
              <w:rPr>
                <w:rFonts w:eastAsia="Calibri"/>
              </w:rPr>
              <w:t xml:space="preserve"> </w:t>
            </w:r>
            <w:r w:rsidRPr="0002569E">
              <w:rPr>
                <w:rFonts w:eastAsia="Calibri"/>
              </w:rPr>
              <w:t>г</w:t>
            </w:r>
            <w:r w:rsidR="00A126E7" w:rsidRPr="0002569E">
              <w:rPr>
                <w:rFonts w:eastAsia="Calibri"/>
              </w:rPr>
              <w:t>.</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2.2</w:t>
            </w:r>
            <w:r w:rsidR="00CA38F7" w:rsidRPr="0002569E">
              <w:rPr>
                <w:rFonts w:eastAsia="Calibri"/>
              </w:rPr>
              <w:t>Ф</w:t>
            </w:r>
          </w:p>
        </w:tc>
        <w:tc>
          <w:tcPr>
            <w:tcW w:w="7682" w:type="dxa"/>
            <w:shd w:val="clear" w:color="auto" w:fill="auto"/>
          </w:tcPr>
          <w:p w:rsidR="00B5551B" w:rsidRPr="0002569E" w:rsidRDefault="00B5551B" w:rsidP="0002569E">
            <w:pPr>
              <w:rPr>
                <w:rFonts w:eastAsia="Calibri"/>
              </w:rPr>
            </w:pPr>
            <w:r w:rsidRPr="0002569E">
              <w:rPr>
                <w:rFonts w:eastAsia="Calibri"/>
              </w:rPr>
              <w:t>Морской порт Диксон.</w:t>
            </w:r>
          </w:p>
          <w:p w:rsidR="00B5551B" w:rsidRPr="0002569E" w:rsidRDefault="00B5551B" w:rsidP="0002569E">
            <w:pPr>
              <w:rPr>
                <w:rFonts w:eastAsia="Calibri"/>
              </w:rPr>
            </w:pPr>
            <w:r w:rsidRPr="0002569E">
              <w:rPr>
                <w:rFonts w:eastAsia="Calibri"/>
              </w:rPr>
              <w:lastRenderedPageBreak/>
              <w:t xml:space="preserve">- Строительство </w:t>
            </w:r>
            <w:r w:rsidRPr="0002569E">
              <w:rPr>
                <w:rFonts w:eastAsia="Calibri"/>
                <w:u w:val="single"/>
              </w:rPr>
              <w:t>угольного терминала  «Чайка»</w:t>
            </w:r>
            <w:r w:rsidRPr="0002569E">
              <w:rPr>
                <w:rFonts w:eastAsia="Calibri"/>
              </w:rPr>
              <w:t xml:space="preserve"> в районе мыса Чайка с грузооборотом 10,0 млн тонн в год</w:t>
            </w:r>
          </w:p>
          <w:p w:rsidR="00B5551B" w:rsidRPr="0002569E" w:rsidRDefault="00B5551B" w:rsidP="0002569E">
            <w:pPr>
              <w:rPr>
                <w:rFonts w:eastAsia="Calibri"/>
              </w:rPr>
            </w:pPr>
          </w:p>
        </w:tc>
        <w:tc>
          <w:tcPr>
            <w:tcW w:w="4032" w:type="dxa"/>
            <w:shd w:val="clear" w:color="auto" w:fill="auto"/>
          </w:tcPr>
          <w:p w:rsidR="00935902" w:rsidRPr="0002569E" w:rsidRDefault="00935902" w:rsidP="0002569E">
            <w:pPr>
              <w:rPr>
                <w:rFonts w:eastAsia="Calibri"/>
              </w:rPr>
            </w:pPr>
            <w:r w:rsidRPr="0002569E">
              <w:rPr>
                <w:rFonts w:eastAsia="Calibri"/>
              </w:rPr>
              <w:lastRenderedPageBreak/>
              <w:t xml:space="preserve">Распоряжение Правительства РФ от </w:t>
            </w:r>
            <w:r w:rsidRPr="0002569E">
              <w:rPr>
                <w:rFonts w:eastAsia="Calibri"/>
              </w:rPr>
              <w:lastRenderedPageBreak/>
              <w:t xml:space="preserve">19.03.2013 N 384-р «Об утверждении схемы территориального </w:t>
            </w:r>
          </w:p>
          <w:p w:rsidR="00935902" w:rsidRPr="0002569E" w:rsidRDefault="00935902" w:rsidP="0002569E">
            <w:pPr>
              <w:rPr>
                <w:rFonts w:eastAsia="Calibri"/>
              </w:rPr>
            </w:pPr>
            <w:r w:rsidRPr="0002569E">
              <w:rPr>
                <w:rFonts w:eastAsia="Calibri"/>
              </w:rPr>
              <w:t xml:space="preserve">планирования Российской Федерации в области федерального транспорта (железнодорожного, </w:t>
            </w:r>
          </w:p>
          <w:p w:rsidR="00B33E8E" w:rsidRPr="0002569E" w:rsidRDefault="00935902" w:rsidP="0002569E">
            <w:pPr>
              <w:rPr>
                <w:rFonts w:eastAsia="Calibri"/>
              </w:rPr>
            </w:pPr>
            <w:r w:rsidRPr="0002569E">
              <w:rPr>
                <w:rFonts w:eastAsia="Calibri"/>
              </w:rPr>
              <w:t>воздушного, морского, внутреннего водного транспорта) и автомобильных дорог федерального значения»</w:t>
            </w:r>
          </w:p>
          <w:p w:rsidR="00935902" w:rsidRPr="0002569E" w:rsidRDefault="00935902" w:rsidP="0002569E">
            <w:pPr>
              <w:rPr>
                <w:rFonts w:eastAsia="Calibri"/>
              </w:rPr>
            </w:pPr>
          </w:p>
          <w:p w:rsidR="00B5551B" w:rsidRPr="0002569E" w:rsidRDefault="00BB4F42" w:rsidP="0002569E">
            <w:pPr>
              <w:autoSpaceDE w:val="0"/>
              <w:autoSpaceDN w:val="0"/>
              <w:adjustRightInd w:val="0"/>
            </w:pPr>
            <w:r w:rsidRPr="0002569E">
              <w:rPr>
                <w:rFonts w:eastAsia="Calibri"/>
              </w:rPr>
              <w:t>Распоряжение</w:t>
            </w:r>
            <w:r w:rsidR="00D41EFE" w:rsidRPr="0002569E">
              <w:rPr>
                <w:rFonts w:eastAsia="Calibri"/>
              </w:rPr>
              <w:t xml:space="preserve"> </w:t>
            </w:r>
            <w:r w:rsidR="00B5551B" w:rsidRPr="0002569E">
              <w:rPr>
                <w:rFonts w:eastAsia="Calibri"/>
              </w:rPr>
              <w:t>Правительства Российской Федерации  от 31.08.2016 №1827-р</w:t>
            </w:r>
            <w:r w:rsidRPr="0002569E">
              <w:rPr>
                <w:rFonts w:eastAsia="Calibri"/>
              </w:rPr>
              <w:t xml:space="preserve"> «</w:t>
            </w:r>
            <w:r w:rsidRPr="0002569E">
              <w:t>О внесении изменений в распоряжение Правительства Российской Федерации от 19.03.2013 N 384-р» (</w:t>
            </w:r>
            <w:r w:rsidRPr="0002569E">
              <w:rPr>
                <w:rFonts w:eastAsia="Calibri"/>
              </w:rPr>
              <w:t xml:space="preserve">утвержденные изменения в Схему в части размещения </w:t>
            </w:r>
            <w:r w:rsidRPr="0002569E">
              <w:rPr>
                <w:rFonts w:eastAsia="Calibri"/>
                <w:u w:val="single"/>
              </w:rPr>
              <w:t>угольного терминала  «Чайка»</w:t>
            </w:r>
            <w:r w:rsidRPr="0002569E">
              <w:rPr>
                <w:rFonts w:eastAsia="Calibri"/>
              </w:rPr>
              <w:t xml:space="preserve"> в районе мыса Чайка с грузооборотом 10,0 млн тонн в год)</w:t>
            </w:r>
          </w:p>
        </w:tc>
        <w:tc>
          <w:tcPr>
            <w:tcW w:w="2552" w:type="dxa"/>
            <w:shd w:val="clear" w:color="auto" w:fill="auto"/>
          </w:tcPr>
          <w:p w:rsidR="00B5551B" w:rsidRPr="0002569E" w:rsidRDefault="00BB4F42" w:rsidP="0002569E">
            <w:pPr>
              <w:rPr>
                <w:rFonts w:eastAsia="Calibri"/>
              </w:rPr>
            </w:pPr>
            <w:r w:rsidRPr="0002569E">
              <w:rPr>
                <w:rFonts w:eastAsia="Calibri"/>
              </w:rPr>
              <w:lastRenderedPageBreak/>
              <w:t>-</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lastRenderedPageBreak/>
              <w:t>2.</w:t>
            </w:r>
            <w:r w:rsidR="00F04235" w:rsidRPr="0002569E">
              <w:rPr>
                <w:rFonts w:eastAsia="Calibri"/>
              </w:rPr>
              <w:t>3</w:t>
            </w:r>
            <w:r w:rsidR="00502518" w:rsidRPr="0002569E">
              <w:rPr>
                <w:rFonts w:eastAsia="Calibri"/>
              </w:rPr>
              <w:t xml:space="preserve"> </w:t>
            </w:r>
            <w:r w:rsidRPr="0002569E">
              <w:rPr>
                <w:rFonts w:eastAsia="Calibri"/>
              </w:rPr>
              <w:t>Ф</w:t>
            </w:r>
            <w:r w:rsidR="00502518" w:rsidRPr="0002569E">
              <w:rPr>
                <w:rFonts w:eastAsia="Calibri"/>
              </w:rPr>
              <w:t>*</w:t>
            </w:r>
          </w:p>
          <w:p w:rsidR="00CA38F7" w:rsidRPr="0002569E" w:rsidRDefault="00CA38F7" w:rsidP="0002569E">
            <w:pPr>
              <w:rPr>
                <w:rFonts w:eastAsia="Calibri"/>
              </w:rPr>
            </w:pPr>
            <w:r w:rsidRPr="0002569E">
              <w:rPr>
                <w:rFonts w:eastAsia="Calibri"/>
              </w:rPr>
              <w:t>2.3.1 Ф</w:t>
            </w:r>
          </w:p>
        </w:tc>
        <w:tc>
          <w:tcPr>
            <w:tcW w:w="7682" w:type="dxa"/>
            <w:shd w:val="clear" w:color="auto" w:fill="auto"/>
          </w:tcPr>
          <w:p w:rsidR="00B5551B" w:rsidRPr="0002569E" w:rsidRDefault="00B5551B" w:rsidP="0002569E">
            <w:pPr>
              <w:rPr>
                <w:rFonts w:eastAsia="Calibri"/>
              </w:rPr>
            </w:pPr>
            <w:r w:rsidRPr="0002569E">
              <w:rPr>
                <w:rFonts w:eastAsia="Calibri"/>
              </w:rPr>
              <w:t xml:space="preserve">Разработка и освоение </w:t>
            </w:r>
            <w:proofErr w:type="spellStart"/>
            <w:r w:rsidRPr="0002569E">
              <w:rPr>
                <w:rFonts w:eastAsia="Calibri"/>
              </w:rPr>
              <w:t>Пайяхской</w:t>
            </w:r>
            <w:proofErr w:type="spellEnd"/>
            <w:r w:rsidRPr="0002569E">
              <w:rPr>
                <w:rFonts w:eastAsia="Calibri"/>
              </w:rPr>
              <w:t xml:space="preserve"> группы месторождений и строительство</w:t>
            </w:r>
            <w:r w:rsidR="00E11D7A" w:rsidRPr="0002569E">
              <w:rPr>
                <w:rFonts w:eastAsia="Calibri"/>
              </w:rPr>
              <w:t xml:space="preserve"> морского порта и </w:t>
            </w:r>
            <w:r w:rsidRPr="0002569E">
              <w:rPr>
                <w:rFonts w:eastAsia="Calibri"/>
              </w:rPr>
              <w:t xml:space="preserve"> нефтеналивного терминала «</w:t>
            </w:r>
            <w:r w:rsidR="002F37DA" w:rsidRPr="0002569E">
              <w:rPr>
                <w:rFonts w:eastAsia="Calibri"/>
              </w:rPr>
              <w:t>Порт «Бухта Север»</w:t>
            </w:r>
            <w:r w:rsidR="00D75064" w:rsidRPr="0002569E">
              <w:rPr>
                <w:rFonts w:eastAsia="Calibri"/>
              </w:rPr>
              <w:t xml:space="preserve"> для отгрузки нефти с </w:t>
            </w:r>
            <w:proofErr w:type="spellStart"/>
            <w:r w:rsidR="00D75064" w:rsidRPr="0002569E">
              <w:rPr>
                <w:rFonts w:eastAsia="Calibri"/>
              </w:rPr>
              <w:t>Пайяхской</w:t>
            </w:r>
            <w:proofErr w:type="spellEnd"/>
            <w:r w:rsidR="00D75064" w:rsidRPr="0002569E">
              <w:rPr>
                <w:rFonts w:eastAsia="Calibri"/>
              </w:rPr>
              <w:t xml:space="preserve"> группы месторождений  мощностью  до 25 млн. тонн в год</w:t>
            </w:r>
            <w:r w:rsidRPr="0002569E">
              <w:rPr>
                <w:rFonts w:eastAsia="Calibri"/>
              </w:rPr>
              <w:t xml:space="preserve"> </w:t>
            </w:r>
            <w:r w:rsidR="00802C66" w:rsidRPr="0002569E">
              <w:rPr>
                <w:rFonts w:eastAsia="Calibri"/>
              </w:rPr>
              <w:t>(</w:t>
            </w:r>
            <w:r w:rsidR="006D17E7" w:rsidRPr="0002569E">
              <w:rPr>
                <w:rFonts w:eastAsia="Calibri"/>
              </w:rPr>
              <w:t xml:space="preserve">см. </w:t>
            </w:r>
            <w:r w:rsidR="00802C66" w:rsidRPr="0002569E">
              <w:rPr>
                <w:rFonts w:eastAsia="Calibri"/>
              </w:rPr>
              <w:t>п</w:t>
            </w:r>
            <w:r w:rsidR="00140DA2" w:rsidRPr="0002569E">
              <w:rPr>
                <w:rFonts w:eastAsia="Calibri"/>
              </w:rPr>
              <w:t>.</w:t>
            </w:r>
            <w:r w:rsidR="00802C66" w:rsidRPr="0002569E">
              <w:rPr>
                <w:rFonts w:eastAsia="Calibri"/>
              </w:rPr>
              <w:t>7.1.5)</w:t>
            </w:r>
          </w:p>
        </w:tc>
        <w:tc>
          <w:tcPr>
            <w:tcW w:w="4032" w:type="dxa"/>
            <w:shd w:val="clear" w:color="auto" w:fill="auto"/>
          </w:tcPr>
          <w:p w:rsidR="00E11D7A" w:rsidRPr="0002569E" w:rsidRDefault="00E11D7A" w:rsidP="0002569E">
            <w:pPr>
              <w:rPr>
                <w:rFonts w:eastAsia="Calibri"/>
              </w:rPr>
            </w:pPr>
            <w:r w:rsidRPr="0002569E">
              <w:rPr>
                <w:rFonts w:eastAsia="Calibri"/>
              </w:rPr>
              <w:t xml:space="preserve">Указ Президента РФ от 7 мая 2018г №204 «О национальных целях и стратегических задачах развития Российской Федерации на период  до 2024 </w:t>
            </w:r>
            <w:r w:rsidR="00BB4F42" w:rsidRPr="0002569E">
              <w:rPr>
                <w:rFonts w:eastAsia="Calibri"/>
              </w:rPr>
              <w:t>г</w:t>
            </w:r>
            <w:r w:rsidR="00610E8A" w:rsidRPr="0002569E">
              <w:rPr>
                <w:rFonts w:eastAsia="Calibri"/>
              </w:rPr>
              <w:t>ода</w:t>
            </w:r>
            <w:r w:rsidR="00CA38F7" w:rsidRPr="0002569E">
              <w:rPr>
                <w:rFonts w:eastAsia="Calibri"/>
              </w:rPr>
              <w:t>»</w:t>
            </w:r>
          </w:p>
          <w:p w:rsidR="00CA38F7" w:rsidRPr="0002569E" w:rsidRDefault="00CA38F7" w:rsidP="0002569E">
            <w:pPr>
              <w:rPr>
                <w:rFonts w:eastAsia="Calibri"/>
              </w:rPr>
            </w:pPr>
          </w:p>
          <w:p w:rsidR="00603E35" w:rsidRPr="0002569E" w:rsidRDefault="00603E35" w:rsidP="0002569E">
            <w:pPr>
              <w:rPr>
                <w:rFonts w:eastAsia="Calibri"/>
              </w:rPr>
            </w:pPr>
            <w:r w:rsidRPr="0002569E">
              <w:rPr>
                <w:rFonts w:eastAsia="Calibri"/>
              </w:rPr>
              <w:t xml:space="preserve">Распоряжение Правительства Российской Федерации  от 19.03.2013 N 384-р «Об утверждении схемы территориального </w:t>
            </w:r>
          </w:p>
          <w:p w:rsidR="00603E35" w:rsidRPr="0002569E" w:rsidRDefault="00603E35" w:rsidP="0002569E">
            <w:pPr>
              <w:rPr>
                <w:rFonts w:eastAsia="Calibri"/>
              </w:rPr>
            </w:pPr>
            <w:r w:rsidRPr="0002569E">
              <w:rPr>
                <w:rFonts w:eastAsia="Calibri"/>
              </w:rPr>
              <w:t xml:space="preserve">планирования Российской Федерации в области федерального транспорта (железнодорожного, </w:t>
            </w:r>
          </w:p>
          <w:p w:rsidR="00603E35" w:rsidRPr="0002569E" w:rsidRDefault="00603E35" w:rsidP="0002569E">
            <w:pPr>
              <w:rPr>
                <w:rFonts w:eastAsia="Calibri"/>
              </w:rPr>
            </w:pPr>
            <w:r w:rsidRPr="0002569E">
              <w:rPr>
                <w:rFonts w:eastAsia="Calibri"/>
              </w:rPr>
              <w:t xml:space="preserve">воздушного, морского, внутреннего </w:t>
            </w:r>
            <w:r w:rsidRPr="0002569E">
              <w:rPr>
                <w:rFonts w:eastAsia="Calibri"/>
              </w:rPr>
              <w:lastRenderedPageBreak/>
              <w:t>водного транспорта) и автомобильных дорог федерального значения»</w:t>
            </w:r>
          </w:p>
          <w:p w:rsidR="00CA38F7" w:rsidRPr="0002569E" w:rsidRDefault="00CA38F7" w:rsidP="0002569E">
            <w:pPr>
              <w:rPr>
                <w:rFonts w:eastAsia="Calibri"/>
              </w:rPr>
            </w:pPr>
          </w:p>
          <w:p w:rsidR="00596D78" w:rsidRPr="0002569E" w:rsidRDefault="00596D78" w:rsidP="0002569E">
            <w:pPr>
              <w:rPr>
                <w:rFonts w:eastAsia="Calibri"/>
              </w:rPr>
            </w:pPr>
            <w:r w:rsidRPr="0002569E">
              <w:rPr>
                <w:rFonts w:eastAsia="Calibri"/>
              </w:rPr>
              <w:t>Распоряжение Правительства Российской Федерации от 14 июня 2019г №1283-р «</w:t>
            </w:r>
            <w:r w:rsidRPr="0002569E">
              <w:t>О внесении изменений в распоряжение Правительства Российской Федерации от 19.03.2013 N 384-р»</w:t>
            </w:r>
          </w:p>
          <w:p w:rsidR="00DD5B73" w:rsidRPr="0002569E" w:rsidRDefault="00596D78" w:rsidP="0002569E">
            <w:pPr>
              <w:rPr>
                <w:rFonts w:eastAsia="Calibri"/>
              </w:rPr>
            </w:pPr>
            <w:r w:rsidRPr="0002569E">
              <w:rPr>
                <w:rFonts w:eastAsia="Calibri"/>
              </w:rPr>
              <w:t xml:space="preserve">(в части утверждения </w:t>
            </w:r>
            <w:r w:rsidR="004872EA" w:rsidRPr="0002569E">
              <w:rPr>
                <w:rFonts w:eastAsia="Calibri"/>
              </w:rPr>
              <w:t>изменений по строительству морского порта и  нефтеналивного терминала «</w:t>
            </w:r>
            <w:r w:rsidR="002F37DA" w:rsidRPr="0002569E">
              <w:rPr>
                <w:rFonts w:eastAsia="Calibri"/>
              </w:rPr>
              <w:t>Порт «Бухта Север</w:t>
            </w:r>
            <w:r w:rsidR="004872EA" w:rsidRPr="0002569E">
              <w:rPr>
                <w:rFonts w:eastAsia="Calibri"/>
              </w:rPr>
              <w:t>»)</w:t>
            </w:r>
          </w:p>
          <w:p w:rsidR="00CA38F7" w:rsidRPr="0002569E" w:rsidRDefault="00CA38F7" w:rsidP="0002569E">
            <w:pPr>
              <w:rPr>
                <w:rFonts w:eastAsia="Calibri"/>
              </w:rPr>
            </w:pPr>
          </w:p>
          <w:p w:rsidR="00596D78" w:rsidRPr="0002569E" w:rsidRDefault="00596D78" w:rsidP="0002569E">
            <w:pPr>
              <w:rPr>
                <w:rFonts w:eastAsia="Calibri"/>
              </w:rPr>
            </w:pPr>
            <w:r w:rsidRPr="0002569E">
              <w:rPr>
                <w:rFonts w:eastAsia="Calibri"/>
              </w:rPr>
              <w:t>Распоряжение</w:t>
            </w:r>
            <w:r w:rsidR="00DD5B73" w:rsidRPr="0002569E">
              <w:rPr>
                <w:rFonts w:eastAsia="Calibri"/>
              </w:rPr>
              <w:t xml:space="preserve"> </w:t>
            </w:r>
            <w:r w:rsidR="00852CF0" w:rsidRPr="0002569E">
              <w:rPr>
                <w:rFonts w:eastAsia="Calibri"/>
              </w:rPr>
              <w:t>Г</w:t>
            </w:r>
            <w:r w:rsidRPr="0002569E">
              <w:rPr>
                <w:rFonts w:eastAsia="Calibri"/>
              </w:rPr>
              <w:t xml:space="preserve">убернатора Красноярского края от 29.12.2018 </w:t>
            </w:r>
          </w:p>
          <w:p w:rsidR="00DD5B73" w:rsidRPr="0002569E" w:rsidRDefault="00596D78" w:rsidP="0002569E">
            <w:pPr>
              <w:rPr>
                <w:rFonts w:eastAsia="Calibri"/>
              </w:rPr>
            </w:pPr>
            <w:r w:rsidRPr="0002569E">
              <w:rPr>
                <w:rFonts w:eastAsia="Calibri"/>
              </w:rPr>
              <w:t xml:space="preserve">№ 730-рг «О реализации комплексного инвестиционного проекта </w:t>
            </w:r>
            <w:r w:rsidR="00DD5B73" w:rsidRPr="0002569E">
              <w:rPr>
                <w:rFonts w:eastAsia="Calibri"/>
              </w:rPr>
              <w:t>«Енисейская Сибирь»</w:t>
            </w:r>
            <w:r w:rsidRPr="0002569E">
              <w:rPr>
                <w:rFonts w:eastAsia="Calibri"/>
              </w:rPr>
              <w:t xml:space="preserve"> на территории Красноярского края»</w:t>
            </w:r>
          </w:p>
          <w:p w:rsidR="00CA38F7" w:rsidRPr="0002569E" w:rsidRDefault="00CA38F7" w:rsidP="0002569E">
            <w:pPr>
              <w:rPr>
                <w:rFonts w:eastAsia="Calibri"/>
              </w:rPr>
            </w:pPr>
          </w:p>
          <w:p w:rsidR="00AE265A" w:rsidRPr="0002569E" w:rsidRDefault="00DD5B73" w:rsidP="0002569E">
            <w:pPr>
              <w:rPr>
                <w:rFonts w:eastAsia="Calibri"/>
              </w:rPr>
            </w:pPr>
            <w:r w:rsidRPr="0002569E">
              <w:rPr>
                <w:rFonts w:eastAsia="Calibri"/>
              </w:rPr>
              <w:t>Декларация о намерениях инвестирования в строительство объекта «</w:t>
            </w:r>
            <w:r w:rsidR="002F37DA" w:rsidRPr="0002569E">
              <w:rPr>
                <w:rFonts w:eastAsia="Calibri"/>
              </w:rPr>
              <w:t>Порт «Бухта Север»</w:t>
            </w:r>
            <w:r w:rsidRPr="0002569E">
              <w:rPr>
                <w:rFonts w:eastAsia="Calibri"/>
              </w:rPr>
              <w:t xml:space="preserve">   (письмо</w:t>
            </w:r>
            <w:r w:rsidR="00F901D5" w:rsidRPr="0002569E">
              <w:rPr>
                <w:rFonts w:eastAsia="Calibri"/>
              </w:rPr>
              <w:t xml:space="preserve"> </w:t>
            </w:r>
            <w:r w:rsidRPr="0002569E">
              <w:rPr>
                <w:rFonts w:eastAsia="Calibri"/>
              </w:rPr>
              <w:t>АО «</w:t>
            </w:r>
            <w:proofErr w:type="spellStart"/>
            <w:r w:rsidRPr="0002569E">
              <w:rPr>
                <w:rFonts w:eastAsia="Calibri"/>
              </w:rPr>
              <w:t>Нефтегазхолдинг</w:t>
            </w:r>
            <w:proofErr w:type="spellEnd"/>
            <w:r w:rsidRPr="0002569E">
              <w:rPr>
                <w:rFonts w:eastAsia="Calibri"/>
              </w:rPr>
              <w:t>» от 21.12.2018 №3492)»</w:t>
            </w:r>
          </w:p>
        </w:tc>
        <w:tc>
          <w:tcPr>
            <w:tcW w:w="2552" w:type="dxa"/>
            <w:shd w:val="clear" w:color="auto" w:fill="auto"/>
          </w:tcPr>
          <w:p w:rsidR="00B5551B" w:rsidRPr="0002569E" w:rsidRDefault="00BB4F42" w:rsidP="0002569E">
            <w:pPr>
              <w:rPr>
                <w:rFonts w:eastAsia="Calibri"/>
              </w:rPr>
            </w:pPr>
            <w:r w:rsidRPr="0002569E">
              <w:rPr>
                <w:rFonts w:eastAsia="Calibri"/>
              </w:rPr>
              <w:lastRenderedPageBreak/>
              <w:t>-</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lastRenderedPageBreak/>
              <w:t>2.</w:t>
            </w:r>
            <w:r w:rsidR="00192C39" w:rsidRPr="0002569E">
              <w:rPr>
                <w:rFonts w:eastAsia="Calibri"/>
              </w:rPr>
              <w:t>4</w:t>
            </w:r>
            <w:r w:rsidR="00095C9A" w:rsidRPr="0002569E">
              <w:rPr>
                <w:rFonts w:eastAsia="Calibri"/>
              </w:rPr>
              <w:t>Ф*</w:t>
            </w:r>
          </w:p>
        </w:tc>
        <w:tc>
          <w:tcPr>
            <w:tcW w:w="7682" w:type="dxa"/>
            <w:shd w:val="clear" w:color="auto" w:fill="auto"/>
          </w:tcPr>
          <w:p w:rsidR="00B5551B" w:rsidRPr="0002569E" w:rsidRDefault="00B5551B" w:rsidP="0002569E">
            <w:pPr>
              <w:rPr>
                <w:rFonts w:eastAsia="Calibri"/>
              </w:rPr>
            </w:pPr>
            <w:r w:rsidRPr="0002569E">
              <w:rPr>
                <w:rFonts w:eastAsia="Calibri"/>
              </w:rPr>
              <w:t xml:space="preserve">Размещение нового участка аэрологической станции. </w:t>
            </w:r>
            <w:r w:rsidRPr="0002569E">
              <w:t xml:space="preserve"> </w:t>
            </w:r>
            <w:r w:rsidRPr="0002569E">
              <w:rPr>
                <w:rFonts w:eastAsia="Calibri"/>
              </w:rPr>
              <w:t xml:space="preserve">Реконструкция зданий и сооружений </w:t>
            </w:r>
            <w:proofErr w:type="spellStart"/>
            <w:r w:rsidRPr="0002569E">
              <w:rPr>
                <w:rFonts w:eastAsia="Calibri"/>
              </w:rPr>
              <w:t>Хатангской</w:t>
            </w:r>
            <w:proofErr w:type="spellEnd"/>
            <w:r w:rsidRPr="0002569E">
              <w:rPr>
                <w:rFonts w:eastAsia="Calibri"/>
              </w:rPr>
              <w:t xml:space="preserve"> гидрографической базы</w:t>
            </w:r>
            <w:r w:rsidRPr="0002569E">
              <w:t xml:space="preserve"> </w:t>
            </w:r>
            <w:proofErr w:type="spellStart"/>
            <w:r w:rsidRPr="0002569E">
              <w:rPr>
                <w:rFonts w:eastAsia="Calibri"/>
              </w:rPr>
              <w:t>с.Хатанга</w:t>
            </w:r>
            <w:proofErr w:type="spellEnd"/>
          </w:p>
        </w:tc>
        <w:tc>
          <w:tcPr>
            <w:tcW w:w="4032" w:type="dxa"/>
            <w:shd w:val="clear" w:color="auto" w:fill="auto"/>
          </w:tcPr>
          <w:p w:rsidR="00B5551B" w:rsidRPr="0002569E" w:rsidRDefault="00596D78" w:rsidP="0002569E">
            <w:pPr>
              <w:rPr>
                <w:rFonts w:eastAsia="Calibri"/>
              </w:rPr>
            </w:pPr>
            <w:r w:rsidRPr="0002569E">
              <w:rPr>
                <w:rFonts w:eastAsia="Calibri"/>
              </w:rPr>
              <w:t>-</w:t>
            </w:r>
          </w:p>
        </w:tc>
        <w:tc>
          <w:tcPr>
            <w:tcW w:w="2552" w:type="dxa"/>
            <w:shd w:val="clear" w:color="auto" w:fill="auto"/>
          </w:tcPr>
          <w:p w:rsidR="00B5551B" w:rsidRPr="0002569E" w:rsidRDefault="00B5551B" w:rsidP="0002569E">
            <w:pPr>
              <w:rPr>
                <w:rFonts w:eastAsia="Calibri"/>
              </w:rPr>
            </w:pPr>
            <w:r w:rsidRPr="0002569E">
              <w:rPr>
                <w:rFonts w:eastAsia="Calibri"/>
              </w:rPr>
              <w:t>вторая очередь реализации до-</w:t>
            </w:r>
            <w:r w:rsidR="009E0F9C" w:rsidRPr="0002569E">
              <w:rPr>
                <w:rFonts w:eastAsia="Calibri"/>
              </w:rPr>
              <w:t>203</w:t>
            </w:r>
            <w:r w:rsidR="00AB0C15" w:rsidRPr="0002569E">
              <w:rPr>
                <w:rFonts w:eastAsia="Calibri"/>
              </w:rPr>
              <w:t>9</w:t>
            </w:r>
            <w:r w:rsidRPr="0002569E">
              <w:rPr>
                <w:rFonts w:eastAsia="Calibri"/>
              </w:rPr>
              <w:t xml:space="preserve"> г</w:t>
            </w:r>
          </w:p>
        </w:tc>
      </w:tr>
      <w:tr w:rsidR="000744A5" w:rsidRPr="0002569E" w:rsidTr="00FB5F62">
        <w:tc>
          <w:tcPr>
            <w:tcW w:w="1010" w:type="dxa"/>
            <w:shd w:val="clear" w:color="auto" w:fill="auto"/>
          </w:tcPr>
          <w:p w:rsidR="000744A5" w:rsidRPr="0002569E" w:rsidRDefault="000744A5" w:rsidP="0002569E">
            <w:pPr>
              <w:rPr>
                <w:rFonts w:eastAsia="Calibri"/>
              </w:rPr>
            </w:pPr>
            <w:r w:rsidRPr="0002569E">
              <w:rPr>
                <w:rFonts w:eastAsia="Calibri"/>
              </w:rPr>
              <w:t>2.</w:t>
            </w:r>
            <w:r w:rsidR="00192C39" w:rsidRPr="0002569E">
              <w:rPr>
                <w:rFonts w:eastAsia="Calibri"/>
              </w:rPr>
              <w:t>5</w:t>
            </w:r>
            <w:r w:rsidRPr="0002569E">
              <w:rPr>
                <w:rFonts w:eastAsia="Calibri"/>
              </w:rPr>
              <w:t xml:space="preserve"> Ф</w:t>
            </w:r>
            <w:r w:rsidR="00502518" w:rsidRPr="0002569E">
              <w:rPr>
                <w:rFonts w:eastAsia="Calibri"/>
              </w:rPr>
              <w:t>*</w:t>
            </w:r>
          </w:p>
        </w:tc>
        <w:tc>
          <w:tcPr>
            <w:tcW w:w="7682" w:type="dxa"/>
            <w:shd w:val="clear" w:color="auto" w:fill="auto"/>
          </w:tcPr>
          <w:p w:rsidR="000744A5" w:rsidRPr="0002569E" w:rsidRDefault="000744A5" w:rsidP="0002569E">
            <w:pPr>
              <w:rPr>
                <w:rFonts w:eastAsia="Calibri"/>
              </w:rPr>
            </w:pPr>
            <w:r w:rsidRPr="0002569E">
              <w:rPr>
                <w:rFonts w:eastAsia="Calibri"/>
              </w:rPr>
              <w:t>Нефтяной терминал «</w:t>
            </w:r>
            <w:proofErr w:type="spellStart"/>
            <w:r w:rsidRPr="0002569E">
              <w:rPr>
                <w:rFonts w:eastAsia="Calibri"/>
              </w:rPr>
              <w:t>Таналау</w:t>
            </w:r>
            <w:proofErr w:type="spellEnd"/>
            <w:r w:rsidRPr="0002569E">
              <w:rPr>
                <w:rFonts w:eastAsia="Calibri"/>
              </w:rPr>
              <w:t>»</w:t>
            </w:r>
          </w:p>
          <w:p w:rsidR="00626C71" w:rsidRPr="0002569E" w:rsidRDefault="00626C71" w:rsidP="0002569E">
            <w:pPr>
              <w:rPr>
                <w:rFonts w:eastAsia="Calibri"/>
              </w:rPr>
            </w:pPr>
            <w:r w:rsidRPr="0002569E">
              <w:rPr>
                <w:rFonts w:eastAsia="Calibri"/>
              </w:rPr>
              <w:t>(Морской терминал для перевалки нефти мощностью  до 5 млн. тонн в год)</w:t>
            </w:r>
          </w:p>
        </w:tc>
        <w:tc>
          <w:tcPr>
            <w:tcW w:w="4032" w:type="dxa"/>
            <w:shd w:val="clear" w:color="auto" w:fill="auto"/>
          </w:tcPr>
          <w:p w:rsidR="00603E35" w:rsidRPr="0002569E" w:rsidRDefault="00603E35" w:rsidP="0002569E">
            <w:pPr>
              <w:rPr>
                <w:rFonts w:eastAsia="Calibri"/>
              </w:rPr>
            </w:pPr>
            <w:r w:rsidRPr="0002569E">
              <w:rPr>
                <w:rFonts w:eastAsia="Calibri"/>
              </w:rPr>
              <w:t>Распоряжение Правительства РФ от 14.10.2015 N 2054-р</w:t>
            </w:r>
          </w:p>
          <w:p w:rsidR="000744A5" w:rsidRPr="0002569E" w:rsidRDefault="00603E35" w:rsidP="0002569E">
            <w:pPr>
              <w:rPr>
                <w:rFonts w:eastAsia="Calibri"/>
              </w:rPr>
            </w:pPr>
            <w:r w:rsidRPr="0002569E">
              <w:rPr>
                <w:rFonts w:eastAsia="Calibri"/>
              </w:rPr>
              <w:t>«О внесении изменений в распоряжение Правительства Российской Федерации от 19.03.2013 N 384-р»</w:t>
            </w:r>
            <w:r w:rsidRPr="0002569E">
              <w:rPr>
                <w:sz w:val="20"/>
                <w:szCs w:val="20"/>
              </w:rPr>
              <w:t xml:space="preserve"> </w:t>
            </w:r>
            <w:r w:rsidRPr="0002569E">
              <w:rPr>
                <w:rFonts w:eastAsia="Calibri"/>
              </w:rPr>
              <w:t xml:space="preserve">( в части </w:t>
            </w:r>
            <w:r w:rsidRPr="0002569E">
              <w:rPr>
                <w:rFonts w:eastAsia="Calibri"/>
              </w:rPr>
              <w:lastRenderedPageBreak/>
              <w:t>утверждения изменений по строительству морского терминала для перевалки нефти мощностью  до 5 млн. тонн в год)</w:t>
            </w:r>
          </w:p>
        </w:tc>
        <w:tc>
          <w:tcPr>
            <w:tcW w:w="2552" w:type="dxa"/>
            <w:shd w:val="clear" w:color="auto" w:fill="auto"/>
          </w:tcPr>
          <w:p w:rsidR="000744A5" w:rsidRPr="0002569E" w:rsidRDefault="00230C50" w:rsidP="0002569E">
            <w:pPr>
              <w:rPr>
                <w:rFonts w:eastAsia="Calibri"/>
              </w:rPr>
            </w:pPr>
            <w:r w:rsidRPr="0002569E">
              <w:rPr>
                <w:rFonts w:eastAsia="Calibri"/>
              </w:rPr>
              <w:lastRenderedPageBreak/>
              <w:t>первая очередь реализации</w:t>
            </w:r>
          </w:p>
        </w:tc>
      </w:tr>
      <w:tr w:rsidR="00B5551B" w:rsidRPr="0002569E" w:rsidTr="00FB5F62">
        <w:tc>
          <w:tcPr>
            <w:tcW w:w="1010" w:type="dxa"/>
            <w:shd w:val="clear" w:color="auto" w:fill="auto"/>
          </w:tcPr>
          <w:p w:rsidR="00B5551B" w:rsidRPr="0002569E" w:rsidRDefault="00B5551B" w:rsidP="0002569E">
            <w:pPr>
              <w:rPr>
                <w:rFonts w:eastAsia="Calibri"/>
                <w:b/>
              </w:rPr>
            </w:pPr>
            <w:r w:rsidRPr="0002569E">
              <w:rPr>
                <w:rFonts w:eastAsia="Calibri"/>
                <w:b/>
              </w:rPr>
              <w:lastRenderedPageBreak/>
              <w:t>3</w:t>
            </w:r>
          </w:p>
        </w:tc>
        <w:tc>
          <w:tcPr>
            <w:tcW w:w="14266" w:type="dxa"/>
            <w:gridSpan w:val="3"/>
            <w:shd w:val="clear" w:color="auto" w:fill="auto"/>
          </w:tcPr>
          <w:p w:rsidR="00B5551B" w:rsidRPr="0002569E" w:rsidRDefault="00B5551B" w:rsidP="0002569E">
            <w:pPr>
              <w:rPr>
                <w:rFonts w:eastAsia="Calibri"/>
              </w:rPr>
            </w:pPr>
            <w:r w:rsidRPr="0002569E">
              <w:rPr>
                <w:rFonts w:eastAsia="Calibri"/>
                <w:b/>
              </w:rPr>
              <w:t>Мероприятия территориального планирования не связанные с размещением объектов капитального строительства федерального значения</w:t>
            </w:r>
            <w:r w:rsidRPr="0002569E">
              <w:rPr>
                <w:rFonts w:eastAsia="Calibri"/>
              </w:rPr>
              <w:t>.</w:t>
            </w:r>
          </w:p>
        </w:tc>
      </w:tr>
      <w:tr w:rsidR="00B5551B" w:rsidRPr="0002569E" w:rsidTr="00FB5F62">
        <w:tc>
          <w:tcPr>
            <w:tcW w:w="1010" w:type="dxa"/>
            <w:shd w:val="clear" w:color="auto" w:fill="auto"/>
          </w:tcPr>
          <w:p w:rsidR="00B5551B" w:rsidRPr="0002569E" w:rsidRDefault="00B5551B" w:rsidP="0002569E">
            <w:pPr>
              <w:rPr>
                <w:rFonts w:eastAsia="Calibri"/>
              </w:rPr>
            </w:pPr>
          </w:p>
        </w:tc>
        <w:tc>
          <w:tcPr>
            <w:tcW w:w="11714" w:type="dxa"/>
            <w:gridSpan w:val="2"/>
            <w:shd w:val="clear" w:color="auto" w:fill="auto"/>
          </w:tcPr>
          <w:p w:rsidR="00B5551B" w:rsidRPr="0002569E" w:rsidRDefault="00B5551B" w:rsidP="0002569E">
            <w:pPr>
              <w:rPr>
                <w:rFonts w:eastAsia="Calibri"/>
              </w:rPr>
            </w:pPr>
            <w:r w:rsidRPr="0002569E">
              <w:rPr>
                <w:rFonts w:eastAsia="Calibri"/>
                <w:b/>
                <w:i/>
              </w:rPr>
              <w:t>В соответствии с действующими документами федерального уровня:</w:t>
            </w:r>
          </w:p>
        </w:tc>
        <w:tc>
          <w:tcPr>
            <w:tcW w:w="2552" w:type="dxa"/>
            <w:shd w:val="clear" w:color="auto" w:fill="auto"/>
          </w:tcPr>
          <w:p w:rsidR="00B5551B" w:rsidRPr="0002569E" w:rsidRDefault="00B5551B" w:rsidP="0002569E">
            <w:pPr>
              <w:rPr>
                <w:rFonts w:eastAsia="Calibri"/>
              </w:rPr>
            </w:pP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3.1</w:t>
            </w:r>
          </w:p>
        </w:tc>
        <w:tc>
          <w:tcPr>
            <w:tcW w:w="7682" w:type="dxa"/>
            <w:shd w:val="clear" w:color="auto" w:fill="auto"/>
          </w:tcPr>
          <w:p w:rsidR="00B5551B" w:rsidRPr="0002569E" w:rsidRDefault="00B5551B" w:rsidP="0002569E">
            <w:pPr>
              <w:rPr>
                <w:rFonts w:eastAsia="Calibri"/>
              </w:rPr>
            </w:pPr>
            <w:r w:rsidRPr="0002569E">
              <w:rPr>
                <w:rFonts w:eastAsia="Calibri"/>
              </w:rPr>
              <w:t xml:space="preserve">Организация </w:t>
            </w:r>
            <w:proofErr w:type="spellStart"/>
            <w:r w:rsidRPr="0002569E">
              <w:rPr>
                <w:rFonts w:eastAsia="Calibri"/>
              </w:rPr>
              <w:t>кроссполярного</w:t>
            </w:r>
            <w:proofErr w:type="spellEnd"/>
            <w:r w:rsidRPr="0002569E">
              <w:rPr>
                <w:rFonts w:eastAsia="Calibri"/>
              </w:rPr>
              <w:t xml:space="preserve"> воздушного моста «Северная Америка – Северный полюс – Азия», воздушных линий: Диксон–Норильск–Туруханск–Енисейск–Кемерово–Новокузнецк; Хатанга–Тура–</w:t>
            </w:r>
            <w:proofErr w:type="spellStart"/>
            <w:r w:rsidRPr="0002569E">
              <w:rPr>
                <w:rFonts w:eastAsia="Calibri"/>
              </w:rPr>
              <w:t>Кежма</w:t>
            </w:r>
            <w:proofErr w:type="spellEnd"/>
            <w:r w:rsidRPr="0002569E">
              <w:rPr>
                <w:rFonts w:eastAsia="Calibri"/>
              </w:rPr>
              <w:t>–Братск–Иркутск–Улан-Удэ</w:t>
            </w:r>
          </w:p>
        </w:tc>
        <w:tc>
          <w:tcPr>
            <w:tcW w:w="4032" w:type="dxa"/>
            <w:shd w:val="clear" w:color="auto" w:fill="auto"/>
          </w:tcPr>
          <w:p w:rsidR="00B5551B" w:rsidRPr="0002569E" w:rsidRDefault="0093621A" w:rsidP="0002569E">
            <w:pPr>
              <w:rPr>
                <w:rFonts w:eastAsia="Calibri"/>
              </w:rPr>
            </w:pPr>
            <w:r w:rsidRPr="0002569E">
              <w:rPr>
                <w:rFonts w:eastAsia="Calibri"/>
              </w:rPr>
              <w:t>«Стратегия развития Арктической зоны Российской Федерации и обеспечения национальной безопасности на период до 2020 года», утвержденная П</w:t>
            </w:r>
            <w:r w:rsidR="00095C9A" w:rsidRPr="0002569E">
              <w:rPr>
                <w:rFonts w:eastAsia="Calibri"/>
              </w:rPr>
              <w:t>резидентом Российской Федерации</w:t>
            </w:r>
          </w:p>
          <w:p w:rsidR="0093621A" w:rsidRPr="0002569E" w:rsidRDefault="0093621A" w:rsidP="0002569E">
            <w:pPr>
              <w:rPr>
                <w:rFonts w:eastAsia="Calibri"/>
              </w:rPr>
            </w:pPr>
          </w:p>
          <w:p w:rsidR="0093621A" w:rsidRPr="0002569E" w:rsidRDefault="0093621A" w:rsidP="0002569E">
            <w:pPr>
              <w:rPr>
                <w:rFonts w:eastAsia="Calibri"/>
              </w:rPr>
            </w:pPr>
            <w:r w:rsidRPr="0002569E">
              <w:rPr>
                <w:rFonts w:eastAsia="Calibri"/>
              </w:rPr>
              <w:t>Постановление Правительства Российской Федерации от 21.04.2014 № 366 «Об утверждении государственной программы Российской Федерации «Социально–экономическое развитие Арктической зоны Российской Федерации»</w:t>
            </w:r>
          </w:p>
          <w:p w:rsidR="00A11345" w:rsidRPr="0002569E" w:rsidRDefault="00A11345" w:rsidP="0002569E">
            <w:pPr>
              <w:rPr>
                <w:rFonts w:eastAsia="Calibri"/>
              </w:rPr>
            </w:pPr>
          </w:p>
        </w:tc>
        <w:tc>
          <w:tcPr>
            <w:tcW w:w="2552" w:type="dxa"/>
            <w:shd w:val="clear" w:color="auto" w:fill="auto"/>
          </w:tcPr>
          <w:p w:rsidR="00B5551B" w:rsidRPr="0002569E" w:rsidRDefault="00B5551B" w:rsidP="0002569E">
            <w:pPr>
              <w:rPr>
                <w:rFonts w:eastAsia="Calibri"/>
              </w:rPr>
            </w:pPr>
            <w:r w:rsidRPr="0002569E">
              <w:rPr>
                <w:rFonts w:eastAsia="Calibri"/>
              </w:rPr>
              <w:t xml:space="preserve">первая очередь реализации </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3.2</w:t>
            </w:r>
          </w:p>
        </w:tc>
        <w:tc>
          <w:tcPr>
            <w:tcW w:w="7682" w:type="dxa"/>
            <w:shd w:val="clear" w:color="auto" w:fill="auto"/>
          </w:tcPr>
          <w:p w:rsidR="00B5551B" w:rsidRPr="0002569E" w:rsidRDefault="00B5551B" w:rsidP="0002569E">
            <w:pPr>
              <w:rPr>
                <w:rFonts w:eastAsia="Calibri"/>
              </w:rPr>
            </w:pPr>
            <w:r w:rsidRPr="0002569E">
              <w:rPr>
                <w:rFonts w:eastAsia="Calibri"/>
              </w:rPr>
              <w:t>Создание морской охранной зоны в прибрежной акватории участка «Арктический» государственного природного биосферного заповедника «Таймырский»</w:t>
            </w:r>
          </w:p>
        </w:tc>
        <w:tc>
          <w:tcPr>
            <w:tcW w:w="4032" w:type="dxa"/>
            <w:shd w:val="clear" w:color="auto" w:fill="auto"/>
          </w:tcPr>
          <w:p w:rsidR="00B5551B" w:rsidRPr="0002569E" w:rsidRDefault="00473E2E" w:rsidP="0002569E">
            <w:pPr>
              <w:rPr>
                <w:rFonts w:eastAsia="Calibri"/>
              </w:rPr>
            </w:pPr>
            <w:r w:rsidRPr="0002569E">
              <w:rPr>
                <w:rFonts w:eastAsia="Calibri"/>
              </w:rPr>
              <w:t>-/-</w:t>
            </w:r>
          </w:p>
        </w:tc>
        <w:tc>
          <w:tcPr>
            <w:tcW w:w="2552" w:type="dxa"/>
            <w:shd w:val="clear" w:color="auto" w:fill="auto"/>
          </w:tcPr>
          <w:p w:rsidR="00B5551B" w:rsidRPr="0002569E" w:rsidRDefault="004872EA" w:rsidP="0002569E">
            <w:pPr>
              <w:rPr>
                <w:rFonts w:eastAsia="Calibri"/>
              </w:rPr>
            </w:pPr>
            <w:r w:rsidRPr="0002569E">
              <w:rPr>
                <w:rFonts w:eastAsia="Calibri"/>
              </w:rPr>
              <w:t>-</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3.3</w:t>
            </w:r>
          </w:p>
        </w:tc>
        <w:tc>
          <w:tcPr>
            <w:tcW w:w="7682" w:type="dxa"/>
            <w:shd w:val="clear" w:color="auto" w:fill="auto"/>
          </w:tcPr>
          <w:p w:rsidR="00B5551B" w:rsidRPr="0002569E" w:rsidRDefault="00B5551B" w:rsidP="0002569E">
            <w:pPr>
              <w:rPr>
                <w:rFonts w:eastAsia="Calibri"/>
              </w:rPr>
            </w:pPr>
            <w:r w:rsidRPr="0002569E">
              <w:rPr>
                <w:rFonts w:eastAsia="Calibri"/>
              </w:rPr>
              <w:t>Развитие средств комплексной системы освещения надводной, подводной и воздушной обстановки на акваториях, находящихся под юрисдикцией Российской Федерации</w:t>
            </w:r>
          </w:p>
        </w:tc>
        <w:tc>
          <w:tcPr>
            <w:tcW w:w="4032" w:type="dxa"/>
            <w:shd w:val="clear" w:color="auto" w:fill="auto"/>
          </w:tcPr>
          <w:p w:rsidR="00A11345" w:rsidRPr="0002569E" w:rsidRDefault="005517EF" w:rsidP="00226E0F">
            <w:pPr>
              <w:rPr>
                <w:rFonts w:eastAsia="Calibri"/>
              </w:rPr>
            </w:pPr>
            <w:r w:rsidRPr="0002569E">
              <w:rPr>
                <w:rFonts w:eastAsia="Calibri"/>
              </w:rPr>
              <w:t>Указ Президента Российской Федерации от 09.05.2017 № 203 «О Стратегии развития информационного общества в Российской Федерации на 2017 – 2030 годы»</w:t>
            </w:r>
          </w:p>
        </w:tc>
        <w:tc>
          <w:tcPr>
            <w:tcW w:w="2552" w:type="dxa"/>
            <w:shd w:val="clear" w:color="auto" w:fill="auto"/>
          </w:tcPr>
          <w:p w:rsidR="00B5551B" w:rsidRPr="0002569E" w:rsidRDefault="004872EA" w:rsidP="0002569E">
            <w:pPr>
              <w:rPr>
                <w:rFonts w:eastAsia="Calibri"/>
              </w:rPr>
            </w:pPr>
            <w:r w:rsidRPr="0002569E">
              <w:rPr>
                <w:rFonts w:eastAsia="Calibri"/>
              </w:rPr>
              <w:t>-</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3.4</w:t>
            </w:r>
          </w:p>
        </w:tc>
        <w:tc>
          <w:tcPr>
            <w:tcW w:w="7682" w:type="dxa"/>
            <w:shd w:val="clear" w:color="auto" w:fill="auto"/>
          </w:tcPr>
          <w:p w:rsidR="00B5551B" w:rsidRPr="0002569E" w:rsidRDefault="00B5551B" w:rsidP="0002569E">
            <w:pPr>
              <w:rPr>
                <w:rFonts w:eastAsia="Calibri"/>
              </w:rPr>
            </w:pPr>
            <w:r w:rsidRPr="0002569E">
              <w:rPr>
                <w:rFonts w:eastAsia="Calibri"/>
              </w:rPr>
              <w:t>Воссоздание Администрации С</w:t>
            </w:r>
            <w:r w:rsidR="00473E2E" w:rsidRPr="0002569E">
              <w:rPr>
                <w:rFonts w:eastAsia="Calibri"/>
              </w:rPr>
              <w:t xml:space="preserve">еверного </w:t>
            </w:r>
            <w:r w:rsidRPr="0002569E">
              <w:rPr>
                <w:rFonts w:eastAsia="Calibri"/>
              </w:rPr>
              <w:t>М</w:t>
            </w:r>
            <w:r w:rsidR="00473E2E" w:rsidRPr="0002569E">
              <w:rPr>
                <w:rFonts w:eastAsia="Calibri"/>
              </w:rPr>
              <w:t xml:space="preserve">орского </w:t>
            </w:r>
            <w:r w:rsidRPr="0002569E">
              <w:rPr>
                <w:rFonts w:eastAsia="Calibri"/>
              </w:rPr>
              <w:t>П</w:t>
            </w:r>
            <w:r w:rsidR="00473E2E" w:rsidRPr="0002569E">
              <w:rPr>
                <w:rFonts w:eastAsia="Calibri"/>
              </w:rPr>
              <w:t>ути</w:t>
            </w:r>
          </w:p>
        </w:tc>
        <w:tc>
          <w:tcPr>
            <w:tcW w:w="4032" w:type="dxa"/>
            <w:shd w:val="clear" w:color="auto" w:fill="auto"/>
          </w:tcPr>
          <w:p w:rsidR="00B5551B" w:rsidRPr="0002569E" w:rsidRDefault="00473E2E" w:rsidP="0002569E">
            <w:pPr>
              <w:rPr>
                <w:rFonts w:eastAsia="Calibri"/>
              </w:rPr>
            </w:pPr>
            <w:r w:rsidRPr="0002569E">
              <w:rPr>
                <w:rFonts w:eastAsia="Calibri"/>
              </w:rPr>
              <w:t xml:space="preserve">Постановление Правительства Российской Федерации от 21.04.2014 № 366 «Об утверждении </w:t>
            </w:r>
            <w:r w:rsidRPr="0002569E">
              <w:rPr>
                <w:rFonts w:eastAsia="Calibri"/>
              </w:rPr>
              <w:lastRenderedPageBreak/>
              <w:t>государственной программы Российской Федерации «Социально–экономическое развитие Арктической зоны Российской Федерации»</w:t>
            </w:r>
          </w:p>
        </w:tc>
        <w:tc>
          <w:tcPr>
            <w:tcW w:w="2552" w:type="dxa"/>
            <w:shd w:val="clear" w:color="auto" w:fill="auto"/>
          </w:tcPr>
          <w:p w:rsidR="00B5551B" w:rsidRPr="0002569E" w:rsidRDefault="004872EA" w:rsidP="0002569E">
            <w:pPr>
              <w:rPr>
                <w:rFonts w:eastAsia="Calibri"/>
              </w:rPr>
            </w:pPr>
            <w:r w:rsidRPr="0002569E">
              <w:rPr>
                <w:rFonts w:eastAsia="Calibri"/>
              </w:rPr>
              <w:lastRenderedPageBreak/>
              <w:t>-</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lastRenderedPageBreak/>
              <w:t>3.5</w:t>
            </w:r>
          </w:p>
        </w:tc>
        <w:tc>
          <w:tcPr>
            <w:tcW w:w="7682" w:type="dxa"/>
            <w:shd w:val="clear" w:color="auto" w:fill="auto"/>
          </w:tcPr>
          <w:p w:rsidR="00B5551B" w:rsidRPr="0002569E" w:rsidRDefault="00B5551B" w:rsidP="0002569E">
            <w:pPr>
              <w:rPr>
                <w:rFonts w:eastAsia="Calibri"/>
              </w:rPr>
            </w:pPr>
            <w:r w:rsidRPr="0002569E">
              <w:rPr>
                <w:rFonts w:eastAsia="Calibri"/>
              </w:rPr>
              <w:t>Развитие научно-исследовательской деятельности на территории муниципального района</w:t>
            </w:r>
          </w:p>
        </w:tc>
        <w:tc>
          <w:tcPr>
            <w:tcW w:w="4032" w:type="dxa"/>
            <w:shd w:val="clear" w:color="auto" w:fill="auto"/>
          </w:tcPr>
          <w:p w:rsidR="00B5551B" w:rsidRPr="0002569E" w:rsidRDefault="005517EF" w:rsidP="0002569E">
            <w:pPr>
              <w:rPr>
                <w:rFonts w:eastAsia="Calibri"/>
              </w:rPr>
            </w:pPr>
            <w:r w:rsidRPr="0002569E">
              <w:rPr>
                <w:rFonts w:eastAsia="Calibri"/>
              </w:rPr>
              <w:t>Указ Губернатора Красноярского края от 17.12.2013 № 239–</w:t>
            </w:r>
            <w:proofErr w:type="spellStart"/>
            <w:r w:rsidRPr="0002569E">
              <w:rPr>
                <w:rFonts w:eastAsia="Calibri"/>
              </w:rPr>
              <w:t>уг</w:t>
            </w:r>
            <w:proofErr w:type="spellEnd"/>
            <w:r w:rsidRPr="0002569E">
              <w:rPr>
                <w:rFonts w:eastAsia="Calibri"/>
              </w:rPr>
              <w:t xml:space="preserve"> «Об утверждении Инвестиционной стратегии Красноярского края на период до 2030 года»</w:t>
            </w:r>
          </w:p>
        </w:tc>
        <w:tc>
          <w:tcPr>
            <w:tcW w:w="2552" w:type="dxa"/>
            <w:shd w:val="clear" w:color="auto" w:fill="auto"/>
          </w:tcPr>
          <w:p w:rsidR="00B5551B" w:rsidRPr="0002569E" w:rsidRDefault="004872EA" w:rsidP="0002569E">
            <w:pPr>
              <w:rPr>
                <w:rFonts w:eastAsia="Calibri"/>
              </w:rPr>
            </w:pPr>
            <w:r w:rsidRPr="0002569E">
              <w:rPr>
                <w:rFonts w:eastAsia="Calibri"/>
              </w:rPr>
              <w:t>-</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3.6</w:t>
            </w:r>
          </w:p>
        </w:tc>
        <w:tc>
          <w:tcPr>
            <w:tcW w:w="7682" w:type="dxa"/>
            <w:shd w:val="clear" w:color="auto" w:fill="auto"/>
          </w:tcPr>
          <w:p w:rsidR="00B5551B" w:rsidRPr="0002569E" w:rsidRDefault="00B5551B" w:rsidP="0002569E">
            <w:pPr>
              <w:rPr>
                <w:rFonts w:eastAsia="Calibri"/>
              </w:rPr>
            </w:pPr>
            <w:r w:rsidRPr="0002569E">
              <w:rPr>
                <w:rFonts w:eastAsia="Calibri"/>
              </w:rPr>
              <w:t>Создание системы независимого экологического мониторинга за деятельностью нефтегазовых компаний и других горнодобывающих предприятий</w:t>
            </w:r>
          </w:p>
        </w:tc>
        <w:tc>
          <w:tcPr>
            <w:tcW w:w="4032" w:type="dxa"/>
            <w:shd w:val="clear" w:color="auto" w:fill="auto"/>
          </w:tcPr>
          <w:p w:rsidR="0061317D" w:rsidRPr="0002569E" w:rsidRDefault="005517EF" w:rsidP="0002569E">
            <w:pPr>
              <w:rPr>
                <w:rFonts w:eastAsia="Calibri"/>
              </w:rPr>
            </w:pPr>
            <w:r w:rsidRPr="0002569E">
              <w:rPr>
                <w:rFonts w:eastAsia="Calibri"/>
              </w:rPr>
              <w:t>Закон Красноярского края от 25.11.2010 № 11–5343 «О защите исконной среды обитания и традиционного образа жизни коренных малочисленных народов Красноярского края»</w:t>
            </w:r>
          </w:p>
        </w:tc>
        <w:tc>
          <w:tcPr>
            <w:tcW w:w="2552" w:type="dxa"/>
            <w:shd w:val="clear" w:color="auto" w:fill="auto"/>
          </w:tcPr>
          <w:p w:rsidR="00B5551B" w:rsidRPr="0002569E" w:rsidRDefault="004872EA" w:rsidP="0002569E">
            <w:pPr>
              <w:rPr>
                <w:rFonts w:eastAsia="Calibri"/>
              </w:rPr>
            </w:pPr>
            <w:r w:rsidRPr="0002569E">
              <w:rPr>
                <w:rFonts w:eastAsia="Calibri"/>
              </w:rPr>
              <w:t>-</w:t>
            </w:r>
          </w:p>
        </w:tc>
      </w:tr>
      <w:tr w:rsidR="00B5551B" w:rsidRPr="0002569E" w:rsidTr="00FB5F62">
        <w:tc>
          <w:tcPr>
            <w:tcW w:w="1010" w:type="dxa"/>
            <w:shd w:val="clear" w:color="auto" w:fill="auto"/>
          </w:tcPr>
          <w:p w:rsidR="00B5551B" w:rsidRPr="0002569E" w:rsidRDefault="00B5551B" w:rsidP="0002569E">
            <w:pPr>
              <w:rPr>
                <w:rFonts w:eastAsia="Calibri"/>
                <w:b/>
              </w:rPr>
            </w:pPr>
            <w:r w:rsidRPr="0002569E">
              <w:rPr>
                <w:rFonts w:eastAsia="Calibri"/>
                <w:b/>
              </w:rPr>
              <w:t>4</w:t>
            </w:r>
          </w:p>
        </w:tc>
        <w:tc>
          <w:tcPr>
            <w:tcW w:w="14266" w:type="dxa"/>
            <w:gridSpan w:val="3"/>
            <w:shd w:val="clear" w:color="auto" w:fill="auto"/>
          </w:tcPr>
          <w:p w:rsidR="00B5551B" w:rsidRPr="0002569E" w:rsidRDefault="00B5551B" w:rsidP="0002569E">
            <w:pPr>
              <w:rPr>
                <w:rFonts w:eastAsia="Calibri"/>
                <w:b/>
                <w:i/>
              </w:rPr>
            </w:pPr>
            <w:r w:rsidRPr="0002569E">
              <w:rPr>
                <w:rFonts w:eastAsia="Calibri"/>
                <w:b/>
                <w:i/>
              </w:rPr>
              <w:t>В соответствии с действующими документами федерального уровня:</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4.1</w:t>
            </w:r>
          </w:p>
        </w:tc>
        <w:tc>
          <w:tcPr>
            <w:tcW w:w="7682" w:type="dxa"/>
            <w:shd w:val="clear" w:color="auto" w:fill="auto"/>
          </w:tcPr>
          <w:p w:rsidR="00B5551B" w:rsidRPr="0002569E" w:rsidRDefault="00B5551B" w:rsidP="0002569E">
            <w:pPr>
              <w:rPr>
                <w:rFonts w:eastAsia="Calibri"/>
              </w:rPr>
            </w:pPr>
            <w:r w:rsidRPr="0002569E">
              <w:rPr>
                <w:rFonts w:eastAsia="Calibri"/>
              </w:rPr>
              <w:t xml:space="preserve">Преобразование СМП в звено международной </w:t>
            </w:r>
            <w:proofErr w:type="spellStart"/>
            <w:r w:rsidRPr="0002569E">
              <w:rPr>
                <w:rFonts w:eastAsia="Calibri"/>
              </w:rPr>
              <w:t>межокеанической</w:t>
            </w:r>
            <w:proofErr w:type="spellEnd"/>
            <w:r w:rsidRPr="0002569E">
              <w:rPr>
                <w:rFonts w:eastAsia="Calibri"/>
              </w:rPr>
              <w:t xml:space="preserve"> магистрали «Северо-Восточный проход» (СВП)</w:t>
            </w:r>
          </w:p>
        </w:tc>
        <w:tc>
          <w:tcPr>
            <w:tcW w:w="4032" w:type="dxa"/>
            <w:shd w:val="clear" w:color="auto" w:fill="auto"/>
          </w:tcPr>
          <w:p w:rsidR="00B5551B" w:rsidRPr="0002569E" w:rsidRDefault="00AB0C15" w:rsidP="0002569E">
            <w:pPr>
              <w:rPr>
                <w:rFonts w:eastAsia="Calibri"/>
              </w:rPr>
            </w:pPr>
            <w:r w:rsidRPr="0002569E">
              <w:rPr>
                <w:rFonts w:eastAsia="Calibri"/>
              </w:rPr>
              <w:t>«Развитие транспортной системы», утвержденной постановлением Правительства Российской Федерации от 20.12.2017 №1596</w:t>
            </w:r>
          </w:p>
        </w:tc>
        <w:tc>
          <w:tcPr>
            <w:tcW w:w="2552" w:type="dxa"/>
            <w:shd w:val="clear" w:color="auto" w:fill="auto"/>
          </w:tcPr>
          <w:p w:rsidR="00B5551B" w:rsidRPr="0002569E" w:rsidRDefault="00B5551B" w:rsidP="0002569E">
            <w:pPr>
              <w:rPr>
                <w:rFonts w:eastAsia="Calibri"/>
              </w:rPr>
            </w:pPr>
            <w:r w:rsidRPr="0002569E">
              <w:rPr>
                <w:rFonts w:eastAsia="Calibri"/>
              </w:rPr>
              <w:t xml:space="preserve">вторая очередь реализации </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4.2</w:t>
            </w:r>
          </w:p>
        </w:tc>
        <w:tc>
          <w:tcPr>
            <w:tcW w:w="7682" w:type="dxa"/>
            <w:shd w:val="clear" w:color="auto" w:fill="auto"/>
          </w:tcPr>
          <w:p w:rsidR="00B5551B" w:rsidRPr="0002569E" w:rsidRDefault="00B5551B" w:rsidP="0002569E">
            <w:pPr>
              <w:rPr>
                <w:rFonts w:eastAsia="Calibri"/>
              </w:rPr>
            </w:pPr>
            <w:r w:rsidRPr="0002569E">
              <w:rPr>
                <w:rFonts w:eastAsia="Calibri"/>
              </w:rPr>
              <w:t>Повсеместное внедрение системы «ГЛОНАСС/GPS»</w:t>
            </w:r>
          </w:p>
        </w:tc>
        <w:tc>
          <w:tcPr>
            <w:tcW w:w="4032" w:type="dxa"/>
            <w:shd w:val="clear" w:color="auto" w:fill="auto"/>
          </w:tcPr>
          <w:p w:rsidR="00B5551B" w:rsidRPr="0002569E" w:rsidRDefault="00B5551B" w:rsidP="0002569E">
            <w:pPr>
              <w:rPr>
                <w:rFonts w:eastAsia="Calibri"/>
              </w:rPr>
            </w:pPr>
            <w:r w:rsidRPr="0002569E">
              <w:rPr>
                <w:rFonts w:eastAsia="Calibri"/>
              </w:rPr>
              <w:t>Мероприятия в соответствии с предложениями и</w:t>
            </w:r>
            <w:r w:rsidR="00095C9A" w:rsidRPr="0002569E">
              <w:rPr>
                <w:rFonts w:eastAsia="Calibri"/>
              </w:rPr>
              <w:t xml:space="preserve"> решениями федеральных ведомств</w:t>
            </w:r>
          </w:p>
        </w:tc>
        <w:tc>
          <w:tcPr>
            <w:tcW w:w="2552" w:type="dxa"/>
            <w:shd w:val="clear" w:color="auto" w:fill="auto"/>
          </w:tcPr>
          <w:p w:rsidR="00B5551B" w:rsidRPr="0002569E" w:rsidRDefault="00F23964" w:rsidP="0002569E">
            <w:pPr>
              <w:rPr>
                <w:rFonts w:eastAsia="Calibri"/>
              </w:rPr>
            </w:pPr>
            <w:r w:rsidRPr="0002569E">
              <w:rPr>
                <w:rFonts w:eastAsia="Calibri"/>
              </w:rPr>
              <w:t>-</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4.3</w:t>
            </w:r>
          </w:p>
        </w:tc>
        <w:tc>
          <w:tcPr>
            <w:tcW w:w="7682" w:type="dxa"/>
            <w:shd w:val="clear" w:color="auto" w:fill="auto"/>
          </w:tcPr>
          <w:p w:rsidR="00095C9A" w:rsidRPr="0002569E" w:rsidRDefault="00B5551B" w:rsidP="0002569E">
            <w:pPr>
              <w:rPr>
                <w:rFonts w:eastAsia="Calibri"/>
              </w:rPr>
            </w:pPr>
            <w:r w:rsidRPr="0002569E">
              <w:rPr>
                <w:rFonts w:eastAsia="Calibri"/>
              </w:rPr>
              <w:t xml:space="preserve">Участие федеральных органов в комплексе геологоразведочных работ по исследованию </w:t>
            </w:r>
            <w:proofErr w:type="spellStart"/>
            <w:r w:rsidRPr="0002569E">
              <w:rPr>
                <w:rFonts w:eastAsia="Calibri"/>
              </w:rPr>
              <w:t>нефтегазоносности</w:t>
            </w:r>
            <w:proofErr w:type="spellEnd"/>
            <w:r w:rsidRPr="0002569E">
              <w:rPr>
                <w:rFonts w:eastAsia="Calibri"/>
              </w:rPr>
              <w:t xml:space="preserve"> шельфа Карского </w:t>
            </w:r>
            <w:r w:rsidR="00095C9A" w:rsidRPr="0002569E">
              <w:rPr>
                <w:rFonts w:eastAsia="Calibri"/>
              </w:rPr>
              <w:t>моря и моря Лаптевых</w:t>
            </w:r>
          </w:p>
          <w:p w:rsidR="00095C9A" w:rsidRPr="0002569E" w:rsidRDefault="00095C9A" w:rsidP="0002569E">
            <w:pPr>
              <w:rPr>
                <w:rFonts w:eastAsia="Calibri"/>
              </w:rPr>
            </w:pPr>
          </w:p>
          <w:p w:rsidR="00B5551B" w:rsidRPr="0002569E" w:rsidRDefault="00095C9A" w:rsidP="0002569E">
            <w:pPr>
              <w:rPr>
                <w:rFonts w:eastAsia="Calibri"/>
              </w:rPr>
            </w:pPr>
            <w:r w:rsidRPr="0002569E">
              <w:rPr>
                <w:rFonts w:eastAsia="Calibri"/>
              </w:rPr>
              <w:t>Р</w:t>
            </w:r>
            <w:r w:rsidR="00B5551B" w:rsidRPr="0002569E">
              <w:rPr>
                <w:rFonts w:eastAsia="Calibri"/>
              </w:rPr>
              <w:t xml:space="preserve">егиональных </w:t>
            </w:r>
            <w:r w:rsidRPr="0002569E">
              <w:rPr>
                <w:rFonts w:eastAsia="Calibri"/>
              </w:rPr>
              <w:t xml:space="preserve">органов в комплексе </w:t>
            </w:r>
            <w:r w:rsidR="00B5551B" w:rsidRPr="0002569E">
              <w:rPr>
                <w:rFonts w:eastAsia="Calibri"/>
              </w:rPr>
              <w:t>геолого-съемочных и геофизических работ масштаба 1:200 000 и поисково-оценочных работ масштаба 1:50 000 на территориях, перспективных на выявление месторождений полезных ископаемых</w:t>
            </w:r>
          </w:p>
        </w:tc>
        <w:tc>
          <w:tcPr>
            <w:tcW w:w="4032" w:type="dxa"/>
            <w:shd w:val="clear" w:color="auto" w:fill="auto"/>
          </w:tcPr>
          <w:p w:rsidR="00B5551B" w:rsidRPr="0002569E" w:rsidRDefault="005517EF" w:rsidP="0002569E">
            <w:pPr>
              <w:rPr>
                <w:rFonts w:eastAsia="Calibri"/>
              </w:rPr>
            </w:pPr>
            <w:r w:rsidRPr="0002569E">
              <w:rPr>
                <w:rFonts w:eastAsia="Calibri"/>
              </w:rPr>
              <w:t>Постановление Правительства Российской Федерации от 21.04.2014 № 366 «Об утверждении государственной программы Российской Федерации «Социально–экономическое развитие Арктической зоны Российской Федерации»</w:t>
            </w:r>
          </w:p>
        </w:tc>
        <w:tc>
          <w:tcPr>
            <w:tcW w:w="2552" w:type="dxa"/>
            <w:shd w:val="clear" w:color="auto" w:fill="auto"/>
          </w:tcPr>
          <w:p w:rsidR="00B5551B" w:rsidRPr="0002569E" w:rsidRDefault="00B72046" w:rsidP="0002569E">
            <w:pPr>
              <w:rPr>
                <w:rFonts w:eastAsia="Calibri"/>
              </w:rPr>
            </w:pPr>
            <w:r w:rsidRPr="0002569E">
              <w:rPr>
                <w:rFonts w:eastAsia="Calibri"/>
              </w:rPr>
              <w:t>в</w:t>
            </w:r>
            <w:r w:rsidR="00B5551B" w:rsidRPr="0002569E">
              <w:rPr>
                <w:rFonts w:eastAsia="Calibri"/>
              </w:rPr>
              <w:t xml:space="preserve"> течение всего периода реализации </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4.4</w:t>
            </w:r>
          </w:p>
        </w:tc>
        <w:tc>
          <w:tcPr>
            <w:tcW w:w="7682" w:type="dxa"/>
            <w:shd w:val="clear" w:color="auto" w:fill="auto"/>
          </w:tcPr>
          <w:p w:rsidR="00B5551B" w:rsidRPr="0002569E" w:rsidRDefault="00B5551B" w:rsidP="0002569E">
            <w:pPr>
              <w:rPr>
                <w:rFonts w:eastAsia="Calibri"/>
              </w:rPr>
            </w:pPr>
            <w:r w:rsidRPr="0002569E">
              <w:rPr>
                <w:rFonts w:eastAsia="Calibri"/>
              </w:rPr>
              <w:t>Разработка и осуществление комплексной программы утилизации металлолома на арктическом побережье</w:t>
            </w:r>
          </w:p>
        </w:tc>
        <w:tc>
          <w:tcPr>
            <w:tcW w:w="4032" w:type="dxa"/>
            <w:shd w:val="clear" w:color="auto" w:fill="auto"/>
          </w:tcPr>
          <w:p w:rsidR="00AB0C15" w:rsidRPr="0002569E" w:rsidRDefault="00AB0C15" w:rsidP="0002569E">
            <w:pPr>
              <w:rPr>
                <w:rFonts w:eastAsia="Calibri"/>
              </w:rPr>
            </w:pPr>
            <w:r w:rsidRPr="0002569E">
              <w:rPr>
                <w:rFonts w:eastAsia="Calibri"/>
              </w:rPr>
              <w:t xml:space="preserve">«Социально-экономическое развитие Арктической зоны Российской Федерации», </w:t>
            </w:r>
            <w:r w:rsidRPr="0002569E">
              <w:rPr>
                <w:rFonts w:eastAsia="Calibri"/>
              </w:rPr>
              <w:lastRenderedPageBreak/>
              <w:t>утвержденной</w:t>
            </w:r>
          </w:p>
          <w:p w:rsidR="00B5551B" w:rsidRPr="0002569E" w:rsidRDefault="00AB0C15" w:rsidP="0002569E">
            <w:pPr>
              <w:rPr>
                <w:rFonts w:eastAsia="Calibri"/>
              </w:rPr>
            </w:pPr>
            <w:r w:rsidRPr="0002569E">
              <w:rPr>
                <w:rFonts w:eastAsia="Calibri"/>
              </w:rPr>
              <w:t>постановлением Правительства Российской Федерации от 21.04.2014 № 366, Комплексным планом модернизации и расширения магистральной инфраструктуры на период до 2024 года, утвержденным распоряжением Правительства Российской Федерации от 30.09.2018</w:t>
            </w:r>
            <w:r w:rsidR="00A11345" w:rsidRPr="0002569E">
              <w:rPr>
                <w:rFonts w:eastAsia="Calibri"/>
              </w:rPr>
              <w:t xml:space="preserve"> № 2101</w:t>
            </w:r>
            <w:r w:rsidRPr="0002569E">
              <w:rPr>
                <w:rFonts w:eastAsia="Calibri"/>
              </w:rPr>
              <w:t>-р</w:t>
            </w:r>
          </w:p>
        </w:tc>
        <w:tc>
          <w:tcPr>
            <w:tcW w:w="2552" w:type="dxa"/>
            <w:shd w:val="clear" w:color="auto" w:fill="auto"/>
          </w:tcPr>
          <w:p w:rsidR="00B5551B" w:rsidRPr="0002569E" w:rsidRDefault="00B72046" w:rsidP="0002569E">
            <w:pPr>
              <w:rPr>
                <w:rFonts w:eastAsia="Calibri"/>
              </w:rPr>
            </w:pPr>
            <w:r w:rsidRPr="0002569E">
              <w:rPr>
                <w:rFonts w:eastAsia="Calibri"/>
              </w:rPr>
              <w:lastRenderedPageBreak/>
              <w:t>в</w:t>
            </w:r>
            <w:r w:rsidR="0061317D" w:rsidRPr="0002569E">
              <w:rPr>
                <w:rFonts w:eastAsia="Calibri"/>
              </w:rPr>
              <w:t xml:space="preserve"> течение всего периода реализации </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lastRenderedPageBreak/>
              <w:t>4.5</w:t>
            </w:r>
          </w:p>
        </w:tc>
        <w:tc>
          <w:tcPr>
            <w:tcW w:w="7682" w:type="dxa"/>
            <w:shd w:val="clear" w:color="auto" w:fill="auto"/>
          </w:tcPr>
          <w:p w:rsidR="0061317D" w:rsidRPr="0002569E" w:rsidRDefault="00B5551B" w:rsidP="00226E0F">
            <w:pPr>
              <w:rPr>
                <w:rFonts w:eastAsia="Calibri"/>
              </w:rPr>
            </w:pPr>
            <w:r w:rsidRPr="0002569E">
              <w:rPr>
                <w:rFonts w:eastAsia="Calibri"/>
              </w:rPr>
              <w:t>Поэтапная реализация программы «Сохранение и устойчивое использование биоразнообразия на территории полуострова Таймыр, поддержание взаимосвязи ландшафтов»</w:t>
            </w:r>
          </w:p>
        </w:tc>
        <w:tc>
          <w:tcPr>
            <w:tcW w:w="4032" w:type="dxa"/>
            <w:shd w:val="clear" w:color="auto" w:fill="auto"/>
          </w:tcPr>
          <w:p w:rsidR="00B5551B" w:rsidRPr="0002569E" w:rsidRDefault="0061317D" w:rsidP="0002569E">
            <w:pPr>
              <w:rPr>
                <w:rFonts w:eastAsia="Calibri"/>
              </w:rPr>
            </w:pPr>
            <w:r w:rsidRPr="0002569E">
              <w:rPr>
                <w:rFonts w:eastAsia="Calibri"/>
              </w:rPr>
              <w:t>-</w:t>
            </w:r>
          </w:p>
        </w:tc>
        <w:tc>
          <w:tcPr>
            <w:tcW w:w="2552" w:type="dxa"/>
            <w:shd w:val="clear" w:color="auto" w:fill="auto"/>
          </w:tcPr>
          <w:p w:rsidR="00B5551B" w:rsidRPr="0002569E" w:rsidRDefault="00B72046" w:rsidP="0002569E">
            <w:pPr>
              <w:rPr>
                <w:rFonts w:eastAsia="Calibri"/>
              </w:rPr>
            </w:pPr>
            <w:r w:rsidRPr="0002569E">
              <w:rPr>
                <w:rFonts w:eastAsia="Calibri"/>
              </w:rPr>
              <w:t>в</w:t>
            </w:r>
            <w:r w:rsidR="0061317D" w:rsidRPr="0002569E">
              <w:rPr>
                <w:rFonts w:eastAsia="Calibri"/>
              </w:rPr>
              <w:t xml:space="preserve"> течение всего периода реализации </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4.6</w:t>
            </w:r>
          </w:p>
        </w:tc>
        <w:tc>
          <w:tcPr>
            <w:tcW w:w="7682" w:type="dxa"/>
            <w:shd w:val="clear" w:color="auto" w:fill="auto"/>
          </w:tcPr>
          <w:p w:rsidR="00B5551B" w:rsidRPr="0002569E" w:rsidRDefault="00B5551B" w:rsidP="0002569E">
            <w:pPr>
              <w:rPr>
                <w:rFonts w:eastAsia="Calibri"/>
              </w:rPr>
            </w:pPr>
            <w:r w:rsidRPr="0002569E">
              <w:rPr>
                <w:rFonts w:eastAsia="Calibri"/>
              </w:rPr>
              <w:t>Охрана памятника истории федерального значения – могилы известного исследователя Таймыра Н. А. Бегичева</w:t>
            </w:r>
          </w:p>
        </w:tc>
        <w:tc>
          <w:tcPr>
            <w:tcW w:w="4032" w:type="dxa"/>
            <w:shd w:val="clear" w:color="auto" w:fill="auto"/>
          </w:tcPr>
          <w:p w:rsidR="00B5551B" w:rsidRPr="0002569E" w:rsidRDefault="0061317D" w:rsidP="0002569E">
            <w:pPr>
              <w:rPr>
                <w:rFonts w:eastAsia="Calibri"/>
              </w:rPr>
            </w:pPr>
            <w:r w:rsidRPr="0002569E">
              <w:rPr>
                <w:rFonts w:eastAsia="Calibri"/>
              </w:rPr>
              <w:t>-</w:t>
            </w:r>
          </w:p>
        </w:tc>
        <w:tc>
          <w:tcPr>
            <w:tcW w:w="2552" w:type="dxa"/>
            <w:shd w:val="clear" w:color="auto" w:fill="auto"/>
          </w:tcPr>
          <w:p w:rsidR="00A11345" w:rsidRPr="0002569E" w:rsidRDefault="00B72046" w:rsidP="00226E0F">
            <w:pPr>
              <w:rPr>
                <w:rFonts w:eastAsia="Calibri"/>
              </w:rPr>
            </w:pPr>
            <w:r w:rsidRPr="0002569E">
              <w:rPr>
                <w:rFonts w:eastAsia="Calibri"/>
              </w:rPr>
              <w:t>в</w:t>
            </w:r>
            <w:r w:rsidR="0061317D" w:rsidRPr="0002569E">
              <w:rPr>
                <w:rFonts w:eastAsia="Calibri"/>
              </w:rPr>
              <w:t xml:space="preserve"> течение всего периода реализации </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4.7</w:t>
            </w:r>
          </w:p>
        </w:tc>
        <w:tc>
          <w:tcPr>
            <w:tcW w:w="7682" w:type="dxa"/>
            <w:shd w:val="clear" w:color="auto" w:fill="auto"/>
          </w:tcPr>
          <w:p w:rsidR="00B5551B" w:rsidRPr="0002569E" w:rsidRDefault="00B5551B" w:rsidP="0002569E">
            <w:r w:rsidRPr="0002569E">
              <w:t xml:space="preserve">Модернизация, реконструкция и техническое оснащение объектов аэронавигационной инфраструктуры. Внедрение системы </w:t>
            </w:r>
            <w:r w:rsidR="00A11345" w:rsidRPr="0002569E">
              <w:t>«ГЛОНАСС/GPS»</w:t>
            </w:r>
          </w:p>
        </w:tc>
        <w:tc>
          <w:tcPr>
            <w:tcW w:w="4032" w:type="dxa"/>
            <w:shd w:val="clear" w:color="auto" w:fill="auto"/>
          </w:tcPr>
          <w:p w:rsidR="00B5551B" w:rsidRPr="0002569E" w:rsidRDefault="0061317D" w:rsidP="0002569E">
            <w:pPr>
              <w:rPr>
                <w:rFonts w:eastAsia="Calibri"/>
              </w:rPr>
            </w:pPr>
            <w:r w:rsidRPr="0002569E">
              <w:rPr>
                <w:rFonts w:eastAsia="Calibri"/>
              </w:rPr>
              <w:t>-</w:t>
            </w:r>
          </w:p>
        </w:tc>
        <w:tc>
          <w:tcPr>
            <w:tcW w:w="2552" w:type="dxa"/>
            <w:shd w:val="clear" w:color="auto" w:fill="auto"/>
          </w:tcPr>
          <w:p w:rsidR="00B5551B" w:rsidRPr="0002569E" w:rsidRDefault="00B72046" w:rsidP="0002569E">
            <w:pPr>
              <w:rPr>
                <w:rFonts w:eastAsia="Calibri"/>
                <w:b/>
              </w:rPr>
            </w:pPr>
            <w:r w:rsidRPr="0002569E">
              <w:rPr>
                <w:rFonts w:eastAsia="Calibri"/>
              </w:rPr>
              <w:t>в</w:t>
            </w:r>
            <w:r w:rsidR="0061317D" w:rsidRPr="0002569E">
              <w:rPr>
                <w:rFonts w:eastAsia="Calibri"/>
              </w:rPr>
              <w:t xml:space="preserve"> течение всего периода реализации </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4.</w:t>
            </w:r>
            <w:r w:rsidR="00D6405C" w:rsidRPr="0002569E">
              <w:rPr>
                <w:rFonts w:eastAsia="Calibri"/>
              </w:rPr>
              <w:t>8</w:t>
            </w:r>
          </w:p>
        </w:tc>
        <w:tc>
          <w:tcPr>
            <w:tcW w:w="7682" w:type="dxa"/>
            <w:shd w:val="clear" w:color="auto" w:fill="auto"/>
          </w:tcPr>
          <w:p w:rsidR="00A11345" w:rsidRPr="0002569E" w:rsidRDefault="00B5551B" w:rsidP="0002569E">
            <w:r w:rsidRPr="0002569E">
              <w:t>Замена и модернизация средств навигационного оборудования морей, находящихся в собственности ФГУП «Гидрографическое предприятие» на трассах СМП, внутренних водн</w:t>
            </w:r>
            <w:r w:rsidR="00A11345" w:rsidRPr="0002569E">
              <w:t>ых путях (</w:t>
            </w:r>
            <w:proofErr w:type="spellStart"/>
            <w:r w:rsidR="00A11345" w:rsidRPr="0002569E">
              <w:t>р.Енисей</w:t>
            </w:r>
            <w:proofErr w:type="spellEnd"/>
            <w:r w:rsidR="00A11345" w:rsidRPr="0002569E">
              <w:t xml:space="preserve">, </w:t>
            </w:r>
            <w:proofErr w:type="spellStart"/>
            <w:r w:rsidR="00A11345" w:rsidRPr="0002569E">
              <w:t>р.Хатанга</w:t>
            </w:r>
            <w:proofErr w:type="spellEnd"/>
            <w:r w:rsidR="00A11345" w:rsidRPr="0002569E">
              <w:t>)</w:t>
            </w:r>
          </w:p>
          <w:p w:rsidR="00B5551B" w:rsidRPr="0002569E" w:rsidRDefault="00B5551B" w:rsidP="0002569E">
            <w:r w:rsidRPr="0002569E">
              <w:t xml:space="preserve">Реконструкция зданий </w:t>
            </w:r>
            <w:proofErr w:type="spellStart"/>
            <w:r w:rsidRPr="0002569E">
              <w:t>Диксонской</w:t>
            </w:r>
            <w:proofErr w:type="spellEnd"/>
            <w:r w:rsidRPr="0002569E">
              <w:t xml:space="preserve"> и </w:t>
            </w:r>
            <w:proofErr w:type="spellStart"/>
            <w:r w:rsidRPr="0002569E">
              <w:t>Хатангской</w:t>
            </w:r>
            <w:proofErr w:type="spellEnd"/>
            <w:r w:rsidRPr="0002569E">
              <w:t xml:space="preserve"> </w:t>
            </w:r>
            <w:proofErr w:type="spellStart"/>
            <w:r w:rsidRPr="0002569E">
              <w:t>гидробаз</w:t>
            </w:r>
            <w:proofErr w:type="spellEnd"/>
          </w:p>
        </w:tc>
        <w:tc>
          <w:tcPr>
            <w:tcW w:w="4032" w:type="dxa"/>
            <w:shd w:val="clear" w:color="auto" w:fill="auto"/>
          </w:tcPr>
          <w:p w:rsidR="00B5551B" w:rsidRPr="0002569E" w:rsidRDefault="00B5551B" w:rsidP="0002569E">
            <w:pPr>
              <w:rPr>
                <w:rFonts w:eastAsia="Calibri"/>
              </w:rPr>
            </w:pPr>
            <w:r w:rsidRPr="0002569E">
              <w:rPr>
                <w:rFonts w:eastAsia="Calibri"/>
              </w:rPr>
              <w:t>Мероприятия в соответствии с предложениями и решениями федеральных ведомств</w:t>
            </w:r>
          </w:p>
        </w:tc>
        <w:tc>
          <w:tcPr>
            <w:tcW w:w="2552" w:type="dxa"/>
            <w:shd w:val="clear" w:color="auto" w:fill="auto"/>
          </w:tcPr>
          <w:p w:rsidR="00B5551B" w:rsidRPr="0002569E" w:rsidRDefault="00B72046" w:rsidP="0002569E">
            <w:pPr>
              <w:rPr>
                <w:rFonts w:eastAsia="Calibri"/>
              </w:rPr>
            </w:pPr>
            <w:r w:rsidRPr="0002569E">
              <w:rPr>
                <w:rFonts w:eastAsia="Calibri"/>
              </w:rPr>
              <w:t>в</w:t>
            </w:r>
            <w:r w:rsidR="0061317D" w:rsidRPr="0002569E">
              <w:rPr>
                <w:rFonts w:eastAsia="Calibri"/>
              </w:rPr>
              <w:t xml:space="preserve"> течение всего периода реализации </w:t>
            </w:r>
          </w:p>
        </w:tc>
      </w:tr>
      <w:tr w:rsidR="00B5551B" w:rsidRPr="0002569E" w:rsidTr="00FB5F62">
        <w:tc>
          <w:tcPr>
            <w:tcW w:w="1010" w:type="dxa"/>
            <w:shd w:val="clear" w:color="auto" w:fill="auto"/>
          </w:tcPr>
          <w:p w:rsidR="00B5551B" w:rsidRPr="0002569E" w:rsidRDefault="00B5551B" w:rsidP="0002569E">
            <w:pPr>
              <w:rPr>
                <w:rFonts w:eastAsia="Calibri"/>
                <w:b/>
              </w:rPr>
            </w:pPr>
            <w:r w:rsidRPr="0002569E">
              <w:rPr>
                <w:rFonts w:eastAsia="Calibri"/>
                <w:b/>
              </w:rPr>
              <w:t>5</w:t>
            </w:r>
          </w:p>
        </w:tc>
        <w:tc>
          <w:tcPr>
            <w:tcW w:w="14266" w:type="dxa"/>
            <w:gridSpan w:val="3"/>
            <w:shd w:val="clear" w:color="auto" w:fill="auto"/>
          </w:tcPr>
          <w:p w:rsidR="00B5551B" w:rsidRPr="0002569E" w:rsidRDefault="00B5551B" w:rsidP="0002569E">
            <w:pPr>
              <w:rPr>
                <w:rFonts w:eastAsia="Calibri"/>
              </w:rPr>
            </w:pPr>
            <w:r w:rsidRPr="0002569E">
              <w:rPr>
                <w:rFonts w:eastAsia="Calibri"/>
                <w:b/>
              </w:rPr>
              <w:t xml:space="preserve">Мероприятия территориального планирования по размещению объектов капитального строительства </w:t>
            </w:r>
            <w:r w:rsidRPr="0002569E">
              <w:rPr>
                <w:rFonts w:eastAsia="Calibri"/>
                <w:b/>
                <w:u w:val="single"/>
              </w:rPr>
              <w:t xml:space="preserve">регионального </w:t>
            </w:r>
            <w:r w:rsidRPr="0002569E">
              <w:rPr>
                <w:rFonts w:eastAsia="Calibri"/>
                <w:b/>
              </w:rPr>
              <w:t>значения.</w:t>
            </w:r>
          </w:p>
        </w:tc>
      </w:tr>
      <w:tr w:rsidR="00B5551B" w:rsidRPr="0002569E" w:rsidTr="00FB5F62">
        <w:tc>
          <w:tcPr>
            <w:tcW w:w="1010" w:type="dxa"/>
            <w:shd w:val="clear" w:color="auto" w:fill="auto"/>
          </w:tcPr>
          <w:p w:rsidR="00B5551B" w:rsidRPr="0002569E" w:rsidRDefault="00B5551B" w:rsidP="0002569E">
            <w:pPr>
              <w:rPr>
                <w:rFonts w:eastAsia="Calibri"/>
              </w:rPr>
            </w:pPr>
          </w:p>
        </w:tc>
        <w:tc>
          <w:tcPr>
            <w:tcW w:w="14266" w:type="dxa"/>
            <w:gridSpan w:val="3"/>
            <w:shd w:val="clear" w:color="auto" w:fill="auto"/>
          </w:tcPr>
          <w:p w:rsidR="00B5551B" w:rsidRPr="0002569E" w:rsidRDefault="00B5551B" w:rsidP="0002569E">
            <w:pPr>
              <w:rPr>
                <w:rFonts w:eastAsia="Calibri"/>
              </w:rPr>
            </w:pPr>
            <w:r w:rsidRPr="0002569E">
              <w:rPr>
                <w:rFonts w:eastAsia="Calibri"/>
                <w:b/>
                <w:i/>
              </w:rPr>
              <w:t>В соответствии с действующими документами регионального уровня:</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5.1</w:t>
            </w:r>
          </w:p>
        </w:tc>
        <w:tc>
          <w:tcPr>
            <w:tcW w:w="7682" w:type="dxa"/>
            <w:shd w:val="clear" w:color="auto" w:fill="auto"/>
          </w:tcPr>
          <w:p w:rsidR="00B5551B" w:rsidRPr="0002569E" w:rsidRDefault="00B5551B" w:rsidP="0002569E">
            <w:pPr>
              <w:rPr>
                <w:rFonts w:eastAsia="Calibri"/>
              </w:rPr>
            </w:pPr>
            <w:r w:rsidRPr="0002569E">
              <w:rPr>
                <w:rFonts w:eastAsia="Calibri"/>
              </w:rPr>
              <w:t xml:space="preserve">Строительство автодороги Дудинка – </w:t>
            </w:r>
            <w:proofErr w:type="spellStart"/>
            <w:r w:rsidRPr="0002569E">
              <w:rPr>
                <w:rFonts w:eastAsia="Calibri"/>
              </w:rPr>
              <w:t>Потапово</w:t>
            </w:r>
            <w:proofErr w:type="spellEnd"/>
          </w:p>
        </w:tc>
        <w:tc>
          <w:tcPr>
            <w:tcW w:w="4032" w:type="dxa"/>
            <w:shd w:val="clear" w:color="auto" w:fill="auto"/>
          </w:tcPr>
          <w:p w:rsidR="00610E8A" w:rsidRPr="0002569E" w:rsidRDefault="00A254B9" w:rsidP="0002569E">
            <w:pPr>
              <w:rPr>
                <w:rFonts w:eastAsia="Calibri"/>
              </w:rPr>
            </w:pPr>
            <w:r w:rsidRPr="0002569E">
              <w:rPr>
                <w:rFonts w:eastAsia="Calibri"/>
              </w:rPr>
              <w:t xml:space="preserve">Постановление Правительства Красноярского края от 26.07.2011 </w:t>
            </w:r>
          </w:p>
          <w:p w:rsidR="009B68BB" w:rsidRPr="0002569E" w:rsidRDefault="00A254B9" w:rsidP="0002569E">
            <w:pPr>
              <w:rPr>
                <w:rFonts w:eastAsia="Calibri"/>
              </w:rPr>
            </w:pPr>
            <w:r w:rsidRPr="0002569E">
              <w:rPr>
                <w:rFonts w:eastAsia="Calibri"/>
              </w:rPr>
              <w:t>№ 449–п «Об утверждении схемы территориального планирования Красноярского края»</w:t>
            </w:r>
          </w:p>
        </w:tc>
        <w:tc>
          <w:tcPr>
            <w:tcW w:w="2552" w:type="dxa"/>
            <w:shd w:val="clear" w:color="auto" w:fill="auto"/>
          </w:tcPr>
          <w:p w:rsidR="00B5551B" w:rsidRPr="0002569E" w:rsidRDefault="00B5551B" w:rsidP="0002569E">
            <w:pPr>
              <w:rPr>
                <w:rFonts w:eastAsia="Calibri"/>
              </w:rPr>
            </w:pPr>
            <w:r w:rsidRPr="0002569E">
              <w:rPr>
                <w:rFonts w:eastAsia="Calibri"/>
              </w:rPr>
              <w:t xml:space="preserve">первая очередь реализации </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5.2</w:t>
            </w:r>
          </w:p>
        </w:tc>
        <w:tc>
          <w:tcPr>
            <w:tcW w:w="7682" w:type="dxa"/>
            <w:shd w:val="clear" w:color="auto" w:fill="auto"/>
          </w:tcPr>
          <w:p w:rsidR="00B5551B" w:rsidRPr="0002569E" w:rsidRDefault="00B5551B" w:rsidP="0002569E">
            <w:pPr>
              <w:rPr>
                <w:rFonts w:eastAsia="Calibri"/>
              </w:rPr>
            </w:pPr>
            <w:r w:rsidRPr="0002569E">
              <w:rPr>
                <w:rFonts w:eastAsia="Calibri"/>
              </w:rPr>
              <w:t>Восстановление ранее существовавших зимников «</w:t>
            </w:r>
            <w:proofErr w:type="spellStart"/>
            <w:r w:rsidRPr="0002569E">
              <w:rPr>
                <w:rFonts w:eastAsia="Calibri"/>
              </w:rPr>
              <w:t>Снежногорск</w:t>
            </w:r>
            <w:proofErr w:type="spellEnd"/>
            <w:r w:rsidRPr="0002569E">
              <w:rPr>
                <w:rFonts w:eastAsia="Calibri"/>
              </w:rPr>
              <w:t xml:space="preserve"> – </w:t>
            </w:r>
            <w:proofErr w:type="spellStart"/>
            <w:r w:rsidRPr="0002569E">
              <w:rPr>
                <w:rFonts w:eastAsia="Calibri"/>
              </w:rPr>
              <w:t>Игарка</w:t>
            </w:r>
            <w:proofErr w:type="spellEnd"/>
            <w:r w:rsidRPr="0002569E">
              <w:rPr>
                <w:rFonts w:eastAsia="Calibri"/>
              </w:rPr>
              <w:t>» и «</w:t>
            </w:r>
            <w:proofErr w:type="spellStart"/>
            <w:r w:rsidRPr="0002569E">
              <w:rPr>
                <w:rFonts w:eastAsia="Calibri"/>
              </w:rPr>
              <w:t>Снежногорск</w:t>
            </w:r>
            <w:proofErr w:type="spellEnd"/>
            <w:r w:rsidRPr="0002569E">
              <w:rPr>
                <w:rFonts w:eastAsia="Calibri"/>
              </w:rPr>
              <w:t xml:space="preserve"> – Норильск»</w:t>
            </w:r>
          </w:p>
        </w:tc>
        <w:tc>
          <w:tcPr>
            <w:tcW w:w="4032" w:type="dxa"/>
            <w:shd w:val="clear" w:color="auto" w:fill="auto"/>
          </w:tcPr>
          <w:p w:rsidR="00B5551B" w:rsidRPr="0002569E" w:rsidRDefault="00095C9A" w:rsidP="0002569E">
            <w:pPr>
              <w:rPr>
                <w:rFonts w:eastAsia="Calibri"/>
              </w:rPr>
            </w:pPr>
            <w:r w:rsidRPr="0002569E">
              <w:rPr>
                <w:rFonts w:eastAsia="Calibri"/>
              </w:rPr>
              <w:t>-</w:t>
            </w:r>
          </w:p>
        </w:tc>
        <w:tc>
          <w:tcPr>
            <w:tcW w:w="2552" w:type="dxa"/>
            <w:shd w:val="clear" w:color="auto" w:fill="auto"/>
          </w:tcPr>
          <w:p w:rsidR="00B5551B" w:rsidRPr="0002569E" w:rsidRDefault="00B72046" w:rsidP="0002569E">
            <w:pPr>
              <w:rPr>
                <w:rFonts w:eastAsia="Calibri"/>
              </w:rPr>
            </w:pPr>
            <w:r w:rsidRPr="0002569E">
              <w:rPr>
                <w:rFonts w:eastAsia="Calibri"/>
              </w:rPr>
              <w:t xml:space="preserve">в течение всего периода реализации </w:t>
            </w:r>
          </w:p>
        </w:tc>
      </w:tr>
      <w:tr w:rsidR="00B5551B" w:rsidRPr="0002569E" w:rsidTr="00FB5F62">
        <w:trPr>
          <w:trHeight w:val="1995"/>
        </w:trPr>
        <w:tc>
          <w:tcPr>
            <w:tcW w:w="1010" w:type="dxa"/>
            <w:shd w:val="clear" w:color="auto" w:fill="auto"/>
          </w:tcPr>
          <w:p w:rsidR="00B5551B" w:rsidRPr="0002569E" w:rsidRDefault="00B5551B" w:rsidP="0002569E">
            <w:pPr>
              <w:rPr>
                <w:rFonts w:eastAsia="Calibri"/>
              </w:rPr>
            </w:pPr>
            <w:r w:rsidRPr="0002569E">
              <w:rPr>
                <w:rFonts w:eastAsia="Calibri"/>
              </w:rPr>
              <w:lastRenderedPageBreak/>
              <w:t xml:space="preserve">5.3 </w:t>
            </w:r>
            <w:r w:rsidR="006F7E43" w:rsidRPr="0002569E">
              <w:rPr>
                <w:rFonts w:eastAsia="Calibri"/>
              </w:rPr>
              <w:t>Р*</w:t>
            </w:r>
          </w:p>
          <w:p w:rsidR="00B5551B" w:rsidRPr="0002569E" w:rsidRDefault="00B5551B" w:rsidP="0002569E">
            <w:pPr>
              <w:rPr>
                <w:rFonts w:eastAsia="Calibri"/>
              </w:rPr>
            </w:pPr>
          </w:p>
        </w:tc>
        <w:tc>
          <w:tcPr>
            <w:tcW w:w="7682" w:type="dxa"/>
            <w:shd w:val="clear" w:color="auto" w:fill="auto"/>
          </w:tcPr>
          <w:p w:rsidR="00B5551B" w:rsidRPr="0002569E" w:rsidRDefault="00B5551B" w:rsidP="0002569E">
            <w:pPr>
              <w:rPr>
                <w:rFonts w:eastAsia="Calibri"/>
                <w:b/>
              </w:rPr>
            </w:pPr>
            <w:r w:rsidRPr="0002569E">
              <w:rPr>
                <w:rFonts w:eastAsia="Calibri"/>
                <w:b/>
              </w:rPr>
              <w:t>Объекты здравоохранения:</w:t>
            </w:r>
          </w:p>
          <w:p w:rsidR="0082090D" w:rsidRPr="0002569E" w:rsidRDefault="00095C9A" w:rsidP="0002569E">
            <w:pPr>
              <w:rPr>
                <w:rFonts w:eastAsia="Calibri"/>
              </w:rPr>
            </w:pPr>
            <w:r w:rsidRPr="0002569E">
              <w:rPr>
                <w:rFonts w:eastAsia="Calibri"/>
              </w:rPr>
              <w:t xml:space="preserve">Строительство  </w:t>
            </w:r>
            <w:proofErr w:type="spellStart"/>
            <w:r w:rsidRPr="0002569E">
              <w:rPr>
                <w:rFonts w:eastAsia="Calibri"/>
              </w:rPr>
              <w:t>ФАПов</w:t>
            </w:r>
            <w:proofErr w:type="spellEnd"/>
            <w:r w:rsidR="0082090D" w:rsidRPr="0002569E">
              <w:rPr>
                <w:rFonts w:eastAsia="Calibri"/>
              </w:rPr>
              <w:t>:</w:t>
            </w:r>
            <w:r w:rsidR="002037F0" w:rsidRPr="0002569E">
              <w:rPr>
                <w:rFonts w:eastAsia="Calibri"/>
              </w:rPr>
              <w:t xml:space="preserve"> </w:t>
            </w:r>
          </w:p>
          <w:p w:rsidR="00095C9A" w:rsidRPr="0002569E" w:rsidRDefault="00FB5F62" w:rsidP="0002569E">
            <w:pPr>
              <w:rPr>
                <w:rFonts w:eastAsia="Calibri"/>
              </w:rPr>
            </w:pPr>
            <w:proofErr w:type="spellStart"/>
            <w:r w:rsidRPr="0002569E">
              <w:rPr>
                <w:rFonts w:eastAsia="Calibri"/>
              </w:rPr>
              <w:t>п.Потапово</w:t>
            </w:r>
            <w:proofErr w:type="spellEnd"/>
          </w:p>
          <w:p w:rsidR="00A02F18" w:rsidRPr="0002569E" w:rsidRDefault="00FB5F62" w:rsidP="0002569E">
            <w:pPr>
              <w:rPr>
                <w:rFonts w:eastAsia="Calibri"/>
              </w:rPr>
            </w:pPr>
            <w:proofErr w:type="spellStart"/>
            <w:r w:rsidRPr="0002569E">
              <w:rPr>
                <w:rFonts w:eastAsia="Calibri"/>
              </w:rPr>
              <w:t>п.</w:t>
            </w:r>
            <w:r w:rsidR="002037F0" w:rsidRPr="0002569E">
              <w:rPr>
                <w:rFonts w:eastAsia="Calibri"/>
              </w:rPr>
              <w:t>Волочанка</w:t>
            </w:r>
            <w:proofErr w:type="spellEnd"/>
          </w:p>
        </w:tc>
        <w:tc>
          <w:tcPr>
            <w:tcW w:w="4032" w:type="dxa"/>
            <w:shd w:val="clear" w:color="auto" w:fill="auto"/>
          </w:tcPr>
          <w:p w:rsidR="002037F0" w:rsidRPr="0002569E" w:rsidRDefault="002037F0" w:rsidP="0002569E">
            <w:pPr>
              <w:rPr>
                <w:rFonts w:eastAsia="Calibri"/>
              </w:rPr>
            </w:pPr>
            <w:r w:rsidRPr="0002569E">
              <w:rPr>
                <w:rFonts w:eastAsia="Calibri"/>
              </w:rPr>
              <w:t>Федеральный  закон от 21 ноября 2011 г. N 323-ФЗ "Об основах охраны здоровья граждан в Российской Федерации", статья 32 об утверждении «Положения».</w:t>
            </w:r>
          </w:p>
          <w:p w:rsidR="002037F0" w:rsidRPr="0002569E" w:rsidRDefault="002037F0" w:rsidP="0002569E">
            <w:pPr>
              <w:rPr>
                <w:rFonts w:eastAsia="Calibri"/>
              </w:rPr>
            </w:pPr>
            <w:r w:rsidRPr="0002569E">
              <w:rPr>
                <w:rFonts w:eastAsia="Calibri"/>
              </w:rPr>
              <w:t xml:space="preserve">Приказ </w:t>
            </w:r>
            <w:proofErr w:type="spellStart"/>
            <w:r w:rsidRPr="0002569E">
              <w:rPr>
                <w:rFonts w:eastAsia="Calibri"/>
              </w:rPr>
              <w:t>Минздравсоцразвития</w:t>
            </w:r>
            <w:proofErr w:type="spellEnd"/>
            <w:r w:rsidRPr="0002569E">
              <w:rPr>
                <w:rFonts w:eastAsia="Calibri"/>
              </w:rPr>
              <w:t xml:space="preserve"> России</w:t>
            </w:r>
            <w:bookmarkStart w:id="17" w:name="_GoBack"/>
            <w:bookmarkEnd w:id="17"/>
            <w:r w:rsidRPr="0002569E">
              <w:rPr>
                <w:rFonts w:eastAsia="Calibri"/>
              </w:rPr>
              <w:t xml:space="preserve"> от 15.05.2012 N 543н (ред. от 30.03.2018) Об утверждении Положения об организации оказания первичной медико-санитарной помощи взрослому населению</w:t>
            </w:r>
          </w:p>
          <w:p w:rsidR="0082090D" w:rsidRPr="0002569E" w:rsidRDefault="0082090D" w:rsidP="0002569E">
            <w:pPr>
              <w:rPr>
                <w:rFonts w:eastAsia="Calibri"/>
              </w:rPr>
            </w:pPr>
            <w:r w:rsidRPr="0002569E">
              <w:rPr>
                <w:rFonts w:eastAsia="Calibri"/>
              </w:rPr>
              <w:t>Приложение</w:t>
            </w:r>
            <w:r w:rsidR="00852CF0" w:rsidRPr="0002569E">
              <w:rPr>
                <w:rFonts w:eastAsia="Calibri"/>
              </w:rPr>
              <w:t xml:space="preserve">  </w:t>
            </w:r>
            <w:r w:rsidRPr="0002569E">
              <w:rPr>
                <w:rFonts w:eastAsia="Calibri"/>
              </w:rPr>
              <w:t>к приказу Министерства</w:t>
            </w:r>
          </w:p>
          <w:p w:rsidR="0082090D" w:rsidRPr="0002569E" w:rsidRDefault="0082090D" w:rsidP="0002569E">
            <w:pPr>
              <w:rPr>
                <w:rFonts w:eastAsia="Calibri"/>
              </w:rPr>
            </w:pPr>
            <w:r w:rsidRPr="0002569E">
              <w:rPr>
                <w:rFonts w:eastAsia="Calibri"/>
              </w:rPr>
              <w:t>здравоохранения и социального</w:t>
            </w:r>
          </w:p>
          <w:p w:rsidR="0082090D" w:rsidRPr="0002569E" w:rsidRDefault="0082090D" w:rsidP="0002569E">
            <w:pPr>
              <w:rPr>
                <w:rFonts w:eastAsia="Calibri"/>
              </w:rPr>
            </w:pPr>
            <w:r w:rsidRPr="0002569E">
              <w:rPr>
                <w:rFonts w:eastAsia="Calibri"/>
              </w:rPr>
              <w:t>развития Российской Федерации</w:t>
            </w:r>
          </w:p>
          <w:p w:rsidR="0082090D" w:rsidRPr="0002569E" w:rsidRDefault="0082090D" w:rsidP="0002569E">
            <w:pPr>
              <w:rPr>
                <w:rFonts w:eastAsia="Calibri"/>
              </w:rPr>
            </w:pPr>
            <w:r w:rsidRPr="0002569E">
              <w:rPr>
                <w:rFonts w:eastAsia="Calibri"/>
              </w:rPr>
              <w:t>от 15 мая 2012 г. N 543н</w:t>
            </w:r>
          </w:p>
          <w:p w:rsidR="00B5551B" w:rsidRPr="0002569E" w:rsidRDefault="002037F0" w:rsidP="0002569E">
            <w:pPr>
              <w:rPr>
                <w:rFonts w:eastAsia="Calibri"/>
                <w:highlight w:val="yellow"/>
              </w:rPr>
            </w:pPr>
            <w:r w:rsidRPr="0002569E">
              <w:rPr>
                <w:rFonts w:eastAsia="Calibri"/>
              </w:rPr>
              <w:t>Пункт</w:t>
            </w:r>
            <w:r w:rsidR="0082090D" w:rsidRPr="0002569E">
              <w:rPr>
                <w:rFonts w:eastAsia="Calibri"/>
              </w:rPr>
              <w:t xml:space="preserve"> 11,</w:t>
            </w:r>
            <w:r w:rsidRPr="0002569E">
              <w:rPr>
                <w:rFonts w:eastAsia="Calibri"/>
              </w:rPr>
              <w:t xml:space="preserve"> 19, п</w:t>
            </w:r>
            <w:r w:rsidR="00140DA2" w:rsidRPr="0002569E">
              <w:rPr>
                <w:rFonts w:eastAsia="Calibri"/>
              </w:rPr>
              <w:t>.</w:t>
            </w:r>
            <w:r w:rsidRPr="0002569E">
              <w:rPr>
                <w:rFonts w:eastAsia="Calibri"/>
              </w:rPr>
              <w:t>19.1, п</w:t>
            </w:r>
            <w:r w:rsidR="00140DA2" w:rsidRPr="0002569E">
              <w:rPr>
                <w:rFonts w:eastAsia="Calibri"/>
              </w:rPr>
              <w:t>.</w:t>
            </w:r>
            <w:r w:rsidRPr="0002569E">
              <w:rPr>
                <w:rFonts w:eastAsia="Calibri"/>
              </w:rPr>
              <w:t>19.2, п</w:t>
            </w:r>
            <w:r w:rsidR="00140DA2" w:rsidRPr="0002569E">
              <w:rPr>
                <w:rFonts w:eastAsia="Calibri"/>
              </w:rPr>
              <w:t>.</w:t>
            </w:r>
            <w:r w:rsidRPr="0002569E">
              <w:rPr>
                <w:rFonts w:eastAsia="Calibri"/>
              </w:rPr>
              <w:t>19.3</w:t>
            </w:r>
          </w:p>
        </w:tc>
        <w:tc>
          <w:tcPr>
            <w:tcW w:w="2552" w:type="dxa"/>
            <w:shd w:val="clear" w:color="auto" w:fill="auto"/>
          </w:tcPr>
          <w:p w:rsidR="00B5551B" w:rsidRPr="0002569E" w:rsidRDefault="004872EA" w:rsidP="0002569E">
            <w:pPr>
              <w:rPr>
                <w:rFonts w:eastAsia="Calibri"/>
              </w:rPr>
            </w:pPr>
            <w:r w:rsidRPr="0002569E">
              <w:rPr>
                <w:rFonts w:eastAsia="Calibri"/>
              </w:rPr>
              <w:t>-</w:t>
            </w:r>
          </w:p>
        </w:tc>
      </w:tr>
      <w:tr w:rsidR="00B5551B" w:rsidRPr="0002569E" w:rsidTr="00FB5F62">
        <w:tc>
          <w:tcPr>
            <w:tcW w:w="1010" w:type="dxa"/>
            <w:shd w:val="clear" w:color="auto" w:fill="auto"/>
          </w:tcPr>
          <w:p w:rsidR="00B5551B" w:rsidRPr="0002569E" w:rsidRDefault="00B5551B" w:rsidP="0002569E">
            <w:pPr>
              <w:rPr>
                <w:rFonts w:eastAsia="Calibri"/>
              </w:rPr>
            </w:pPr>
          </w:p>
        </w:tc>
        <w:tc>
          <w:tcPr>
            <w:tcW w:w="7682" w:type="dxa"/>
            <w:shd w:val="clear" w:color="auto" w:fill="auto"/>
          </w:tcPr>
          <w:p w:rsidR="002037F0" w:rsidRPr="0002569E" w:rsidRDefault="002037F0" w:rsidP="0002569E">
            <w:pPr>
              <w:rPr>
                <w:rFonts w:eastAsia="Calibri"/>
              </w:rPr>
            </w:pPr>
            <w:r w:rsidRPr="0002569E">
              <w:rPr>
                <w:rFonts w:eastAsia="Calibri"/>
              </w:rPr>
              <w:t xml:space="preserve">Строительство  </w:t>
            </w:r>
            <w:proofErr w:type="spellStart"/>
            <w:r w:rsidRPr="0002569E">
              <w:rPr>
                <w:rFonts w:eastAsia="Calibri"/>
              </w:rPr>
              <w:t>ФАПов</w:t>
            </w:r>
            <w:proofErr w:type="spellEnd"/>
            <w:r w:rsidRPr="0002569E">
              <w:rPr>
                <w:rFonts w:eastAsia="Calibri"/>
              </w:rPr>
              <w:t xml:space="preserve"> в населенных пунктах </w:t>
            </w:r>
            <w:proofErr w:type="spellStart"/>
            <w:r w:rsidRPr="0002569E">
              <w:rPr>
                <w:rFonts w:eastAsia="Calibri"/>
              </w:rPr>
              <w:t>с.п</w:t>
            </w:r>
            <w:proofErr w:type="spellEnd"/>
            <w:r w:rsidRPr="0002569E">
              <w:rPr>
                <w:rFonts w:eastAsia="Calibri"/>
              </w:rPr>
              <w:t>. Караул:</w:t>
            </w:r>
          </w:p>
          <w:p w:rsidR="003853E4" w:rsidRPr="0002569E" w:rsidRDefault="00FB5F62" w:rsidP="0002569E">
            <w:pPr>
              <w:rPr>
                <w:rFonts w:eastAsia="Calibri"/>
              </w:rPr>
            </w:pPr>
            <w:proofErr w:type="spellStart"/>
            <w:r w:rsidRPr="0002569E">
              <w:rPr>
                <w:rFonts w:eastAsia="Calibri"/>
              </w:rPr>
              <w:t>п.</w:t>
            </w:r>
            <w:r w:rsidR="008E7D64" w:rsidRPr="0002569E">
              <w:rPr>
                <w:rFonts w:eastAsia="Calibri"/>
              </w:rPr>
              <w:t>Воронцово</w:t>
            </w:r>
            <w:proofErr w:type="spellEnd"/>
          </w:p>
          <w:p w:rsidR="00B5551B" w:rsidRPr="0002569E" w:rsidRDefault="00FB5F62" w:rsidP="0002569E">
            <w:pPr>
              <w:rPr>
                <w:rFonts w:eastAsia="Calibri"/>
              </w:rPr>
            </w:pPr>
            <w:proofErr w:type="spellStart"/>
            <w:r w:rsidRPr="0002569E">
              <w:rPr>
                <w:rFonts w:eastAsia="Calibri"/>
              </w:rPr>
              <w:t>п.</w:t>
            </w:r>
            <w:r w:rsidR="002037F0" w:rsidRPr="0002569E">
              <w:rPr>
                <w:rFonts w:eastAsia="Calibri"/>
              </w:rPr>
              <w:t>Усть</w:t>
            </w:r>
            <w:proofErr w:type="spellEnd"/>
            <w:r w:rsidR="002037F0" w:rsidRPr="0002569E">
              <w:rPr>
                <w:rFonts w:eastAsia="Calibri"/>
              </w:rPr>
              <w:t>- Порт</w:t>
            </w:r>
          </w:p>
        </w:tc>
        <w:tc>
          <w:tcPr>
            <w:tcW w:w="4032" w:type="dxa"/>
            <w:shd w:val="clear" w:color="auto" w:fill="auto"/>
          </w:tcPr>
          <w:p w:rsidR="00B5551B" w:rsidRPr="0002569E" w:rsidRDefault="002037F0" w:rsidP="0002569E">
            <w:pPr>
              <w:rPr>
                <w:rFonts w:eastAsia="Calibri"/>
              </w:rPr>
            </w:pPr>
            <w:r w:rsidRPr="0002569E">
              <w:rPr>
                <w:rFonts w:eastAsia="Calibri"/>
              </w:rPr>
              <w:t>-/-</w:t>
            </w:r>
          </w:p>
        </w:tc>
        <w:tc>
          <w:tcPr>
            <w:tcW w:w="2552" w:type="dxa"/>
            <w:shd w:val="clear" w:color="auto" w:fill="auto"/>
          </w:tcPr>
          <w:p w:rsidR="00B5551B" w:rsidRPr="0002569E" w:rsidRDefault="004872EA" w:rsidP="0002569E">
            <w:pPr>
              <w:rPr>
                <w:rFonts w:eastAsia="Calibri"/>
              </w:rPr>
            </w:pPr>
            <w:r w:rsidRPr="0002569E">
              <w:rPr>
                <w:rFonts w:eastAsia="Calibri"/>
              </w:rPr>
              <w:t>в течение расчетного срока</w:t>
            </w:r>
          </w:p>
        </w:tc>
      </w:tr>
      <w:tr w:rsidR="002037F0" w:rsidRPr="0002569E" w:rsidTr="00FB5F62">
        <w:tc>
          <w:tcPr>
            <w:tcW w:w="1010" w:type="dxa"/>
            <w:shd w:val="clear" w:color="auto" w:fill="auto"/>
          </w:tcPr>
          <w:p w:rsidR="002037F0" w:rsidRPr="0002569E" w:rsidRDefault="002037F0" w:rsidP="0002569E">
            <w:pPr>
              <w:rPr>
                <w:rFonts w:eastAsia="Calibri"/>
              </w:rPr>
            </w:pPr>
          </w:p>
        </w:tc>
        <w:tc>
          <w:tcPr>
            <w:tcW w:w="7682" w:type="dxa"/>
            <w:shd w:val="clear" w:color="auto" w:fill="auto"/>
          </w:tcPr>
          <w:p w:rsidR="002037F0" w:rsidRPr="0002569E" w:rsidRDefault="002037F0" w:rsidP="0002569E">
            <w:pPr>
              <w:rPr>
                <w:rFonts w:eastAsia="Calibri"/>
              </w:rPr>
            </w:pPr>
            <w:r w:rsidRPr="0002569E">
              <w:rPr>
                <w:rFonts w:eastAsia="Calibri"/>
              </w:rPr>
              <w:t xml:space="preserve">Строительство </w:t>
            </w:r>
            <w:proofErr w:type="spellStart"/>
            <w:r w:rsidRPr="0002569E">
              <w:rPr>
                <w:rFonts w:eastAsia="Calibri"/>
              </w:rPr>
              <w:t>ФАП</w:t>
            </w:r>
            <w:r w:rsidR="0086770F" w:rsidRPr="0002569E">
              <w:rPr>
                <w:rFonts w:eastAsia="Calibri"/>
              </w:rPr>
              <w:t>а</w:t>
            </w:r>
            <w:proofErr w:type="spellEnd"/>
            <w:r w:rsidRPr="0002569E">
              <w:rPr>
                <w:rFonts w:eastAsia="Calibri"/>
              </w:rPr>
              <w:t xml:space="preserve"> «Таймырская районная больница № 1» в </w:t>
            </w:r>
            <w:proofErr w:type="spellStart"/>
            <w:r w:rsidRPr="0002569E">
              <w:rPr>
                <w:rFonts w:eastAsia="Calibri"/>
              </w:rPr>
              <w:t>п.Жданиха</w:t>
            </w:r>
            <w:proofErr w:type="spellEnd"/>
          </w:p>
        </w:tc>
        <w:tc>
          <w:tcPr>
            <w:tcW w:w="4032" w:type="dxa"/>
            <w:shd w:val="clear" w:color="auto" w:fill="auto"/>
          </w:tcPr>
          <w:p w:rsidR="002037F0" w:rsidRPr="0002569E" w:rsidRDefault="002037F0" w:rsidP="0002569E">
            <w:r w:rsidRPr="0002569E">
              <w:t>-/-</w:t>
            </w:r>
          </w:p>
        </w:tc>
        <w:tc>
          <w:tcPr>
            <w:tcW w:w="2552" w:type="dxa"/>
            <w:shd w:val="clear" w:color="auto" w:fill="auto"/>
          </w:tcPr>
          <w:p w:rsidR="00A11345" w:rsidRPr="0002569E" w:rsidRDefault="004872EA" w:rsidP="00E97774">
            <w:pPr>
              <w:rPr>
                <w:rFonts w:eastAsia="Calibri"/>
              </w:rPr>
            </w:pPr>
            <w:r w:rsidRPr="0002569E">
              <w:rPr>
                <w:rFonts w:eastAsia="Calibri"/>
              </w:rPr>
              <w:t xml:space="preserve"> в течение расчетного срока</w:t>
            </w:r>
          </w:p>
        </w:tc>
      </w:tr>
      <w:tr w:rsidR="002037F0" w:rsidRPr="0002569E" w:rsidTr="00FB5F62">
        <w:tc>
          <w:tcPr>
            <w:tcW w:w="1010" w:type="dxa"/>
            <w:shd w:val="clear" w:color="auto" w:fill="auto"/>
          </w:tcPr>
          <w:p w:rsidR="002037F0" w:rsidRPr="0002569E" w:rsidRDefault="002037F0" w:rsidP="0002569E">
            <w:pPr>
              <w:rPr>
                <w:rFonts w:eastAsia="Calibri"/>
              </w:rPr>
            </w:pPr>
          </w:p>
        </w:tc>
        <w:tc>
          <w:tcPr>
            <w:tcW w:w="7682" w:type="dxa"/>
            <w:shd w:val="clear" w:color="auto" w:fill="auto"/>
          </w:tcPr>
          <w:p w:rsidR="0082090D" w:rsidRPr="0002569E" w:rsidRDefault="0082090D" w:rsidP="0002569E">
            <w:pPr>
              <w:rPr>
                <w:rFonts w:eastAsia="Calibri"/>
              </w:rPr>
            </w:pPr>
            <w:r w:rsidRPr="0002569E">
              <w:rPr>
                <w:rFonts w:eastAsia="Calibri"/>
              </w:rPr>
              <w:t xml:space="preserve">Строительство </w:t>
            </w:r>
            <w:proofErr w:type="spellStart"/>
            <w:r w:rsidRPr="0002569E">
              <w:rPr>
                <w:rFonts w:eastAsia="Calibri"/>
              </w:rPr>
              <w:t>ФАП</w:t>
            </w:r>
            <w:r w:rsidR="0086770F" w:rsidRPr="0002569E">
              <w:rPr>
                <w:rFonts w:eastAsia="Calibri"/>
              </w:rPr>
              <w:t>а</w:t>
            </w:r>
            <w:proofErr w:type="spellEnd"/>
            <w:r w:rsidRPr="0002569E">
              <w:rPr>
                <w:rFonts w:eastAsia="Calibri"/>
              </w:rPr>
              <w:t xml:space="preserve"> «Таймырская районная больниц</w:t>
            </w:r>
            <w:r w:rsidR="003853E4" w:rsidRPr="0002569E">
              <w:rPr>
                <w:rFonts w:eastAsia="Calibri"/>
              </w:rPr>
              <w:t>а № 1» в</w:t>
            </w:r>
          </w:p>
          <w:p w:rsidR="002037F0" w:rsidRPr="0002569E" w:rsidRDefault="0082090D" w:rsidP="0002569E">
            <w:pPr>
              <w:rPr>
                <w:rFonts w:eastAsia="Calibri"/>
              </w:rPr>
            </w:pPr>
            <w:r w:rsidRPr="0002569E">
              <w:rPr>
                <w:rFonts w:eastAsia="Calibri"/>
              </w:rPr>
              <w:t xml:space="preserve"> </w:t>
            </w:r>
            <w:proofErr w:type="spellStart"/>
            <w:r w:rsidR="00FB5F62" w:rsidRPr="0002569E">
              <w:rPr>
                <w:rFonts w:eastAsia="Calibri"/>
              </w:rPr>
              <w:t>п.</w:t>
            </w:r>
            <w:r w:rsidRPr="0002569E">
              <w:rPr>
                <w:rFonts w:eastAsia="Calibri"/>
              </w:rPr>
              <w:t>Сындасско</w:t>
            </w:r>
            <w:proofErr w:type="spellEnd"/>
            <w:r w:rsidRPr="0002569E">
              <w:rPr>
                <w:rFonts w:eastAsia="Calibri"/>
              </w:rPr>
              <w:t xml:space="preserve"> </w:t>
            </w:r>
          </w:p>
          <w:p w:rsidR="008E7D64" w:rsidRPr="0002569E" w:rsidRDefault="008E7D64" w:rsidP="0002569E">
            <w:pPr>
              <w:rPr>
                <w:rFonts w:eastAsia="Calibri"/>
              </w:rPr>
            </w:pPr>
          </w:p>
        </w:tc>
        <w:tc>
          <w:tcPr>
            <w:tcW w:w="4032" w:type="dxa"/>
            <w:shd w:val="clear" w:color="auto" w:fill="auto"/>
          </w:tcPr>
          <w:p w:rsidR="002037F0" w:rsidRPr="0002569E" w:rsidRDefault="002037F0" w:rsidP="0002569E">
            <w:r w:rsidRPr="0002569E">
              <w:t>-/-</w:t>
            </w:r>
          </w:p>
        </w:tc>
        <w:tc>
          <w:tcPr>
            <w:tcW w:w="2552" w:type="dxa"/>
            <w:shd w:val="clear" w:color="auto" w:fill="auto"/>
          </w:tcPr>
          <w:p w:rsidR="002037F0" w:rsidRPr="0002569E" w:rsidRDefault="004872EA" w:rsidP="0002569E">
            <w:pPr>
              <w:rPr>
                <w:rFonts w:eastAsia="Calibri"/>
              </w:rPr>
            </w:pPr>
            <w:r w:rsidRPr="0002569E">
              <w:rPr>
                <w:rFonts w:eastAsia="Calibri"/>
              </w:rPr>
              <w:t>з</w:t>
            </w:r>
            <w:r w:rsidR="007014F7" w:rsidRPr="0002569E">
              <w:rPr>
                <w:rFonts w:eastAsia="Calibri"/>
              </w:rPr>
              <w:t>а расчетным сроком</w:t>
            </w:r>
          </w:p>
        </w:tc>
      </w:tr>
      <w:tr w:rsidR="0082090D" w:rsidRPr="0002569E" w:rsidTr="00FB5F62">
        <w:tc>
          <w:tcPr>
            <w:tcW w:w="1010" w:type="dxa"/>
            <w:shd w:val="clear" w:color="auto" w:fill="auto"/>
          </w:tcPr>
          <w:p w:rsidR="0082090D" w:rsidRPr="0002569E" w:rsidRDefault="0082090D" w:rsidP="0002569E">
            <w:pPr>
              <w:rPr>
                <w:rFonts w:eastAsia="Calibri"/>
              </w:rPr>
            </w:pPr>
          </w:p>
        </w:tc>
        <w:tc>
          <w:tcPr>
            <w:tcW w:w="7682" w:type="dxa"/>
            <w:shd w:val="clear" w:color="auto" w:fill="auto"/>
          </w:tcPr>
          <w:p w:rsidR="0082090D" w:rsidRPr="0002569E" w:rsidRDefault="0082090D" w:rsidP="0002569E">
            <w:r w:rsidRPr="0002569E">
              <w:t xml:space="preserve">Строительство </w:t>
            </w:r>
            <w:proofErr w:type="spellStart"/>
            <w:r w:rsidRPr="0002569E">
              <w:t>ФАП</w:t>
            </w:r>
            <w:r w:rsidR="0086770F" w:rsidRPr="0002569E">
              <w:t>а</w:t>
            </w:r>
            <w:proofErr w:type="spellEnd"/>
            <w:r w:rsidRPr="0002569E">
              <w:t xml:space="preserve"> «Таймырская районная больница № 1» в</w:t>
            </w:r>
          </w:p>
          <w:p w:rsidR="0082090D" w:rsidRPr="0002569E" w:rsidRDefault="00FB5F62" w:rsidP="0002569E">
            <w:proofErr w:type="spellStart"/>
            <w:r w:rsidRPr="0002569E">
              <w:t>п.</w:t>
            </w:r>
            <w:r w:rsidR="0082090D" w:rsidRPr="0002569E">
              <w:t>Попигай</w:t>
            </w:r>
            <w:proofErr w:type="spellEnd"/>
          </w:p>
        </w:tc>
        <w:tc>
          <w:tcPr>
            <w:tcW w:w="4032" w:type="dxa"/>
            <w:shd w:val="clear" w:color="auto" w:fill="auto"/>
          </w:tcPr>
          <w:p w:rsidR="0082090D" w:rsidRPr="0002569E" w:rsidRDefault="00852CF0" w:rsidP="0002569E">
            <w:pPr>
              <w:rPr>
                <w:rFonts w:eastAsia="Calibri"/>
              </w:rPr>
            </w:pPr>
            <w:r w:rsidRPr="0002569E">
              <w:rPr>
                <w:rFonts w:eastAsia="Calibri"/>
              </w:rPr>
              <w:t>-/-</w:t>
            </w:r>
          </w:p>
        </w:tc>
        <w:tc>
          <w:tcPr>
            <w:tcW w:w="2552" w:type="dxa"/>
            <w:shd w:val="clear" w:color="auto" w:fill="auto"/>
          </w:tcPr>
          <w:p w:rsidR="0082090D" w:rsidRPr="0002569E" w:rsidRDefault="004872EA" w:rsidP="0002569E">
            <w:pPr>
              <w:rPr>
                <w:rFonts w:eastAsia="Calibri"/>
              </w:rPr>
            </w:pPr>
            <w:r w:rsidRPr="0002569E">
              <w:rPr>
                <w:rFonts w:eastAsia="Calibri"/>
              </w:rPr>
              <w:t xml:space="preserve">в течение расчетного срока </w:t>
            </w:r>
          </w:p>
          <w:p w:rsidR="00A11345" w:rsidRPr="0002569E" w:rsidRDefault="00A11345" w:rsidP="0002569E">
            <w:pPr>
              <w:rPr>
                <w:rFonts w:eastAsia="Calibri"/>
              </w:rPr>
            </w:pPr>
          </w:p>
        </w:tc>
      </w:tr>
      <w:tr w:rsidR="0082090D" w:rsidRPr="0002569E" w:rsidTr="00FB5F62">
        <w:tc>
          <w:tcPr>
            <w:tcW w:w="1010" w:type="dxa"/>
            <w:shd w:val="clear" w:color="auto" w:fill="auto"/>
          </w:tcPr>
          <w:p w:rsidR="0082090D" w:rsidRPr="0002569E" w:rsidRDefault="0082090D" w:rsidP="0002569E">
            <w:pPr>
              <w:rPr>
                <w:rFonts w:eastAsia="Calibri"/>
              </w:rPr>
            </w:pPr>
          </w:p>
        </w:tc>
        <w:tc>
          <w:tcPr>
            <w:tcW w:w="7682" w:type="dxa"/>
            <w:shd w:val="clear" w:color="auto" w:fill="auto"/>
          </w:tcPr>
          <w:p w:rsidR="0082090D" w:rsidRPr="0002569E" w:rsidRDefault="0082090D" w:rsidP="0002569E">
            <w:r w:rsidRPr="0002569E">
              <w:t xml:space="preserve">Строительство </w:t>
            </w:r>
            <w:proofErr w:type="spellStart"/>
            <w:r w:rsidRPr="0002569E">
              <w:t>ФАП</w:t>
            </w:r>
            <w:r w:rsidR="0086770F" w:rsidRPr="0002569E">
              <w:t>а</w:t>
            </w:r>
            <w:proofErr w:type="spellEnd"/>
            <w:r w:rsidRPr="0002569E">
              <w:t xml:space="preserve"> «Таймырская районная больница № 1» в</w:t>
            </w:r>
          </w:p>
          <w:p w:rsidR="0082090D" w:rsidRPr="0002569E" w:rsidRDefault="00FB5F62" w:rsidP="0002569E">
            <w:proofErr w:type="spellStart"/>
            <w:r w:rsidRPr="0002569E">
              <w:t>п.</w:t>
            </w:r>
            <w:r w:rsidR="0082090D" w:rsidRPr="0002569E">
              <w:t>Катырык</w:t>
            </w:r>
            <w:proofErr w:type="spellEnd"/>
          </w:p>
        </w:tc>
        <w:tc>
          <w:tcPr>
            <w:tcW w:w="4032" w:type="dxa"/>
            <w:shd w:val="clear" w:color="auto" w:fill="auto"/>
          </w:tcPr>
          <w:p w:rsidR="0082090D" w:rsidRPr="0002569E" w:rsidRDefault="0082090D" w:rsidP="0002569E">
            <w:r w:rsidRPr="0002569E">
              <w:t>-/-</w:t>
            </w:r>
          </w:p>
        </w:tc>
        <w:tc>
          <w:tcPr>
            <w:tcW w:w="2552" w:type="dxa"/>
            <w:shd w:val="clear" w:color="auto" w:fill="auto"/>
          </w:tcPr>
          <w:p w:rsidR="00A11345" w:rsidRPr="0002569E" w:rsidRDefault="00A11345" w:rsidP="00E97774">
            <w:pPr>
              <w:rPr>
                <w:rFonts w:eastAsia="Calibri"/>
              </w:rPr>
            </w:pPr>
            <w:r w:rsidRPr="0002569E">
              <w:rPr>
                <w:rFonts w:eastAsia="Calibri"/>
              </w:rPr>
              <w:t>з</w:t>
            </w:r>
            <w:r w:rsidR="007014F7" w:rsidRPr="0002569E">
              <w:rPr>
                <w:rFonts w:eastAsia="Calibri"/>
              </w:rPr>
              <w:t>а</w:t>
            </w:r>
            <w:r w:rsidRPr="0002569E">
              <w:rPr>
                <w:rFonts w:eastAsia="Calibri"/>
              </w:rPr>
              <w:t xml:space="preserve"> пределами</w:t>
            </w:r>
            <w:r w:rsidR="007014F7" w:rsidRPr="0002569E">
              <w:rPr>
                <w:rFonts w:eastAsia="Calibri"/>
              </w:rPr>
              <w:t xml:space="preserve"> расчетн</w:t>
            </w:r>
            <w:r w:rsidRPr="0002569E">
              <w:rPr>
                <w:rFonts w:eastAsia="Calibri"/>
              </w:rPr>
              <w:t>ого</w:t>
            </w:r>
            <w:r w:rsidR="007014F7" w:rsidRPr="0002569E">
              <w:rPr>
                <w:rFonts w:eastAsia="Calibri"/>
              </w:rPr>
              <w:t xml:space="preserve"> срок</w:t>
            </w:r>
            <w:r w:rsidRPr="0002569E">
              <w:rPr>
                <w:rFonts w:eastAsia="Calibri"/>
              </w:rPr>
              <w:t>а</w:t>
            </w:r>
          </w:p>
        </w:tc>
      </w:tr>
      <w:tr w:rsidR="00B5551B" w:rsidRPr="0002569E" w:rsidTr="00FB5F62">
        <w:tc>
          <w:tcPr>
            <w:tcW w:w="1010" w:type="dxa"/>
            <w:shd w:val="clear" w:color="auto" w:fill="auto"/>
          </w:tcPr>
          <w:p w:rsidR="00B5551B" w:rsidRPr="0002569E" w:rsidRDefault="00137820" w:rsidP="0002569E">
            <w:pPr>
              <w:rPr>
                <w:rFonts w:eastAsia="Calibri"/>
              </w:rPr>
            </w:pPr>
            <w:r w:rsidRPr="0002569E">
              <w:rPr>
                <w:rFonts w:eastAsia="Calibri"/>
              </w:rPr>
              <w:t>5.4</w:t>
            </w:r>
          </w:p>
        </w:tc>
        <w:tc>
          <w:tcPr>
            <w:tcW w:w="7682" w:type="dxa"/>
            <w:shd w:val="clear" w:color="auto" w:fill="auto"/>
          </w:tcPr>
          <w:p w:rsidR="00B5551B" w:rsidRPr="0002569E" w:rsidRDefault="00B5551B" w:rsidP="0002569E">
            <w:pPr>
              <w:rPr>
                <w:rFonts w:eastAsia="Calibri"/>
              </w:rPr>
            </w:pPr>
            <w:r w:rsidRPr="0002569E">
              <w:rPr>
                <w:rFonts w:eastAsia="Calibri"/>
              </w:rPr>
              <w:t xml:space="preserve">Создание транспортных узлов системы «Енисей – СМП» на базе портов в </w:t>
            </w:r>
            <w:proofErr w:type="spellStart"/>
            <w:r w:rsidRPr="0002569E">
              <w:rPr>
                <w:rFonts w:eastAsia="Calibri"/>
              </w:rPr>
              <w:t>г.Дудинк</w:t>
            </w:r>
            <w:r w:rsidR="00852CF0" w:rsidRPr="0002569E">
              <w:rPr>
                <w:rFonts w:eastAsia="Calibri"/>
              </w:rPr>
              <w:t>е</w:t>
            </w:r>
            <w:proofErr w:type="spellEnd"/>
            <w:r w:rsidRPr="0002569E">
              <w:rPr>
                <w:rFonts w:eastAsia="Calibri"/>
              </w:rPr>
              <w:t xml:space="preserve"> и </w:t>
            </w:r>
            <w:proofErr w:type="spellStart"/>
            <w:r w:rsidRPr="0002569E">
              <w:rPr>
                <w:rFonts w:eastAsia="Calibri"/>
              </w:rPr>
              <w:t>пгт.Диксон</w:t>
            </w:r>
            <w:proofErr w:type="spellEnd"/>
          </w:p>
        </w:tc>
        <w:tc>
          <w:tcPr>
            <w:tcW w:w="4032" w:type="dxa"/>
            <w:shd w:val="clear" w:color="auto" w:fill="auto"/>
          </w:tcPr>
          <w:p w:rsidR="00B5551B" w:rsidRPr="0002569E" w:rsidRDefault="009B68BB" w:rsidP="0002569E">
            <w:pPr>
              <w:rPr>
                <w:rFonts w:eastAsia="Calibri"/>
              </w:rPr>
            </w:pPr>
            <w:r w:rsidRPr="0002569E">
              <w:rPr>
                <w:rFonts w:eastAsia="Calibri"/>
              </w:rPr>
              <w:t>Распоряжение Правительства Российской Федерации от 29.02.2016 № 327–р «О Стратегии развития внутреннего водного транспорта Российской Фе</w:t>
            </w:r>
            <w:r w:rsidR="003853E4" w:rsidRPr="0002569E">
              <w:rPr>
                <w:rFonts w:eastAsia="Calibri"/>
              </w:rPr>
              <w:t xml:space="preserve">дерации </w:t>
            </w:r>
            <w:r w:rsidR="003853E4" w:rsidRPr="0002569E">
              <w:rPr>
                <w:rFonts w:eastAsia="Calibri"/>
              </w:rPr>
              <w:lastRenderedPageBreak/>
              <w:t>на период до 2030 года»</w:t>
            </w:r>
          </w:p>
          <w:p w:rsidR="003853E4" w:rsidRPr="0002569E" w:rsidRDefault="003853E4" w:rsidP="0002569E">
            <w:pPr>
              <w:rPr>
                <w:rFonts w:eastAsia="Calibri"/>
              </w:rPr>
            </w:pPr>
          </w:p>
          <w:p w:rsidR="00A11345" w:rsidRPr="0002569E" w:rsidRDefault="009B68BB" w:rsidP="00E97774">
            <w:pPr>
              <w:rPr>
                <w:rFonts w:eastAsia="Calibri"/>
              </w:rPr>
            </w:pPr>
            <w:r w:rsidRPr="0002569E">
              <w:rPr>
                <w:rFonts w:eastAsia="Calibri"/>
              </w:rPr>
              <w:t>Распоряжение Правительства Российской Федерации от 22.11.2008 № 1734–р «О Транспортной стратегии Российской Федерации»</w:t>
            </w:r>
          </w:p>
        </w:tc>
        <w:tc>
          <w:tcPr>
            <w:tcW w:w="2552" w:type="dxa"/>
            <w:shd w:val="clear" w:color="auto" w:fill="auto"/>
          </w:tcPr>
          <w:p w:rsidR="00B5551B" w:rsidRPr="0002569E" w:rsidRDefault="004872EA" w:rsidP="0002569E">
            <w:pPr>
              <w:rPr>
                <w:rFonts w:eastAsia="Calibri"/>
              </w:rPr>
            </w:pPr>
            <w:r w:rsidRPr="0002569E">
              <w:rPr>
                <w:rFonts w:eastAsia="Calibri"/>
              </w:rPr>
              <w:lastRenderedPageBreak/>
              <w:t>-</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lastRenderedPageBreak/>
              <w:t>5.</w:t>
            </w:r>
            <w:r w:rsidR="00535876" w:rsidRPr="0002569E">
              <w:rPr>
                <w:rFonts w:eastAsia="Calibri"/>
              </w:rPr>
              <w:t>5</w:t>
            </w:r>
          </w:p>
        </w:tc>
        <w:tc>
          <w:tcPr>
            <w:tcW w:w="7682" w:type="dxa"/>
            <w:shd w:val="clear" w:color="auto" w:fill="auto"/>
          </w:tcPr>
          <w:p w:rsidR="00B5551B" w:rsidRPr="0002569E" w:rsidRDefault="00B5551B" w:rsidP="0002569E">
            <w:pPr>
              <w:rPr>
                <w:rFonts w:eastAsia="Calibri"/>
              </w:rPr>
            </w:pPr>
            <w:r w:rsidRPr="0002569E">
              <w:rPr>
                <w:rFonts w:eastAsia="Calibri"/>
              </w:rPr>
              <w:t xml:space="preserve">Строительство второй очереди автодороги «Дудинка – </w:t>
            </w:r>
            <w:proofErr w:type="spellStart"/>
            <w:r w:rsidRPr="0002569E">
              <w:rPr>
                <w:rFonts w:eastAsia="Calibri"/>
              </w:rPr>
              <w:t>Игарка</w:t>
            </w:r>
            <w:proofErr w:type="spellEnd"/>
            <w:r w:rsidRPr="0002569E">
              <w:rPr>
                <w:rFonts w:eastAsia="Calibri"/>
              </w:rPr>
              <w:t>»</w:t>
            </w:r>
          </w:p>
        </w:tc>
        <w:tc>
          <w:tcPr>
            <w:tcW w:w="4032" w:type="dxa"/>
            <w:shd w:val="clear" w:color="auto" w:fill="auto"/>
          </w:tcPr>
          <w:p w:rsidR="00B5551B" w:rsidRPr="0002569E" w:rsidRDefault="00B5551B" w:rsidP="0002569E">
            <w:pPr>
              <w:rPr>
                <w:rFonts w:eastAsia="Calibri"/>
              </w:rPr>
            </w:pPr>
            <w:r w:rsidRPr="0002569E">
              <w:rPr>
                <w:rFonts w:eastAsia="Calibri"/>
              </w:rPr>
              <w:t>В соответствии с действующими д</w:t>
            </w:r>
            <w:r w:rsidR="007F68A6" w:rsidRPr="0002569E">
              <w:rPr>
                <w:rFonts w:eastAsia="Calibri"/>
              </w:rPr>
              <w:t>окументами регионального уровня</w:t>
            </w:r>
          </w:p>
          <w:p w:rsidR="00A11345" w:rsidRPr="0002569E" w:rsidRDefault="00A11345" w:rsidP="0002569E">
            <w:pPr>
              <w:rPr>
                <w:rFonts w:eastAsia="Calibri"/>
              </w:rPr>
            </w:pPr>
          </w:p>
        </w:tc>
        <w:tc>
          <w:tcPr>
            <w:tcW w:w="2552" w:type="dxa"/>
            <w:shd w:val="clear" w:color="auto" w:fill="auto"/>
          </w:tcPr>
          <w:p w:rsidR="004872EA" w:rsidRPr="0002569E" w:rsidRDefault="00B5551B" w:rsidP="0002569E">
            <w:pPr>
              <w:rPr>
                <w:rFonts w:eastAsia="Calibri"/>
              </w:rPr>
            </w:pPr>
            <w:r w:rsidRPr="0002569E">
              <w:rPr>
                <w:rFonts w:eastAsia="Calibri"/>
              </w:rPr>
              <w:t xml:space="preserve">вторая очередь реализации </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5.</w:t>
            </w:r>
            <w:r w:rsidR="00535876" w:rsidRPr="0002569E">
              <w:rPr>
                <w:rFonts w:eastAsia="Calibri"/>
              </w:rPr>
              <w:t>6</w:t>
            </w:r>
          </w:p>
        </w:tc>
        <w:tc>
          <w:tcPr>
            <w:tcW w:w="7682" w:type="dxa"/>
            <w:shd w:val="clear" w:color="auto" w:fill="auto"/>
          </w:tcPr>
          <w:p w:rsidR="00B5551B" w:rsidRPr="0002569E" w:rsidRDefault="00B5551B" w:rsidP="0002569E">
            <w:pPr>
              <w:rPr>
                <w:rFonts w:eastAsia="Calibri"/>
              </w:rPr>
            </w:pPr>
            <w:r w:rsidRPr="0002569E">
              <w:rPr>
                <w:rFonts w:eastAsia="Calibri"/>
              </w:rPr>
              <w:t xml:space="preserve">Строительство подъезда к </w:t>
            </w:r>
            <w:proofErr w:type="spellStart"/>
            <w:r w:rsidR="00F9550B" w:rsidRPr="0002569E">
              <w:rPr>
                <w:rFonts w:eastAsia="Calibri"/>
              </w:rPr>
              <w:t>г.</w:t>
            </w:r>
            <w:r w:rsidRPr="0002569E">
              <w:rPr>
                <w:rFonts w:eastAsia="Calibri"/>
              </w:rPr>
              <w:t>Снежногорску</w:t>
            </w:r>
            <w:proofErr w:type="spellEnd"/>
            <w:r w:rsidRPr="0002569E">
              <w:rPr>
                <w:rFonts w:eastAsia="Calibri"/>
              </w:rPr>
              <w:t xml:space="preserve"> от автодороги «Дудинка – </w:t>
            </w:r>
            <w:proofErr w:type="spellStart"/>
            <w:r w:rsidRPr="0002569E">
              <w:rPr>
                <w:rFonts w:eastAsia="Calibri"/>
              </w:rPr>
              <w:t>Игарка</w:t>
            </w:r>
            <w:proofErr w:type="spellEnd"/>
            <w:r w:rsidRPr="0002569E">
              <w:rPr>
                <w:rFonts w:eastAsia="Calibri"/>
              </w:rPr>
              <w:t>»</w:t>
            </w:r>
          </w:p>
        </w:tc>
        <w:tc>
          <w:tcPr>
            <w:tcW w:w="4032" w:type="dxa"/>
            <w:shd w:val="clear" w:color="auto" w:fill="auto"/>
          </w:tcPr>
          <w:p w:rsidR="00140DA2" w:rsidRPr="0002569E" w:rsidRDefault="005B37C9" w:rsidP="0002569E">
            <w:pPr>
              <w:rPr>
                <w:rFonts w:eastAsia="Calibri"/>
              </w:rPr>
            </w:pPr>
            <w:r w:rsidRPr="0002569E">
              <w:rPr>
                <w:rFonts w:eastAsia="Calibri"/>
              </w:rPr>
              <w:t>М</w:t>
            </w:r>
            <w:r w:rsidR="00B5551B" w:rsidRPr="0002569E">
              <w:rPr>
                <w:rFonts w:eastAsia="Calibri"/>
              </w:rPr>
              <w:t>ероприятия, реализация которых входит в перечен</w:t>
            </w:r>
            <w:r w:rsidR="007F68A6" w:rsidRPr="0002569E">
              <w:rPr>
                <w:rFonts w:eastAsia="Calibri"/>
              </w:rPr>
              <w:t>ь полномочий Красноярского края</w:t>
            </w:r>
          </w:p>
          <w:p w:rsidR="00A11345" w:rsidRPr="0002569E" w:rsidRDefault="00A11345" w:rsidP="0002569E">
            <w:pPr>
              <w:rPr>
                <w:rFonts w:eastAsia="Calibri"/>
              </w:rPr>
            </w:pPr>
          </w:p>
        </w:tc>
        <w:tc>
          <w:tcPr>
            <w:tcW w:w="2552" w:type="dxa"/>
            <w:shd w:val="clear" w:color="auto" w:fill="auto"/>
          </w:tcPr>
          <w:p w:rsidR="00B5551B" w:rsidRPr="0002569E" w:rsidRDefault="00B5551B" w:rsidP="0002569E">
            <w:pPr>
              <w:rPr>
                <w:rFonts w:eastAsia="Calibri"/>
              </w:rPr>
            </w:pP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5.</w:t>
            </w:r>
            <w:r w:rsidR="00535876" w:rsidRPr="0002569E">
              <w:rPr>
                <w:rFonts w:eastAsia="Calibri"/>
              </w:rPr>
              <w:t>7</w:t>
            </w:r>
          </w:p>
        </w:tc>
        <w:tc>
          <w:tcPr>
            <w:tcW w:w="7682" w:type="dxa"/>
            <w:shd w:val="clear" w:color="auto" w:fill="auto"/>
          </w:tcPr>
          <w:p w:rsidR="00B5551B" w:rsidRPr="0002569E" w:rsidRDefault="00B5551B" w:rsidP="0002569E">
            <w:pPr>
              <w:rPr>
                <w:rFonts w:eastAsia="Calibri"/>
              </w:rPr>
            </w:pPr>
            <w:r w:rsidRPr="0002569E">
              <w:rPr>
                <w:rFonts w:eastAsia="Calibri"/>
              </w:rPr>
              <w:t>Строительство и реконструкция причальных сооружений (не стационарные):</w:t>
            </w:r>
          </w:p>
          <w:p w:rsidR="003853E4" w:rsidRPr="0002569E" w:rsidRDefault="004872EA" w:rsidP="0002569E">
            <w:pPr>
              <w:rPr>
                <w:rFonts w:eastAsia="Calibri"/>
              </w:rPr>
            </w:pPr>
            <w:proofErr w:type="spellStart"/>
            <w:r w:rsidRPr="0002569E">
              <w:rPr>
                <w:rFonts w:eastAsia="Calibri"/>
              </w:rPr>
              <w:t>п.</w:t>
            </w:r>
            <w:r w:rsidR="00B5551B" w:rsidRPr="0002569E">
              <w:rPr>
                <w:rFonts w:eastAsia="Calibri"/>
              </w:rPr>
              <w:t>Потап</w:t>
            </w:r>
            <w:r w:rsidR="003853E4" w:rsidRPr="0002569E">
              <w:rPr>
                <w:rFonts w:eastAsia="Calibri"/>
              </w:rPr>
              <w:t>ово</w:t>
            </w:r>
            <w:proofErr w:type="spellEnd"/>
            <w:r w:rsidR="00B5551B" w:rsidRPr="0002569E">
              <w:rPr>
                <w:rFonts w:eastAsia="Calibri"/>
              </w:rPr>
              <w:t xml:space="preserve"> </w:t>
            </w:r>
          </w:p>
          <w:p w:rsidR="003853E4" w:rsidRPr="0002569E" w:rsidRDefault="004872EA" w:rsidP="0002569E">
            <w:pPr>
              <w:rPr>
                <w:rFonts w:eastAsia="Calibri"/>
              </w:rPr>
            </w:pPr>
            <w:proofErr w:type="spellStart"/>
            <w:r w:rsidRPr="0002569E">
              <w:rPr>
                <w:rFonts w:eastAsia="Calibri"/>
              </w:rPr>
              <w:t>п.</w:t>
            </w:r>
            <w:r w:rsidR="003853E4" w:rsidRPr="0002569E">
              <w:rPr>
                <w:rFonts w:eastAsia="Calibri"/>
              </w:rPr>
              <w:t>Носок</w:t>
            </w:r>
            <w:proofErr w:type="spellEnd"/>
            <w:r w:rsidR="00B5551B" w:rsidRPr="0002569E">
              <w:rPr>
                <w:rFonts w:eastAsia="Calibri"/>
              </w:rPr>
              <w:t xml:space="preserve"> </w:t>
            </w:r>
          </w:p>
          <w:p w:rsidR="003853E4" w:rsidRPr="0002569E" w:rsidRDefault="004872EA" w:rsidP="0002569E">
            <w:pPr>
              <w:rPr>
                <w:rFonts w:eastAsia="Calibri"/>
              </w:rPr>
            </w:pPr>
            <w:proofErr w:type="spellStart"/>
            <w:r w:rsidRPr="0002569E">
              <w:rPr>
                <w:rFonts w:eastAsia="Calibri"/>
              </w:rPr>
              <w:t>п.</w:t>
            </w:r>
            <w:r w:rsidR="003853E4" w:rsidRPr="0002569E">
              <w:rPr>
                <w:rFonts w:eastAsia="Calibri"/>
              </w:rPr>
              <w:t>Усть</w:t>
            </w:r>
            <w:proofErr w:type="spellEnd"/>
            <w:r w:rsidR="003853E4" w:rsidRPr="0002569E">
              <w:rPr>
                <w:rFonts w:eastAsia="Calibri"/>
              </w:rPr>
              <w:t>-Порт</w:t>
            </w:r>
            <w:r w:rsidR="00B5551B" w:rsidRPr="0002569E">
              <w:rPr>
                <w:rFonts w:eastAsia="Calibri"/>
              </w:rPr>
              <w:t xml:space="preserve"> </w:t>
            </w:r>
          </w:p>
          <w:p w:rsidR="003853E4" w:rsidRPr="0002569E" w:rsidRDefault="004872EA" w:rsidP="0002569E">
            <w:pPr>
              <w:rPr>
                <w:rFonts w:eastAsia="Calibri"/>
              </w:rPr>
            </w:pPr>
            <w:proofErr w:type="spellStart"/>
            <w:r w:rsidRPr="0002569E">
              <w:rPr>
                <w:rFonts w:eastAsia="Calibri"/>
              </w:rPr>
              <w:t>с.</w:t>
            </w:r>
            <w:r w:rsidR="003853E4" w:rsidRPr="0002569E">
              <w:rPr>
                <w:rFonts w:eastAsia="Calibri"/>
              </w:rPr>
              <w:t>Караул</w:t>
            </w:r>
            <w:proofErr w:type="spellEnd"/>
            <w:r w:rsidR="00B5551B" w:rsidRPr="0002569E">
              <w:rPr>
                <w:rFonts w:eastAsia="Calibri"/>
              </w:rPr>
              <w:t xml:space="preserve"> </w:t>
            </w:r>
          </w:p>
          <w:p w:rsidR="00FB5F62" w:rsidRPr="0002569E" w:rsidRDefault="004872EA" w:rsidP="0002569E">
            <w:pPr>
              <w:rPr>
                <w:rFonts w:eastAsia="Calibri"/>
              </w:rPr>
            </w:pPr>
            <w:proofErr w:type="spellStart"/>
            <w:r w:rsidRPr="0002569E">
              <w:rPr>
                <w:rFonts w:eastAsia="Calibri"/>
              </w:rPr>
              <w:t>п.</w:t>
            </w:r>
            <w:r w:rsidR="00B5551B" w:rsidRPr="0002569E">
              <w:rPr>
                <w:rFonts w:eastAsia="Calibri"/>
              </w:rPr>
              <w:t>Воронцово</w:t>
            </w:r>
            <w:proofErr w:type="spellEnd"/>
          </w:p>
          <w:p w:rsidR="00B5551B" w:rsidRPr="0002569E" w:rsidRDefault="004872EA" w:rsidP="0002569E">
            <w:pPr>
              <w:ind w:left="-159" w:firstLine="159"/>
              <w:rPr>
                <w:rFonts w:eastAsia="Calibri"/>
              </w:rPr>
            </w:pPr>
            <w:proofErr w:type="spellStart"/>
            <w:r w:rsidRPr="0002569E">
              <w:rPr>
                <w:rFonts w:eastAsia="Calibri"/>
              </w:rPr>
              <w:t>п.</w:t>
            </w:r>
            <w:r w:rsidR="00B5551B" w:rsidRPr="0002569E">
              <w:rPr>
                <w:rFonts w:eastAsia="Calibri"/>
              </w:rPr>
              <w:t>Байкаловск</w:t>
            </w:r>
            <w:proofErr w:type="spellEnd"/>
          </w:p>
          <w:p w:rsidR="00B5551B" w:rsidRPr="0002569E" w:rsidRDefault="004872EA" w:rsidP="0002569E">
            <w:pPr>
              <w:rPr>
                <w:rFonts w:eastAsia="Calibri"/>
              </w:rPr>
            </w:pPr>
            <w:proofErr w:type="spellStart"/>
            <w:r w:rsidRPr="0002569E">
              <w:rPr>
                <w:rFonts w:eastAsia="Calibri"/>
              </w:rPr>
              <w:t>п.</w:t>
            </w:r>
            <w:r w:rsidR="00B5551B" w:rsidRPr="0002569E">
              <w:rPr>
                <w:rFonts w:eastAsia="Calibri"/>
              </w:rPr>
              <w:t>Усть-Авам</w:t>
            </w:r>
            <w:proofErr w:type="spellEnd"/>
          </w:p>
          <w:p w:rsidR="00B5551B" w:rsidRPr="0002569E" w:rsidRDefault="004872EA" w:rsidP="0002569E">
            <w:pPr>
              <w:rPr>
                <w:rFonts w:eastAsia="Calibri"/>
              </w:rPr>
            </w:pPr>
            <w:proofErr w:type="spellStart"/>
            <w:r w:rsidRPr="0002569E">
              <w:rPr>
                <w:rFonts w:eastAsia="Calibri"/>
              </w:rPr>
              <w:t>п.</w:t>
            </w:r>
            <w:r w:rsidR="00B5551B" w:rsidRPr="0002569E">
              <w:rPr>
                <w:rFonts w:eastAsia="Calibri"/>
              </w:rPr>
              <w:t>Волочанка</w:t>
            </w:r>
            <w:proofErr w:type="spellEnd"/>
          </w:p>
          <w:p w:rsidR="00A11345" w:rsidRPr="0002569E" w:rsidRDefault="004872EA" w:rsidP="00E97774">
            <w:pPr>
              <w:rPr>
                <w:rFonts w:eastAsia="Calibri"/>
              </w:rPr>
            </w:pPr>
            <w:proofErr w:type="spellStart"/>
            <w:r w:rsidRPr="0002569E">
              <w:rPr>
                <w:rFonts w:eastAsia="Calibri"/>
              </w:rPr>
              <w:t>п.</w:t>
            </w:r>
            <w:r w:rsidR="00B5551B" w:rsidRPr="0002569E">
              <w:rPr>
                <w:rFonts w:eastAsia="Calibri"/>
              </w:rPr>
              <w:t>Хантайское</w:t>
            </w:r>
            <w:proofErr w:type="spellEnd"/>
            <w:r w:rsidR="00B5551B" w:rsidRPr="0002569E">
              <w:rPr>
                <w:rFonts w:eastAsia="Calibri"/>
              </w:rPr>
              <w:t xml:space="preserve"> Озеро</w:t>
            </w:r>
          </w:p>
        </w:tc>
        <w:tc>
          <w:tcPr>
            <w:tcW w:w="4032" w:type="dxa"/>
            <w:shd w:val="clear" w:color="auto" w:fill="auto"/>
          </w:tcPr>
          <w:p w:rsidR="00D730A5" w:rsidRPr="0002569E" w:rsidRDefault="00D730A5" w:rsidP="0002569E">
            <w:pPr>
              <w:rPr>
                <w:rFonts w:eastAsia="Calibri"/>
              </w:rPr>
            </w:pPr>
            <w:r w:rsidRPr="0002569E">
              <w:rPr>
                <w:rFonts w:eastAsia="Calibri"/>
              </w:rPr>
              <w:t>В соответствии с материалами</w:t>
            </w:r>
          </w:p>
          <w:p w:rsidR="00B5551B" w:rsidRPr="0002569E" w:rsidRDefault="00D730A5" w:rsidP="0002569E">
            <w:pPr>
              <w:rPr>
                <w:rFonts w:eastAsia="Calibri"/>
              </w:rPr>
            </w:pPr>
            <w:r w:rsidRPr="0002569E">
              <w:rPr>
                <w:rFonts w:eastAsia="Calibri"/>
              </w:rPr>
              <w:t>Схем</w:t>
            </w:r>
            <w:r w:rsidR="00140DA2" w:rsidRPr="0002569E">
              <w:rPr>
                <w:rFonts w:eastAsia="Calibri"/>
              </w:rPr>
              <w:t>а</w:t>
            </w:r>
            <w:r w:rsidRPr="0002569E">
              <w:rPr>
                <w:rFonts w:eastAsia="Calibri"/>
              </w:rPr>
              <w:t xml:space="preserve"> территориального планирования Красноярского края (утвержденн</w:t>
            </w:r>
            <w:r w:rsidR="005B37C9" w:rsidRPr="0002569E">
              <w:rPr>
                <w:rFonts w:eastAsia="Calibri"/>
              </w:rPr>
              <w:t>ой</w:t>
            </w:r>
            <w:r w:rsidRPr="0002569E">
              <w:rPr>
                <w:rFonts w:eastAsia="Calibri"/>
              </w:rPr>
              <w:t xml:space="preserve"> постановлением Правительства Красноярского края  от 26.07.2011 №449-п)</w:t>
            </w:r>
          </w:p>
        </w:tc>
        <w:tc>
          <w:tcPr>
            <w:tcW w:w="2552" w:type="dxa"/>
            <w:shd w:val="clear" w:color="auto" w:fill="auto"/>
          </w:tcPr>
          <w:p w:rsidR="00B5551B" w:rsidRPr="0002569E" w:rsidRDefault="00B5551B" w:rsidP="0002569E">
            <w:r w:rsidRPr="0002569E">
              <w:t xml:space="preserve">первая очередь строительства </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5.</w:t>
            </w:r>
            <w:r w:rsidR="00535876" w:rsidRPr="0002569E">
              <w:rPr>
                <w:rFonts w:eastAsia="Calibri"/>
              </w:rPr>
              <w:t>8</w:t>
            </w:r>
          </w:p>
        </w:tc>
        <w:tc>
          <w:tcPr>
            <w:tcW w:w="7682" w:type="dxa"/>
            <w:shd w:val="clear" w:color="auto" w:fill="auto"/>
          </w:tcPr>
          <w:p w:rsidR="00B5551B" w:rsidRPr="0002569E" w:rsidRDefault="004872EA" w:rsidP="0002569E">
            <w:pPr>
              <w:rPr>
                <w:rFonts w:eastAsia="Calibri"/>
              </w:rPr>
            </w:pPr>
            <w:r w:rsidRPr="0002569E">
              <w:rPr>
                <w:rFonts w:eastAsia="Calibri"/>
              </w:rPr>
              <w:t xml:space="preserve">Размещение, </w:t>
            </w:r>
            <w:r w:rsidR="00B5551B" w:rsidRPr="0002569E">
              <w:rPr>
                <w:rFonts w:eastAsia="Calibri"/>
              </w:rPr>
              <w:t>реконс</w:t>
            </w:r>
            <w:r w:rsidRPr="0002569E">
              <w:rPr>
                <w:rFonts w:eastAsia="Calibri"/>
              </w:rPr>
              <w:t>тр</w:t>
            </w:r>
            <w:r w:rsidR="007F68A6" w:rsidRPr="0002569E">
              <w:rPr>
                <w:rFonts w:eastAsia="Calibri"/>
              </w:rPr>
              <w:t>укция причальных сооружений</w:t>
            </w:r>
            <w:r w:rsidR="00B5551B" w:rsidRPr="0002569E">
              <w:rPr>
                <w:rFonts w:eastAsia="Calibri"/>
              </w:rPr>
              <w:t>:</w:t>
            </w:r>
          </w:p>
          <w:p w:rsidR="007F68A6" w:rsidRPr="0002569E" w:rsidRDefault="004872EA" w:rsidP="0002569E">
            <w:pPr>
              <w:rPr>
                <w:rFonts w:eastAsia="Calibri"/>
              </w:rPr>
            </w:pPr>
            <w:proofErr w:type="spellStart"/>
            <w:r w:rsidRPr="0002569E">
              <w:rPr>
                <w:rFonts w:eastAsia="Calibri"/>
              </w:rPr>
              <w:t>п.</w:t>
            </w:r>
            <w:r w:rsidR="007F68A6" w:rsidRPr="0002569E">
              <w:rPr>
                <w:rFonts w:eastAsia="Calibri"/>
              </w:rPr>
              <w:t>Хета</w:t>
            </w:r>
            <w:proofErr w:type="spellEnd"/>
            <w:r w:rsidR="00B5551B" w:rsidRPr="0002569E">
              <w:rPr>
                <w:rFonts w:eastAsia="Calibri"/>
              </w:rPr>
              <w:t xml:space="preserve"> </w:t>
            </w:r>
          </w:p>
          <w:p w:rsidR="007F68A6" w:rsidRPr="0002569E" w:rsidRDefault="004872EA" w:rsidP="0002569E">
            <w:pPr>
              <w:rPr>
                <w:rFonts w:eastAsia="Calibri"/>
              </w:rPr>
            </w:pPr>
            <w:proofErr w:type="spellStart"/>
            <w:r w:rsidRPr="0002569E">
              <w:rPr>
                <w:rFonts w:eastAsia="Calibri"/>
              </w:rPr>
              <w:t>п.</w:t>
            </w:r>
            <w:r w:rsidR="007F68A6" w:rsidRPr="0002569E">
              <w:rPr>
                <w:rFonts w:eastAsia="Calibri"/>
              </w:rPr>
              <w:t>Новорыбная</w:t>
            </w:r>
            <w:proofErr w:type="spellEnd"/>
          </w:p>
          <w:p w:rsidR="007F68A6" w:rsidRPr="0002569E" w:rsidRDefault="004872EA" w:rsidP="0002569E">
            <w:pPr>
              <w:rPr>
                <w:rFonts w:eastAsia="Calibri"/>
              </w:rPr>
            </w:pPr>
            <w:proofErr w:type="spellStart"/>
            <w:r w:rsidRPr="0002569E">
              <w:rPr>
                <w:rFonts w:eastAsia="Calibri"/>
              </w:rPr>
              <w:t>п.</w:t>
            </w:r>
            <w:r w:rsidR="007F68A6" w:rsidRPr="0002569E">
              <w:rPr>
                <w:rFonts w:eastAsia="Calibri"/>
              </w:rPr>
              <w:t>Сындасско</w:t>
            </w:r>
            <w:proofErr w:type="spellEnd"/>
            <w:r w:rsidR="00B5551B" w:rsidRPr="0002569E">
              <w:rPr>
                <w:rFonts w:eastAsia="Calibri"/>
              </w:rPr>
              <w:t xml:space="preserve"> </w:t>
            </w:r>
          </w:p>
          <w:p w:rsidR="007F68A6" w:rsidRPr="0002569E" w:rsidRDefault="003853E4" w:rsidP="0002569E">
            <w:pPr>
              <w:rPr>
                <w:rFonts w:eastAsia="Calibri"/>
              </w:rPr>
            </w:pPr>
            <w:proofErr w:type="spellStart"/>
            <w:r w:rsidRPr="0002569E">
              <w:rPr>
                <w:rFonts w:eastAsia="Calibri"/>
              </w:rPr>
              <w:t>п.</w:t>
            </w:r>
            <w:r w:rsidR="00B5551B" w:rsidRPr="0002569E">
              <w:rPr>
                <w:rFonts w:eastAsia="Calibri"/>
              </w:rPr>
              <w:t>Попигай</w:t>
            </w:r>
            <w:proofErr w:type="spellEnd"/>
            <w:r w:rsidR="00B5551B" w:rsidRPr="0002569E">
              <w:rPr>
                <w:rFonts w:eastAsia="Calibri"/>
              </w:rPr>
              <w:t xml:space="preserve"> </w:t>
            </w:r>
          </w:p>
          <w:p w:rsidR="00B5551B" w:rsidRPr="0002569E" w:rsidRDefault="004872EA" w:rsidP="0002569E">
            <w:pPr>
              <w:rPr>
                <w:rFonts w:eastAsia="Calibri"/>
              </w:rPr>
            </w:pPr>
            <w:proofErr w:type="spellStart"/>
            <w:r w:rsidRPr="0002569E">
              <w:rPr>
                <w:rFonts w:eastAsia="Calibri"/>
              </w:rPr>
              <w:t>п.</w:t>
            </w:r>
            <w:r w:rsidR="00B5551B" w:rsidRPr="0002569E">
              <w:rPr>
                <w:rFonts w:eastAsia="Calibri"/>
              </w:rPr>
              <w:t>Кресты</w:t>
            </w:r>
            <w:proofErr w:type="spellEnd"/>
          </w:p>
          <w:p w:rsidR="00B5551B" w:rsidRPr="0002569E" w:rsidRDefault="004872EA" w:rsidP="0002569E">
            <w:pPr>
              <w:rPr>
                <w:rFonts w:eastAsia="Calibri"/>
              </w:rPr>
            </w:pPr>
            <w:proofErr w:type="spellStart"/>
            <w:r w:rsidRPr="0002569E">
              <w:rPr>
                <w:rFonts w:eastAsia="Calibri"/>
              </w:rPr>
              <w:t>п.</w:t>
            </w:r>
            <w:r w:rsidR="00B5551B" w:rsidRPr="0002569E">
              <w:rPr>
                <w:rFonts w:eastAsia="Calibri"/>
              </w:rPr>
              <w:t>Катырык</w:t>
            </w:r>
            <w:proofErr w:type="spellEnd"/>
          </w:p>
          <w:p w:rsidR="00B5551B" w:rsidRPr="0002569E" w:rsidRDefault="004872EA" w:rsidP="0002569E">
            <w:pPr>
              <w:rPr>
                <w:rFonts w:eastAsia="Calibri"/>
              </w:rPr>
            </w:pPr>
            <w:proofErr w:type="spellStart"/>
            <w:r w:rsidRPr="0002569E">
              <w:rPr>
                <w:rFonts w:eastAsia="Calibri"/>
              </w:rPr>
              <w:t>п.</w:t>
            </w:r>
            <w:r w:rsidR="00B5551B" w:rsidRPr="0002569E">
              <w:rPr>
                <w:rFonts w:eastAsia="Calibri"/>
              </w:rPr>
              <w:t>Жданиха</w:t>
            </w:r>
            <w:proofErr w:type="spellEnd"/>
          </w:p>
          <w:p w:rsidR="00B5551B" w:rsidRPr="0002569E" w:rsidRDefault="004872EA" w:rsidP="0002569E">
            <w:pPr>
              <w:rPr>
                <w:rFonts w:eastAsia="Calibri"/>
              </w:rPr>
            </w:pPr>
            <w:proofErr w:type="spellStart"/>
            <w:r w:rsidRPr="0002569E">
              <w:rPr>
                <w:rFonts w:eastAsia="Calibri"/>
              </w:rPr>
              <w:t>п.</w:t>
            </w:r>
            <w:r w:rsidR="00B5551B" w:rsidRPr="0002569E">
              <w:rPr>
                <w:rFonts w:eastAsia="Calibri"/>
              </w:rPr>
              <w:t>Левинские</w:t>
            </w:r>
            <w:proofErr w:type="spellEnd"/>
            <w:r w:rsidR="00B5551B" w:rsidRPr="0002569E">
              <w:rPr>
                <w:rFonts w:eastAsia="Calibri"/>
              </w:rPr>
              <w:t xml:space="preserve"> Пески</w:t>
            </w:r>
          </w:p>
          <w:p w:rsidR="00A11345" w:rsidRPr="0002569E" w:rsidRDefault="00FB5F62" w:rsidP="00E97774">
            <w:pPr>
              <w:rPr>
                <w:rFonts w:eastAsia="Calibri"/>
              </w:rPr>
            </w:pPr>
            <w:proofErr w:type="spellStart"/>
            <w:r w:rsidRPr="0002569E">
              <w:rPr>
                <w:rFonts w:eastAsia="Calibri"/>
              </w:rPr>
              <w:t>пгт.</w:t>
            </w:r>
            <w:r w:rsidR="00B5551B" w:rsidRPr="0002569E">
              <w:rPr>
                <w:rFonts w:eastAsia="Calibri"/>
              </w:rPr>
              <w:t>Диксон</w:t>
            </w:r>
            <w:proofErr w:type="spellEnd"/>
          </w:p>
        </w:tc>
        <w:tc>
          <w:tcPr>
            <w:tcW w:w="4032" w:type="dxa"/>
            <w:shd w:val="clear" w:color="auto" w:fill="auto"/>
          </w:tcPr>
          <w:p w:rsidR="002655B7" w:rsidRPr="0002569E" w:rsidRDefault="002655B7" w:rsidP="0002569E">
            <w:pPr>
              <w:rPr>
                <w:rFonts w:eastAsia="Calibri"/>
              </w:rPr>
            </w:pPr>
            <w:r w:rsidRPr="0002569E">
              <w:rPr>
                <w:rFonts w:eastAsia="Calibri"/>
              </w:rPr>
              <w:t>В соответствии с материалами</w:t>
            </w:r>
          </w:p>
          <w:p w:rsidR="00B5551B" w:rsidRPr="0002569E" w:rsidRDefault="002655B7" w:rsidP="00E97774">
            <w:pPr>
              <w:rPr>
                <w:rFonts w:eastAsia="Calibri"/>
              </w:rPr>
            </w:pPr>
            <w:r w:rsidRPr="0002569E">
              <w:rPr>
                <w:rFonts w:eastAsia="Calibri"/>
              </w:rPr>
              <w:t>Схемы территориального планирования Красноярского края (утвержденн</w:t>
            </w:r>
            <w:r w:rsidR="00541267" w:rsidRPr="0002569E">
              <w:rPr>
                <w:rFonts w:eastAsia="Calibri"/>
              </w:rPr>
              <w:t>ой</w:t>
            </w:r>
            <w:r w:rsidRPr="0002569E">
              <w:rPr>
                <w:rFonts w:eastAsia="Calibri"/>
              </w:rPr>
              <w:t xml:space="preserve"> постановлением Правительства Красноярского края от 26.07.2011 №449-п)</w:t>
            </w:r>
          </w:p>
        </w:tc>
        <w:tc>
          <w:tcPr>
            <w:tcW w:w="2552" w:type="dxa"/>
            <w:shd w:val="clear" w:color="auto" w:fill="auto"/>
          </w:tcPr>
          <w:p w:rsidR="00B5551B" w:rsidRPr="0002569E" w:rsidRDefault="00B5551B" w:rsidP="0002569E">
            <w:r w:rsidRPr="0002569E">
              <w:t>2 очередь</w:t>
            </w:r>
            <w:r w:rsidR="004872EA" w:rsidRPr="0002569E">
              <w:t xml:space="preserve"> (согласно схеме территориального планирования Красноярского края)</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lastRenderedPageBreak/>
              <w:t>5.</w:t>
            </w:r>
            <w:r w:rsidR="00535876" w:rsidRPr="0002569E">
              <w:rPr>
                <w:rFonts w:eastAsia="Calibri"/>
              </w:rPr>
              <w:t>9</w:t>
            </w:r>
            <w:r w:rsidRPr="0002569E">
              <w:rPr>
                <w:rFonts w:eastAsia="Calibri"/>
              </w:rPr>
              <w:t xml:space="preserve"> </w:t>
            </w:r>
            <w:r w:rsidR="00502518" w:rsidRPr="0002569E">
              <w:rPr>
                <w:rFonts w:eastAsia="Calibri"/>
              </w:rPr>
              <w:t>Р*</w:t>
            </w:r>
          </w:p>
        </w:tc>
        <w:tc>
          <w:tcPr>
            <w:tcW w:w="7682" w:type="dxa"/>
            <w:shd w:val="clear" w:color="auto" w:fill="auto"/>
          </w:tcPr>
          <w:p w:rsidR="00B5551B" w:rsidRPr="0002569E" w:rsidRDefault="00B5551B" w:rsidP="0002569E">
            <w:pPr>
              <w:rPr>
                <w:rFonts w:eastAsia="Calibri"/>
              </w:rPr>
            </w:pPr>
            <w:r w:rsidRPr="0002569E">
              <w:rPr>
                <w:rFonts w:eastAsia="Calibri"/>
              </w:rPr>
              <w:t xml:space="preserve">Строительство крытого катка с искусственным льдом в </w:t>
            </w:r>
            <w:proofErr w:type="spellStart"/>
            <w:r w:rsidRPr="0002569E">
              <w:rPr>
                <w:rFonts w:eastAsia="Calibri"/>
              </w:rPr>
              <w:t>с</w:t>
            </w:r>
            <w:r w:rsidR="00FB5F62" w:rsidRPr="0002569E">
              <w:rPr>
                <w:rFonts w:eastAsia="Calibri"/>
              </w:rPr>
              <w:t>.</w:t>
            </w:r>
            <w:r w:rsidRPr="0002569E">
              <w:rPr>
                <w:rFonts w:eastAsia="Calibri"/>
              </w:rPr>
              <w:t>Хатанга</w:t>
            </w:r>
            <w:proofErr w:type="spellEnd"/>
          </w:p>
        </w:tc>
        <w:tc>
          <w:tcPr>
            <w:tcW w:w="4032" w:type="dxa"/>
            <w:shd w:val="clear" w:color="auto" w:fill="auto"/>
          </w:tcPr>
          <w:p w:rsidR="009E0F9C" w:rsidRPr="0002569E" w:rsidRDefault="009E0F9C" w:rsidP="0002569E">
            <w:pPr>
              <w:rPr>
                <w:rFonts w:eastAsia="Calibri"/>
              </w:rPr>
            </w:pPr>
            <w:r w:rsidRPr="0002569E">
              <w:rPr>
                <w:rFonts w:eastAsia="Calibri"/>
              </w:rPr>
              <w:t>В соответствии с материалами</w:t>
            </w:r>
          </w:p>
          <w:p w:rsidR="009E0F9C" w:rsidRPr="0002569E" w:rsidRDefault="009E0F9C" w:rsidP="0002569E">
            <w:pPr>
              <w:rPr>
                <w:rFonts w:eastAsia="Calibri"/>
              </w:rPr>
            </w:pPr>
            <w:r w:rsidRPr="0002569E">
              <w:rPr>
                <w:rFonts w:eastAsia="Calibri"/>
              </w:rPr>
              <w:t>Схемы территориального планирования Красноярского края (утвержденн</w:t>
            </w:r>
            <w:r w:rsidR="00541267" w:rsidRPr="0002569E">
              <w:rPr>
                <w:rFonts w:eastAsia="Calibri"/>
              </w:rPr>
              <w:t>ой</w:t>
            </w:r>
            <w:r w:rsidRPr="0002569E">
              <w:rPr>
                <w:rFonts w:eastAsia="Calibri"/>
              </w:rPr>
              <w:t xml:space="preserve"> постановлением Правительства Красноярского края от 26.07.2011 №449-п) </w:t>
            </w:r>
          </w:p>
          <w:p w:rsidR="00A11345" w:rsidRPr="0002569E" w:rsidRDefault="003853E4" w:rsidP="00E97774">
            <w:pPr>
              <w:rPr>
                <w:rFonts w:eastAsia="Calibri"/>
              </w:rPr>
            </w:pPr>
            <w:r w:rsidRPr="0002569E">
              <w:rPr>
                <w:rFonts w:eastAsia="Calibri"/>
              </w:rPr>
              <w:t>с</w:t>
            </w:r>
            <w:r w:rsidR="00FF08E4" w:rsidRPr="0002569E">
              <w:rPr>
                <w:rFonts w:eastAsia="Calibri"/>
              </w:rPr>
              <w:t xml:space="preserve">портивный объект включен в Схему территориального планирования Красноярского </w:t>
            </w:r>
            <w:r w:rsidRPr="0002569E">
              <w:rPr>
                <w:rFonts w:eastAsia="Calibri"/>
              </w:rPr>
              <w:t>края на основании п.6</w:t>
            </w:r>
            <w:r w:rsidR="003F1617" w:rsidRPr="0002569E">
              <w:rPr>
                <w:rFonts w:eastAsia="Calibri"/>
              </w:rPr>
              <w:t>,</w:t>
            </w:r>
            <w:r w:rsidRPr="0002569E">
              <w:rPr>
                <w:rFonts w:eastAsia="Calibri"/>
              </w:rPr>
              <w:t xml:space="preserve"> </w:t>
            </w:r>
            <w:r w:rsidR="00FF08E4" w:rsidRPr="0002569E">
              <w:rPr>
                <w:rFonts w:eastAsia="Calibri"/>
              </w:rPr>
              <w:t>п.2 перечня поручений   Губернато</w:t>
            </w:r>
            <w:r w:rsidR="00852CF0" w:rsidRPr="0002569E">
              <w:rPr>
                <w:rFonts w:eastAsia="Calibri"/>
              </w:rPr>
              <w:t>ра края от 10.09.2014года №74ГП</w:t>
            </w:r>
          </w:p>
        </w:tc>
        <w:tc>
          <w:tcPr>
            <w:tcW w:w="2552" w:type="dxa"/>
            <w:shd w:val="clear" w:color="auto" w:fill="auto"/>
          </w:tcPr>
          <w:p w:rsidR="00B5551B" w:rsidRPr="0002569E" w:rsidRDefault="00B5551B" w:rsidP="0002569E">
            <w:pPr>
              <w:rPr>
                <w:rFonts w:eastAsia="Calibri"/>
              </w:rPr>
            </w:pPr>
            <w:r w:rsidRPr="0002569E">
              <w:rPr>
                <w:rFonts w:eastAsia="Calibri"/>
              </w:rPr>
              <w:t>20</w:t>
            </w:r>
            <w:r w:rsidR="00FF08E4" w:rsidRPr="0002569E">
              <w:rPr>
                <w:rFonts w:eastAsia="Calibri"/>
              </w:rPr>
              <w:t>16</w:t>
            </w:r>
            <w:r w:rsidRPr="0002569E">
              <w:rPr>
                <w:rFonts w:eastAsia="Calibri"/>
              </w:rPr>
              <w:t>-2026</w:t>
            </w:r>
            <w:r w:rsidR="004872EA" w:rsidRPr="0002569E">
              <w:rPr>
                <w:rFonts w:eastAsia="Calibri"/>
              </w:rPr>
              <w:t xml:space="preserve"> гг. </w:t>
            </w:r>
            <w:r w:rsidR="004872EA" w:rsidRPr="0002569E">
              <w:t>(согласно схеме территориального планирования Красноярского края)</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5.1</w:t>
            </w:r>
            <w:r w:rsidR="00535876" w:rsidRPr="0002569E">
              <w:rPr>
                <w:rFonts w:eastAsia="Calibri"/>
              </w:rPr>
              <w:t>0</w:t>
            </w:r>
          </w:p>
        </w:tc>
        <w:tc>
          <w:tcPr>
            <w:tcW w:w="7682" w:type="dxa"/>
            <w:shd w:val="clear" w:color="auto" w:fill="auto"/>
          </w:tcPr>
          <w:p w:rsidR="00B5551B" w:rsidRPr="0002569E" w:rsidRDefault="00B5551B" w:rsidP="0002569E">
            <w:pPr>
              <w:rPr>
                <w:rFonts w:eastAsia="Calibri"/>
              </w:rPr>
            </w:pPr>
            <w:r w:rsidRPr="0002569E">
              <w:rPr>
                <w:rFonts w:eastAsia="Calibri"/>
              </w:rPr>
              <w:t>Освоение Хатангского месторождения бурых углей</w:t>
            </w:r>
          </w:p>
          <w:p w:rsidR="00B5551B" w:rsidRPr="0002569E" w:rsidRDefault="00B5551B" w:rsidP="0002569E">
            <w:pPr>
              <w:rPr>
                <w:rFonts w:eastAsia="Calibri"/>
              </w:rPr>
            </w:pPr>
            <w:r w:rsidRPr="0002569E">
              <w:rPr>
                <w:rFonts w:eastAsia="Calibri"/>
              </w:rPr>
              <w:t>(1 очередь освоения - 100 тыс. тонн, расчетный срок</w:t>
            </w:r>
            <w:r w:rsidR="00A11345" w:rsidRPr="0002569E">
              <w:rPr>
                <w:rFonts w:eastAsia="Calibri"/>
              </w:rPr>
              <w:t xml:space="preserve"> </w:t>
            </w:r>
            <w:r w:rsidRPr="0002569E">
              <w:rPr>
                <w:rFonts w:eastAsia="Calibri"/>
              </w:rPr>
              <w:t>-</w:t>
            </w:r>
            <w:r w:rsidR="00A11345" w:rsidRPr="0002569E">
              <w:rPr>
                <w:rFonts w:eastAsia="Calibri"/>
              </w:rPr>
              <w:t xml:space="preserve"> </w:t>
            </w:r>
            <w:r w:rsidRPr="0002569E">
              <w:rPr>
                <w:rFonts w:eastAsia="Calibri"/>
              </w:rPr>
              <w:t>200 тыс. тонн)</w:t>
            </w:r>
          </w:p>
          <w:p w:rsidR="00B5551B" w:rsidRPr="0002569E" w:rsidRDefault="00B5551B" w:rsidP="0002569E">
            <w:pPr>
              <w:rPr>
                <w:rFonts w:eastAsia="Calibri"/>
              </w:rPr>
            </w:pPr>
          </w:p>
        </w:tc>
        <w:tc>
          <w:tcPr>
            <w:tcW w:w="4032" w:type="dxa"/>
            <w:shd w:val="clear" w:color="auto" w:fill="auto"/>
          </w:tcPr>
          <w:p w:rsidR="00D730A5" w:rsidRPr="0002569E" w:rsidRDefault="00D730A5" w:rsidP="0002569E">
            <w:pPr>
              <w:rPr>
                <w:rFonts w:eastAsia="Calibri"/>
              </w:rPr>
            </w:pPr>
            <w:r w:rsidRPr="0002569E">
              <w:rPr>
                <w:rFonts w:eastAsia="Calibri"/>
              </w:rPr>
              <w:t>В соответствии с материалами</w:t>
            </w:r>
          </w:p>
          <w:p w:rsidR="004872EA" w:rsidRPr="0002569E" w:rsidRDefault="00D730A5" w:rsidP="00E97774">
            <w:pPr>
              <w:rPr>
                <w:rFonts w:eastAsia="Calibri"/>
              </w:rPr>
            </w:pPr>
            <w:r w:rsidRPr="0002569E">
              <w:rPr>
                <w:rFonts w:eastAsia="Calibri"/>
              </w:rPr>
              <w:t>Схемы территориального планирования Красноярского края (утвержденн</w:t>
            </w:r>
            <w:r w:rsidR="00541267" w:rsidRPr="0002569E">
              <w:rPr>
                <w:rFonts w:eastAsia="Calibri"/>
              </w:rPr>
              <w:t>ой</w:t>
            </w:r>
            <w:r w:rsidRPr="0002569E">
              <w:rPr>
                <w:rFonts w:eastAsia="Calibri"/>
              </w:rPr>
              <w:t xml:space="preserve"> постановлением Правительства Красноярского края от 26.07.2011 №449-п)</w:t>
            </w:r>
          </w:p>
        </w:tc>
        <w:tc>
          <w:tcPr>
            <w:tcW w:w="2552" w:type="dxa"/>
            <w:shd w:val="clear" w:color="auto" w:fill="auto"/>
          </w:tcPr>
          <w:p w:rsidR="00B5551B" w:rsidRPr="0002569E" w:rsidRDefault="00B5551B" w:rsidP="0002569E">
            <w:pPr>
              <w:rPr>
                <w:rFonts w:eastAsia="Calibri"/>
              </w:rPr>
            </w:pPr>
            <w:r w:rsidRPr="0002569E">
              <w:rPr>
                <w:rFonts w:eastAsia="Calibri"/>
              </w:rPr>
              <w:t xml:space="preserve">вторая очередь реализации </w:t>
            </w:r>
            <w:r w:rsidR="00A11345" w:rsidRPr="0002569E">
              <w:rPr>
                <w:rFonts w:eastAsia="Calibri"/>
              </w:rPr>
              <w:t xml:space="preserve"> </w:t>
            </w:r>
            <w:r w:rsidRPr="0002569E">
              <w:rPr>
                <w:rFonts w:eastAsia="Calibri"/>
              </w:rPr>
              <w:t>-</w:t>
            </w:r>
            <w:r w:rsidR="00A11345" w:rsidRPr="0002569E">
              <w:rPr>
                <w:rFonts w:eastAsia="Calibri"/>
              </w:rPr>
              <w:t xml:space="preserve"> </w:t>
            </w:r>
            <w:r w:rsidR="009E0F9C" w:rsidRPr="0002569E">
              <w:rPr>
                <w:rFonts w:eastAsia="Calibri"/>
              </w:rPr>
              <w:t>2036</w:t>
            </w:r>
            <w:r w:rsidRPr="0002569E">
              <w:rPr>
                <w:rFonts w:eastAsia="Calibri"/>
              </w:rPr>
              <w:t xml:space="preserve"> г</w:t>
            </w:r>
            <w:r w:rsidR="00A11345" w:rsidRPr="0002569E">
              <w:rPr>
                <w:rFonts w:eastAsia="Calibri"/>
              </w:rPr>
              <w:t>од</w:t>
            </w:r>
          </w:p>
        </w:tc>
      </w:tr>
      <w:tr w:rsidR="00B5551B" w:rsidRPr="0002569E" w:rsidTr="00FB5F62">
        <w:tc>
          <w:tcPr>
            <w:tcW w:w="1010" w:type="dxa"/>
            <w:shd w:val="clear" w:color="auto" w:fill="auto"/>
          </w:tcPr>
          <w:p w:rsidR="00B5551B" w:rsidRPr="0002569E" w:rsidRDefault="00B5551B" w:rsidP="0002569E">
            <w:pPr>
              <w:rPr>
                <w:rFonts w:eastAsia="Calibri"/>
              </w:rPr>
            </w:pPr>
            <w:r w:rsidRPr="0002569E">
              <w:rPr>
                <w:rFonts w:eastAsia="Calibri"/>
              </w:rPr>
              <w:t>5.1</w:t>
            </w:r>
            <w:r w:rsidR="00535876" w:rsidRPr="0002569E">
              <w:rPr>
                <w:rFonts w:eastAsia="Calibri"/>
              </w:rPr>
              <w:t>1</w:t>
            </w:r>
            <w:r w:rsidR="007F68A6" w:rsidRPr="0002569E">
              <w:rPr>
                <w:rFonts w:eastAsia="Calibri"/>
              </w:rPr>
              <w:t>Р*</w:t>
            </w:r>
          </w:p>
        </w:tc>
        <w:tc>
          <w:tcPr>
            <w:tcW w:w="7682" w:type="dxa"/>
            <w:shd w:val="clear" w:color="auto" w:fill="auto"/>
          </w:tcPr>
          <w:p w:rsidR="00B5551B" w:rsidRPr="0002569E" w:rsidRDefault="00B5551B" w:rsidP="0002569E">
            <w:pPr>
              <w:rPr>
                <w:rFonts w:eastAsia="Calibri"/>
              </w:rPr>
            </w:pPr>
            <w:r w:rsidRPr="0002569E">
              <w:rPr>
                <w:rFonts w:eastAsia="Calibri"/>
              </w:rPr>
              <w:t>Строительство предприятия п</w:t>
            </w:r>
            <w:r w:rsidR="005B37C9" w:rsidRPr="0002569E">
              <w:rPr>
                <w:rFonts w:eastAsia="Calibri"/>
              </w:rPr>
              <w:t>о брикетированию бурых углей Ха</w:t>
            </w:r>
            <w:r w:rsidRPr="0002569E">
              <w:rPr>
                <w:rFonts w:eastAsia="Calibri"/>
              </w:rPr>
              <w:t>тангского месторождения</w:t>
            </w:r>
          </w:p>
        </w:tc>
        <w:tc>
          <w:tcPr>
            <w:tcW w:w="4032" w:type="dxa"/>
            <w:shd w:val="clear" w:color="auto" w:fill="auto"/>
          </w:tcPr>
          <w:p w:rsidR="00B5551B" w:rsidRPr="0002569E" w:rsidRDefault="007F68A6" w:rsidP="0002569E">
            <w:pPr>
              <w:rPr>
                <w:rFonts w:eastAsia="Calibri"/>
              </w:rPr>
            </w:pPr>
            <w:r w:rsidRPr="0002569E">
              <w:rPr>
                <w:rFonts w:eastAsia="Calibri"/>
              </w:rPr>
              <w:t>-</w:t>
            </w:r>
          </w:p>
        </w:tc>
        <w:tc>
          <w:tcPr>
            <w:tcW w:w="2552" w:type="dxa"/>
            <w:shd w:val="clear" w:color="auto" w:fill="auto"/>
          </w:tcPr>
          <w:p w:rsidR="00A11345" w:rsidRPr="0002569E" w:rsidRDefault="00B5551B" w:rsidP="00E97774">
            <w:pPr>
              <w:rPr>
                <w:rFonts w:eastAsia="Calibri"/>
              </w:rPr>
            </w:pPr>
            <w:r w:rsidRPr="0002569E">
              <w:rPr>
                <w:rFonts w:eastAsia="Calibri"/>
              </w:rPr>
              <w:t>вторая очередь реализации -</w:t>
            </w:r>
            <w:r w:rsidR="00A11345" w:rsidRPr="0002569E">
              <w:rPr>
                <w:rFonts w:eastAsia="Calibri"/>
              </w:rPr>
              <w:t xml:space="preserve"> </w:t>
            </w:r>
            <w:r w:rsidR="009E0F9C" w:rsidRPr="0002569E">
              <w:rPr>
                <w:rFonts w:eastAsia="Calibri"/>
              </w:rPr>
              <w:t>2036</w:t>
            </w:r>
            <w:r w:rsidR="004872EA" w:rsidRPr="0002569E">
              <w:rPr>
                <w:rFonts w:eastAsia="Calibri"/>
              </w:rPr>
              <w:t xml:space="preserve"> </w:t>
            </w:r>
            <w:r w:rsidRPr="0002569E">
              <w:rPr>
                <w:rFonts w:eastAsia="Calibri"/>
              </w:rPr>
              <w:t>г</w:t>
            </w:r>
            <w:r w:rsidR="00A11345" w:rsidRPr="0002569E">
              <w:rPr>
                <w:rFonts w:eastAsia="Calibri"/>
              </w:rPr>
              <w:t>од</w:t>
            </w:r>
          </w:p>
        </w:tc>
      </w:tr>
      <w:tr w:rsidR="00F04235" w:rsidRPr="0002569E" w:rsidTr="00FB5F62">
        <w:tc>
          <w:tcPr>
            <w:tcW w:w="1010" w:type="dxa"/>
            <w:shd w:val="clear" w:color="auto" w:fill="auto"/>
          </w:tcPr>
          <w:p w:rsidR="00F04235" w:rsidRPr="0002569E" w:rsidRDefault="00F04235" w:rsidP="0002569E">
            <w:pPr>
              <w:rPr>
                <w:rFonts w:eastAsia="Calibri"/>
                <w:b/>
              </w:rPr>
            </w:pPr>
            <w:r w:rsidRPr="0002569E">
              <w:rPr>
                <w:rFonts w:eastAsia="Calibri"/>
                <w:b/>
              </w:rPr>
              <w:t>6</w:t>
            </w:r>
          </w:p>
        </w:tc>
        <w:tc>
          <w:tcPr>
            <w:tcW w:w="14266" w:type="dxa"/>
            <w:gridSpan w:val="3"/>
            <w:shd w:val="clear" w:color="auto" w:fill="auto"/>
          </w:tcPr>
          <w:p w:rsidR="00F04235" w:rsidRPr="0002569E" w:rsidRDefault="00F04235" w:rsidP="0002569E">
            <w:pPr>
              <w:rPr>
                <w:rFonts w:eastAsia="Calibri"/>
                <w:b/>
              </w:rPr>
            </w:pPr>
            <w:r w:rsidRPr="0002569E">
              <w:rPr>
                <w:rFonts w:eastAsia="Calibri"/>
                <w:b/>
              </w:rPr>
              <w:t>Мероприятия территориального планирования не связанные с размещением объектов капитального строительства регионального значения.</w:t>
            </w:r>
          </w:p>
        </w:tc>
      </w:tr>
      <w:tr w:rsidR="00F04235" w:rsidRPr="0002569E" w:rsidTr="00FB5F62">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E97774">
            <w:pPr>
              <w:rPr>
                <w:rFonts w:eastAsia="Calibri"/>
                <w:b/>
              </w:rPr>
            </w:pPr>
            <w:r w:rsidRPr="0002569E">
              <w:rPr>
                <w:rFonts w:eastAsia="Calibri"/>
                <w:b/>
                <w:i/>
              </w:rPr>
              <w:t>Мероприятия, реализуемые в  соответствии с действующими программными документами регионального уровня:</w:t>
            </w:r>
          </w:p>
        </w:tc>
      </w:tr>
      <w:tr w:rsidR="00EB7C56" w:rsidRPr="0002569E" w:rsidTr="00FB5F62">
        <w:tc>
          <w:tcPr>
            <w:tcW w:w="1010" w:type="dxa"/>
            <w:shd w:val="clear" w:color="auto" w:fill="auto"/>
          </w:tcPr>
          <w:p w:rsidR="00EB7C56" w:rsidRPr="0002569E" w:rsidRDefault="00EB7C56" w:rsidP="0002569E">
            <w:pPr>
              <w:rPr>
                <w:rFonts w:eastAsia="Calibri"/>
                <w:lang w:val="en-US"/>
              </w:rPr>
            </w:pPr>
            <w:r w:rsidRPr="0002569E">
              <w:rPr>
                <w:rFonts w:eastAsia="Calibri"/>
              </w:rPr>
              <w:t>6.</w:t>
            </w:r>
            <w:r w:rsidRPr="0002569E">
              <w:rPr>
                <w:rFonts w:eastAsia="Calibri"/>
                <w:lang w:val="en-US"/>
              </w:rPr>
              <w:t>1</w:t>
            </w:r>
          </w:p>
          <w:p w:rsidR="00EB7C56" w:rsidRPr="0002569E" w:rsidRDefault="00EB7C56" w:rsidP="0002569E">
            <w:pPr>
              <w:rPr>
                <w:rFonts w:eastAsia="Calibri"/>
                <w:lang w:val="en-US"/>
              </w:rPr>
            </w:pPr>
          </w:p>
        </w:tc>
        <w:tc>
          <w:tcPr>
            <w:tcW w:w="7682" w:type="dxa"/>
            <w:shd w:val="clear" w:color="auto" w:fill="auto"/>
          </w:tcPr>
          <w:p w:rsidR="00EB7C56" w:rsidRPr="0002569E" w:rsidRDefault="00EB7C56" w:rsidP="0002569E">
            <w:pPr>
              <w:rPr>
                <w:rFonts w:eastAsia="Calibri"/>
              </w:rPr>
            </w:pPr>
            <w:r w:rsidRPr="0002569E">
              <w:rPr>
                <w:rFonts w:eastAsia="Calibri"/>
              </w:rPr>
              <w:t xml:space="preserve">Размещение пожарно-химической станции Хатангского участкового лесничества в </w:t>
            </w:r>
            <w:proofErr w:type="spellStart"/>
            <w:r w:rsidRPr="0002569E">
              <w:rPr>
                <w:rFonts w:eastAsia="Calibri"/>
              </w:rPr>
              <w:t>с.Хатанга</w:t>
            </w:r>
            <w:proofErr w:type="spellEnd"/>
          </w:p>
        </w:tc>
        <w:tc>
          <w:tcPr>
            <w:tcW w:w="4032" w:type="dxa"/>
            <w:shd w:val="clear" w:color="auto" w:fill="auto"/>
          </w:tcPr>
          <w:p w:rsidR="00A11345" w:rsidRPr="0002569E" w:rsidRDefault="00EB7C56" w:rsidP="00E97774">
            <w:pPr>
              <w:rPr>
                <w:rFonts w:eastAsia="Calibri"/>
              </w:rPr>
            </w:pPr>
            <w:r w:rsidRPr="0002569E">
              <w:rPr>
                <w:rFonts w:eastAsia="Calibri"/>
              </w:rPr>
              <w:t>мероприятия, реализация которых входит в перечень полномочий Красно</w:t>
            </w:r>
            <w:r w:rsidR="00915559" w:rsidRPr="0002569E">
              <w:rPr>
                <w:rFonts w:eastAsia="Calibri"/>
              </w:rPr>
              <w:t>ярского края</w:t>
            </w:r>
          </w:p>
        </w:tc>
        <w:tc>
          <w:tcPr>
            <w:tcW w:w="2552" w:type="dxa"/>
            <w:shd w:val="clear" w:color="auto" w:fill="auto"/>
          </w:tcPr>
          <w:p w:rsidR="00EB7C56" w:rsidRPr="0002569E" w:rsidRDefault="00EB7C56" w:rsidP="0002569E">
            <w:pPr>
              <w:rPr>
                <w:rFonts w:eastAsia="Calibri"/>
              </w:rPr>
            </w:pPr>
          </w:p>
        </w:tc>
      </w:tr>
      <w:tr w:rsidR="00EB7C56" w:rsidRPr="0002569E" w:rsidTr="00FB5F62">
        <w:tc>
          <w:tcPr>
            <w:tcW w:w="1010" w:type="dxa"/>
            <w:shd w:val="clear" w:color="auto" w:fill="auto"/>
          </w:tcPr>
          <w:p w:rsidR="00EB7C56" w:rsidRPr="0002569E" w:rsidRDefault="00EB7C56" w:rsidP="0002569E">
            <w:pPr>
              <w:rPr>
                <w:rFonts w:eastAsia="Calibri"/>
              </w:rPr>
            </w:pPr>
            <w:r w:rsidRPr="0002569E">
              <w:rPr>
                <w:rFonts w:eastAsia="Calibri"/>
              </w:rPr>
              <w:t>6.2</w:t>
            </w:r>
          </w:p>
        </w:tc>
        <w:tc>
          <w:tcPr>
            <w:tcW w:w="7682" w:type="dxa"/>
            <w:shd w:val="clear" w:color="auto" w:fill="auto"/>
          </w:tcPr>
          <w:p w:rsidR="00EB7C56" w:rsidRPr="0002569E" w:rsidRDefault="00EB7C56" w:rsidP="0002569E">
            <w:pPr>
              <w:rPr>
                <w:rFonts w:eastAsia="Calibri"/>
              </w:rPr>
            </w:pPr>
            <w:r w:rsidRPr="0002569E">
              <w:rPr>
                <w:rFonts w:eastAsia="Calibri"/>
              </w:rPr>
              <w:t>Реализация краевых программ по переселению населения муниципального района на «материк»</w:t>
            </w:r>
          </w:p>
        </w:tc>
        <w:tc>
          <w:tcPr>
            <w:tcW w:w="4032" w:type="dxa"/>
            <w:shd w:val="clear" w:color="auto" w:fill="auto"/>
          </w:tcPr>
          <w:p w:rsidR="006D17E7" w:rsidRPr="0002569E" w:rsidRDefault="00915559" w:rsidP="0002569E">
            <w:pPr>
              <w:rPr>
                <w:rFonts w:eastAsia="Calibri"/>
              </w:rPr>
            </w:pPr>
            <w:r w:rsidRPr="0002569E">
              <w:rPr>
                <w:rFonts w:eastAsia="Calibri"/>
              </w:rPr>
              <w:t xml:space="preserve">Постановление Правительства Красноярского края от 30.09.2013 </w:t>
            </w:r>
          </w:p>
          <w:p w:rsidR="00EB7C56" w:rsidRPr="0002569E" w:rsidRDefault="006D17E7" w:rsidP="00E97774">
            <w:pPr>
              <w:rPr>
                <w:rFonts w:eastAsia="Calibri"/>
              </w:rPr>
            </w:pPr>
            <w:r w:rsidRPr="0002569E">
              <w:rPr>
                <w:rFonts w:eastAsia="Calibri"/>
              </w:rPr>
              <w:t xml:space="preserve">№ </w:t>
            </w:r>
            <w:r w:rsidR="00915559" w:rsidRPr="0002569E">
              <w:rPr>
                <w:rFonts w:eastAsia="Calibri"/>
              </w:rPr>
              <w:t xml:space="preserve">514-п  «Об утверждении государственной программы Красноярского края «Создание условий для обеспечения доступным и комфортным жильем граждан» </w:t>
            </w:r>
          </w:p>
        </w:tc>
        <w:tc>
          <w:tcPr>
            <w:tcW w:w="2552" w:type="dxa"/>
            <w:shd w:val="clear" w:color="auto" w:fill="auto"/>
          </w:tcPr>
          <w:p w:rsidR="00EB7C56" w:rsidRPr="0002569E" w:rsidRDefault="004872EA" w:rsidP="0002569E">
            <w:pPr>
              <w:rPr>
                <w:rFonts w:eastAsia="Calibri"/>
              </w:rPr>
            </w:pPr>
            <w:r w:rsidRPr="0002569E">
              <w:rPr>
                <w:rFonts w:eastAsia="Calibri"/>
              </w:rPr>
              <w:t xml:space="preserve">в </w:t>
            </w:r>
            <w:r w:rsidR="00EB7C56" w:rsidRPr="0002569E">
              <w:rPr>
                <w:rFonts w:eastAsia="Calibri"/>
              </w:rPr>
              <w:t xml:space="preserve">течение всего периода реализации </w:t>
            </w:r>
          </w:p>
        </w:tc>
      </w:tr>
      <w:tr w:rsidR="00EB7C56" w:rsidRPr="0002569E" w:rsidTr="00FB5F62">
        <w:tc>
          <w:tcPr>
            <w:tcW w:w="1010" w:type="dxa"/>
            <w:shd w:val="clear" w:color="auto" w:fill="auto"/>
          </w:tcPr>
          <w:p w:rsidR="00EB7C56" w:rsidRPr="0002569E" w:rsidRDefault="00EB7C56" w:rsidP="0002569E">
            <w:pPr>
              <w:rPr>
                <w:rFonts w:eastAsia="Calibri"/>
              </w:rPr>
            </w:pPr>
            <w:r w:rsidRPr="0002569E">
              <w:rPr>
                <w:rFonts w:eastAsia="Calibri"/>
              </w:rPr>
              <w:t>6.3</w:t>
            </w:r>
          </w:p>
        </w:tc>
        <w:tc>
          <w:tcPr>
            <w:tcW w:w="7682" w:type="dxa"/>
            <w:shd w:val="clear" w:color="auto" w:fill="auto"/>
          </w:tcPr>
          <w:p w:rsidR="00EB7C56" w:rsidRPr="0002569E" w:rsidRDefault="00EB7C56" w:rsidP="0002569E">
            <w:pPr>
              <w:rPr>
                <w:rFonts w:eastAsia="Calibri"/>
              </w:rPr>
            </w:pPr>
            <w:r w:rsidRPr="0002569E">
              <w:rPr>
                <w:rFonts w:eastAsia="Calibri"/>
              </w:rPr>
              <w:t xml:space="preserve">Охрана  памятников истории и культуры регионального значения. Обследование выявленных объектов культурного наследия, а также </w:t>
            </w:r>
            <w:r w:rsidRPr="0002569E">
              <w:rPr>
                <w:rFonts w:eastAsia="Calibri"/>
              </w:rPr>
              <w:lastRenderedPageBreak/>
              <w:t>имеющих признаки объектов культурного наследия в целях принятия решения о включении в единый государственный реестр</w:t>
            </w:r>
          </w:p>
        </w:tc>
        <w:tc>
          <w:tcPr>
            <w:tcW w:w="4032" w:type="dxa"/>
            <w:shd w:val="clear" w:color="auto" w:fill="auto"/>
          </w:tcPr>
          <w:p w:rsidR="00EB7C56" w:rsidRPr="0002569E" w:rsidRDefault="00EB7C56" w:rsidP="0002569E">
            <w:pPr>
              <w:rPr>
                <w:rFonts w:eastAsia="Calibri"/>
              </w:rPr>
            </w:pPr>
            <w:r w:rsidRPr="0002569E">
              <w:rPr>
                <w:rFonts w:eastAsia="Calibri"/>
              </w:rPr>
              <w:lastRenderedPageBreak/>
              <w:t>В соответствии с материалами</w:t>
            </w:r>
          </w:p>
          <w:p w:rsidR="00A11345" w:rsidRPr="0002569E" w:rsidRDefault="00EB7C56" w:rsidP="00E97774">
            <w:pPr>
              <w:rPr>
                <w:rFonts w:eastAsia="Calibri"/>
              </w:rPr>
            </w:pPr>
            <w:r w:rsidRPr="0002569E">
              <w:rPr>
                <w:rFonts w:eastAsia="Calibri"/>
              </w:rPr>
              <w:t xml:space="preserve">Схемы территориального </w:t>
            </w:r>
            <w:r w:rsidRPr="0002569E">
              <w:rPr>
                <w:rFonts w:eastAsia="Calibri"/>
              </w:rPr>
              <w:lastRenderedPageBreak/>
              <w:t>планирования Красноярского края (утвержденной постановлением Правительства Красноярского края от 26.07.2011 №449-п)</w:t>
            </w:r>
          </w:p>
        </w:tc>
        <w:tc>
          <w:tcPr>
            <w:tcW w:w="2552" w:type="dxa"/>
            <w:shd w:val="clear" w:color="auto" w:fill="auto"/>
          </w:tcPr>
          <w:p w:rsidR="00EB7C56" w:rsidRPr="0002569E" w:rsidRDefault="004872EA" w:rsidP="0002569E">
            <w:pPr>
              <w:rPr>
                <w:rFonts w:eastAsia="Calibri"/>
              </w:rPr>
            </w:pPr>
            <w:r w:rsidRPr="0002569E">
              <w:rPr>
                <w:rFonts w:eastAsia="Calibri"/>
              </w:rPr>
              <w:lastRenderedPageBreak/>
              <w:t xml:space="preserve">в течение всего периода реализации </w:t>
            </w:r>
          </w:p>
        </w:tc>
      </w:tr>
      <w:tr w:rsidR="00F04235" w:rsidRPr="0002569E" w:rsidTr="00FB5F62">
        <w:tc>
          <w:tcPr>
            <w:tcW w:w="1010" w:type="dxa"/>
            <w:shd w:val="clear" w:color="auto" w:fill="auto"/>
          </w:tcPr>
          <w:p w:rsidR="00F04235" w:rsidRPr="0002569E" w:rsidRDefault="00F04235" w:rsidP="0002569E">
            <w:pPr>
              <w:rPr>
                <w:rFonts w:eastAsia="Calibri"/>
                <w:b/>
              </w:rPr>
            </w:pPr>
            <w:r w:rsidRPr="0002569E">
              <w:rPr>
                <w:rFonts w:eastAsia="Calibri"/>
                <w:b/>
              </w:rPr>
              <w:lastRenderedPageBreak/>
              <w:t>7</w:t>
            </w:r>
          </w:p>
        </w:tc>
        <w:tc>
          <w:tcPr>
            <w:tcW w:w="14266" w:type="dxa"/>
            <w:gridSpan w:val="3"/>
            <w:shd w:val="clear" w:color="auto" w:fill="auto"/>
          </w:tcPr>
          <w:p w:rsidR="00F04235" w:rsidRPr="0002569E" w:rsidRDefault="00F04235" w:rsidP="00E97774">
            <w:pPr>
              <w:rPr>
                <w:rFonts w:eastAsia="Calibri"/>
                <w:b/>
              </w:rPr>
            </w:pPr>
            <w:r w:rsidRPr="0002569E">
              <w:rPr>
                <w:rFonts w:eastAsia="Calibri"/>
                <w:b/>
              </w:rPr>
              <w:t xml:space="preserve">Мероприятия территориального планирования по размещению объектов капитального строительства с учетом частных и интересов  </w:t>
            </w:r>
            <w:r w:rsidR="006E1E62">
              <w:rPr>
                <w:rFonts w:eastAsia="Calibri"/>
                <w:b/>
              </w:rPr>
              <w:t>д</w:t>
            </w:r>
            <w:r w:rsidRPr="0002569E">
              <w:rPr>
                <w:rFonts w:eastAsia="Calibri"/>
                <w:b/>
              </w:rPr>
              <w:t>обывающих компаний</w:t>
            </w:r>
          </w:p>
        </w:tc>
      </w:tr>
      <w:tr w:rsidR="00F04235" w:rsidRPr="0002569E" w:rsidTr="00FB5F62">
        <w:trPr>
          <w:trHeight w:val="494"/>
        </w:trPr>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rPr>
                <w:rFonts w:eastAsia="Calibri"/>
                <w:b/>
              </w:rPr>
            </w:pPr>
            <w:r w:rsidRPr="0002569E">
              <w:rPr>
                <w:rFonts w:eastAsia="Calibri"/>
                <w:b/>
              </w:rPr>
              <w:t>Мероприятия территориального планирования по размещению объектов капитального строительства.</w:t>
            </w:r>
          </w:p>
        </w:tc>
      </w:tr>
      <w:tr w:rsidR="00F04235" w:rsidRPr="0002569E" w:rsidTr="00FB5F62">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rPr>
                <w:rFonts w:eastAsia="Calibri"/>
                <w:b/>
              </w:rPr>
            </w:pPr>
            <w:r w:rsidRPr="0002569E">
              <w:rPr>
                <w:rFonts w:eastAsia="Calibri"/>
                <w:b/>
              </w:rPr>
              <w:t>В соответствии с принятыми инвестиционными программами и проектами:</w:t>
            </w:r>
          </w:p>
        </w:tc>
      </w:tr>
      <w:tr w:rsidR="00F04235" w:rsidRPr="0002569E" w:rsidTr="00FB5F62">
        <w:tc>
          <w:tcPr>
            <w:tcW w:w="1010" w:type="dxa"/>
            <w:shd w:val="clear" w:color="auto" w:fill="auto"/>
          </w:tcPr>
          <w:p w:rsidR="00F04235" w:rsidRPr="0002569E" w:rsidRDefault="00F04235" w:rsidP="0002569E">
            <w:pPr>
              <w:rPr>
                <w:rFonts w:eastAsia="Calibri"/>
              </w:rPr>
            </w:pPr>
            <w:r w:rsidRPr="0002569E">
              <w:rPr>
                <w:rFonts w:eastAsia="Calibri"/>
              </w:rPr>
              <w:t>7.1</w:t>
            </w:r>
          </w:p>
        </w:tc>
        <w:tc>
          <w:tcPr>
            <w:tcW w:w="14266" w:type="dxa"/>
            <w:gridSpan w:val="3"/>
            <w:shd w:val="clear" w:color="auto" w:fill="auto"/>
          </w:tcPr>
          <w:p w:rsidR="00F04235" w:rsidRPr="0002569E" w:rsidRDefault="00F04235" w:rsidP="0002569E">
            <w:pPr>
              <w:rPr>
                <w:rFonts w:eastAsia="Calibri"/>
                <w:b/>
              </w:rPr>
            </w:pPr>
            <w:r w:rsidRPr="0002569E">
              <w:rPr>
                <w:rFonts w:eastAsia="Calibri"/>
                <w:b/>
              </w:rPr>
              <w:t>Ввод в эксплуатацию объектов добычи ископаемого сырья:</w:t>
            </w:r>
          </w:p>
        </w:tc>
      </w:tr>
      <w:tr w:rsidR="00F04235" w:rsidRPr="0002569E" w:rsidTr="00FB5F62">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rPr>
                <w:rFonts w:eastAsia="Calibri"/>
              </w:rPr>
            </w:pPr>
            <w:r w:rsidRPr="0002569E">
              <w:rPr>
                <w:rFonts w:eastAsia="Calibri"/>
              </w:rPr>
              <w:t>1.</w:t>
            </w:r>
            <w:r w:rsidRPr="0002569E">
              <w:rPr>
                <w:rFonts w:eastAsia="Calibri"/>
              </w:rPr>
              <w:tab/>
            </w:r>
            <w:proofErr w:type="spellStart"/>
            <w:r w:rsidRPr="0002569E">
              <w:rPr>
                <w:rFonts w:eastAsia="Calibri"/>
              </w:rPr>
              <w:t>Сузун</w:t>
            </w:r>
            <w:r w:rsidR="00DA15FF" w:rsidRPr="0002569E">
              <w:rPr>
                <w:rFonts w:eastAsia="Calibri"/>
              </w:rPr>
              <w:t>ское</w:t>
            </w:r>
            <w:proofErr w:type="spellEnd"/>
            <w:r w:rsidR="00DA15FF" w:rsidRPr="0002569E">
              <w:rPr>
                <w:rFonts w:eastAsia="Calibri"/>
              </w:rPr>
              <w:t xml:space="preserve"> нефтегазовое месторождение</w:t>
            </w:r>
          </w:p>
          <w:p w:rsidR="00F04235" w:rsidRPr="0002569E" w:rsidRDefault="00F04235" w:rsidP="0002569E">
            <w:pPr>
              <w:rPr>
                <w:rFonts w:eastAsia="Calibri"/>
              </w:rPr>
            </w:pPr>
            <w:r w:rsidRPr="0002569E">
              <w:rPr>
                <w:rFonts w:eastAsia="Calibri"/>
              </w:rPr>
              <w:t>2.</w:t>
            </w:r>
            <w:r w:rsidRPr="0002569E">
              <w:rPr>
                <w:rFonts w:eastAsia="Calibri"/>
              </w:rPr>
              <w:tab/>
              <w:t>Северо-</w:t>
            </w:r>
            <w:proofErr w:type="spellStart"/>
            <w:r w:rsidRPr="0002569E">
              <w:rPr>
                <w:rFonts w:eastAsia="Calibri"/>
              </w:rPr>
              <w:t>Ванкор</w:t>
            </w:r>
            <w:r w:rsidR="00DA15FF" w:rsidRPr="0002569E">
              <w:rPr>
                <w:rFonts w:eastAsia="Calibri"/>
              </w:rPr>
              <w:t>ское</w:t>
            </w:r>
            <w:proofErr w:type="spellEnd"/>
            <w:r w:rsidR="00DA15FF" w:rsidRPr="0002569E">
              <w:rPr>
                <w:rFonts w:eastAsia="Calibri"/>
              </w:rPr>
              <w:t xml:space="preserve"> нефтегазовое месторождение</w:t>
            </w:r>
          </w:p>
          <w:p w:rsidR="00F04235" w:rsidRPr="0002569E" w:rsidRDefault="00F04235" w:rsidP="0002569E">
            <w:pPr>
              <w:rPr>
                <w:rFonts w:eastAsia="Calibri"/>
              </w:rPr>
            </w:pPr>
            <w:r w:rsidRPr="0002569E">
              <w:rPr>
                <w:rFonts w:eastAsia="Calibri"/>
              </w:rPr>
              <w:t>3.</w:t>
            </w:r>
            <w:r w:rsidRPr="0002569E">
              <w:rPr>
                <w:rFonts w:eastAsia="Calibri"/>
              </w:rPr>
              <w:tab/>
            </w:r>
            <w:proofErr w:type="spellStart"/>
            <w:r w:rsidRPr="0002569E">
              <w:rPr>
                <w:rFonts w:eastAsia="Calibri"/>
              </w:rPr>
              <w:t>Байкалов</w:t>
            </w:r>
            <w:r w:rsidR="00DA15FF" w:rsidRPr="0002569E">
              <w:rPr>
                <w:rFonts w:eastAsia="Calibri"/>
              </w:rPr>
              <w:t>ское</w:t>
            </w:r>
            <w:proofErr w:type="spellEnd"/>
            <w:r w:rsidR="00DA15FF" w:rsidRPr="0002569E">
              <w:rPr>
                <w:rFonts w:eastAsia="Calibri"/>
              </w:rPr>
              <w:t xml:space="preserve"> нефтяное месторождение</w:t>
            </w:r>
            <w:r w:rsidRPr="0002569E">
              <w:rPr>
                <w:rFonts w:eastAsia="Calibri"/>
              </w:rPr>
              <w:t xml:space="preserve"> </w:t>
            </w:r>
          </w:p>
          <w:p w:rsidR="00F04235" w:rsidRPr="0002569E" w:rsidRDefault="00F04235" w:rsidP="0002569E">
            <w:pPr>
              <w:rPr>
                <w:rFonts w:eastAsia="Calibri"/>
              </w:rPr>
            </w:pPr>
            <w:r w:rsidRPr="0002569E">
              <w:rPr>
                <w:rFonts w:eastAsia="Calibri"/>
              </w:rPr>
              <w:t>4.</w:t>
            </w:r>
            <w:r w:rsidRPr="0002569E">
              <w:rPr>
                <w:rFonts w:eastAsia="Calibri"/>
              </w:rPr>
              <w:tab/>
            </w:r>
            <w:proofErr w:type="spellStart"/>
            <w:r w:rsidRPr="0002569E">
              <w:rPr>
                <w:rFonts w:eastAsia="Calibri"/>
              </w:rPr>
              <w:t>Пайяхское</w:t>
            </w:r>
            <w:proofErr w:type="spellEnd"/>
            <w:r w:rsidRPr="0002569E">
              <w:rPr>
                <w:rFonts w:eastAsia="Calibri"/>
              </w:rPr>
              <w:t xml:space="preserve"> нефтяное месторождение </w:t>
            </w:r>
          </w:p>
          <w:p w:rsidR="00F04235" w:rsidRPr="0002569E" w:rsidRDefault="00F04235" w:rsidP="0002569E">
            <w:pPr>
              <w:rPr>
                <w:rFonts w:eastAsia="Calibri"/>
              </w:rPr>
            </w:pPr>
            <w:r w:rsidRPr="0002569E">
              <w:rPr>
                <w:rFonts w:eastAsia="Calibri"/>
              </w:rPr>
              <w:t>5.</w:t>
            </w:r>
            <w:r w:rsidRPr="0002569E">
              <w:rPr>
                <w:rFonts w:eastAsia="Calibri"/>
              </w:rPr>
              <w:tab/>
              <w:t>Северо-</w:t>
            </w:r>
            <w:proofErr w:type="spellStart"/>
            <w:r w:rsidRPr="0002569E">
              <w:rPr>
                <w:rFonts w:eastAsia="Calibri"/>
              </w:rPr>
              <w:t>Пайяхское</w:t>
            </w:r>
            <w:proofErr w:type="spellEnd"/>
            <w:r w:rsidRPr="0002569E">
              <w:rPr>
                <w:rFonts w:eastAsia="Calibri"/>
              </w:rPr>
              <w:t xml:space="preserve"> нефтяное месторождение</w:t>
            </w:r>
            <w:r w:rsidR="00FA2612" w:rsidRPr="0002569E">
              <w:rPr>
                <w:rFonts w:eastAsia="Calibri"/>
              </w:rPr>
              <w:t xml:space="preserve"> - п</w:t>
            </w:r>
            <w:r w:rsidRPr="0002569E">
              <w:rPr>
                <w:rFonts w:eastAsia="Calibri"/>
              </w:rPr>
              <w:t xml:space="preserve">еречень объектов инвестиционного проекта «Разработка и освоение </w:t>
            </w:r>
            <w:proofErr w:type="spellStart"/>
            <w:r w:rsidRPr="0002569E">
              <w:rPr>
                <w:rFonts w:eastAsia="Calibri"/>
              </w:rPr>
              <w:t>Пайяхской</w:t>
            </w:r>
            <w:proofErr w:type="spellEnd"/>
            <w:r w:rsidRPr="0002569E">
              <w:rPr>
                <w:rFonts w:eastAsia="Calibri"/>
              </w:rPr>
              <w:t xml:space="preserve"> группы месторождений и строительство нефтеналивно</w:t>
            </w:r>
            <w:r w:rsidR="00FA2612" w:rsidRPr="0002569E">
              <w:rPr>
                <w:rFonts w:eastAsia="Calibri"/>
              </w:rPr>
              <w:t>го терминала «</w:t>
            </w:r>
            <w:r w:rsidR="002F37DA" w:rsidRPr="0002569E">
              <w:rPr>
                <w:rFonts w:eastAsia="Calibri"/>
              </w:rPr>
              <w:t>Порт «Бухта Север</w:t>
            </w:r>
            <w:r w:rsidR="00FA2612" w:rsidRPr="0002569E">
              <w:rPr>
                <w:rFonts w:eastAsia="Calibri"/>
              </w:rPr>
              <w:t>»:</w:t>
            </w:r>
            <w:r w:rsidRPr="0002569E">
              <w:rPr>
                <w:rFonts w:eastAsia="Calibri"/>
              </w:rPr>
              <w:t xml:space="preserve"> </w:t>
            </w:r>
          </w:p>
          <w:p w:rsidR="00F04235" w:rsidRPr="0002569E" w:rsidRDefault="00F04235" w:rsidP="0002569E">
            <w:pPr>
              <w:ind w:left="935" w:hanging="141"/>
              <w:jc w:val="both"/>
              <w:rPr>
                <w:rFonts w:eastAsia="Calibri"/>
                <w:u w:val="single"/>
              </w:rPr>
            </w:pPr>
            <w:r w:rsidRPr="0002569E">
              <w:rPr>
                <w:rFonts w:eastAsia="Calibri"/>
                <w:u w:val="single"/>
              </w:rPr>
              <w:t>Объекты подготовки к транспортировке нефти в районе бухты Север</w:t>
            </w:r>
          </w:p>
          <w:p w:rsidR="00F04235" w:rsidRPr="0002569E" w:rsidRDefault="00F04235" w:rsidP="0002569E">
            <w:pPr>
              <w:numPr>
                <w:ilvl w:val="0"/>
                <w:numId w:val="3"/>
              </w:numPr>
              <w:jc w:val="both"/>
              <w:rPr>
                <w:rFonts w:eastAsia="Calibri"/>
              </w:rPr>
            </w:pPr>
            <w:r w:rsidRPr="0002569E">
              <w:rPr>
                <w:rFonts w:eastAsia="Calibri"/>
              </w:rPr>
              <w:t>ПСП</w:t>
            </w:r>
            <w:r w:rsidR="00852CF0" w:rsidRPr="0002569E">
              <w:rPr>
                <w:rFonts w:eastAsia="Calibri"/>
              </w:rPr>
              <w:t xml:space="preserve"> </w:t>
            </w:r>
            <w:r w:rsidR="002F37DA" w:rsidRPr="0002569E">
              <w:rPr>
                <w:rFonts w:eastAsia="Calibri"/>
              </w:rPr>
              <w:t>(П</w:t>
            </w:r>
            <w:r w:rsidR="00852CF0" w:rsidRPr="0002569E">
              <w:rPr>
                <w:color w:val="000000"/>
              </w:rPr>
              <w:t>ункт сдачи и приема нефти)</w:t>
            </w:r>
          </w:p>
          <w:p w:rsidR="00F04235" w:rsidRPr="0002569E" w:rsidRDefault="00F04235" w:rsidP="0002569E">
            <w:pPr>
              <w:numPr>
                <w:ilvl w:val="0"/>
                <w:numId w:val="3"/>
              </w:numPr>
              <w:jc w:val="both"/>
              <w:rPr>
                <w:rFonts w:eastAsia="Calibri"/>
              </w:rPr>
            </w:pPr>
            <w:r w:rsidRPr="0002569E">
              <w:rPr>
                <w:rFonts w:eastAsia="Calibri"/>
              </w:rPr>
              <w:t>Опорная база</w:t>
            </w:r>
          </w:p>
          <w:p w:rsidR="00F04235" w:rsidRPr="0002569E" w:rsidRDefault="00F04235" w:rsidP="0002569E">
            <w:pPr>
              <w:numPr>
                <w:ilvl w:val="0"/>
                <w:numId w:val="3"/>
              </w:numPr>
              <w:jc w:val="both"/>
              <w:rPr>
                <w:rFonts w:eastAsia="Calibri"/>
              </w:rPr>
            </w:pPr>
            <w:r w:rsidRPr="0002569E">
              <w:rPr>
                <w:rFonts w:eastAsia="Calibri"/>
              </w:rPr>
              <w:t>База ГСМ</w:t>
            </w:r>
          </w:p>
          <w:p w:rsidR="00F04235" w:rsidRPr="0002569E" w:rsidRDefault="00F04235" w:rsidP="0002569E">
            <w:pPr>
              <w:numPr>
                <w:ilvl w:val="0"/>
                <w:numId w:val="3"/>
              </w:numPr>
              <w:jc w:val="both"/>
              <w:rPr>
                <w:rFonts w:eastAsia="Calibri"/>
              </w:rPr>
            </w:pPr>
            <w:r w:rsidRPr="0002569E">
              <w:rPr>
                <w:rFonts w:eastAsia="Calibri"/>
              </w:rPr>
              <w:t xml:space="preserve">Водозабор </w:t>
            </w:r>
            <w:proofErr w:type="spellStart"/>
            <w:r w:rsidRPr="0002569E">
              <w:rPr>
                <w:rFonts w:eastAsia="Calibri"/>
              </w:rPr>
              <w:t>хозпитьевого</w:t>
            </w:r>
            <w:proofErr w:type="spellEnd"/>
            <w:r w:rsidRPr="0002569E">
              <w:rPr>
                <w:rFonts w:eastAsia="Calibri"/>
              </w:rPr>
              <w:t xml:space="preserve"> и пожарного назначения</w:t>
            </w:r>
          </w:p>
          <w:p w:rsidR="00F04235" w:rsidRPr="0002569E" w:rsidRDefault="00F04235" w:rsidP="0002569E">
            <w:pPr>
              <w:numPr>
                <w:ilvl w:val="0"/>
                <w:numId w:val="3"/>
              </w:numPr>
              <w:jc w:val="both"/>
              <w:rPr>
                <w:rFonts w:eastAsia="Calibri"/>
              </w:rPr>
            </w:pPr>
            <w:r w:rsidRPr="0002569E">
              <w:rPr>
                <w:rFonts w:eastAsia="Calibri"/>
              </w:rPr>
              <w:t>Полигон ПО ТБО</w:t>
            </w:r>
          </w:p>
          <w:p w:rsidR="00F04235" w:rsidRPr="0002569E" w:rsidRDefault="00F04235" w:rsidP="0002569E">
            <w:pPr>
              <w:numPr>
                <w:ilvl w:val="0"/>
                <w:numId w:val="3"/>
              </w:numPr>
              <w:jc w:val="both"/>
              <w:rPr>
                <w:rFonts w:eastAsia="Calibri"/>
              </w:rPr>
            </w:pPr>
            <w:r w:rsidRPr="0002569E">
              <w:rPr>
                <w:rFonts w:eastAsia="Calibri"/>
              </w:rPr>
              <w:t>Вертодром</w:t>
            </w:r>
          </w:p>
          <w:p w:rsidR="00F04235" w:rsidRPr="0002569E" w:rsidRDefault="00F04235" w:rsidP="0002569E">
            <w:pPr>
              <w:numPr>
                <w:ilvl w:val="0"/>
                <w:numId w:val="3"/>
              </w:numPr>
              <w:jc w:val="both"/>
              <w:rPr>
                <w:rFonts w:eastAsia="Calibri"/>
              </w:rPr>
            </w:pPr>
            <w:proofErr w:type="spellStart"/>
            <w:r w:rsidRPr="0002569E">
              <w:rPr>
                <w:rFonts w:eastAsia="Calibri"/>
              </w:rPr>
              <w:t>Энергоцентр</w:t>
            </w:r>
            <w:proofErr w:type="spellEnd"/>
          </w:p>
          <w:p w:rsidR="00F04235" w:rsidRPr="0002569E" w:rsidRDefault="00F04235" w:rsidP="0002569E">
            <w:pPr>
              <w:numPr>
                <w:ilvl w:val="0"/>
                <w:numId w:val="3"/>
              </w:numPr>
              <w:jc w:val="both"/>
              <w:rPr>
                <w:rFonts w:eastAsia="Calibri"/>
              </w:rPr>
            </w:pPr>
            <w:r w:rsidRPr="0002569E">
              <w:rPr>
                <w:rFonts w:eastAsia="Calibri"/>
              </w:rPr>
              <w:t>Карьеры ОПИ в районе бухты Север</w:t>
            </w:r>
          </w:p>
          <w:p w:rsidR="00F04235" w:rsidRPr="0002569E" w:rsidRDefault="00F04235" w:rsidP="0002569E">
            <w:pPr>
              <w:numPr>
                <w:ilvl w:val="0"/>
                <w:numId w:val="3"/>
              </w:numPr>
              <w:jc w:val="both"/>
              <w:rPr>
                <w:rFonts w:eastAsia="Calibri"/>
                <w:u w:val="single"/>
              </w:rPr>
            </w:pPr>
            <w:r w:rsidRPr="0002569E">
              <w:rPr>
                <w:rFonts w:eastAsia="Calibri"/>
                <w:u w:val="single"/>
              </w:rPr>
              <w:t>Объект</w:t>
            </w:r>
            <w:r w:rsidR="003853E4" w:rsidRPr="0002569E">
              <w:rPr>
                <w:rFonts w:eastAsia="Calibri"/>
                <w:u w:val="single"/>
              </w:rPr>
              <w:t>ы транспортной и</w:t>
            </w:r>
            <w:r w:rsidRPr="0002569E">
              <w:rPr>
                <w:rFonts w:eastAsia="Calibri"/>
                <w:u w:val="single"/>
              </w:rPr>
              <w:t xml:space="preserve">нженерной инфраструктуры между группой </w:t>
            </w:r>
            <w:proofErr w:type="spellStart"/>
            <w:r w:rsidRPr="0002569E">
              <w:rPr>
                <w:rFonts w:eastAsia="Calibri"/>
                <w:u w:val="single"/>
              </w:rPr>
              <w:t>Пайяхских</w:t>
            </w:r>
            <w:proofErr w:type="spellEnd"/>
            <w:r w:rsidRPr="0002569E">
              <w:rPr>
                <w:rFonts w:eastAsia="Calibri"/>
                <w:u w:val="single"/>
              </w:rPr>
              <w:t xml:space="preserve"> месторождений и бухтой Север</w:t>
            </w:r>
            <w:r w:rsidR="003853E4" w:rsidRPr="0002569E">
              <w:rPr>
                <w:rFonts w:eastAsia="Calibri"/>
                <w:u w:val="single"/>
              </w:rPr>
              <w:t xml:space="preserve">, включая размещение </w:t>
            </w:r>
            <w:r w:rsidR="006D17E7" w:rsidRPr="0002569E">
              <w:rPr>
                <w:rFonts w:eastAsia="Calibri"/>
                <w:u w:val="single"/>
              </w:rPr>
              <w:t>причально</w:t>
            </w:r>
            <w:r w:rsidR="003853E4" w:rsidRPr="0002569E">
              <w:rPr>
                <w:rFonts w:eastAsia="Calibri"/>
                <w:u w:val="single"/>
              </w:rPr>
              <w:t>го</w:t>
            </w:r>
            <w:r w:rsidR="006D17E7" w:rsidRPr="0002569E">
              <w:rPr>
                <w:rFonts w:eastAsia="Calibri"/>
                <w:u w:val="single"/>
              </w:rPr>
              <w:t xml:space="preserve"> сооружени</w:t>
            </w:r>
            <w:r w:rsidR="003853E4" w:rsidRPr="0002569E">
              <w:rPr>
                <w:rFonts w:eastAsia="Calibri"/>
                <w:u w:val="single"/>
              </w:rPr>
              <w:t xml:space="preserve">я в р-не </w:t>
            </w:r>
            <w:proofErr w:type="spellStart"/>
            <w:r w:rsidR="003853E4" w:rsidRPr="0002569E">
              <w:rPr>
                <w:rFonts w:eastAsia="Calibri"/>
                <w:u w:val="single"/>
              </w:rPr>
              <w:t>с.Караул</w:t>
            </w:r>
            <w:proofErr w:type="spellEnd"/>
          </w:p>
          <w:p w:rsidR="00F04235" w:rsidRPr="0002569E" w:rsidRDefault="00F04235" w:rsidP="0002569E">
            <w:pPr>
              <w:numPr>
                <w:ilvl w:val="0"/>
                <w:numId w:val="3"/>
              </w:numPr>
              <w:jc w:val="both"/>
              <w:rPr>
                <w:rFonts w:eastAsia="Calibri"/>
              </w:rPr>
            </w:pPr>
            <w:r w:rsidRPr="0002569E">
              <w:rPr>
                <w:rFonts w:eastAsia="Calibri"/>
              </w:rPr>
              <w:t xml:space="preserve">Напорный нефтепровод </w:t>
            </w:r>
            <w:r w:rsidR="002F37DA" w:rsidRPr="0002569E">
              <w:rPr>
                <w:rFonts w:eastAsia="Calibri"/>
              </w:rPr>
              <w:t>«</w:t>
            </w:r>
            <w:r w:rsidR="002B58DF" w:rsidRPr="0002569E">
              <w:rPr>
                <w:rFonts w:eastAsia="Calibri"/>
              </w:rPr>
              <w:t xml:space="preserve">ЦПС (Центральный пункт сбора) </w:t>
            </w:r>
            <w:r w:rsidR="003853E4" w:rsidRPr="0002569E">
              <w:rPr>
                <w:rFonts w:eastAsia="Calibri"/>
              </w:rPr>
              <w:t>–</w:t>
            </w:r>
            <w:r w:rsidR="002F37DA" w:rsidRPr="0002569E">
              <w:rPr>
                <w:rFonts w:eastAsia="Calibri"/>
              </w:rPr>
              <w:t xml:space="preserve"> «</w:t>
            </w:r>
            <w:r w:rsidRPr="0002569E">
              <w:rPr>
                <w:rFonts w:eastAsia="Calibri"/>
              </w:rPr>
              <w:t>Бухта</w:t>
            </w:r>
            <w:r w:rsidR="003853E4" w:rsidRPr="0002569E">
              <w:rPr>
                <w:rFonts w:eastAsia="Calibri"/>
              </w:rPr>
              <w:t xml:space="preserve"> Север</w:t>
            </w:r>
            <w:r w:rsidR="002F37DA" w:rsidRPr="0002569E">
              <w:rPr>
                <w:rFonts w:eastAsia="Calibri"/>
              </w:rPr>
              <w:t>»</w:t>
            </w:r>
            <w:r w:rsidR="003853E4" w:rsidRPr="0002569E">
              <w:rPr>
                <w:rFonts w:eastAsia="Calibri"/>
              </w:rPr>
              <w:t xml:space="preserve">, </w:t>
            </w:r>
            <w:r w:rsidRPr="0002569E">
              <w:rPr>
                <w:rFonts w:eastAsia="Calibri"/>
              </w:rPr>
              <w:t>ПСП</w:t>
            </w:r>
            <w:r w:rsidR="003853E4" w:rsidRPr="0002569E">
              <w:rPr>
                <w:rFonts w:eastAsia="Calibri"/>
              </w:rPr>
              <w:t xml:space="preserve"> (</w:t>
            </w:r>
            <w:r w:rsidR="002B58DF" w:rsidRPr="0002569E">
              <w:rPr>
                <w:rFonts w:eastAsia="Calibri"/>
              </w:rPr>
              <w:t>П</w:t>
            </w:r>
            <w:r w:rsidR="003853E4" w:rsidRPr="0002569E">
              <w:rPr>
                <w:rFonts w:eastAsia="Calibri"/>
              </w:rPr>
              <w:t>ункт сдачи и приема нефти)</w:t>
            </w:r>
            <w:r w:rsidRPr="0002569E">
              <w:rPr>
                <w:rFonts w:eastAsia="Calibri"/>
              </w:rPr>
              <w:t xml:space="preserve"> (400км)</w:t>
            </w:r>
            <w:r w:rsidR="002F37DA" w:rsidRPr="0002569E">
              <w:rPr>
                <w:rFonts w:eastAsia="Calibri"/>
              </w:rPr>
              <w:t>»</w:t>
            </w:r>
          </w:p>
          <w:p w:rsidR="00F04235" w:rsidRPr="0002569E" w:rsidRDefault="00F04235" w:rsidP="0002569E">
            <w:pPr>
              <w:numPr>
                <w:ilvl w:val="0"/>
                <w:numId w:val="3"/>
              </w:numPr>
              <w:jc w:val="both"/>
              <w:rPr>
                <w:rFonts w:eastAsia="Calibri"/>
              </w:rPr>
            </w:pPr>
            <w:r w:rsidRPr="0002569E">
              <w:rPr>
                <w:rFonts w:eastAsia="Calibri"/>
              </w:rPr>
              <w:t>ВЛ 35-110кВ (400 км)</w:t>
            </w:r>
          </w:p>
          <w:p w:rsidR="00F04235" w:rsidRPr="0002569E" w:rsidRDefault="00F04235" w:rsidP="0002569E">
            <w:pPr>
              <w:numPr>
                <w:ilvl w:val="0"/>
                <w:numId w:val="3"/>
              </w:numPr>
              <w:jc w:val="both"/>
              <w:rPr>
                <w:rFonts w:eastAsia="Calibri"/>
              </w:rPr>
            </w:pPr>
            <w:proofErr w:type="spellStart"/>
            <w:r w:rsidRPr="0002569E">
              <w:rPr>
                <w:rFonts w:eastAsia="Calibri"/>
              </w:rPr>
              <w:t>Вдольтрассовая</w:t>
            </w:r>
            <w:proofErr w:type="spellEnd"/>
            <w:r w:rsidRPr="0002569E">
              <w:rPr>
                <w:rFonts w:eastAsia="Calibri"/>
              </w:rPr>
              <w:t xml:space="preserve"> дорога (400 км)</w:t>
            </w:r>
          </w:p>
          <w:p w:rsidR="00F04235" w:rsidRPr="0002569E" w:rsidRDefault="00F04235" w:rsidP="0002569E">
            <w:pPr>
              <w:numPr>
                <w:ilvl w:val="0"/>
                <w:numId w:val="3"/>
              </w:numPr>
              <w:jc w:val="both"/>
              <w:rPr>
                <w:rFonts w:eastAsia="Calibri"/>
              </w:rPr>
            </w:pPr>
            <w:r w:rsidRPr="0002569E">
              <w:rPr>
                <w:rFonts w:eastAsia="Calibri"/>
              </w:rPr>
              <w:t>Карьеры ОПИ по трассе нефтепровода</w:t>
            </w:r>
          </w:p>
          <w:p w:rsidR="00F04235" w:rsidRPr="0002569E" w:rsidRDefault="00F04235" w:rsidP="0002569E">
            <w:pPr>
              <w:numPr>
                <w:ilvl w:val="0"/>
                <w:numId w:val="3"/>
              </w:numPr>
              <w:jc w:val="both"/>
              <w:rPr>
                <w:rFonts w:eastAsia="Calibri"/>
                <w:u w:val="single"/>
              </w:rPr>
            </w:pPr>
            <w:r w:rsidRPr="0002569E">
              <w:rPr>
                <w:rFonts w:eastAsia="Calibri"/>
                <w:u w:val="single"/>
              </w:rPr>
              <w:t xml:space="preserve">Объекты обустройства группы </w:t>
            </w:r>
            <w:proofErr w:type="spellStart"/>
            <w:r w:rsidRPr="0002569E">
              <w:rPr>
                <w:rFonts w:eastAsia="Calibri"/>
                <w:u w:val="single"/>
              </w:rPr>
              <w:t>Пайяхских</w:t>
            </w:r>
            <w:proofErr w:type="spellEnd"/>
            <w:r w:rsidRPr="0002569E">
              <w:rPr>
                <w:rFonts w:eastAsia="Calibri"/>
                <w:u w:val="single"/>
              </w:rPr>
              <w:t xml:space="preserve"> месторождений</w:t>
            </w:r>
          </w:p>
          <w:p w:rsidR="00F04235" w:rsidRPr="0002569E" w:rsidRDefault="00F04235" w:rsidP="0002569E">
            <w:pPr>
              <w:numPr>
                <w:ilvl w:val="0"/>
                <w:numId w:val="3"/>
              </w:numPr>
              <w:jc w:val="both"/>
              <w:rPr>
                <w:rFonts w:eastAsia="Calibri"/>
                <w:u w:val="single"/>
              </w:rPr>
            </w:pPr>
            <w:r w:rsidRPr="0002569E">
              <w:rPr>
                <w:rFonts w:eastAsia="Calibri"/>
                <w:u w:val="single"/>
              </w:rPr>
              <w:t>Объекты обустройства месторождений в границах лицензионных участков</w:t>
            </w:r>
          </w:p>
          <w:p w:rsidR="00F04235" w:rsidRPr="0002569E" w:rsidRDefault="00F04235" w:rsidP="0002569E">
            <w:pPr>
              <w:numPr>
                <w:ilvl w:val="0"/>
                <w:numId w:val="3"/>
              </w:numPr>
              <w:jc w:val="both"/>
              <w:rPr>
                <w:rFonts w:eastAsia="Calibri"/>
              </w:rPr>
            </w:pPr>
            <w:r w:rsidRPr="0002569E">
              <w:rPr>
                <w:rFonts w:eastAsia="Calibri"/>
              </w:rPr>
              <w:lastRenderedPageBreak/>
              <w:t>Карьеры ОПИ</w:t>
            </w:r>
          </w:p>
          <w:p w:rsidR="00F04235" w:rsidRPr="0002569E" w:rsidRDefault="00F04235" w:rsidP="0002569E">
            <w:pPr>
              <w:numPr>
                <w:ilvl w:val="0"/>
                <w:numId w:val="3"/>
              </w:numPr>
              <w:jc w:val="both"/>
              <w:rPr>
                <w:rFonts w:eastAsia="Calibri"/>
              </w:rPr>
            </w:pPr>
            <w:r w:rsidRPr="0002569E">
              <w:rPr>
                <w:rFonts w:eastAsia="Calibri"/>
              </w:rPr>
              <w:t>Нефтяной терминал «</w:t>
            </w:r>
            <w:proofErr w:type="spellStart"/>
            <w:r w:rsidRPr="0002569E">
              <w:rPr>
                <w:rFonts w:eastAsia="Calibri"/>
              </w:rPr>
              <w:t>Таналау</w:t>
            </w:r>
            <w:proofErr w:type="spellEnd"/>
            <w:r w:rsidRPr="0002569E">
              <w:rPr>
                <w:rFonts w:eastAsia="Calibri"/>
              </w:rPr>
              <w:t>»</w:t>
            </w:r>
          </w:p>
          <w:p w:rsidR="00F04235" w:rsidRPr="0002569E" w:rsidRDefault="00F04235" w:rsidP="0002569E">
            <w:pPr>
              <w:numPr>
                <w:ilvl w:val="0"/>
                <w:numId w:val="3"/>
              </w:numPr>
              <w:jc w:val="both"/>
              <w:rPr>
                <w:rFonts w:eastAsia="Calibri"/>
              </w:rPr>
            </w:pPr>
            <w:r w:rsidRPr="0002569E">
              <w:rPr>
                <w:rFonts w:eastAsia="Calibri"/>
              </w:rPr>
              <w:t>Опорная база «</w:t>
            </w:r>
            <w:proofErr w:type="spellStart"/>
            <w:r w:rsidRPr="0002569E">
              <w:rPr>
                <w:rFonts w:eastAsia="Calibri"/>
              </w:rPr>
              <w:t>Таналау</w:t>
            </w:r>
            <w:proofErr w:type="spellEnd"/>
            <w:r w:rsidRPr="0002569E">
              <w:rPr>
                <w:rFonts w:eastAsia="Calibri"/>
              </w:rPr>
              <w:t>»</w:t>
            </w:r>
          </w:p>
          <w:p w:rsidR="00F04235" w:rsidRPr="0002569E" w:rsidRDefault="00F04235" w:rsidP="0002569E">
            <w:pPr>
              <w:numPr>
                <w:ilvl w:val="0"/>
                <w:numId w:val="3"/>
              </w:numPr>
              <w:jc w:val="both"/>
              <w:rPr>
                <w:rFonts w:eastAsia="Calibri"/>
              </w:rPr>
            </w:pPr>
            <w:r w:rsidRPr="0002569E">
              <w:rPr>
                <w:rFonts w:eastAsia="Calibri"/>
              </w:rPr>
              <w:t xml:space="preserve">ПСП </w:t>
            </w:r>
            <w:r w:rsidR="00DA15FF" w:rsidRPr="0002569E">
              <w:rPr>
                <w:rFonts w:eastAsia="Calibri"/>
              </w:rPr>
              <w:t xml:space="preserve">(Пункт сдачи и приема нефти) </w:t>
            </w:r>
            <w:r w:rsidRPr="0002569E">
              <w:rPr>
                <w:rFonts w:eastAsia="Calibri"/>
              </w:rPr>
              <w:t>«</w:t>
            </w:r>
            <w:proofErr w:type="spellStart"/>
            <w:r w:rsidRPr="0002569E">
              <w:rPr>
                <w:rFonts w:eastAsia="Calibri"/>
              </w:rPr>
              <w:t>Таналау</w:t>
            </w:r>
            <w:proofErr w:type="spellEnd"/>
            <w:r w:rsidRPr="0002569E">
              <w:rPr>
                <w:rFonts w:eastAsia="Calibri"/>
              </w:rPr>
              <w:t>»</w:t>
            </w:r>
          </w:p>
          <w:p w:rsidR="00F04235" w:rsidRPr="0002569E" w:rsidRDefault="00F04235" w:rsidP="0002569E">
            <w:pPr>
              <w:numPr>
                <w:ilvl w:val="0"/>
                <w:numId w:val="3"/>
              </w:numPr>
              <w:jc w:val="both"/>
              <w:rPr>
                <w:rFonts w:eastAsia="Calibri"/>
              </w:rPr>
            </w:pPr>
            <w:r w:rsidRPr="0002569E">
              <w:rPr>
                <w:rFonts w:eastAsia="Calibri"/>
              </w:rPr>
              <w:t xml:space="preserve">Напорный </w:t>
            </w:r>
            <w:proofErr w:type="spellStart"/>
            <w:r w:rsidRPr="0002569E">
              <w:rPr>
                <w:rFonts w:eastAsia="Calibri"/>
              </w:rPr>
              <w:t>нефтепрвод</w:t>
            </w:r>
            <w:proofErr w:type="spellEnd"/>
            <w:r w:rsidRPr="0002569E">
              <w:rPr>
                <w:rFonts w:eastAsia="Calibri"/>
              </w:rPr>
              <w:t xml:space="preserve">  «</w:t>
            </w:r>
            <w:r w:rsidR="002B58DF" w:rsidRPr="0002569E">
              <w:rPr>
                <w:rFonts w:eastAsia="Calibri"/>
              </w:rPr>
              <w:t>ЦПС (Центральный пункт сбора)</w:t>
            </w:r>
            <w:r w:rsidR="00DA15FF" w:rsidRPr="0002569E">
              <w:rPr>
                <w:rFonts w:eastAsia="Calibri"/>
              </w:rPr>
              <w:t xml:space="preserve"> </w:t>
            </w:r>
            <w:r w:rsidRPr="0002569E">
              <w:rPr>
                <w:rFonts w:eastAsia="Calibri"/>
              </w:rPr>
              <w:t xml:space="preserve">- ПСП </w:t>
            </w:r>
            <w:r w:rsidR="00DA15FF" w:rsidRPr="0002569E">
              <w:rPr>
                <w:rFonts w:eastAsia="Calibri"/>
              </w:rPr>
              <w:t xml:space="preserve">(Пункт сдачи и приема нефти) </w:t>
            </w:r>
            <w:r w:rsidRPr="0002569E">
              <w:rPr>
                <w:rFonts w:eastAsia="Calibri"/>
              </w:rPr>
              <w:t>«</w:t>
            </w:r>
            <w:proofErr w:type="spellStart"/>
            <w:r w:rsidRPr="0002569E">
              <w:rPr>
                <w:rFonts w:eastAsia="Calibri"/>
              </w:rPr>
              <w:t>Таналау</w:t>
            </w:r>
            <w:proofErr w:type="spellEnd"/>
            <w:r w:rsidRPr="0002569E">
              <w:rPr>
                <w:rFonts w:eastAsia="Calibri"/>
              </w:rPr>
              <w:t>»</w:t>
            </w:r>
          </w:p>
          <w:p w:rsidR="00F04235" w:rsidRPr="0002569E" w:rsidRDefault="00F04235" w:rsidP="0002569E">
            <w:pPr>
              <w:numPr>
                <w:ilvl w:val="0"/>
                <w:numId w:val="3"/>
              </w:numPr>
              <w:jc w:val="both"/>
              <w:rPr>
                <w:rFonts w:eastAsia="Calibri"/>
              </w:rPr>
            </w:pPr>
            <w:r w:rsidRPr="0002569E">
              <w:rPr>
                <w:rFonts w:eastAsia="Calibri"/>
              </w:rPr>
              <w:t xml:space="preserve">Автодорога зимняя «Дудинка-База МТР </w:t>
            </w:r>
            <w:proofErr w:type="spellStart"/>
            <w:r w:rsidRPr="0002569E">
              <w:rPr>
                <w:rFonts w:eastAsia="Calibri"/>
              </w:rPr>
              <w:t>Пайяха</w:t>
            </w:r>
            <w:proofErr w:type="spellEnd"/>
            <w:r w:rsidRPr="0002569E">
              <w:rPr>
                <w:rFonts w:eastAsia="Calibri"/>
              </w:rPr>
              <w:t>»</w:t>
            </w:r>
          </w:p>
          <w:p w:rsidR="00F04235" w:rsidRPr="0002569E" w:rsidRDefault="00F04235" w:rsidP="0002569E">
            <w:pPr>
              <w:numPr>
                <w:ilvl w:val="0"/>
                <w:numId w:val="3"/>
              </w:numPr>
              <w:jc w:val="both"/>
              <w:rPr>
                <w:rFonts w:eastAsia="Calibri"/>
              </w:rPr>
            </w:pPr>
            <w:r w:rsidRPr="0002569E">
              <w:rPr>
                <w:rFonts w:eastAsia="Calibri"/>
              </w:rPr>
              <w:t xml:space="preserve">Автодорога зимняя «мыс </w:t>
            </w:r>
            <w:proofErr w:type="spellStart"/>
            <w:r w:rsidRPr="0002569E">
              <w:rPr>
                <w:rFonts w:eastAsia="Calibri"/>
              </w:rPr>
              <w:t>Таналау</w:t>
            </w:r>
            <w:proofErr w:type="spellEnd"/>
            <w:r w:rsidRPr="0002569E">
              <w:rPr>
                <w:rFonts w:eastAsia="Calibri"/>
              </w:rPr>
              <w:t xml:space="preserve"> – База МТР </w:t>
            </w:r>
            <w:proofErr w:type="spellStart"/>
            <w:r w:rsidRPr="0002569E">
              <w:rPr>
                <w:rFonts w:eastAsia="Calibri"/>
              </w:rPr>
              <w:t>Пайяха</w:t>
            </w:r>
            <w:proofErr w:type="spellEnd"/>
            <w:r w:rsidRPr="0002569E">
              <w:rPr>
                <w:rFonts w:eastAsia="Calibri"/>
              </w:rPr>
              <w:t>»</w:t>
            </w:r>
          </w:p>
          <w:p w:rsidR="00F04235" w:rsidRPr="0002569E" w:rsidRDefault="00F04235" w:rsidP="0002569E">
            <w:pPr>
              <w:rPr>
                <w:rFonts w:eastAsia="Calibri"/>
              </w:rPr>
            </w:pPr>
            <w:r w:rsidRPr="0002569E">
              <w:rPr>
                <w:rFonts w:eastAsia="Calibri"/>
              </w:rPr>
              <w:t>6.</w:t>
            </w:r>
            <w:r w:rsidRPr="0002569E">
              <w:rPr>
                <w:rFonts w:eastAsia="Calibri"/>
              </w:rPr>
              <w:tab/>
              <w:t xml:space="preserve">Промышленное освоение </w:t>
            </w:r>
            <w:proofErr w:type="spellStart"/>
            <w:r w:rsidRPr="0002569E">
              <w:rPr>
                <w:rFonts w:eastAsia="Calibri"/>
              </w:rPr>
              <w:t>Самоедовского</w:t>
            </w:r>
            <w:proofErr w:type="spellEnd"/>
            <w:r w:rsidRPr="0002569E">
              <w:rPr>
                <w:rFonts w:eastAsia="Calibri"/>
              </w:rPr>
              <w:t xml:space="preserve"> углеводородного участка </w:t>
            </w:r>
          </w:p>
          <w:p w:rsidR="00F04235" w:rsidRPr="0002569E" w:rsidRDefault="00F04235" w:rsidP="0002569E">
            <w:pPr>
              <w:rPr>
                <w:rFonts w:eastAsia="Calibri"/>
              </w:rPr>
            </w:pPr>
            <w:r w:rsidRPr="0002569E">
              <w:rPr>
                <w:rFonts w:eastAsia="Calibri"/>
              </w:rPr>
              <w:t>7.</w:t>
            </w:r>
            <w:r w:rsidRPr="0002569E">
              <w:rPr>
                <w:rFonts w:eastAsia="Calibri"/>
              </w:rPr>
              <w:tab/>
            </w:r>
            <w:proofErr w:type="spellStart"/>
            <w:r w:rsidRPr="0002569E">
              <w:rPr>
                <w:rFonts w:eastAsia="Calibri"/>
              </w:rPr>
              <w:t>Сырадасайское</w:t>
            </w:r>
            <w:proofErr w:type="spellEnd"/>
            <w:r w:rsidRPr="0002569E">
              <w:rPr>
                <w:rFonts w:eastAsia="Calibri"/>
              </w:rPr>
              <w:t xml:space="preserve"> месторождение  - производство угольных концентратов из  коксующихся углей.  Лицензионные запасы углей    составляют  5,05 млрд. тонн, производственная мощность разреза-10,0 млн тонн в год</w:t>
            </w:r>
          </w:p>
          <w:p w:rsidR="00F04235" w:rsidRPr="0002569E" w:rsidRDefault="00F04235" w:rsidP="0002569E">
            <w:pPr>
              <w:ind w:left="652" w:hanging="652"/>
              <w:rPr>
                <w:rFonts w:eastAsia="Calibri"/>
              </w:rPr>
            </w:pPr>
            <w:r w:rsidRPr="0002569E">
              <w:rPr>
                <w:rFonts w:eastAsia="Calibri"/>
              </w:rPr>
              <w:t xml:space="preserve">8.         </w:t>
            </w:r>
            <w:proofErr w:type="spellStart"/>
            <w:r w:rsidRPr="0002569E">
              <w:rPr>
                <w:rFonts w:eastAsia="Calibri"/>
              </w:rPr>
              <w:t>Хатангское</w:t>
            </w:r>
            <w:proofErr w:type="spellEnd"/>
            <w:r w:rsidRPr="0002569E">
              <w:rPr>
                <w:rFonts w:eastAsia="Calibri"/>
              </w:rPr>
              <w:t xml:space="preserve"> месторождение бурых углей. Ввод в эксплуатацию инфраструктурных объектов</w:t>
            </w:r>
          </w:p>
          <w:p w:rsidR="00F04235" w:rsidRPr="0002569E" w:rsidRDefault="00F04235" w:rsidP="0002569E">
            <w:pPr>
              <w:ind w:left="652" w:hanging="652"/>
              <w:rPr>
                <w:rFonts w:eastAsia="Calibri"/>
              </w:rPr>
            </w:pPr>
            <w:r w:rsidRPr="0002569E">
              <w:rPr>
                <w:rFonts w:eastAsia="Calibri"/>
              </w:rPr>
              <w:t>9.</w:t>
            </w:r>
            <w:r w:rsidRPr="0002569E">
              <w:rPr>
                <w:rFonts w:eastAsia="Calibri"/>
              </w:rPr>
              <w:tab/>
              <w:t xml:space="preserve">Строительство </w:t>
            </w:r>
            <w:proofErr w:type="spellStart"/>
            <w:r w:rsidRPr="0002569E">
              <w:rPr>
                <w:rFonts w:eastAsia="Calibri"/>
              </w:rPr>
              <w:t>конденсатопровода</w:t>
            </w:r>
            <w:proofErr w:type="spellEnd"/>
            <w:r w:rsidRPr="0002569E">
              <w:rPr>
                <w:rFonts w:eastAsia="Calibri"/>
              </w:rPr>
              <w:t xml:space="preserve"> общего </w:t>
            </w:r>
            <w:r w:rsidR="00AD7215" w:rsidRPr="0002569E">
              <w:rPr>
                <w:rFonts w:eastAsia="Calibri"/>
              </w:rPr>
              <w:t>направления «</w:t>
            </w:r>
            <w:proofErr w:type="spellStart"/>
            <w:r w:rsidR="00AD7215" w:rsidRPr="0002569E">
              <w:rPr>
                <w:rFonts w:eastAsia="Calibri"/>
              </w:rPr>
              <w:t>Пелятка</w:t>
            </w:r>
            <w:proofErr w:type="spellEnd"/>
            <w:r w:rsidR="00AD7215" w:rsidRPr="0002569E">
              <w:rPr>
                <w:rFonts w:eastAsia="Calibri"/>
              </w:rPr>
              <w:t xml:space="preserve"> – Дудинка»</w:t>
            </w:r>
          </w:p>
          <w:p w:rsidR="00F04235" w:rsidRPr="0002569E" w:rsidRDefault="00F04235" w:rsidP="0002569E">
            <w:pPr>
              <w:ind w:left="652" w:hanging="652"/>
              <w:rPr>
                <w:rFonts w:eastAsia="Calibri"/>
              </w:rPr>
            </w:pPr>
            <w:r w:rsidRPr="0002569E">
              <w:rPr>
                <w:rFonts w:eastAsia="Calibri"/>
              </w:rPr>
              <w:t>10.</w:t>
            </w:r>
            <w:r w:rsidRPr="0002569E">
              <w:rPr>
                <w:rFonts w:eastAsia="Calibri"/>
              </w:rPr>
              <w:tab/>
              <w:t xml:space="preserve">Строительство газопровода общего </w:t>
            </w:r>
            <w:r w:rsidR="00AD7215" w:rsidRPr="0002569E">
              <w:rPr>
                <w:rFonts w:eastAsia="Calibri"/>
              </w:rPr>
              <w:t>направления «</w:t>
            </w:r>
            <w:proofErr w:type="spellStart"/>
            <w:r w:rsidR="00AD7215" w:rsidRPr="0002569E">
              <w:rPr>
                <w:rFonts w:eastAsia="Calibri"/>
              </w:rPr>
              <w:t>Пелятка</w:t>
            </w:r>
            <w:proofErr w:type="spellEnd"/>
            <w:r w:rsidR="00AD7215" w:rsidRPr="0002569E">
              <w:rPr>
                <w:rFonts w:eastAsia="Calibri"/>
              </w:rPr>
              <w:t xml:space="preserve"> –  Дудинка»</w:t>
            </w:r>
          </w:p>
          <w:p w:rsidR="00F04235" w:rsidRPr="0002569E" w:rsidRDefault="00F04235" w:rsidP="0002569E">
            <w:pPr>
              <w:ind w:left="652" w:hanging="652"/>
              <w:rPr>
                <w:rFonts w:eastAsia="Calibri"/>
              </w:rPr>
            </w:pPr>
            <w:r w:rsidRPr="0002569E">
              <w:rPr>
                <w:rFonts w:eastAsia="Calibri"/>
              </w:rPr>
              <w:t>11.</w:t>
            </w:r>
            <w:r w:rsidRPr="0002569E">
              <w:rPr>
                <w:rFonts w:eastAsia="Calibri"/>
              </w:rPr>
              <w:tab/>
              <w:t>Реконструкция объектов существующе</w:t>
            </w:r>
            <w:r w:rsidR="00AD7215" w:rsidRPr="0002569E">
              <w:rPr>
                <w:rFonts w:eastAsia="Calibri"/>
              </w:rPr>
              <w:t>й трубопроводной инфраструктуры</w:t>
            </w:r>
          </w:p>
          <w:p w:rsidR="00F04235" w:rsidRPr="0002569E" w:rsidRDefault="00F04235" w:rsidP="0002569E">
            <w:pPr>
              <w:ind w:left="652" w:hanging="652"/>
              <w:rPr>
                <w:rFonts w:eastAsia="Calibri"/>
              </w:rPr>
            </w:pPr>
            <w:r w:rsidRPr="0002569E">
              <w:rPr>
                <w:rFonts w:eastAsia="Calibri"/>
              </w:rPr>
              <w:t>12.</w:t>
            </w:r>
            <w:r w:rsidRPr="0002569E">
              <w:rPr>
                <w:rFonts w:eastAsia="Calibri"/>
              </w:rPr>
              <w:tab/>
              <w:t>Строительство автозимника общего направления «ус</w:t>
            </w:r>
            <w:r w:rsidR="00AD7215" w:rsidRPr="0002569E">
              <w:rPr>
                <w:rFonts w:eastAsia="Calibri"/>
              </w:rPr>
              <w:t xml:space="preserve">тье реки </w:t>
            </w:r>
            <w:proofErr w:type="spellStart"/>
            <w:r w:rsidR="00AD7215" w:rsidRPr="0002569E">
              <w:rPr>
                <w:rFonts w:eastAsia="Calibri"/>
              </w:rPr>
              <w:t>Рогозинка</w:t>
            </w:r>
            <w:proofErr w:type="spellEnd"/>
            <w:r w:rsidR="00AD7215" w:rsidRPr="0002569E">
              <w:rPr>
                <w:rFonts w:eastAsia="Calibri"/>
              </w:rPr>
              <w:t xml:space="preserve"> – </w:t>
            </w:r>
            <w:proofErr w:type="spellStart"/>
            <w:r w:rsidR="00AD7215" w:rsidRPr="0002569E">
              <w:rPr>
                <w:rFonts w:eastAsia="Calibri"/>
              </w:rPr>
              <w:t>Сырадасай</w:t>
            </w:r>
            <w:proofErr w:type="spellEnd"/>
            <w:r w:rsidR="00AD7215" w:rsidRPr="0002569E">
              <w:rPr>
                <w:rFonts w:eastAsia="Calibri"/>
              </w:rPr>
              <w:t>»</w:t>
            </w:r>
          </w:p>
          <w:p w:rsidR="00F04235" w:rsidRPr="0002569E" w:rsidRDefault="00F04235" w:rsidP="0002569E">
            <w:pPr>
              <w:ind w:left="652" w:hanging="652"/>
              <w:rPr>
                <w:rFonts w:eastAsia="Calibri"/>
                <w:strike/>
              </w:rPr>
            </w:pPr>
            <w:r w:rsidRPr="0002569E">
              <w:rPr>
                <w:rFonts w:eastAsia="Calibri"/>
              </w:rPr>
              <w:t>13.</w:t>
            </w:r>
            <w:r w:rsidRPr="0002569E">
              <w:rPr>
                <w:rFonts w:eastAsia="Calibri"/>
              </w:rPr>
              <w:tab/>
            </w:r>
            <w:r w:rsidR="002F37DA" w:rsidRPr="0002569E">
              <w:rPr>
                <w:rFonts w:eastAsia="Calibri"/>
              </w:rPr>
              <w:t xml:space="preserve">Проектирование  и обустройство объектов инфраструктуры  группы компаний </w:t>
            </w:r>
            <w:proofErr w:type="spellStart"/>
            <w:r w:rsidR="002F37DA" w:rsidRPr="0002569E">
              <w:rPr>
                <w:rFonts w:eastAsia="Calibri"/>
              </w:rPr>
              <w:t>УК«ВостокУголь</w:t>
            </w:r>
            <w:proofErr w:type="spellEnd"/>
            <w:r w:rsidR="002F37DA" w:rsidRPr="0002569E">
              <w:rPr>
                <w:rFonts w:eastAsia="Calibri"/>
              </w:rPr>
              <w:t>»</w:t>
            </w:r>
          </w:p>
          <w:p w:rsidR="002F37DA" w:rsidRPr="0002569E" w:rsidRDefault="00F04235" w:rsidP="0002569E">
            <w:pPr>
              <w:ind w:left="652" w:hanging="652"/>
              <w:rPr>
                <w:rFonts w:eastAsia="Calibri"/>
              </w:rPr>
            </w:pPr>
            <w:r w:rsidRPr="0002569E">
              <w:rPr>
                <w:rFonts w:eastAsia="Calibri"/>
              </w:rPr>
              <w:t>14.</w:t>
            </w:r>
            <w:r w:rsidRPr="0002569E">
              <w:rPr>
                <w:rFonts w:eastAsia="Calibri"/>
              </w:rPr>
              <w:tab/>
              <w:t xml:space="preserve">Строительство технологической железной дороги нормальной колеи общего направления «устье реки </w:t>
            </w:r>
            <w:proofErr w:type="spellStart"/>
            <w:r w:rsidRPr="0002569E">
              <w:rPr>
                <w:rFonts w:eastAsia="Calibri"/>
              </w:rPr>
              <w:t>Рогозинка</w:t>
            </w:r>
            <w:proofErr w:type="spellEnd"/>
            <w:r w:rsidRPr="0002569E">
              <w:rPr>
                <w:rFonts w:eastAsia="Calibri"/>
              </w:rPr>
              <w:t xml:space="preserve"> – </w:t>
            </w:r>
            <w:proofErr w:type="spellStart"/>
            <w:r w:rsidRPr="0002569E">
              <w:rPr>
                <w:rFonts w:eastAsia="Calibri"/>
              </w:rPr>
              <w:t>Сырадасай</w:t>
            </w:r>
            <w:proofErr w:type="spellEnd"/>
            <w:r w:rsidRPr="0002569E">
              <w:rPr>
                <w:rFonts w:eastAsia="Calibri"/>
              </w:rPr>
              <w:t>»,</w:t>
            </w:r>
            <w:r w:rsidR="00A11345" w:rsidRPr="0002569E">
              <w:rPr>
                <w:rFonts w:eastAsia="Calibri"/>
              </w:rPr>
              <w:t xml:space="preserve">  </w:t>
            </w:r>
            <w:r w:rsidRPr="0002569E">
              <w:rPr>
                <w:rFonts w:eastAsia="Calibri"/>
              </w:rPr>
              <w:t xml:space="preserve"> </w:t>
            </w:r>
            <w:r w:rsidR="00AE3B42" w:rsidRPr="0002569E">
              <w:rPr>
                <w:rFonts w:eastAsia="Calibri"/>
              </w:rPr>
              <w:t xml:space="preserve">в связи с изменением инвестиционных планов </w:t>
            </w:r>
            <w:proofErr w:type="spellStart"/>
            <w:r w:rsidR="00AE3B42" w:rsidRPr="0002569E">
              <w:rPr>
                <w:rFonts w:eastAsia="Calibri"/>
              </w:rPr>
              <w:t>недропользователей</w:t>
            </w:r>
            <w:proofErr w:type="spellEnd"/>
            <w:r w:rsidR="00AE3B42" w:rsidRPr="0002569E">
              <w:rPr>
                <w:rFonts w:eastAsia="Calibri"/>
              </w:rPr>
              <w:t xml:space="preserve">, планирующих разработку </w:t>
            </w:r>
            <w:proofErr w:type="spellStart"/>
            <w:r w:rsidR="00AE3B42" w:rsidRPr="0002569E">
              <w:rPr>
                <w:rFonts w:eastAsia="Calibri"/>
              </w:rPr>
              <w:t>Сырадасай</w:t>
            </w:r>
            <w:r w:rsidR="004A3E3C" w:rsidRPr="0002569E">
              <w:rPr>
                <w:rFonts w:eastAsia="Calibri"/>
              </w:rPr>
              <w:t>ского</w:t>
            </w:r>
            <w:proofErr w:type="spellEnd"/>
            <w:r w:rsidR="004A3E3C" w:rsidRPr="0002569E">
              <w:rPr>
                <w:rFonts w:eastAsia="Calibri"/>
              </w:rPr>
              <w:t xml:space="preserve"> угольного месторождения (</w:t>
            </w:r>
            <w:r w:rsidR="00AE3B42" w:rsidRPr="0002569E">
              <w:rPr>
                <w:rFonts w:eastAsia="Calibri"/>
              </w:rPr>
              <w:t>Добывающая компания «Северная Звезда»), взлетно</w:t>
            </w:r>
            <w:r w:rsidR="004A3E3C" w:rsidRPr="0002569E">
              <w:rPr>
                <w:rFonts w:eastAsia="Calibri"/>
              </w:rPr>
              <w:t xml:space="preserve"> </w:t>
            </w:r>
            <w:r w:rsidR="00AE3B42" w:rsidRPr="0002569E">
              <w:rPr>
                <w:rFonts w:eastAsia="Calibri"/>
              </w:rPr>
              <w:t xml:space="preserve">- посадочного комплекса (аэропорт) и </w:t>
            </w:r>
            <w:r w:rsidRPr="0002569E">
              <w:rPr>
                <w:rFonts w:eastAsia="Calibri"/>
              </w:rPr>
              <w:t xml:space="preserve">закрытого угольного склада </w:t>
            </w:r>
          </w:p>
          <w:p w:rsidR="00F04235" w:rsidRPr="0002569E" w:rsidRDefault="002F37DA" w:rsidP="0002569E">
            <w:pPr>
              <w:ind w:left="652" w:hanging="652"/>
              <w:rPr>
                <w:rFonts w:eastAsia="Calibri"/>
              </w:rPr>
            </w:pPr>
            <w:r w:rsidRPr="0002569E">
              <w:rPr>
                <w:rFonts w:eastAsia="Calibri"/>
              </w:rPr>
              <w:t xml:space="preserve">15.     </w:t>
            </w:r>
            <w:r w:rsidR="00F04235" w:rsidRPr="0002569E">
              <w:rPr>
                <w:rFonts w:eastAsia="Calibri"/>
              </w:rPr>
              <w:t xml:space="preserve">Размещение промышленных объектов в районе вахтового поселка </w:t>
            </w:r>
            <w:proofErr w:type="spellStart"/>
            <w:r w:rsidR="00F04235" w:rsidRPr="0002569E">
              <w:rPr>
                <w:rFonts w:eastAsia="Calibri"/>
              </w:rPr>
              <w:t>Сырадасай</w:t>
            </w:r>
            <w:proofErr w:type="spellEnd"/>
            <w:r w:rsidR="00F04235" w:rsidRPr="0002569E">
              <w:rPr>
                <w:rFonts w:eastAsia="Calibri"/>
              </w:rPr>
              <w:t xml:space="preserve"> </w:t>
            </w:r>
          </w:p>
          <w:p w:rsidR="00F04235" w:rsidRPr="0002569E" w:rsidRDefault="00F04235" w:rsidP="0002569E">
            <w:pPr>
              <w:ind w:left="652" w:hanging="652"/>
              <w:rPr>
                <w:rFonts w:eastAsia="Calibri"/>
              </w:rPr>
            </w:pPr>
            <w:r w:rsidRPr="0002569E">
              <w:rPr>
                <w:rFonts w:eastAsia="Calibri"/>
              </w:rPr>
              <w:t xml:space="preserve">16.     Размещение вахтового поселка в районе </w:t>
            </w:r>
            <w:proofErr w:type="spellStart"/>
            <w:r w:rsidRPr="0002569E">
              <w:rPr>
                <w:rFonts w:eastAsia="Calibri"/>
              </w:rPr>
              <w:t>Сырадасайского</w:t>
            </w:r>
            <w:proofErr w:type="spellEnd"/>
            <w:r w:rsidRPr="0002569E">
              <w:rPr>
                <w:rFonts w:eastAsia="Calibri"/>
              </w:rPr>
              <w:t xml:space="preserve"> месторождения, а также разме</w:t>
            </w:r>
            <w:r w:rsidR="00AD7215" w:rsidRPr="0002569E">
              <w:rPr>
                <w:rFonts w:eastAsia="Calibri"/>
              </w:rPr>
              <w:t xml:space="preserve">щение вахтовых поселков Сузун и </w:t>
            </w:r>
            <w:proofErr w:type="spellStart"/>
            <w:r w:rsidRPr="0002569E">
              <w:rPr>
                <w:rFonts w:eastAsia="Calibri"/>
              </w:rPr>
              <w:t>Ново</w:t>
            </w:r>
            <w:r w:rsidR="00AD7215" w:rsidRPr="0002569E">
              <w:rPr>
                <w:rFonts w:eastAsia="Calibri"/>
              </w:rPr>
              <w:t>ананьинск</w:t>
            </w:r>
            <w:proofErr w:type="spellEnd"/>
            <w:r w:rsidR="00AD7215" w:rsidRPr="0002569E">
              <w:rPr>
                <w:rFonts w:eastAsia="Calibri"/>
              </w:rPr>
              <w:t xml:space="preserve"> в районах нефтедобычи</w:t>
            </w:r>
          </w:p>
          <w:p w:rsidR="00F04235" w:rsidRPr="0002569E" w:rsidRDefault="00F04235" w:rsidP="0002569E">
            <w:pPr>
              <w:ind w:left="652" w:hanging="652"/>
              <w:rPr>
                <w:rFonts w:eastAsia="Calibri"/>
              </w:rPr>
            </w:pPr>
            <w:r w:rsidRPr="0002569E">
              <w:rPr>
                <w:rFonts w:eastAsia="Calibri"/>
              </w:rPr>
              <w:t xml:space="preserve">17.     Строительство трубопровода от </w:t>
            </w:r>
            <w:proofErr w:type="spellStart"/>
            <w:r w:rsidRPr="0002569E">
              <w:rPr>
                <w:rFonts w:eastAsia="Calibri"/>
              </w:rPr>
              <w:t>Сузунского</w:t>
            </w:r>
            <w:proofErr w:type="spellEnd"/>
            <w:r w:rsidRPr="0002569E">
              <w:rPr>
                <w:rFonts w:eastAsia="Calibri"/>
              </w:rPr>
              <w:t xml:space="preserve"> ме</w:t>
            </w:r>
            <w:r w:rsidR="00AD7215" w:rsidRPr="0002569E">
              <w:rPr>
                <w:rFonts w:eastAsia="Calibri"/>
              </w:rPr>
              <w:t>сторождения в южном направлении</w:t>
            </w:r>
          </w:p>
          <w:p w:rsidR="00F04235" w:rsidRPr="0002569E" w:rsidRDefault="00F04235" w:rsidP="0002569E">
            <w:pPr>
              <w:ind w:left="652" w:hanging="652"/>
              <w:rPr>
                <w:rFonts w:eastAsia="Calibri"/>
              </w:rPr>
            </w:pPr>
            <w:r w:rsidRPr="0002569E">
              <w:rPr>
                <w:rFonts w:eastAsia="Calibri"/>
              </w:rPr>
              <w:t>18.     Строительство и поддержа</w:t>
            </w:r>
            <w:r w:rsidR="00AD7215" w:rsidRPr="0002569E">
              <w:rPr>
                <w:rFonts w:eastAsia="Calibri"/>
              </w:rPr>
              <w:t xml:space="preserve">ние автозимника </w:t>
            </w:r>
            <w:proofErr w:type="spellStart"/>
            <w:r w:rsidR="00AD7215" w:rsidRPr="0002569E">
              <w:rPr>
                <w:rFonts w:eastAsia="Calibri"/>
              </w:rPr>
              <w:t>Тухард</w:t>
            </w:r>
            <w:proofErr w:type="spellEnd"/>
            <w:r w:rsidR="00AD7215" w:rsidRPr="0002569E">
              <w:rPr>
                <w:rFonts w:eastAsia="Calibri"/>
              </w:rPr>
              <w:t xml:space="preserve"> – </w:t>
            </w:r>
            <w:proofErr w:type="spellStart"/>
            <w:r w:rsidR="00AD7215" w:rsidRPr="0002569E">
              <w:rPr>
                <w:rFonts w:eastAsia="Calibri"/>
              </w:rPr>
              <w:t>Ванкор</w:t>
            </w:r>
            <w:proofErr w:type="spellEnd"/>
          </w:p>
          <w:p w:rsidR="00F04235" w:rsidRPr="0002569E" w:rsidRDefault="00F04235" w:rsidP="0002569E">
            <w:pPr>
              <w:ind w:left="652" w:hanging="652"/>
              <w:rPr>
                <w:rFonts w:eastAsia="Calibri"/>
              </w:rPr>
            </w:pPr>
            <w:r w:rsidRPr="0002569E">
              <w:rPr>
                <w:rFonts w:eastAsia="Calibri"/>
              </w:rPr>
              <w:t xml:space="preserve">19.     Размещение нефтеналивного терминала в Бухте Север, расположенной в 40 км южнее  </w:t>
            </w:r>
            <w:proofErr w:type="spellStart"/>
            <w:r w:rsidRPr="0002569E">
              <w:rPr>
                <w:rFonts w:eastAsia="Calibri"/>
              </w:rPr>
              <w:t>пгт</w:t>
            </w:r>
            <w:proofErr w:type="spellEnd"/>
            <w:r w:rsidRPr="0002569E">
              <w:rPr>
                <w:rFonts w:eastAsia="Calibri"/>
              </w:rPr>
              <w:t xml:space="preserve"> Диксон.</w:t>
            </w:r>
          </w:p>
          <w:p w:rsidR="00F04235" w:rsidRPr="0002569E" w:rsidRDefault="00F04235" w:rsidP="0002569E">
            <w:pPr>
              <w:ind w:left="652" w:hanging="652"/>
              <w:rPr>
                <w:rFonts w:eastAsia="Calibri"/>
              </w:rPr>
            </w:pPr>
            <w:r w:rsidRPr="0002569E">
              <w:rPr>
                <w:rFonts w:eastAsia="Calibri"/>
              </w:rPr>
              <w:t xml:space="preserve">(Предшествующими документами строительство нефтеналивного терминала было намечено  на мысе </w:t>
            </w:r>
            <w:proofErr w:type="spellStart"/>
            <w:r w:rsidRPr="0002569E">
              <w:rPr>
                <w:rFonts w:eastAsia="Calibri"/>
              </w:rPr>
              <w:t>Таналау</w:t>
            </w:r>
            <w:proofErr w:type="spellEnd"/>
            <w:r w:rsidRPr="0002569E">
              <w:rPr>
                <w:rFonts w:eastAsia="Calibri"/>
              </w:rPr>
              <w:t xml:space="preserve"> (севернее </w:t>
            </w:r>
            <w:proofErr w:type="spellStart"/>
            <w:r w:rsidRPr="0002569E">
              <w:rPr>
                <w:rFonts w:eastAsia="Calibri"/>
              </w:rPr>
              <w:t>п.Байкаловск</w:t>
            </w:r>
            <w:proofErr w:type="spellEnd"/>
            <w:r w:rsidRPr="0002569E">
              <w:rPr>
                <w:rFonts w:eastAsia="Calibri"/>
              </w:rPr>
              <w:t xml:space="preserve">)  для транспортировки нефти </w:t>
            </w:r>
            <w:proofErr w:type="spellStart"/>
            <w:r w:rsidRPr="0002569E">
              <w:rPr>
                <w:rFonts w:eastAsia="Calibri"/>
              </w:rPr>
              <w:t>Пайяхского</w:t>
            </w:r>
            <w:proofErr w:type="spellEnd"/>
            <w:r w:rsidRPr="0002569E">
              <w:rPr>
                <w:rFonts w:eastAsia="Calibri"/>
              </w:rPr>
              <w:t xml:space="preserve"> и </w:t>
            </w:r>
            <w:proofErr w:type="spellStart"/>
            <w:r w:rsidRPr="0002569E">
              <w:rPr>
                <w:rFonts w:eastAsia="Calibri"/>
              </w:rPr>
              <w:t>Байк</w:t>
            </w:r>
            <w:r w:rsidR="00C47CED" w:rsidRPr="0002569E">
              <w:rPr>
                <w:rFonts w:eastAsia="Calibri"/>
              </w:rPr>
              <w:t>аловского</w:t>
            </w:r>
            <w:proofErr w:type="spellEnd"/>
            <w:r w:rsidR="00C47CED" w:rsidRPr="0002569E">
              <w:rPr>
                <w:rFonts w:eastAsia="Calibri"/>
              </w:rPr>
              <w:t xml:space="preserve"> лицензионных участков</w:t>
            </w:r>
            <w:r w:rsidRPr="0002569E">
              <w:rPr>
                <w:rFonts w:eastAsia="Calibri"/>
              </w:rPr>
              <w:t>)</w:t>
            </w:r>
          </w:p>
          <w:p w:rsidR="00F04235" w:rsidRPr="0002569E" w:rsidRDefault="00F04235" w:rsidP="0002569E">
            <w:pPr>
              <w:ind w:left="652" w:hanging="652"/>
              <w:rPr>
                <w:rFonts w:eastAsia="Calibri"/>
              </w:rPr>
            </w:pPr>
            <w:r w:rsidRPr="0002569E">
              <w:rPr>
                <w:rFonts w:eastAsia="Calibri"/>
              </w:rPr>
              <w:t>20.    Строительство нефтепровода в южном направлении от нефтяных место</w:t>
            </w:r>
            <w:r w:rsidR="00AD7215" w:rsidRPr="0002569E">
              <w:rPr>
                <w:rFonts w:eastAsia="Calibri"/>
              </w:rPr>
              <w:t xml:space="preserve">рождений в районе п. </w:t>
            </w:r>
            <w:proofErr w:type="spellStart"/>
            <w:r w:rsidR="00AD7215" w:rsidRPr="0002569E">
              <w:rPr>
                <w:rFonts w:eastAsia="Calibri"/>
              </w:rPr>
              <w:t>Байкаловск</w:t>
            </w:r>
            <w:proofErr w:type="spellEnd"/>
          </w:p>
          <w:p w:rsidR="00F04235" w:rsidRPr="0002569E" w:rsidRDefault="00F04235" w:rsidP="0002569E">
            <w:pPr>
              <w:ind w:left="652" w:hanging="652"/>
              <w:rPr>
                <w:rFonts w:eastAsia="Calibri"/>
              </w:rPr>
            </w:pPr>
            <w:r w:rsidRPr="0002569E">
              <w:rPr>
                <w:rFonts w:eastAsia="Calibri"/>
              </w:rPr>
              <w:t>21.    Размещение объектов по добыче коренного з</w:t>
            </w:r>
            <w:r w:rsidR="00AD7215" w:rsidRPr="0002569E">
              <w:rPr>
                <w:rFonts w:eastAsia="Calibri"/>
              </w:rPr>
              <w:t xml:space="preserve">олота на </w:t>
            </w:r>
            <w:proofErr w:type="spellStart"/>
            <w:r w:rsidR="00AD7215" w:rsidRPr="0002569E">
              <w:rPr>
                <w:rFonts w:eastAsia="Calibri"/>
              </w:rPr>
              <w:t>о.Большевик</w:t>
            </w:r>
            <w:proofErr w:type="spellEnd"/>
          </w:p>
          <w:p w:rsidR="00F04235" w:rsidRPr="0002569E" w:rsidRDefault="00F04235" w:rsidP="0002569E">
            <w:pPr>
              <w:ind w:left="652" w:hanging="652"/>
              <w:rPr>
                <w:rFonts w:eastAsia="Calibri"/>
              </w:rPr>
            </w:pPr>
            <w:r w:rsidRPr="0002569E">
              <w:rPr>
                <w:rFonts w:eastAsia="Calibri"/>
              </w:rPr>
              <w:t xml:space="preserve">22.    Строительство завода по производству моторных топлив в </w:t>
            </w:r>
            <w:proofErr w:type="spellStart"/>
            <w:r w:rsidRPr="0002569E">
              <w:rPr>
                <w:rFonts w:eastAsia="Calibri"/>
              </w:rPr>
              <w:t>г.Дудинка</w:t>
            </w:r>
            <w:proofErr w:type="spellEnd"/>
            <w:r w:rsidRPr="0002569E">
              <w:rPr>
                <w:rFonts w:eastAsia="Calibri"/>
              </w:rPr>
              <w:t>, а также цеха по производству метанола.</w:t>
            </w:r>
          </w:p>
          <w:p w:rsidR="00F04235" w:rsidRPr="0002569E" w:rsidRDefault="00DA15FF" w:rsidP="0002569E">
            <w:pPr>
              <w:ind w:left="652" w:hanging="652"/>
              <w:rPr>
                <w:rFonts w:eastAsia="Calibri"/>
              </w:rPr>
            </w:pPr>
            <w:r w:rsidRPr="0002569E">
              <w:rPr>
                <w:rFonts w:eastAsia="Calibri"/>
              </w:rPr>
              <w:t>23.    Дальнейшая  разр</w:t>
            </w:r>
            <w:r w:rsidR="00F04235" w:rsidRPr="0002569E">
              <w:rPr>
                <w:rFonts w:eastAsia="Calibri"/>
              </w:rPr>
              <w:t xml:space="preserve">аботка </w:t>
            </w:r>
            <w:proofErr w:type="spellStart"/>
            <w:r w:rsidR="00F04235" w:rsidRPr="0002569E">
              <w:rPr>
                <w:rFonts w:eastAsia="Calibri"/>
              </w:rPr>
              <w:t>Малолемберовского</w:t>
            </w:r>
            <w:proofErr w:type="spellEnd"/>
            <w:r w:rsidR="00F04235" w:rsidRPr="0002569E">
              <w:rPr>
                <w:rFonts w:eastAsia="Calibri"/>
              </w:rPr>
              <w:t xml:space="preserve"> угольного месторождения (в юго-восточном направлении  от  </w:t>
            </w:r>
            <w:proofErr w:type="spellStart"/>
            <w:r w:rsidR="00F04235" w:rsidRPr="0002569E">
              <w:rPr>
                <w:rFonts w:eastAsia="Calibri"/>
              </w:rPr>
              <w:t>пгт</w:t>
            </w:r>
            <w:proofErr w:type="spellEnd"/>
            <w:r w:rsidR="00F04235" w:rsidRPr="0002569E">
              <w:rPr>
                <w:rFonts w:eastAsia="Calibri"/>
              </w:rPr>
              <w:t xml:space="preserve"> Диксон)</w:t>
            </w:r>
          </w:p>
          <w:p w:rsidR="00F04235" w:rsidRPr="0002569E" w:rsidRDefault="00F04235" w:rsidP="0002569E">
            <w:pPr>
              <w:ind w:left="652" w:hanging="652"/>
              <w:rPr>
                <w:rFonts w:eastAsia="Calibri"/>
              </w:rPr>
            </w:pPr>
            <w:r w:rsidRPr="0002569E">
              <w:rPr>
                <w:rFonts w:eastAsia="Calibri"/>
              </w:rPr>
              <w:t xml:space="preserve">24.    Разработка  </w:t>
            </w:r>
            <w:proofErr w:type="spellStart"/>
            <w:r w:rsidRPr="0002569E">
              <w:rPr>
                <w:rFonts w:eastAsia="Calibri"/>
              </w:rPr>
              <w:t>Нижнелемберовского</w:t>
            </w:r>
            <w:proofErr w:type="spellEnd"/>
            <w:r w:rsidRPr="0002569E">
              <w:rPr>
                <w:rFonts w:eastAsia="Calibri"/>
              </w:rPr>
              <w:t xml:space="preserve"> каменноугольного месторождения</w:t>
            </w:r>
          </w:p>
          <w:p w:rsidR="00F04235" w:rsidRPr="0002569E" w:rsidRDefault="00F04235" w:rsidP="0002569E">
            <w:pPr>
              <w:ind w:left="652" w:hanging="652"/>
              <w:rPr>
                <w:rFonts w:eastAsia="Calibri"/>
              </w:rPr>
            </w:pPr>
            <w:r w:rsidRPr="0002569E">
              <w:rPr>
                <w:rFonts w:eastAsia="Calibri"/>
              </w:rPr>
              <w:t xml:space="preserve">25.    Разработка  </w:t>
            </w:r>
            <w:proofErr w:type="spellStart"/>
            <w:r w:rsidRPr="0002569E">
              <w:rPr>
                <w:rFonts w:eastAsia="Calibri"/>
              </w:rPr>
              <w:t>Лемберовского</w:t>
            </w:r>
            <w:proofErr w:type="spellEnd"/>
            <w:r w:rsidRPr="0002569E">
              <w:rPr>
                <w:rFonts w:eastAsia="Calibri"/>
              </w:rPr>
              <w:t xml:space="preserve">  каменноугольного месторождения</w:t>
            </w:r>
          </w:p>
          <w:p w:rsidR="00F04235" w:rsidRPr="0002569E" w:rsidRDefault="00F04235" w:rsidP="0002569E">
            <w:pPr>
              <w:ind w:left="652" w:hanging="652"/>
              <w:rPr>
                <w:rFonts w:eastAsia="Calibri"/>
              </w:rPr>
            </w:pPr>
            <w:r w:rsidRPr="0002569E">
              <w:rPr>
                <w:rFonts w:eastAsia="Calibri"/>
              </w:rPr>
              <w:t xml:space="preserve">26.    Разработка перспективных  46  каменноугольных  месторождений  на площадях поисковых лицензий группы компаний УК </w:t>
            </w:r>
            <w:r w:rsidRPr="0002569E">
              <w:rPr>
                <w:rFonts w:eastAsia="Calibri"/>
              </w:rPr>
              <w:lastRenderedPageBreak/>
              <w:t>«</w:t>
            </w:r>
            <w:proofErr w:type="spellStart"/>
            <w:r w:rsidRPr="0002569E">
              <w:rPr>
                <w:rFonts w:eastAsia="Calibri"/>
              </w:rPr>
              <w:t>ВостокУголь</w:t>
            </w:r>
            <w:proofErr w:type="spellEnd"/>
            <w:r w:rsidRPr="0002569E">
              <w:rPr>
                <w:rFonts w:eastAsia="Calibri"/>
              </w:rPr>
              <w:t>»</w:t>
            </w:r>
          </w:p>
          <w:p w:rsidR="00F04235" w:rsidRPr="0002569E" w:rsidRDefault="00F04235" w:rsidP="0002569E">
            <w:pPr>
              <w:ind w:left="652" w:hanging="652"/>
              <w:rPr>
                <w:rFonts w:eastAsia="Calibri"/>
              </w:rPr>
            </w:pPr>
            <w:r w:rsidRPr="0002569E">
              <w:rPr>
                <w:rFonts w:eastAsia="Calibri"/>
              </w:rPr>
              <w:t xml:space="preserve">27.   </w:t>
            </w:r>
            <w:proofErr w:type="spellStart"/>
            <w:r w:rsidRPr="0002569E">
              <w:rPr>
                <w:rFonts w:eastAsia="Calibri"/>
              </w:rPr>
              <w:t>Нижнелемберовское</w:t>
            </w:r>
            <w:proofErr w:type="spellEnd"/>
            <w:r w:rsidRPr="0002569E">
              <w:rPr>
                <w:rFonts w:eastAsia="Calibri"/>
              </w:rPr>
              <w:t xml:space="preserve"> каменноугольное месторождение</w:t>
            </w:r>
          </w:p>
          <w:p w:rsidR="00F04235" w:rsidRPr="0002569E" w:rsidRDefault="00F04235" w:rsidP="0002569E">
            <w:pPr>
              <w:ind w:left="652" w:hanging="652"/>
              <w:rPr>
                <w:rFonts w:eastAsia="Calibri"/>
              </w:rPr>
            </w:pPr>
            <w:r w:rsidRPr="0002569E">
              <w:rPr>
                <w:rFonts w:eastAsia="Calibri"/>
              </w:rPr>
              <w:t>28.   Технологическая автодорога – угольный терминал «Чайка»</w:t>
            </w:r>
          </w:p>
          <w:p w:rsidR="00F04235" w:rsidRPr="0002569E" w:rsidRDefault="00F04235" w:rsidP="0002569E">
            <w:pPr>
              <w:ind w:left="652" w:hanging="652"/>
              <w:rPr>
                <w:rFonts w:eastAsia="Calibri"/>
              </w:rPr>
            </w:pPr>
            <w:r w:rsidRPr="0002569E">
              <w:rPr>
                <w:rFonts w:eastAsia="Calibri"/>
              </w:rPr>
              <w:t xml:space="preserve">29.    </w:t>
            </w:r>
            <w:proofErr w:type="spellStart"/>
            <w:r w:rsidRPr="0002569E">
              <w:rPr>
                <w:rFonts w:eastAsia="Calibri"/>
              </w:rPr>
              <w:t>Нижнелемберовское</w:t>
            </w:r>
            <w:proofErr w:type="spellEnd"/>
            <w:r w:rsidRPr="0002569E">
              <w:rPr>
                <w:rFonts w:eastAsia="Calibri"/>
              </w:rPr>
              <w:t xml:space="preserve"> месторождение</w:t>
            </w:r>
          </w:p>
          <w:p w:rsidR="00F04235" w:rsidRPr="0002569E" w:rsidRDefault="00F04235" w:rsidP="0002569E">
            <w:pPr>
              <w:ind w:left="652" w:hanging="652"/>
              <w:rPr>
                <w:rFonts w:eastAsia="Calibri"/>
              </w:rPr>
            </w:pPr>
            <w:r w:rsidRPr="0002569E">
              <w:rPr>
                <w:rFonts w:eastAsia="Calibri"/>
              </w:rPr>
              <w:t xml:space="preserve">30.   </w:t>
            </w:r>
            <w:proofErr w:type="spellStart"/>
            <w:r w:rsidRPr="0002569E">
              <w:rPr>
                <w:rFonts w:eastAsia="Calibri"/>
              </w:rPr>
              <w:t>Лемберовское</w:t>
            </w:r>
            <w:proofErr w:type="spellEnd"/>
            <w:r w:rsidRPr="0002569E">
              <w:rPr>
                <w:rFonts w:eastAsia="Calibri"/>
              </w:rPr>
              <w:t xml:space="preserve"> каменноугольное месторождение</w:t>
            </w:r>
          </w:p>
        </w:tc>
      </w:tr>
      <w:tr w:rsidR="00F04235" w:rsidRPr="0002569E" w:rsidTr="00FB5F62">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rPr>
                <w:rFonts w:eastAsia="Calibri"/>
                <w:b/>
              </w:rPr>
            </w:pPr>
            <w:r w:rsidRPr="0002569E">
              <w:rPr>
                <w:rFonts w:eastAsia="Calibri"/>
                <w:b/>
              </w:rPr>
              <w:t>Прогнозируемые Схемой мероприятия, реализация которых предполагается к осуществлению за счет частных инвестиций:</w:t>
            </w:r>
          </w:p>
        </w:tc>
      </w:tr>
      <w:tr w:rsidR="00F04235" w:rsidRPr="0002569E" w:rsidTr="00FB5F62">
        <w:tc>
          <w:tcPr>
            <w:tcW w:w="1010" w:type="dxa"/>
            <w:shd w:val="clear" w:color="auto" w:fill="auto"/>
          </w:tcPr>
          <w:p w:rsidR="00F04235" w:rsidRPr="0002569E" w:rsidRDefault="00F04235" w:rsidP="0002569E">
            <w:pPr>
              <w:rPr>
                <w:rFonts w:eastAsia="Calibri"/>
              </w:rPr>
            </w:pPr>
            <w:r w:rsidRPr="0002569E">
              <w:rPr>
                <w:rFonts w:eastAsia="Calibri"/>
              </w:rPr>
              <w:t>7.2</w:t>
            </w:r>
          </w:p>
        </w:tc>
        <w:tc>
          <w:tcPr>
            <w:tcW w:w="14266" w:type="dxa"/>
            <w:gridSpan w:val="3"/>
            <w:shd w:val="clear" w:color="auto" w:fill="auto"/>
          </w:tcPr>
          <w:p w:rsidR="00F04235" w:rsidRPr="0002569E" w:rsidRDefault="00F04235" w:rsidP="0002569E">
            <w:pPr>
              <w:rPr>
                <w:rFonts w:eastAsia="Calibri"/>
                <w:b/>
              </w:rPr>
            </w:pPr>
            <w:r w:rsidRPr="0002569E">
              <w:rPr>
                <w:rFonts w:eastAsia="Calibri"/>
                <w:b/>
              </w:rPr>
              <w:t>Ввод в эксплуатацию объектов добычи ископаемого сырья:</w:t>
            </w:r>
          </w:p>
        </w:tc>
      </w:tr>
      <w:tr w:rsidR="00F04235" w:rsidRPr="0002569E" w:rsidTr="00FB5F62">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rPr>
                <w:rFonts w:eastAsia="Calibri"/>
              </w:rPr>
            </w:pPr>
            <w:r w:rsidRPr="0002569E">
              <w:rPr>
                <w:rFonts w:eastAsia="Calibri"/>
              </w:rPr>
              <w:t>1.</w:t>
            </w:r>
            <w:r w:rsidRPr="0002569E">
              <w:rPr>
                <w:rFonts w:eastAsia="Calibri"/>
              </w:rPr>
              <w:tab/>
              <w:t xml:space="preserve">Месторождения коренного золота на </w:t>
            </w:r>
            <w:proofErr w:type="spellStart"/>
            <w:r w:rsidRPr="0002569E">
              <w:rPr>
                <w:rFonts w:eastAsia="Calibri"/>
              </w:rPr>
              <w:t>о.Большевик</w:t>
            </w:r>
            <w:proofErr w:type="spellEnd"/>
            <w:r w:rsidR="00AD7215" w:rsidRPr="0002569E">
              <w:rPr>
                <w:rFonts w:eastAsia="Calibri"/>
              </w:rPr>
              <w:t xml:space="preserve"> (Грозненское, </w:t>
            </w:r>
            <w:proofErr w:type="spellStart"/>
            <w:r w:rsidR="00AD7215" w:rsidRPr="0002569E">
              <w:rPr>
                <w:rFonts w:eastAsia="Calibri"/>
              </w:rPr>
              <w:t>Нижнелиткенское</w:t>
            </w:r>
            <w:proofErr w:type="spellEnd"/>
            <w:r w:rsidR="00AD7215" w:rsidRPr="0002569E">
              <w:rPr>
                <w:rFonts w:eastAsia="Calibri"/>
              </w:rPr>
              <w:t>)</w:t>
            </w:r>
            <w:r w:rsidRPr="0002569E">
              <w:rPr>
                <w:rFonts w:eastAsia="Calibri"/>
              </w:rPr>
              <w:t xml:space="preserve"> </w:t>
            </w:r>
          </w:p>
          <w:p w:rsidR="00F04235" w:rsidRPr="0002569E" w:rsidRDefault="00F04235" w:rsidP="0002569E">
            <w:pPr>
              <w:rPr>
                <w:rFonts w:eastAsia="Calibri"/>
              </w:rPr>
            </w:pPr>
            <w:r w:rsidRPr="0002569E">
              <w:rPr>
                <w:rFonts w:eastAsia="Calibri"/>
              </w:rPr>
              <w:t>2.</w:t>
            </w:r>
            <w:r w:rsidRPr="0002569E">
              <w:rPr>
                <w:rFonts w:eastAsia="Calibri"/>
              </w:rPr>
              <w:tab/>
              <w:t xml:space="preserve">Россыпи платиноидов и золота в районе </w:t>
            </w:r>
            <w:proofErr w:type="spellStart"/>
            <w:r w:rsidRPr="0002569E">
              <w:rPr>
                <w:rFonts w:eastAsia="Calibri"/>
              </w:rPr>
              <w:t>Гулинского</w:t>
            </w:r>
            <w:proofErr w:type="spellEnd"/>
            <w:r w:rsidRPr="0002569E">
              <w:rPr>
                <w:rFonts w:eastAsia="Calibri"/>
              </w:rPr>
              <w:t xml:space="preserve"> массива </w:t>
            </w:r>
          </w:p>
          <w:p w:rsidR="00F04235" w:rsidRPr="0002569E" w:rsidRDefault="00F04235" w:rsidP="0002569E">
            <w:pPr>
              <w:rPr>
                <w:rFonts w:eastAsia="Calibri"/>
              </w:rPr>
            </w:pPr>
            <w:r w:rsidRPr="0002569E">
              <w:rPr>
                <w:rFonts w:eastAsia="Calibri"/>
              </w:rPr>
              <w:t>3.</w:t>
            </w:r>
            <w:r w:rsidRPr="0002569E">
              <w:rPr>
                <w:rFonts w:eastAsia="Calibri"/>
              </w:rPr>
              <w:tab/>
              <w:t>Россыпи платиноид</w:t>
            </w:r>
            <w:r w:rsidR="00AD7215" w:rsidRPr="0002569E">
              <w:rPr>
                <w:rFonts w:eastAsia="Calibri"/>
              </w:rPr>
              <w:t xml:space="preserve">ов на </w:t>
            </w:r>
            <w:proofErr w:type="spellStart"/>
            <w:r w:rsidR="00AD7215" w:rsidRPr="0002569E">
              <w:rPr>
                <w:rFonts w:eastAsia="Calibri"/>
              </w:rPr>
              <w:t>Икено-Тальминской</w:t>
            </w:r>
            <w:proofErr w:type="spellEnd"/>
            <w:r w:rsidR="00AD7215" w:rsidRPr="0002569E">
              <w:rPr>
                <w:rFonts w:eastAsia="Calibri"/>
              </w:rPr>
              <w:t xml:space="preserve"> площади</w:t>
            </w:r>
          </w:p>
          <w:p w:rsidR="00F04235" w:rsidRPr="0002569E" w:rsidRDefault="00F04235" w:rsidP="0002569E">
            <w:pPr>
              <w:rPr>
                <w:rFonts w:eastAsia="Calibri"/>
              </w:rPr>
            </w:pPr>
            <w:r w:rsidRPr="0002569E">
              <w:rPr>
                <w:rFonts w:eastAsia="Calibri"/>
              </w:rPr>
              <w:t>4</w:t>
            </w:r>
            <w:r w:rsidR="003F1617" w:rsidRPr="0002569E">
              <w:rPr>
                <w:rFonts w:eastAsia="Calibri"/>
              </w:rPr>
              <w:t>.</w:t>
            </w:r>
            <w:r w:rsidRPr="0002569E">
              <w:rPr>
                <w:rFonts w:eastAsia="Calibri"/>
              </w:rPr>
              <w:t xml:space="preserve">         Строительство нефтегазового комплекса по добыче углеводородного сырья на группе </w:t>
            </w:r>
            <w:proofErr w:type="spellStart"/>
            <w:r w:rsidRPr="0002569E">
              <w:rPr>
                <w:rFonts w:eastAsia="Calibri"/>
              </w:rPr>
              <w:t>Пайяхских</w:t>
            </w:r>
            <w:proofErr w:type="spellEnd"/>
            <w:r w:rsidRPr="0002569E">
              <w:rPr>
                <w:rFonts w:eastAsia="Calibri"/>
              </w:rPr>
              <w:t xml:space="preserve"> месторождений- </w:t>
            </w:r>
            <w:r w:rsidR="002B58DF" w:rsidRPr="0002569E">
              <w:rPr>
                <w:rFonts w:eastAsia="Calibri"/>
              </w:rPr>
              <w:t>Центральный пункт сбора</w:t>
            </w:r>
            <w:r w:rsidRPr="0002569E">
              <w:rPr>
                <w:rFonts w:eastAsia="Calibri"/>
              </w:rPr>
              <w:t>, кусты добывающих скважин, электростанция, инфраструктурный объекты</w:t>
            </w:r>
          </w:p>
          <w:p w:rsidR="00F04235" w:rsidRPr="0002569E" w:rsidRDefault="00F04235" w:rsidP="0002569E">
            <w:pPr>
              <w:rPr>
                <w:rFonts w:eastAsia="Calibri"/>
              </w:rPr>
            </w:pPr>
            <w:r w:rsidRPr="0002569E">
              <w:rPr>
                <w:rFonts w:eastAsia="Calibri"/>
              </w:rPr>
              <w:t>5</w:t>
            </w:r>
            <w:r w:rsidR="003F1617" w:rsidRPr="0002569E">
              <w:rPr>
                <w:rFonts w:eastAsia="Calibri"/>
              </w:rPr>
              <w:t>.</w:t>
            </w:r>
            <w:r w:rsidRPr="0002569E">
              <w:rPr>
                <w:rFonts w:eastAsia="Calibri"/>
              </w:rPr>
              <w:t xml:space="preserve">         Строительство напорного нефт</w:t>
            </w:r>
            <w:r w:rsidR="00AD7215" w:rsidRPr="0002569E">
              <w:rPr>
                <w:rFonts w:eastAsia="Calibri"/>
              </w:rPr>
              <w:t>епровода, протяженностью 413 км</w:t>
            </w:r>
            <w:r w:rsidR="002F37DA" w:rsidRPr="0002569E">
              <w:rPr>
                <w:rFonts w:eastAsia="Calibri"/>
              </w:rPr>
              <w:t xml:space="preserve">, с автомобильной дорогой </w:t>
            </w:r>
            <w:r w:rsidRPr="0002569E">
              <w:rPr>
                <w:rFonts w:eastAsia="Calibri"/>
              </w:rPr>
              <w:t>производительность</w:t>
            </w:r>
            <w:r w:rsidR="002F37DA" w:rsidRPr="0002569E">
              <w:rPr>
                <w:rFonts w:eastAsia="Calibri"/>
              </w:rPr>
              <w:t>ю</w:t>
            </w:r>
            <w:r w:rsidRPr="0002569E">
              <w:rPr>
                <w:rFonts w:eastAsia="Calibri"/>
              </w:rPr>
              <w:t xml:space="preserve"> 26,1 млн. т/год (Нефтепровод «</w:t>
            </w:r>
            <w:r w:rsidR="002B58DF" w:rsidRPr="0002569E">
              <w:rPr>
                <w:rFonts w:eastAsia="Calibri"/>
              </w:rPr>
              <w:t>ЦПС (Ц</w:t>
            </w:r>
            <w:r w:rsidR="001B3879" w:rsidRPr="0002569E">
              <w:rPr>
                <w:rFonts w:eastAsia="Calibri"/>
              </w:rPr>
              <w:t>ентральный пункт сбора</w:t>
            </w:r>
            <w:r w:rsidR="002B58DF" w:rsidRPr="0002569E">
              <w:rPr>
                <w:rFonts w:eastAsia="Calibri"/>
              </w:rPr>
              <w:t>)</w:t>
            </w:r>
            <w:r w:rsidRPr="0002569E">
              <w:rPr>
                <w:rFonts w:eastAsia="Calibri"/>
              </w:rPr>
              <w:t xml:space="preserve"> – Бухта Север</w:t>
            </w:r>
            <w:r w:rsidR="002F37DA" w:rsidRPr="0002569E">
              <w:rPr>
                <w:rFonts w:eastAsia="Calibri"/>
              </w:rPr>
              <w:t>,</w:t>
            </w:r>
            <w:r w:rsidRPr="0002569E">
              <w:rPr>
                <w:rFonts w:eastAsia="Calibri"/>
              </w:rPr>
              <w:t xml:space="preserve"> ПСП</w:t>
            </w:r>
            <w:r w:rsidR="002F37DA" w:rsidRPr="0002569E">
              <w:rPr>
                <w:rFonts w:eastAsia="Calibri"/>
              </w:rPr>
              <w:t xml:space="preserve"> (Пункт сдачи и приема нефти)», АО «</w:t>
            </w:r>
            <w:proofErr w:type="spellStart"/>
            <w:r w:rsidRPr="0002569E">
              <w:rPr>
                <w:rFonts w:eastAsia="Calibri"/>
              </w:rPr>
              <w:t>Таймырнефтегаз</w:t>
            </w:r>
            <w:proofErr w:type="spellEnd"/>
            <w:r w:rsidRPr="0002569E">
              <w:rPr>
                <w:rFonts w:eastAsia="Calibri"/>
              </w:rPr>
              <w:t>»)</w:t>
            </w:r>
          </w:p>
          <w:p w:rsidR="00F04235" w:rsidRPr="0002569E" w:rsidRDefault="00F04235" w:rsidP="0002569E">
            <w:pPr>
              <w:rPr>
                <w:rFonts w:eastAsia="Calibri"/>
              </w:rPr>
            </w:pPr>
            <w:r w:rsidRPr="0002569E">
              <w:rPr>
                <w:rFonts w:eastAsia="Calibri"/>
              </w:rPr>
              <w:t>6</w:t>
            </w:r>
            <w:r w:rsidR="003F1617" w:rsidRPr="0002569E">
              <w:rPr>
                <w:rFonts w:eastAsia="Calibri"/>
              </w:rPr>
              <w:t>.</w:t>
            </w:r>
            <w:r w:rsidRPr="0002569E">
              <w:rPr>
                <w:rFonts w:eastAsia="Calibri"/>
              </w:rPr>
              <w:t xml:space="preserve">        Строительство нефтяного терминала в районе бухты «Север</w:t>
            </w:r>
            <w:r w:rsidR="002F37DA" w:rsidRPr="0002569E">
              <w:rPr>
                <w:rFonts w:eastAsia="Calibri"/>
              </w:rPr>
              <w:t>» –</w:t>
            </w:r>
            <w:r w:rsidRPr="0002569E">
              <w:t xml:space="preserve"> </w:t>
            </w:r>
            <w:r w:rsidR="002F37DA" w:rsidRPr="0002569E">
              <w:rPr>
                <w:rFonts w:eastAsia="Calibri"/>
              </w:rPr>
              <w:t>«</w:t>
            </w:r>
            <w:r w:rsidRPr="0002569E">
              <w:rPr>
                <w:rFonts w:eastAsia="Calibri"/>
              </w:rPr>
              <w:t xml:space="preserve">Порт </w:t>
            </w:r>
            <w:r w:rsidR="002F37DA" w:rsidRPr="0002569E">
              <w:rPr>
                <w:rFonts w:eastAsia="Calibri"/>
              </w:rPr>
              <w:t>«Б</w:t>
            </w:r>
            <w:r w:rsidRPr="0002569E">
              <w:rPr>
                <w:rFonts w:eastAsia="Calibri"/>
              </w:rPr>
              <w:t>ухта Север»</w:t>
            </w:r>
            <w:r w:rsidRPr="0002569E">
              <w:t xml:space="preserve"> </w:t>
            </w:r>
          </w:p>
          <w:p w:rsidR="00C47CED" w:rsidRPr="0002569E" w:rsidRDefault="00F04235" w:rsidP="00E97774">
            <w:pPr>
              <w:rPr>
                <w:rFonts w:eastAsia="Calibri"/>
              </w:rPr>
            </w:pPr>
            <w:r w:rsidRPr="0002569E">
              <w:rPr>
                <w:rFonts w:eastAsia="Calibri"/>
                <w:b/>
              </w:rPr>
              <w:t>-</w:t>
            </w:r>
            <w:r w:rsidRPr="0002569E">
              <w:rPr>
                <w:rFonts w:eastAsia="Calibri"/>
              </w:rPr>
              <w:t xml:space="preserve">Проектирование  и обустройство объектов инфраструктуры   </w:t>
            </w:r>
            <w:r w:rsidR="007449C3" w:rsidRPr="0002569E">
              <w:rPr>
                <w:rFonts w:eastAsia="Calibri"/>
              </w:rPr>
              <w:t>(см.</w:t>
            </w:r>
            <w:r w:rsidR="002F37DA" w:rsidRPr="0002569E">
              <w:rPr>
                <w:rFonts w:eastAsia="Calibri"/>
              </w:rPr>
              <w:t xml:space="preserve"> </w:t>
            </w:r>
            <w:r w:rsidR="007449C3" w:rsidRPr="0002569E">
              <w:rPr>
                <w:rFonts w:eastAsia="Calibri"/>
              </w:rPr>
              <w:t>п.</w:t>
            </w:r>
            <w:r w:rsidR="00770F44" w:rsidRPr="0002569E">
              <w:rPr>
                <w:rFonts w:eastAsia="Calibri"/>
              </w:rPr>
              <w:t>7.1.5</w:t>
            </w:r>
            <w:r w:rsidR="007449C3" w:rsidRPr="0002569E">
              <w:rPr>
                <w:rFonts w:eastAsia="Calibri"/>
              </w:rPr>
              <w:t>)</w:t>
            </w:r>
          </w:p>
        </w:tc>
      </w:tr>
      <w:tr w:rsidR="00F04235" w:rsidRPr="0002569E" w:rsidTr="00FB5F62">
        <w:tc>
          <w:tcPr>
            <w:tcW w:w="1010" w:type="dxa"/>
            <w:shd w:val="clear" w:color="auto" w:fill="auto"/>
          </w:tcPr>
          <w:p w:rsidR="00F04235" w:rsidRPr="0002569E" w:rsidRDefault="00F04235" w:rsidP="0002569E">
            <w:pPr>
              <w:rPr>
                <w:rFonts w:eastAsia="Calibri"/>
              </w:rPr>
            </w:pPr>
            <w:r w:rsidRPr="0002569E">
              <w:rPr>
                <w:rFonts w:eastAsia="Calibri"/>
              </w:rPr>
              <w:t>7.3</w:t>
            </w:r>
          </w:p>
        </w:tc>
        <w:tc>
          <w:tcPr>
            <w:tcW w:w="14266" w:type="dxa"/>
            <w:gridSpan w:val="3"/>
            <w:shd w:val="clear" w:color="auto" w:fill="auto"/>
          </w:tcPr>
          <w:p w:rsidR="00FA2612" w:rsidRPr="0002569E" w:rsidRDefault="00F04235" w:rsidP="0002569E">
            <w:pPr>
              <w:rPr>
                <w:rFonts w:eastAsia="Calibri"/>
                <w:b/>
              </w:rPr>
            </w:pPr>
            <w:r w:rsidRPr="0002569E">
              <w:rPr>
                <w:rFonts w:eastAsia="Calibri"/>
                <w:b/>
              </w:rPr>
              <w:t>Ввод в эксплуатацию инфраструктурных объектов</w:t>
            </w:r>
          </w:p>
        </w:tc>
      </w:tr>
      <w:tr w:rsidR="00F04235" w:rsidRPr="0002569E" w:rsidTr="00FB5F62">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tabs>
                <w:tab w:val="left" w:pos="408"/>
              </w:tabs>
              <w:rPr>
                <w:rFonts w:eastAsia="Calibri"/>
              </w:rPr>
            </w:pPr>
            <w:r w:rsidRPr="0002569E">
              <w:rPr>
                <w:rFonts w:eastAsia="Calibri"/>
              </w:rPr>
              <w:t>1.</w:t>
            </w:r>
            <w:r w:rsidRPr="0002569E">
              <w:rPr>
                <w:rFonts w:eastAsia="Calibri"/>
              </w:rPr>
              <w:tab/>
              <w:t xml:space="preserve">Строительство объектов транспортной инфраструктуры на </w:t>
            </w:r>
            <w:proofErr w:type="spellStart"/>
            <w:r w:rsidRPr="0002569E">
              <w:rPr>
                <w:rFonts w:eastAsia="Calibri"/>
              </w:rPr>
              <w:t>о.Большевик</w:t>
            </w:r>
            <w:proofErr w:type="spellEnd"/>
            <w:r w:rsidRPr="0002569E">
              <w:rPr>
                <w:rFonts w:eastAsia="Calibri"/>
              </w:rPr>
              <w:t xml:space="preserve"> (причала, вертол</w:t>
            </w:r>
            <w:r w:rsidR="002F37DA" w:rsidRPr="0002569E">
              <w:rPr>
                <w:rFonts w:eastAsia="Calibri"/>
              </w:rPr>
              <w:t>етных площадок)</w:t>
            </w:r>
          </w:p>
          <w:p w:rsidR="00F04235" w:rsidRPr="0002569E" w:rsidRDefault="00F04235" w:rsidP="0002569E">
            <w:pPr>
              <w:tabs>
                <w:tab w:val="left" w:pos="408"/>
              </w:tabs>
              <w:rPr>
                <w:rFonts w:eastAsia="Calibri"/>
              </w:rPr>
            </w:pPr>
            <w:r w:rsidRPr="0002569E">
              <w:rPr>
                <w:rFonts w:eastAsia="Calibri"/>
              </w:rPr>
              <w:t>2.</w:t>
            </w:r>
            <w:r w:rsidRPr="0002569E">
              <w:rPr>
                <w:rFonts w:eastAsia="Calibri"/>
              </w:rPr>
              <w:tab/>
              <w:t>Строительство нефтепровода от месторождений лицензионного участка «Проточный» в южном направлении и далее в коридоре проектируемых трубопроводов «</w:t>
            </w:r>
            <w:proofErr w:type="spellStart"/>
            <w:r w:rsidRPr="0002569E">
              <w:rPr>
                <w:rFonts w:eastAsia="Calibri"/>
              </w:rPr>
              <w:t>Пелятка</w:t>
            </w:r>
            <w:proofErr w:type="spellEnd"/>
            <w:r w:rsidRPr="0002569E">
              <w:rPr>
                <w:rFonts w:eastAsia="Calibri"/>
              </w:rPr>
              <w:t xml:space="preserve"> – Дудинка» и далее – до соединения с нефтепроводной инфраструктурой общего направл</w:t>
            </w:r>
            <w:r w:rsidR="002F37DA" w:rsidRPr="0002569E">
              <w:rPr>
                <w:rFonts w:eastAsia="Calibri"/>
              </w:rPr>
              <w:t>ения «</w:t>
            </w:r>
            <w:proofErr w:type="spellStart"/>
            <w:r w:rsidR="002F37DA" w:rsidRPr="0002569E">
              <w:rPr>
                <w:rFonts w:eastAsia="Calibri"/>
              </w:rPr>
              <w:t>Байкаловск</w:t>
            </w:r>
            <w:proofErr w:type="spellEnd"/>
            <w:r w:rsidR="002F37DA" w:rsidRPr="0002569E">
              <w:rPr>
                <w:rFonts w:eastAsia="Calibri"/>
              </w:rPr>
              <w:t xml:space="preserve">- </w:t>
            </w:r>
            <w:proofErr w:type="spellStart"/>
            <w:r w:rsidR="002F37DA" w:rsidRPr="0002569E">
              <w:rPr>
                <w:rFonts w:eastAsia="Calibri"/>
              </w:rPr>
              <w:t>Ванкор</w:t>
            </w:r>
            <w:proofErr w:type="spellEnd"/>
            <w:r w:rsidR="002F37DA" w:rsidRPr="0002569E">
              <w:rPr>
                <w:rFonts w:eastAsia="Calibri"/>
              </w:rPr>
              <w:t>»</w:t>
            </w:r>
          </w:p>
          <w:p w:rsidR="00F04235" w:rsidRPr="0002569E" w:rsidRDefault="00F04235" w:rsidP="0002569E">
            <w:pPr>
              <w:tabs>
                <w:tab w:val="left" w:pos="408"/>
              </w:tabs>
              <w:rPr>
                <w:rFonts w:eastAsia="Calibri"/>
              </w:rPr>
            </w:pPr>
            <w:r w:rsidRPr="0002569E">
              <w:rPr>
                <w:rFonts w:eastAsia="Calibri"/>
              </w:rPr>
              <w:t>3.</w:t>
            </w:r>
            <w:r w:rsidRPr="0002569E">
              <w:rPr>
                <w:rFonts w:eastAsia="Calibri"/>
              </w:rPr>
              <w:tab/>
              <w:t xml:space="preserve">Размещение вахтового поселка Черная для обслуживания нефтепромыслов </w:t>
            </w:r>
            <w:proofErr w:type="spellStart"/>
            <w:r w:rsidRPr="0002569E">
              <w:rPr>
                <w:rFonts w:eastAsia="Calibri"/>
              </w:rPr>
              <w:t>Самоедовской</w:t>
            </w:r>
            <w:proofErr w:type="spellEnd"/>
            <w:r w:rsidRPr="0002569E">
              <w:rPr>
                <w:rFonts w:eastAsia="Calibri"/>
              </w:rPr>
              <w:t xml:space="preserve"> площади и предприятия по добыче платиноидов из россы</w:t>
            </w:r>
            <w:r w:rsidR="002F37DA" w:rsidRPr="0002569E">
              <w:rPr>
                <w:rFonts w:eastAsia="Calibri"/>
              </w:rPr>
              <w:t xml:space="preserve">пи на </w:t>
            </w:r>
            <w:proofErr w:type="spellStart"/>
            <w:r w:rsidR="002F37DA" w:rsidRPr="0002569E">
              <w:rPr>
                <w:rFonts w:eastAsia="Calibri"/>
              </w:rPr>
              <w:t>Икено-Тальминской</w:t>
            </w:r>
            <w:proofErr w:type="spellEnd"/>
            <w:r w:rsidR="002F37DA" w:rsidRPr="0002569E">
              <w:rPr>
                <w:rFonts w:eastAsia="Calibri"/>
              </w:rPr>
              <w:t xml:space="preserve"> площади</w:t>
            </w:r>
          </w:p>
          <w:p w:rsidR="00F04235" w:rsidRPr="0002569E" w:rsidRDefault="00F04235" w:rsidP="0002569E">
            <w:pPr>
              <w:tabs>
                <w:tab w:val="left" w:pos="408"/>
              </w:tabs>
              <w:rPr>
                <w:rFonts w:eastAsia="Calibri"/>
              </w:rPr>
            </w:pPr>
            <w:r w:rsidRPr="0002569E">
              <w:rPr>
                <w:rFonts w:eastAsia="Calibri"/>
              </w:rPr>
              <w:t>4.</w:t>
            </w:r>
            <w:r w:rsidRPr="0002569E">
              <w:rPr>
                <w:rFonts w:eastAsia="Calibri"/>
              </w:rPr>
              <w:tab/>
              <w:t xml:space="preserve">Строительство нефтепровода от месторождения </w:t>
            </w:r>
            <w:proofErr w:type="spellStart"/>
            <w:r w:rsidRPr="0002569E">
              <w:rPr>
                <w:rFonts w:eastAsia="Calibri"/>
              </w:rPr>
              <w:t>Самоедовской</w:t>
            </w:r>
            <w:proofErr w:type="spellEnd"/>
            <w:r w:rsidRPr="0002569E">
              <w:rPr>
                <w:rFonts w:eastAsia="Calibri"/>
              </w:rPr>
              <w:t xml:space="preserve"> площади в направлении Норильска и далее в коридоре существующей трубопровод</w:t>
            </w:r>
            <w:r w:rsidR="002F37DA" w:rsidRPr="0002569E">
              <w:rPr>
                <w:rFonts w:eastAsia="Calibri"/>
              </w:rPr>
              <w:t xml:space="preserve">ной инфраструктуры до </w:t>
            </w:r>
            <w:proofErr w:type="spellStart"/>
            <w:r w:rsidR="002F37DA" w:rsidRPr="0002569E">
              <w:rPr>
                <w:rFonts w:eastAsia="Calibri"/>
              </w:rPr>
              <w:t>п.Тухард</w:t>
            </w:r>
            <w:proofErr w:type="spellEnd"/>
          </w:p>
          <w:p w:rsidR="00F04235" w:rsidRPr="0002569E" w:rsidRDefault="00F04235" w:rsidP="0002569E">
            <w:pPr>
              <w:tabs>
                <w:tab w:val="left" w:pos="408"/>
              </w:tabs>
              <w:rPr>
                <w:rFonts w:eastAsia="Calibri"/>
              </w:rPr>
            </w:pPr>
            <w:r w:rsidRPr="0002569E">
              <w:rPr>
                <w:rFonts w:eastAsia="Calibri"/>
              </w:rPr>
              <w:t>5.</w:t>
            </w:r>
            <w:r w:rsidRPr="0002569E">
              <w:rPr>
                <w:rFonts w:eastAsia="Calibri"/>
              </w:rPr>
              <w:tab/>
              <w:t>Размещение подразделений ведомственной пожарной охраны в вахтовых поселках с потенциально опасными объектами (</w:t>
            </w:r>
            <w:proofErr w:type="spellStart"/>
            <w:r w:rsidRPr="0002569E">
              <w:rPr>
                <w:rFonts w:eastAsia="Calibri"/>
              </w:rPr>
              <w:t>п</w:t>
            </w:r>
            <w:r w:rsidR="002F37DA" w:rsidRPr="0002569E">
              <w:rPr>
                <w:rFonts w:eastAsia="Calibri"/>
              </w:rPr>
              <w:t>.Черная</w:t>
            </w:r>
            <w:proofErr w:type="spellEnd"/>
            <w:r w:rsidR="002F37DA" w:rsidRPr="0002569E">
              <w:rPr>
                <w:rFonts w:eastAsia="Calibri"/>
              </w:rPr>
              <w:t xml:space="preserve">, </w:t>
            </w:r>
            <w:proofErr w:type="spellStart"/>
            <w:r w:rsidRPr="0002569E">
              <w:rPr>
                <w:rFonts w:eastAsia="Calibri"/>
              </w:rPr>
              <w:t>п</w:t>
            </w:r>
            <w:r w:rsidR="002F37DA" w:rsidRPr="0002569E">
              <w:rPr>
                <w:rFonts w:eastAsia="Calibri"/>
              </w:rPr>
              <w:t>.</w:t>
            </w:r>
            <w:r w:rsidRPr="0002569E">
              <w:rPr>
                <w:rFonts w:eastAsia="Calibri"/>
              </w:rPr>
              <w:t>Мессояха</w:t>
            </w:r>
            <w:proofErr w:type="spellEnd"/>
            <w:r w:rsidR="002F37DA" w:rsidRPr="0002569E">
              <w:rPr>
                <w:rFonts w:eastAsia="Calibri"/>
              </w:rPr>
              <w:t xml:space="preserve">, </w:t>
            </w:r>
            <w:proofErr w:type="spellStart"/>
            <w:r w:rsidRPr="0002569E">
              <w:rPr>
                <w:rFonts w:eastAsia="Calibri"/>
              </w:rPr>
              <w:t>п</w:t>
            </w:r>
            <w:r w:rsidR="002F37DA" w:rsidRPr="0002569E">
              <w:rPr>
                <w:rFonts w:eastAsia="Calibri"/>
              </w:rPr>
              <w:t>.Байкаловск</w:t>
            </w:r>
            <w:proofErr w:type="spellEnd"/>
            <w:r w:rsidR="002F37DA" w:rsidRPr="0002569E">
              <w:rPr>
                <w:rFonts w:eastAsia="Calibri"/>
              </w:rPr>
              <w:t>)</w:t>
            </w:r>
          </w:p>
          <w:p w:rsidR="00F04235" w:rsidRPr="0002569E" w:rsidRDefault="00F04235" w:rsidP="0002569E">
            <w:pPr>
              <w:tabs>
                <w:tab w:val="left" w:pos="408"/>
              </w:tabs>
              <w:rPr>
                <w:rFonts w:eastAsia="Calibri"/>
              </w:rPr>
            </w:pPr>
            <w:r w:rsidRPr="0002569E">
              <w:rPr>
                <w:rFonts w:eastAsia="Calibri"/>
              </w:rPr>
              <w:t>6.</w:t>
            </w:r>
            <w:r w:rsidRPr="0002569E">
              <w:rPr>
                <w:rFonts w:eastAsia="Calibri"/>
              </w:rPr>
              <w:tab/>
              <w:t xml:space="preserve">Ввод в эксплуатацию </w:t>
            </w:r>
            <w:proofErr w:type="spellStart"/>
            <w:r w:rsidRPr="0002569E">
              <w:rPr>
                <w:rFonts w:eastAsia="Calibri"/>
              </w:rPr>
              <w:t>золотоизвлекательной</w:t>
            </w:r>
            <w:proofErr w:type="spellEnd"/>
            <w:r w:rsidRPr="0002569E">
              <w:rPr>
                <w:rFonts w:eastAsia="Calibri"/>
              </w:rPr>
              <w:t xml:space="preserve"> фабрики для обслуживания место</w:t>
            </w:r>
            <w:r w:rsidR="002F37DA" w:rsidRPr="0002569E">
              <w:rPr>
                <w:rFonts w:eastAsia="Calibri"/>
              </w:rPr>
              <w:t xml:space="preserve">рождений коренного золота на </w:t>
            </w:r>
            <w:proofErr w:type="spellStart"/>
            <w:r w:rsidR="002F37DA" w:rsidRPr="0002569E">
              <w:rPr>
                <w:rFonts w:eastAsia="Calibri"/>
              </w:rPr>
              <w:t>о.</w:t>
            </w:r>
            <w:r w:rsidRPr="0002569E">
              <w:rPr>
                <w:rFonts w:eastAsia="Calibri"/>
              </w:rPr>
              <w:t>Большевик</w:t>
            </w:r>
            <w:proofErr w:type="spellEnd"/>
            <w:r w:rsidR="002F37DA" w:rsidRPr="0002569E">
              <w:rPr>
                <w:rFonts w:eastAsia="Calibri"/>
              </w:rPr>
              <w:t xml:space="preserve"> (Грозненское, </w:t>
            </w:r>
            <w:proofErr w:type="spellStart"/>
            <w:r w:rsidR="002F37DA" w:rsidRPr="0002569E">
              <w:rPr>
                <w:rFonts w:eastAsia="Calibri"/>
              </w:rPr>
              <w:t>Нижнелиткенское</w:t>
            </w:r>
            <w:proofErr w:type="spellEnd"/>
            <w:r w:rsidR="002F37DA" w:rsidRPr="0002569E">
              <w:rPr>
                <w:rFonts w:eastAsia="Calibri"/>
              </w:rPr>
              <w:t>)</w:t>
            </w:r>
          </w:p>
        </w:tc>
      </w:tr>
      <w:tr w:rsidR="00F04235" w:rsidRPr="0002569E" w:rsidTr="00FB5F62">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tabs>
                <w:tab w:val="left" w:pos="999"/>
              </w:tabs>
              <w:rPr>
                <w:rFonts w:eastAsia="Calibri"/>
                <w:b/>
              </w:rPr>
            </w:pPr>
            <w:r w:rsidRPr="0002569E">
              <w:rPr>
                <w:rFonts w:eastAsia="Calibri"/>
                <w:b/>
              </w:rPr>
              <w:t>В период второй очереди строительства 2030-2036 гг.</w:t>
            </w:r>
          </w:p>
        </w:tc>
      </w:tr>
      <w:tr w:rsidR="00F04235" w:rsidRPr="0002569E" w:rsidTr="00FB5F62">
        <w:trPr>
          <w:trHeight w:val="403"/>
        </w:trPr>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rPr>
                <w:rFonts w:eastAsia="Calibri"/>
                <w:b/>
              </w:rPr>
            </w:pPr>
            <w:r w:rsidRPr="0002569E">
              <w:rPr>
                <w:rFonts w:eastAsia="Calibri"/>
                <w:b/>
              </w:rPr>
              <w:t>Прогнозируемые Схемой мероприятия, реализация которых предполагается к осуществлению за счет частных инвестиций:</w:t>
            </w:r>
          </w:p>
        </w:tc>
      </w:tr>
      <w:tr w:rsidR="00F04235" w:rsidRPr="0002569E" w:rsidTr="00FB5F62">
        <w:tc>
          <w:tcPr>
            <w:tcW w:w="1010" w:type="dxa"/>
            <w:shd w:val="clear" w:color="auto" w:fill="auto"/>
          </w:tcPr>
          <w:p w:rsidR="00F04235" w:rsidRPr="0002569E" w:rsidRDefault="00F04235" w:rsidP="0002569E">
            <w:pPr>
              <w:rPr>
                <w:rFonts w:eastAsia="Calibri"/>
              </w:rPr>
            </w:pPr>
            <w:r w:rsidRPr="0002569E">
              <w:rPr>
                <w:rFonts w:eastAsia="Calibri"/>
              </w:rPr>
              <w:t>7.4</w:t>
            </w:r>
          </w:p>
        </w:tc>
        <w:tc>
          <w:tcPr>
            <w:tcW w:w="14266" w:type="dxa"/>
            <w:gridSpan w:val="3"/>
            <w:shd w:val="clear" w:color="auto" w:fill="auto"/>
          </w:tcPr>
          <w:p w:rsidR="00F04235" w:rsidRPr="0002569E" w:rsidRDefault="00F04235" w:rsidP="0002569E">
            <w:pPr>
              <w:rPr>
                <w:rFonts w:eastAsia="Calibri"/>
                <w:b/>
              </w:rPr>
            </w:pPr>
            <w:r w:rsidRPr="0002569E">
              <w:rPr>
                <w:rFonts w:eastAsia="Calibri"/>
                <w:b/>
              </w:rPr>
              <w:t>Ввод в эксплуатацию объектов добычи ископаемого сырья:</w:t>
            </w:r>
          </w:p>
        </w:tc>
      </w:tr>
      <w:tr w:rsidR="00F04235" w:rsidRPr="0002569E" w:rsidTr="00FB5F62">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tabs>
                <w:tab w:val="left" w:pos="408"/>
              </w:tabs>
              <w:rPr>
                <w:rFonts w:eastAsia="Calibri"/>
              </w:rPr>
            </w:pPr>
            <w:r w:rsidRPr="0002569E">
              <w:rPr>
                <w:rFonts w:eastAsia="Calibri"/>
              </w:rPr>
              <w:t>1.</w:t>
            </w:r>
            <w:r w:rsidRPr="0002569E">
              <w:rPr>
                <w:rFonts w:eastAsia="Calibri"/>
              </w:rPr>
              <w:tab/>
              <w:t xml:space="preserve">Промышленное освоение </w:t>
            </w:r>
            <w:proofErr w:type="spellStart"/>
            <w:r w:rsidRPr="0002569E">
              <w:rPr>
                <w:rFonts w:eastAsia="Calibri"/>
              </w:rPr>
              <w:t>Дерябинского</w:t>
            </w:r>
            <w:proofErr w:type="spellEnd"/>
            <w:r w:rsidRPr="0002569E">
              <w:rPr>
                <w:rFonts w:eastAsia="Calibri"/>
              </w:rPr>
              <w:t xml:space="preserve"> газоконденсатного месторождения с соответствующим инженерно-транспортным </w:t>
            </w:r>
            <w:r w:rsidR="00F23964" w:rsidRPr="0002569E">
              <w:rPr>
                <w:rFonts w:eastAsia="Calibri"/>
              </w:rPr>
              <w:t>обеспечением</w:t>
            </w:r>
            <w:r w:rsidRPr="0002569E">
              <w:rPr>
                <w:rFonts w:eastAsia="Calibri"/>
              </w:rPr>
              <w:t xml:space="preserve"> </w:t>
            </w:r>
          </w:p>
          <w:p w:rsidR="00F04235" w:rsidRPr="0002569E" w:rsidRDefault="00F04235" w:rsidP="0002569E">
            <w:pPr>
              <w:tabs>
                <w:tab w:val="left" w:pos="408"/>
              </w:tabs>
              <w:rPr>
                <w:rFonts w:eastAsia="Calibri"/>
              </w:rPr>
            </w:pPr>
            <w:r w:rsidRPr="0002569E">
              <w:rPr>
                <w:rFonts w:eastAsia="Calibri"/>
              </w:rPr>
              <w:t>2.</w:t>
            </w:r>
            <w:r w:rsidRPr="0002569E">
              <w:rPr>
                <w:rFonts w:eastAsia="Calibri"/>
              </w:rPr>
              <w:tab/>
              <w:t>Промышленное освоен</w:t>
            </w:r>
            <w:r w:rsidR="002F37DA" w:rsidRPr="0002569E">
              <w:rPr>
                <w:rFonts w:eastAsia="Calibri"/>
              </w:rPr>
              <w:t>ие Восточно-Таймырского участка</w:t>
            </w:r>
            <w:r w:rsidRPr="0002569E">
              <w:rPr>
                <w:rFonts w:eastAsia="Calibri"/>
              </w:rPr>
              <w:t xml:space="preserve"> </w:t>
            </w:r>
          </w:p>
          <w:p w:rsidR="00F04235" w:rsidRPr="0002569E" w:rsidRDefault="00F04235" w:rsidP="0002569E">
            <w:pPr>
              <w:tabs>
                <w:tab w:val="left" w:pos="408"/>
              </w:tabs>
              <w:rPr>
                <w:rFonts w:eastAsia="Calibri"/>
              </w:rPr>
            </w:pPr>
            <w:r w:rsidRPr="0002569E">
              <w:rPr>
                <w:rFonts w:eastAsia="Calibri"/>
              </w:rPr>
              <w:lastRenderedPageBreak/>
              <w:t>3.</w:t>
            </w:r>
            <w:r w:rsidRPr="0002569E">
              <w:rPr>
                <w:rFonts w:eastAsia="Calibri"/>
              </w:rPr>
              <w:tab/>
              <w:t>Промышленное освоение</w:t>
            </w:r>
            <w:r w:rsidRPr="0002569E">
              <w:t xml:space="preserve"> </w:t>
            </w:r>
            <w:proofErr w:type="spellStart"/>
            <w:r w:rsidRPr="0002569E">
              <w:rPr>
                <w:rFonts w:eastAsia="Calibri"/>
              </w:rPr>
              <w:t>Авамского</w:t>
            </w:r>
            <w:proofErr w:type="spellEnd"/>
            <w:r w:rsidRPr="0002569E">
              <w:rPr>
                <w:rFonts w:eastAsia="Calibri"/>
              </w:rPr>
              <w:t xml:space="preserve">, </w:t>
            </w:r>
            <w:proofErr w:type="spellStart"/>
            <w:r w:rsidRPr="0002569E">
              <w:rPr>
                <w:rFonts w:eastAsia="Calibri"/>
              </w:rPr>
              <w:t>Аяклинского</w:t>
            </w:r>
            <w:proofErr w:type="spellEnd"/>
            <w:r w:rsidRPr="0002569E">
              <w:rPr>
                <w:rFonts w:eastAsia="Calibri"/>
              </w:rPr>
              <w:t xml:space="preserve"> и </w:t>
            </w:r>
            <w:proofErr w:type="spellStart"/>
            <w:r w:rsidRPr="0002569E">
              <w:rPr>
                <w:rFonts w:eastAsia="Calibri"/>
              </w:rPr>
              <w:t>Аянского</w:t>
            </w:r>
            <w:proofErr w:type="spellEnd"/>
            <w:r w:rsidRPr="0002569E">
              <w:rPr>
                <w:rFonts w:eastAsia="Calibri"/>
              </w:rPr>
              <w:t xml:space="preserve"> лицензионных участков</w:t>
            </w:r>
          </w:p>
          <w:p w:rsidR="00F04235" w:rsidRPr="0002569E" w:rsidRDefault="00F04235" w:rsidP="0002569E">
            <w:pPr>
              <w:tabs>
                <w:tab w:val="left" w:pos="408"/>
              </w:tabs>
              <w:rPr>
                <w:rFonts w:eastAsia="Calibri"/>
              </w:rPr>
            </w:pPr>
            <w:r w:rsidRPr="0002569E">
              <w:rPr>
                <w:rFonts w:eastAsia="Calibri"/>
              </w:rPr>
              <w:t>4.</w:t>
            </w:r>
            <w:r w:rsidRPr="0002569E">
              <w:rPr>
                <w:rFonts w:eastAsia="Calibri"/>
              </w:rPr>
              <w:tab/>
              <w:t xml:space="preserve">Освоение месторождения комплексных руд с промышленным содержанием благородных металлов платиновой группы на </w:t>
            </w:r>
            <w:proofErr w:type="spellStart"/>
            <w:r w:rsidRPr="0002569E">
              <w:rPr>
                <w:rFonts w:eastAsia="Calibri"/>
              </w:rPr>
              <w:t>Курейско-Горбиач</w:t>
            </w:r>
            <w:r w:rsidR="002F37DA" w:rsidRPr="0002569E">
              <w:rPr>
                <w:rFonts w:eastAsia="Calibri"/>
              </w:rPr>
              <w:t>инской</w:t>
            </w:r>
            <w:proofErr w:type="spellEnd"/>
            <w:r w:rsidR="002F37DA" w:rsidRPr="0002569E">
              <w:rPr>
                <w:rFonts w:eastAsia="Calibri"/>
              </w:rPr>
              <w:t xml:space="preserve"> площади</w:t>
            </w:r>
            <w:r w:rsidRPr="0002569E">
              <w:rPr>
                <w:rFonts w:eastAsia="Calibri"/>
              </w:rPr>
              <w:t xml:space="preserve"> </w:t>
            </w:r>
          </w:p>
          <w:p w:rsidR="00F04235" w:rsidRPr="0002569E" w:rsidRDefault="00F04235" w:rsidP="0002569E">
            <w:pPr>
              <w:tabs>
                <w:tab w:val="left" w:pos="408"/>
              </w:tabs>
              <w:rPr>
                <w:rFonts w:eastAsia="Calibri"/>
              </w:rPr>
            </w:pPr>
            <w:r w:rsidRPr="0002569E">
              <w:rPr>
                <w:rFonts w:eastAsia="Calibri"/>
              </w:rPr>
              <w:t>5.</w:t>
            </w:r>
            <w:r w:rsidRPr="0002569E">
              <w:rPr>
                <w:rFonts w:eastAsia="Calibri"/>
              </w:rPr>
              <w:tab/>
              <w:t xml:space="preserve">Разведка и добыча коренного золота на </w:t>
            </w:r>
            <w:proofErr w:type="spellStart"/>
            <w:r w:rsidRPr="0002569E">
              <w:rPr>
                <w:rFonts w:eastAsia="Calibri"/>
              </w:rPr>
              <w:t>Верхнелен</w:t>
            </w:r>
            <w:r w:rsidR="002F37DA" w:rsidRPr="0002569E">
              <w:rPr>
                <w:rFonts w:eastAsia="Calibri"/>
              </w:rPr>
              <w:t>инградской</w:t>
            </w:r>
            <w:proofErr w:type="spellEnd"/>
            <w:r w:rsidR="002F37DA" w:rsidRPr="0002569E">
              <w:rPr>
                <w:rFonts w:eastAsia="Calibri"/>
              </w:rPr>
              <w:t xml:space="preserve"> и </w:t>
            </w:r>
            <w:proofErr w:type="spellStart"/>
            <w:r w:rsidR="002F37DA" w:rsidRPr="0002569E">
              <w:rPr>
                <w:rFonts w:eastAsia="Calibri"/>
              </w:rPr>
              <w:t>Тарейской</w:t>
            </w:r>
            <w:proofErr w:type="spellEnd"/>
            <w:r w:rsidR="002F37DA" w:rsidRPr="0002569E">
              <w:rPr>
                <w:rFonts w:eastAsia="Calibri"/>
              </w:rPr>
              <w:t xml:space="preserve"> площадях</w:t>
            </w:r>
            <w:r w:rsidRPr="0002569E">
              <w:rPr>
                <w:rFonts w:eastAsia="Calibri"/>
              </w:rPr>
              <w:t xml:space="preserve"> </w:t>
            </w:r>
          </w:p>
          <w:p w:rsidR="00F04235" w:rsidRPr="0002569E" w:rsidRDefault="00F04235" w:rsidP="0002569E">
            <w:pPr>
              <w:tabs>
                <w:tab w:val="left" w:pos="408"/>
              </w:tabs>
              <w:rPr>
                <w:rFonts w:eastAsia="Calibri"/>
                <w:b/>
              </w:rPr>
            </w:pPr>
            <w:r w:rsidRPr="0002569E">
              <w:rPr>
                <w:rFonts w:eastAsia="Calibri"/>
              </w:rPr>
              <w:t>6</w:t>
            </w:r>
            <w:r w:rsidR="006D17E7" w:rsidRPr="0002569E">
              <w:rPr>
                <w:rFonts w:eastAsia="Calibri"/>
              </w:rPr>
              <w:t>.</w:t>
            </w:r>
            <w:r w:rsidRPr="0002569E">
              <w:rPr>
                <w:rFonts w:eastAsia="Calibri"/>
              </w:rPr>
              <w:tab/>
              <w:t>Промышленное освоение россыпей золота на Челюскинской площади</w:t>
            </w:r>
          </w:p>
        </w:tc>
      </w:tr>
      <w:tr w:rsidR="00F04235" w:rsidRPr="0002569E" w:rsidTr="00FB5F62">
        <w:tc>
          <w:tcPr>
            <w:tcW w:w="1010" w:type="dxa"/>
            <w:shd w:val="clear" w:color="auto" w:fill="auto"/>
          </w:tcPr>
          <w:p w:rsidR="00F04235" w:rsidRPr="0002569E" w:rsidRDefault="00F04235" w:rsidP="0002569E">
            <w:pPr>
              <w:rPr>
                <w:rFonts w:eastAsia="Calibri"/>
              </w:rPr>
            </w:pPr>
            <w:r w:rsidRPr="0002569E">
              <w:rPr>
                <w:rFonts w:eastAsia="Calibri"/>
              </w:rPr>
              <w:lastRenderedPageBreak/>
              <w:t>7.5</w:t>
            </w:r>
          </w:p>
        </w:tc>
        <w:tc>
          <w:tcPr>
            <w:tcW w:w="14266" w:type="dxa"/>
            <w:gridSpan w:val="3"/>
            <w:shd w:val="clear" w:color="auto" w:fill="auto"/>
          </w:tcPr>
          <w:p w:rsidR="00F04235" w:rsidRPr="0002569E" w:rsidRDefault="00F04235" w:rsidP="0002569E">
            <w:pPr>
              <w:rPr>
                <w:rFonts w:eastAsia="Calibri"/>
                <w:b/>
              </w:rPr>
            </w:pPr>
            <w:r w:rsidRPr="0002569E">
              <w:rPr>
                <w:rFonts w:eastAsia="Calibri"/>
                <w:b/>
              </w:rPr>
              <w:t>Ввод в эксплуатацию инфраструктурных объектов:</w:t>
            </w:r>
          </w:p>
        </w:tc>
      </w:tr>
      <w:tr w:rsidR="00F04235" w:rsidRPr="0002569E" w:rsidTr="00FB5F62">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tabs>
                <w:tab w:val="left" w:pos="408"/>
              </w:tabs>
              <w:rPr>
                <w:rFonts w:eastAsia="Calibri"/>
              </w:rPr>
            </w:pPr>
            <w:r w:rsidRPr="0002569E">
              <w:rPr>
                <w:rFonts w:eastAsia="Calibri"/>
              </w:rPr>
              <w:t>1.</w:t>
            </w:r>
            <w:r w:rsidRPr="0002569E">
              <w:rPr>
                <w:rFonts w:eastAsia="Calibri"/>
              </w:rPr>
              <w:tab/>
              <w:t xml:space="preserve">Ввод в эксплуатацию </w:t>
            </w:r>
            <w:proofErr w:type="spellStart"/>
            <w:r w:rsidRPr="0002569E">
              <w:rPr>
                <w:rFonts w:eastAsia="Calibri"/>
              </w:rPr>
              <w:t>золотоизвлекательных</w:t>
            </w:r>
            <w:proofErr w:type="spellEnd"/>
            <w:r w:rsidRPr="0002569E">
              <w:rPr>
                <w:rFonts w:eastAsia="Calibri"/>
              </w:rPr>
              <w:t xml:space="preserve"> фабрик для обслуживания месторождений коренного золота на </w:t>
            </w:r>
            <w:proofErr w:type="spellStart"/>
            <w:r w:rsidRPr="0002569E">
              <w:rPr>
                <w:rFonts w:eastAsia="Calibri"/>
              </w:rPr>
              <w:t>Верхнелен</w:t>
            </w:r>
            <w:r w:rsidR="002F37DA" w:rsidRPr="0002569E">
              <w:rPr>
                <w:rFonts w:eastAsia="Calibri"/>
              </w:rPr>
              <w:t>инградской</w:t>
            </w:r>
            <w:proofErr w:type="spellEnd"/>
            <w:r w:rsidR="002F37DA" w:rsidRPr="0002569E">
              <w:rPr>
                <w:rFonts w:eastAsia="Calibri"/>
              </w:rPr>
              <w:t xml:space="preserve"> и </w:t>
            </w:r>
            <w:proofErr w:type="spellStart"/>
            <w:r w:rsidR="002F37DA" w:rsidRPr="0002569E">
              <w:rPr>
                <w:rFonts w:eastAsia="Calibri"/>
              </w:rPr>
              <w:t>Тарейской</w:t>
            </w:r>
            <w:proofErr w:type="spellEnd"/>
            <w:r w:rsidR="002F37DA" w:rsidRPr="0002569E">
              <w:rPr>
                <w:rFonts w:eastAsia="Calibri"/>
              </w:rPr>
              <w:t xml:space="preserve"> площадях</w:t>
            </w:r>
          </w:p>
          <w:p w:rsidR="00F04235" w:rsidRPr="0002569E" w:rsidRDefault="00F04235" w:rsidP="0002569E">
            <w:pPr>
              <w:tabs>
                <w:tab w:val="left" w:pos="408"/>
              </w:tabs>
              <w:rPr>
                <w:rFonts w:eastAsia="Calibri"/>
              </w:rPr>
            </w:pPr>
            <w:r w:rsidRPr="0002569E">
              <w:rPr>
                <w:rFonts w:eastAsia="Calibri"/>
              </w:rPr>
              <w:t>2.</w:t>
            </w:r>
            <w:r w:rsidRPr="0002569E">
              <w:rPr>
                <w:rFonts w:eastAsia="Calibri"/>
              </w:rPr>
              <w:tab/>
              <w:t>Размещение вахтовых поселков для освоения ресурсов рассыпного золота (</w:t>
            </w:r>
            <w:proofErr w:type="spellStart"/>
            <w:r w:rsidR="002F37DA" w:rsidRPr="0002569E">
              <w:rPr>
                <w:rFonts w:eastAsia="Calibri"/>
              </w:rPr>
              <w:t>Тарейский</w:t>
            </w:r>
            <w:proofErr w:type="spellEnd"/>
            <w:r w:rsidR="002F37DA" w:rsidRPr="0002569E">
              <w:rPr>
                <w:rFonts w:eastAsia="Calibri"/>
              </w:rPr>
              <w:t xml:space="preserve">; </w:t>
            </w:r>
            <w:proofErr w:type="spellStart"/>
            <w:r w:rsidR="002F37DA" w:rsidRPr="0002569E">
              <w:rPr>
                <w:rFonts w:eastAsia="Calibri"/>
              </w:rPr>
              <w:t>Верхнеленинградский</w:t>
            </w:r>
            <w:proofErr w:type="spellEnd"/>
            <w:r w:rsidR="002F37DA" w:rsidRPr="0002569E">
              <w:rPr>
                <w:rFonts w:eastAsia="Calibri"/>
              </w:rPr>
              <w:t>)</w:t>
            </w:r>
          </w:p>
          <w:p w:rsidR="00F04235" w:rsidRPr="0002569E" w:rsidRDefault="00F04235" w:rsidP="0002569E">
            <w:pPr>
              <w:tabs>
                <w:tab w:val="left" w:pos="408"/>
              </w:tabs>
              <w:rPr>
                <w:rFonts w:eastAsia="Calibri"/>
              </w:rPr>
            </w:pPr>
            <w:r w:rsidRPr="0002569E">
              <w:rPr>
                <w:rFonts w:eastAsia="Calibri"/>
              </w:rPr>
              <w:t>3.</w:t>
            </w:r>
            <w:r w:rsidRPr="0002569E">
              <w:rPr>
                <w:rFonts w:eastAsia="Calibri"/>
              </w:rPr>
              <w:tab/>
              <w:t xml:space="preserve">Размещение вахтового поселка Малый </w:t>
            </w:r>
            <w:proofErr w:type="spellStart"/>
            <w:r w:rsidRPr="0002569E">
              <w:rPr>
                <w:rFonts w:eastAsia="Calibri"/>
              </w:rPr>
              <w:t>Авам</w:t>
            </w:r>
            <w:proofErr w:type="spellEnd"/>
            <w:r w:rsidRPr="0002569E">
              <w:rPr>
                <w:rFonts w:eastAsia="Calibri"/>
              </w:rPr>
              <w:t xml:space="preserve"> с соответствующей транспортной инфраструктурой (вертолетная площадка) для обеспечения освоения месторождений углеводородных ресурсов </w:t>
            </w:r>
            <w:proofErr w:type="spellStart"/>
            <w:r w:rsidRPr="0002569E">
              <w:rPr>
                <w:rFonts w:eastAsia="Calibri"/>
              </w:rPr>
              <w:t>Авамского</w:t>
            </w:r>
            <w:proofErr w:type="spellEnd"/>
            <w:r w:rsidRPr="0002569E">
              <w:rPr>
                <w:rFonts w:eastAsia="Calibri"/>
              </w:rPr>
              <w:t xml:space="preserve">, </w:t>
            </w:r>
            <w:proofErr w:type="spellStart"/>
            <w:r w:rsidRPr="0002569E">
              <w:rPr>
                <w:rFonts w:eastAsia="Calibri"/>
              </w:rPr>
              <w:t>Аяклинского</w:t>
            </w:r>
            <w:proofErr w:type="spellEnd"/>
            <w:r w:rsidRPr="0002569E">
              <w:rPr>
                <w:rFonts w:eastAsia="Calibri"/>
              </w:rPr>
              <w:t xml:space="preserve"> и </w:t>
            </w:r>
            <w:proofErr w:type="spellStart"/>
            <w:r w:rsidR="002F37DA" w:rsidRPr="0002569E">
              <w:rPr>
                <w:rFonts w:eastAsia="Calibri"/>
              </w:rPr>
              <w:t>Аянсокого</w:t>
            </w:r>
            <w:proofErr w:type="spellEnd"/>
            <w:r w:rsidR="002F37DA" w:rsidRPr="0002569E">
              <w:rPr>
                <w:rFonts w:eastAsia="Calibri"/>
              </w:rPr>
              <w:t xml:space="preserve"> лицензионных участков</w:t>
            </w:r>
          </w:p>
          <w:p w:rsidR="00F04235" w:rsidRPr="0002569E" w:rsidRDefault="00F04235" w:rsidP="0002569E">
            <w:pPr>
              <w:tabs>
                <w:tab w:val="left" w:pos="408"/>
              </w:tabs>
              <w:rPr>
                <w:rFonts w:eastAsia="Calibri"/>
              </w:rPr>
            </w:pPr>
            <w:r w:rsidRPr="0002569E">
              <w:rPr>
                <w:rFonts w:eastAsia="Calibri"/>
              </w:rPr>
              <w:t>4.</w:t>
            </w:r>
            <w:r w:rsidRPr="0002569E">
              <w:rPr>
                <w:rFonts w:eastAsia="Calibri"/>
              </w:rPr>
              <w:tab/>
              <w:t xml:space="preserve">Строительство частного автозимника от п. </w:t>
            </w:r>
            <w:proofErr w:type="spellStart"/>
            <w:r w:rsidRPr="0002569E">
              <w:rPr>
                <w:rFonts w:eastAsia="Calibri"/>
              </w:rPr>
              <w:t>Усть-Авам</w:t>
            </w:r>
            <w:proofErr w:type="spellEnd"/>
            <w:r w:rsidRPr="0002569E">
              <w:rPr>
                <w:rFonts w:eastAsia="Calibri"/>
              </w:rPr>
              <w:t xml:space="preserve"> до вахтового поселка Малый </w:t>
            </w:r>
            <w:proofErr w:type="spellStart"/>
            <w:r w:rsidRPr="0002569E">
              <w:rPr>
                <w:rFonts w:eastAsia="Calibri"/>
              </w:rPr>
              <w:t>Авам</w:t>
            </w:r>
            <w:proofErr w:type="spellEnd"/>
            <w:r w:rsidRPr="0002569E">
              <w:rPr>
                <w:rFonts w:eastAsia="Calibri"/>
              </w:rPr>
              <w:t xml:space="preserve"> и далее к нефтепромыслам </w:t>
            </w:r>
            <w:proofErr w:type="spellStart"/>
            <w:r w:rsidRPr="0002569E">
              <w:rPr>
                <w:rFonts w:eastAsia="Calibri"/>
              </w:rPr>
              <w:t>Авамского</w:t>
            </w:r>
            <w:proofErr w:type="spellEnd"/>
            <w:r w:rsidRPr="0002569E">
              <w:rPr>
                <w:rFonts w:eastAsia="Calibri"/>
              </w:rPr>
              <w:t xml:space="preserve">, </w:t>
            </w:r>
            <w:proofErr w:type="spellStart"/>
            <w:r w:rsidRPr="0002569E">
              <w:rPr>
                <w:rFonts w:eastAsia="Calibri"/>
              </w:rPr>
              <w:t>Аяклинского</w:t>
            </w:r>
            <w:proofErr w:type="spellEnd"/>
            <w:r w:rsidRPr="0002569E">
              <w:rPr>
                <w:rFonts w:eastAsia="Calibri"/>
              </w:rPr>
              <w:t xml:space="preserve"> и</w:t>
            </w:r>
            <w:r w:rsidR="002F37DA" w:rsidRPr="0002569E">
              <w:rPr>
                <w:rFonts w:eastAsia="Calibri"/>
              </w:rPr>
              <w:t xml:space="preserve"> </w:t>
            </w:r>
            <w:proofErr w:type="spellStart"/>
            <w:r w:rsidR="002F37DA" w:rsidRPr="0002569E">
              <w:rPr>
                <w:rFonts w:eastAsia="Calibri"/>
              </w:rPr>
              <w:t>Аянского</w:t>
            </w:r>
            <w:proofErr w:type="spellEnd"/>
            <w:r w:rsidR="002F37DA" w:rsidRPr="0002569E">
              <w:rPr>
                <w:rFonts w:eastAsia="Calibri"/>
              </w:rPr>
              <w:t xml:space="preserve"> лицензионных участков</w:t>
            </w:r>
          </w:p>
          <w:p w:rsidR="00F04235" w:rsidRPr="0002569E" w:rsidRDefault="00F04235" w:rsidP="0002569E">
            <w:pPr>
              <w:tabs>
                <w:tab w:val="left" w:pos="408"/>
              </w:tabs>
              <w:rPr>
                <w:rFonts w:eastAsia="Calibri"/>
              </w:rPr>
            </w:pPr>
            <w:r w:rsidRPr="0002569E">
              <w:rPr>
                <w:rFonts w:eastAsia="Calibri"/>
              </w:rPr>
              <w:t>5.</w:t>
            </w:r>
            <w:r w:rsidRPr="0002569E">
              <w:rPr>
                <w:rFonts w:eastAsia="Calibri"/>
              </w:rPr>
              <w:tab/>
              <w:t xml:space="preserve">Строительство нефтепровода от нефтепромыслов лицензионных участков </w:t>
            </w:r>
            <w:proofErr w:type="spellStart"/>
            <w:r w:rsidRPr="0002569E">
              <w:rPr>
                <w:rFonts w:eastAsia="Calibri"/>
              </w:rPr>
              <w:t>Авамского</w:t>
            </w:r>
            <w:proofErr w:type="spellEnd"/>
            <w:r w:rsidRPr="0002569E">
              <w:rPr>
                <w:rFonts w:eastAsia="Calibri"/>
              </w:rPr>
              <w:t xml:space="preserve">, </w:t>
            </w:r>
            <w:proofErr w:type="spellStart"/>
            <w:r w:rsidRPr="0002569E">
              <w:rPr>
                <w:rFonts w:eastAsia="Calibri"/>
              </w:rPr>
              <w:t>Аяклинского</w:t>
            </w:r>
            <w:proofErr w:type="spellEnd"/>
            <w:r w:rsidRPr="0002569E">
              <w:rPr>
                <w:rFonts w:eastAsia="Calibri"/>
              </w:rPr>
              <w:t xml:space="preserve"> и </w:t>
            </w:r>
            <w:proofErr w:type="spellStart"/>
            <w:r w:rsidRPr="0002569E">
              <w:rPr>
                <w:rFonts w:eastAsia="Calibri"/>
              </w:rPr>
              <w:t>Аянского</w:t>
            </w:r>
            <w:proofErr w:type="spellEnd"/>
            <w:r w:rsidRPr="0002569E">
              <w:rPr>
                <w:rFonts w:eastAsia="Calibri"/>
              </w:rPr>
              <w:t xml:space="preserve"> до соединения с нефтепроводом от месторождений С</w:t>
            </w:r>
            <w:r w:rsidR="002F37DA" w:rsidRPr="0002569E">
              <w:rPr>
                <w:rFonts w:eastAsia="Calibri"/>
              </w:rPr>
              <w:t>амоедской площади</w:t>
            </w:r>
          </w:p>
          <w:p w:rsidR="00F04235" w:rsidRPr="0002569E" w:rsidRDefault="00F04235" w:rsidP="0002569E">
            <w:pPr>
              <w:tabs>
                <w:tab w:val="left" w:pos="408"/>
              </w:tabs>
              <w:rPr>
                <w:rFonts w:eastAsia="Calibri"/>
              </w:rPr>
            </w:pPr>
            <w:r w:rsidRPr="0002569E">
              <w:rPr>
                <w:rFonts w:eastAsia="Calibri"/>
              </w:rPr>
              <w:t>6.</w:t>
            </w:r>
            <w:r w:rsidRPr="0002569E">
              <w:rPr>
                <w:rFonts w:eastAsia="Calibri"/>
              </w:rPr>
              <w:tab/>
              <w:t xml:space="preserve">Размещение вахтового поселка </w:t>
            </w:r>
            <w:proofErr w:type="spellStart"/>
            <w:r w:rsidRPr="0002569E">
              <w:rPr>
                <w:rFonts w:eastAsia="Calibri"/>
              </w:rPr>
              <w:t>Горбиачинский</w:t>
            </w:r>
            <w:proofErr w:type="spellEnd"/>
            <w:r w:rsidRPr="0002569E">
              <w:rPr>
                <w:rFonts w:eastAsia="Calibri"/>
              </w:rPr>
              <w:t xml:space="preserve"> для обеспечения добычи комплексных руд с промышленным с</w:t>
            </w:r>
            <w:r w:rsidR="002F37DA" w:rsidRPr="0002569E">
              <w:rPr>
                <w:rFonts w:eastAsia="Calibri"/>
              </w:rPr>
              <w:t>одержанием благородных металлов</w:t>
            </w:r>
          </w:p>
          <w:p w:rsidR="00F04235" w:rsidRPr="0002569E" w:rsidRDefault="00F04235" w:rsidP="0002569E">
            <w:pPr>
              <w:tabs>
                <w:tab w:val="left" w:pos="408"/>
              </w:tabs>
              <w:rPr>
                <w:rFonts w:eastAsia="Calibri"/>
              </w:rPr>
            </w:pPr>
            <w:r w:rsidRPr="0002569E">
              <w:rPr>
                <w:rFonts w:eastAsia="Calibri"/>
              </w:rPr>
              <w:t>7.</w:t>
            </w:r>
            <w:r w:rsidRPr="0002569E">
              <w:rPr>
                <w:rFonts w:eastAsia="Calibri"/>
              </w:rPr>
              <w:tab/>
              <w:t>Строительство технологической железнодорожной линии общего напра</w:t>
            </w:r>
            <w:r w:rsidR="002F37DA" w:rsidRPr="0002569E">
              <w:rPr>
                <w:rFonts w:eastAsia="Calibri"/>
              </w:rPr>
              <w:t>вления «</w:t>
            </w:r>
            <w:proofErr w:type="spellStart"/>
            <w:r w:rsidR="002F37DA" w:rsidRPr="0002569E">
              <w:rPr>
                <w:rFonts w:eastAsia="Calibri"/>
              </w:rPr>
              <w:t>Горбиачинский</w:t>
            </w:r>
            <w:proofErr w:type="spellEnd"/>
            <w:r w:rsidR="002F37DA" w:rsidRPr="0002569E">
              <w:rPr>
                <w:rFonts w:eastAsia="Calibri"/>
              </w:rPr>
              <w:t xml:space="preserve"> – </w:t>
            </w:r>
            <w:proofErr w:type="spellStart"/>
            <w:r w:rsidR="002F37DA" w:rsidRPr="0002569E">
              <w:rPr>
                <w:rFonts w:eastAsia="Calibri"/>
              </w:rPr>
              <w:t>Игарка</w:t>
            </w:r>
            <w:proofErr w:type="spellEnd"/>
            <w:r w:rsidR="002F37DA" w:rsidRPr="0002569E">
              <w:rPr>
                <w:rFonts w:eastAsia="Calibri"/>
              </w:rPr>
              <w:t>»</w:t>
            </w:r>
          </w:p>
          <w:p w:rsidR="00F04235" w:rsidRPr="0002569E" w:rsidRDefault="00F04235" w:rsidP="0002569E">
            <w:pPr>
              <w:tabs>
                <w:tab w:val="left" w:pos="408"/>
              </w:tabs>
              <w:rPr>
                <w:rFonts w:eastAsia="Calibri"/>
              </w:rPr>
            </w:pPr>
            <w:r w:rsidRPr="0002569E">
              <w:rPr>
                <w:rFonts w:eastAsia="Calibri"/>
              </w:rPr>
              <w:t>8.</w:t>
            </w:r>
            <w:r w:rsidRPr="0002569E">
              <w:rPr>
                <w:rFonts w:eastAsia="Calibri"/>
              </w:rPr>
              <w:tab/>
              <w:t>Размещение вахтового поселка Конечный с соответствующей транспортной инфраструктурой (причал, вертолетная площадка) в районе м. Болотный для обеспечения нефтедобычи на месторождениях Восточно</w:t>
            </w:r>
            <w:r w:rsidR="00C47CED" w:rsidRPr="0002569E">
              <w:rPr>
                <w:rFonts w:eastAsia="Calibri"/>
              </w:rPr>
              <w:t xml:space="preserve"> </w:t>
            </w:r>
            <w:r w:rsidRPr="0002569E">
              <w:rPr>
                <w:rFonts w:eastAsia="Calibri"/>
              </w:rPr>
              <w:t xml:space="preserve">- </w:t>
            </w:r>
            <w:r w:rsidR="002F37DA" w:rsidRPr="0002569E">
              <w:rPr>
                <w:rFonts w:eastAsia="Calibri"/>
              </w:rPr>
              <w:t>Таймырск</w:t>
            </w:r>
            <w:r w:rsidR="00C47CED" w:rsidRPr="0002569E">
              <w:rPr>
                <w:rFonts w:eastAsia="Calibri"/>
              </w:rPr>
              <w:t>ого</w:t>
            </w:r>
            <w:r w:rsidR="002F37DA" w:rsidRPr="0002569E">
              <w:rPr>
                <w:rFonts w:eastAsia="Calibri"/>
              </w:rPr>
              <w:t xml:space="preserve"> лицензионн</w:t>
            </w:r>
            <w:r w:rsidR="00C47CED" w:rsidRPr="0002569E">
              <w:rPr>
                <w:rFonts w:eastAsia="Calibri"/>
              </w:rPr>
              <w:t>ого участ</w:t>
            </w:r>
            <w:r w:rsidR="002F37DA" w:rsidRPr="0002569E">
              <w:rPr>
                <w:rFonts w:eastAsia="Calibri"/>
              </w:rPr>
              <w:t>к</w:t>
            </w:r>
            <w:r w:rsidR="00C47CED" w:rsidRPr="0002569E">
              <w:rPr>
                <w:rFonts w:eastAsia="Calibri"/>
              </w:rPr>
              <w:t>а</w:t>
            </w:r>
          </w:p>
          <w:p w:rsidR="00F04235" w:rsidRPr="0002569E" w:rsidRDefault="00F04235" w:rsidP="0002569E">
            <w:pPr>
              <w:tabs>
                <w:tab w:val="left" w:pos="408"/>
              </w:tabs>
              <w:rPr>
                <w:rFonts w:eastAsia="Calibri"/>
              </w:rPr>
            </w:pPr>
            <w:r w:rsidRPr="0002569E">
              <w:rPr>
                <w:rFonts w:eastAsia="Calibri"/>
              </w:rPr>
              <w:t>9.</w:t>
            </w:r>
            <w:r w:rsidRPr="0002569E">
              <w:rPr>
                <w:rFonts w:eastAsia="Calibri"/>
              </w:rPr>
              <w:tab/>
              <w:t>Строительство нефтепроводной инфраструктуры от нефтепромыслов Восточно- Таймырского лицензионного участ</w:t>
            </w:r>
            <w:r w:rsidR="002F37DA" w:rsidRPr="0002569E">
              <w:rPr>
                <w:rFonts w:eastAsia="Calibri"/>
              </w:rPr>
              <w:t>ка к вахтовому поселку Конечный</w:t>
            </w:r>
          </w:p>
          <w:p w:rsidR="00F04235" w:rsidRPr="0002569E" w:rsidRDefault="00F04235" w:rsidP="0002569E">
            <w:pPr>
              <w:tabs>
                <w:tab w:val="left" w:pos="408"/>
              </w:tabs>
              <w:rPr>
                <w:rFonts w:eastAsia="Calibri"/>
              </w:rPr>
            </w:pPr>
            <w:r w:rsidRPr="0002569E">
              <w:rPr>
                <w:rFonts w:eastAsia="Calibri"/>
              </w:rPr>
              <w:t>10.</w:t>
            </w:r>
            <w:r w:rsidRPr="0002569E">
              <w:rPr>
                <w:rFonts w:eastAsia="Calibri"/>
              </w:rPr>
              <w:tab/>
              <w:t xml:space="preserve">Строительство </w:t>
            </w:r>
            <w:r w:rsidR="001536FF" w:rsidRPr="0002569E">
              <w:rPr>
                <w:rFonts w:eastAsia="Calibri"/>
              </w:rPr>
              <w:t xml:space="preserve">сливо-наливного пункта </w:t>
            </w:r>
            <w:r w:rsidRPr="0002569E">
              <w:rPr>
                <w:rFonts w:eastAsia="Calibri"/>
              </w:rPr>
              <w:t xml:space="preserve">в районе </w:t>
            </w:r>
            <w:proofErr w:type="spellStart"/>
            <w:r w:rsidRPr="0002569E">
              <w:rPr>
                <w:rFonts w:eastAsia="Calibri"/>
              </w:rPr>
              <w:t>м.Болот</w:t>
            </w:r>
            <w:r w:rsidR="002F37DA" w:rsidRPr="0002569E">
              <w:rPr>
                <w:rFonts w:eastAsia="Calibri"/>
              </w:rPr>
              <w:t>ный</w:t>
            </w:r>
            <w:proofErr w:type="spellEnd"/>
            <w:r w:rsidR="002F37DA" w:rsidRPr="0002569E">
              <w:rPr>
                <w:rFonts w:eastAsia="Calibri"/>
              </w:rPr>
              <w:t xml:space="preserve"> (вахтовый поселок Конечный)</w:t>
            </w:r>
            <w:r w:rsidR="001536FF" w:rsidRPr="0002569E">
              <w:rPr>
                <w:rFonts w:eastAsia="Calibri"/>
              </w:rPr>
              <w:t xml:space="preserve"> </w:t>
            </w:r>
          </w:p>
          <w:p w:rsidR="00F04235" w:rsidRPr="0002569E" w:rsidRDefault="00F04235" w:rsidP="0002569E">
            <w:pPr>
              <w:tabs>
                <w:tab w:val="left" w:pos="408"/>
              </w:tabs>
              <w:rPr>
                <w:rFonts w:eastAsia="Calibri"/>
                <w:b/>
              </w:rPr>
            </w:pPr>
            <w:r w:rsidRPr="0002569E">
              <w:rPr>
                <w:rFonts w:eastAsia="Calibri"/>
              </w:rPr>
              <w:t>11.</w:t>
            </w:r>
            <w:r w:rsidRPr="0002569E">
              <w:rPr>
                <w:rFonts w:eastAsia="Calibri"/>
              </w:rPr>
              <w:tab/>
              <w:t xml:space="preserve">Размещение частей ведомственной пожарной охраны в </w:t>
            </w:r>
            <w:proofErr w:type="spellStart"/>
            <w:r w:rsidRPr="0002569E">
              <w:rPr>
                <w:rFonts w:eastAsia="Calibri"/>
              </w:rPr>
              <w:t>пгт</w:t>
            </w:r>
            <w:proofErr w:type="spellEnd"/>
            <w:r w:rsidRPr="0002569E">
              <w:rPr>
                <w:rFonts w:eastAsia="Calibri"/>
              </w:rPr>
              <w:t>. Диксон (пожарный поезд) и вахтовых поселках  (</w:t>
            </w:r>
            <w:proofErr w:type="spellStart"/>
            <w:r w:rsidRPr="0002569E">
              <w:rPr>
                <w:rFonts w:eastAsia="Calibri"/>
              </w:rPr>
              <w:t>Сырадасай</w:t>
            </w:r>
            <w:proofErr w:type="spellEnd"/>
            <w:r w:rsidRPr="0002569E">
              <w:rPr>
                <w:rFonts w:eastAsia="Calibri"/>
              </w:rPr>
              <w:t xml:space="preserve">, </w:t>
            </w:r>
            <w:proofErr w:type="spellStart"/>
            <w:r w:rsidRPr="0002569E">
              <w:rPr>
                <w:rFonts w:eastAsia="Calibri"/>
              </w:rPr>
              <w:t>Горбиачинский</w:t>
            </w:r>
            <w:proofErr w:type="spellEnd"/>
            <w:r w:rsidRPr="0002569E">
              <w:rPr>
                <w:rFonts w:eastAsia="Calibri"/>
              </w:rPr>
              <w:t xml:space="preserve">, Малый </w:t>
            </w:r>
            <w:proofErr w:type="spellStart"/>
            <w:r w:rsidRPr="0002569E">
              <w:rPr>
                <w:rFonts w:eastAsia="Calibri"/>
              </w:rPr>
              <w:t>Авам</w:t>
            </w:r>
            <w:proofErr w:type="spellEnd"/>
            <w:r w:rsidRPr="0002569E">
              <w:rPr>
                <w:rFonts w:eastAsia="Calibri"/>
              </w:rPr>
              <w:t xml:space="preserve">, Конечный, </w:t>
            </w:r>
            <w:proofErr w:type="spellStart"/>
            <w:r w:rsidRPr="0002569E">
              <w:rPr>
                <w:rFonts w:eastAsia="Calibri"/>
              </w:rPr>
              <w:t>Дерябино</w:t>
            </w:r>
            <w:proofErr w:type="spellEnd"/>
            <w:r w:rsidRPr="0002569E">
              <w:rPr>
                <w:rFonts w:eastAsia="Calibri"/>
              </w:rPr>
              <w:t>)</w:t>
            </w:r>
          </w:p>
        </w:tc>
      </w:tr>
      <w:tr w:rsidR="00F04235" w:rsidRPr="0002569E" w:rsidTr="00FB5F62">
        <w:tc>
          <w:tcPr>
            <w:tcW w:w="1010" w:type="dxa"/>
            <w:shd w:val="clear" w:color="auto" w:fill="auto"/>
          </w:tcPr>
          <w:p w:rsidR="00F04235" w:rsidRPr="0002569E" w:rsidRDefault="00F04235" w:rsidP="0002569E">
            <w:pPr>
              <w:rPr>
                <w:rFonts w:eastAsia="Calibri"/>
              </w:rPr>
            </w:pPr>
            <w:r w:rsidRPr="0002569E">
              <w:rPr>
                <w:rFonts w:eastAsia="Calibri"/>
              </w:rPr>
              <w:t>7.6</w:t>
            </w:r>
          </w:p>
        </w:tc>
        <w:tc>
          <w:tcPr>
            <w:tcW w:w="14266" w:type="dxa"/>
            <w:gridSpan w:val="3"/>
            <w:shd w:val="clear" w:color="auto" w:fill="auto"/>
          </w:tcPr>
          <w:p w:rsidR="00F04235" w:rsidRPr="0002569E" w:rsidRDefault="00F04235" w:rsidP="0002569E">
            <w:pPr>
              <w:rPr>
                <w:rFonts w:eastAsia="Calibri"/>
                <w:b/>
              </w:rPr>
            </w:pPr>
            <w:r w:rsidRPr="0002569E">
              <w:rPr>
                <w:rFonts w:eastAsia="Calibri"/>
                <w:b/>
              </w:rPr>
              <w:t>Объекты Схемы территориального планирования Красноярского края, регионального значения (линейные объекты)</w:t>
            </w:r>
          </w:p>
        </w:tc>
      </w:tr>
      <w:tr w:rsidR="00F04235" w:rsidRPr="0002569E" w:rsidTr="00FB5F62">
        <w:trPr>
          <w:trHeight w:val="2027"/>
        </w:trPr>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rPr>
                <w:rFonts w:eastAsia="Calibri"/>
              </w:rPr>
            </w:pPr>
            <w:r w:rsidRPr="0002569E">
              <w:rPr>
                <w:rFonts w:eastAsia="Calibri"/>
              </w:rPr>
              <w:t xml:space="preserve">1. Обустройство </w:t>
            </w:r>
            <w:proofErr w:type="spellStart"/>
            <w:r w:rsidRPr="0002569E">
              <w:rPr>
                <w:rFonts w:eastAsia="Calibri"/>
              </w:rPr>
              <w:t>Сузунского</w:t>
            </w:r>
            <w:proofErr w:type="spellEnd"/>
            <w:r w:rsidRPr="0002569E">
              <w:rPr>
                <w:rFonts w:eastAsia="Calibri"/>
              </w:rPr>
              <w:t xml:space="preserve"> месторождения. Межпромысловый нефтепровод «УПН</w:t>
            </w:r>
            <w:r w:rsidR="005C09F2" w:rsidRPr="0002569E">
              <w:rPr>
                <w:rFonts w:eastAsia="Calibri"/>
              </w:rPr>
              <w:t xml:space="preserve"> (Установка подготовки нефти)</w:t>
            </w:r>
            <w:r w:rsidRPr="0002569E">
              <w:rPr>
                <w:rFonts w:eastAsia="Calibri"/>
              </w:rPr>
              <w:t xml:space="preserve"> «Сузун»- </w:t>
            </w:r>
            <w:r w:rsidR="002B58DF" w:rsidRPr="0002569E">
              <w:rPr>
                <w:rFonts w:eastAsia="Calibri"/>
              </w:rPr>
              <w:t>ЦПС (</w:t>
            </w:r>
            <w:r w:rsidR="005C09F2" w:rsidRPr="0002569E">
              <w:rPr>
                <w:rFonts w:eastAsia="Calibri"/>
              </w:rPr>
              <w:t>Центральный пункт сбора</w:t>
            </w:r>
            <w:r w:rsidR="002B58DF" w:rsidRPr="0002569E">
              <w:rPr>
                <w:rFonts w:eastAsia="Calibri"/>
              </w:rPr>
              <w:t>)</w:t>
            </w:r>
            <w:r w:rsidRPr="0002569E">
              <w:rPr>
                <w:rFonts w:eastAsia="Calibri"/>
              </w:rPr>
              <w:t xml:space="preserve"> </w:t>
            </w:r>
            <w:proofErr w:type="spellStart"/>
            <w:r w:rsidRPr="0002569E">
              <w:rPr>
                <w:rFonts w:eastAsia="Calibri"/>
              </w:rPr>
              <w:t>Ванкорского</w:t>
            </w:r>
            <w:proofErr w:type="spellEnd"/>
            <w:r w:rsidRPr="0002569E">
              <w:rPr>
                <w:rFonts w:eastAsia="Calibri"/>
              </w:rPr>
              <w:t xml:space="preserve"> месторождения» с СИКН</w:t>
            </w:r>
            <w:r w:rsidR="005C09F2" w:rsidRPr="0002569E">
              <w:rPr>
                <w:rFonts w:eastAsia="Calibri"/>
              </w:rPr>
              <w:t xml:space="preserve"> (Системой измерений количества и показателей качества нефти)</w:t>
            </w:r>
            <w:r w:rsidRPr="0002569E">
              <w:rPr>
                <w:rFonts w:eastAsia="Calibri"/>
              </w:rPr>
              <w:t xml:space="preserve">  «</w:t>
            </w:r>
            <w:proofErr w:type="spellStart"/>
            <w:r w:rsidRPr="0002569E">
              <w:rPr>
                <w:rFonts w:eastAsia="Calibri"/>
              </w:rPr>
              <w:t>Ванкор</w:t>
            </w:r>
            <w:proofErr w:type="spellEnd"/>
            <w:r w:rsidRPr="0002569E">
              <w:rPr>
                <w:rFonts w:eastAsia="Calibri"/>
              </w:rPr>
              <w:t>»</w:t>
            </w:r>
          </w:p>
          <w:p w:rsidR="00F04235" w:rsidRPr="0002569E" w:rsidRDefault="00F04235" w:rsidP="0002569E">
            <w:pPr>
              <w:rPr>
                <w:rFonts w:eastAsia="Calibri"/>
              </w:rPr>
            </w:pPr>
            <w:r w:rsidRPr="0002569E">
              <w:rPr>
                <w:rFonts w:eastAsia="Calibri"/>
              </w:rPr>
              <w:t xml:space="preserve">2. ВЛ 110 </w:t>
            </w:r>
            <w:proofErr w:type="spellStart"/>
            <w:r w:rsidRPr="0002569E">
              <w:rPr>
                <w:rFonts w:eastAsia="Calibri"/>
              </w:rPr>
              <w:t>кВ</w:t>
            </w:r>
            <w:proofErr w:type="spellEnd"/>
            <w:r w:rsidRPr="0002569E">
              <w:rPr>
                <w:rFonts w:eastAsia="Calibri"/>
              </w:rPr>
              <w:t xml:space="preserve"> «</w:t>
            </w:r>
            <w:proofErr w:type="spellStart"/>
            <w:r w:rsidRPr="0002569E">
              <w:rPr>
                <w:rFonts w:eastAsia="Calibri"/>
              </w:rPr>
              <w:t>Ванкор</w:t>
            </w:r>
            <w:proofErr w:type="spellEnd"/>
            <w:r w:rsidRPr="0002569E">
              <w:rPr>
                <w:rFonts w:eastAsia="Calibri"/>
              </w:rPr>
              <w:t>»- ПС Сузун», ПС 110/35/10 «Сузун»</w:t>
            </w:r>
          </w:p>
          <w:p w:rsidR="00F04235" w:rsidRPr="0002569E" w:rsidRDefault="00F04235" w:rsidP="0002569E">
            <w:pPr>
              <w:rPr>
                <w:rFonts w:eastAsia="Calibri"/>
              </w:rPr>
            </w:pPr>
            <w:r w:rsidRPr="0002569E">
              <w:rPr>
                <w:rFonts w:eastAsia="Calibri"/>
              </w:rPr>
              <w:t>3. Обустро</w:t>
            </w:r>
            <w:r w:rsidR="005C09F2" w:rsidRPr="0002569E">
              <w:rPr>
                <w:rFonts w:eastAsia="Calibri"/>
              </w:rPr>
              <w:t xml:space="preserve">йство </w:t>
            </w:r>
            <w:proofErr w:type="spellStart"/>
            <w:r w:rsidR="005C09F2" w:rsidRPr="0002569E">
              <w:rPr>
                <w:rFonts w:eastAsia="Calibri"/>
              </w:rPr>
              <w:t>Сузунского</w:t>
            </w:r>
            <w:proofErr w:type="spellEnd"/>
            <w:r w:rsidR="005C09F2" w:rsidRPr="0002569E">
              <w:rPr>
                <w:rFonts w:eastAsia="Calibri"/>
              </w:rPr>
              <w:t xml:space="preserve"> месторождения, м</w:t>
            </w:r>
            <w:r w:rsidRPr="0002569E">
              <w:rPr>
                <w:rFonts w:eastAsia="Calibri"/>
              </w:rPr>
              <w:t>ежпромысловый газопровод «Сузун»</w:t>
            </w:r>
            <w:r w:rsidR="005C09F2" w:rsidRPr="0002569E">
              <w:rPr>
                <w:rFonts w:eastAsia="Calibri"/>
              </w:rPr>
              <w:t xml:space="preserve"> </w:t>
            </w:r>
            <w:r w:rsidRPr="0002569E">
              <w:rPr>
                <w:rFonts w:eastAsia="Calibri"/>
              </w:rPr>
              <w:t>- «</w:t>
            </w:r>
            <w:proofErr w:type="spellStart"/>
            <w:r w:rsidRPr="0002569E">
              <w:rPr>
                <w:rFonts w:eastAsia="Calibri"/>
              </w:rPr>
              <w:t>Ванкор</w:t>
            </w:r>
            <w:proofErr w:type="spellEnd"/>
            <w:r w:rsidRPr="0002569E">
              <w:rPr>
                <w:rFonts w:eastAsia="Calibri"/>
              </w:rPr>
              <w:t>» (регионального значения)</w:t>
            </w:r>
          </w:p>
          <w:p w:rsidR="00F04235" w:rsidRPr="0002569E" w:rsidRDefault="00F04235" w:rsidP="0002569E">
            <w:pPr>
              <w:rPr>
                <w:rFonts w:eastAsia="Calibri"/>
              </w:rPr>
            </w:pPr>
            <w:r w:rsidRPr="0002569E">
              <w:rPr>
                <w:rFonts w:eastAsia="Calibri"/>
              </w:rPr>
              <w:t>4</w:t>
            </w:r>
            <w:r w:rsidR="005C09F2" w:rsidRPr="0002569E">
              <w:rPr>
                <w:rFonts w:eastAsia="Calibri"/>
              </w:rPr>
              <w:t>.</w:t>
            </w:r>
            <w:r w:rsidRPr="0002569E">
              <w:rPr>
                <w:rFonts w:eastAsia="Calibri"/>
              </w:rPr>
              <w:t xml:space="preserve"> Трасса волоконно-оптической линии связи на участке База Прилуки-ПС 110/35/102 </w:t>
            </w:r>
            <w:proofErr w:type="spellStart"/>
            <w:r w:rsidRPr="0002569E">
              <w:rPr>
                <w:rFonts w:eastAsia="Calibri"/>
              </w:rPr>
              <w:t>кВ</w:t>
            </w:r>
            <w:proofErr w:type="spellEnd"/>
            <w:r w:rsidRPr="0002569E">
              <w:rPr>
                <w:rFonts w:eastAsia="Calibri"/>
              </w:rPr>
              <w:t xml:space="preserve"> «</w:t>
            </w:r>
            <w:proofErr w:type="spellStart"/>
            <w:r w:rsidRPr="0002569E">
              <w:rPr>
                <w:rFonts w:eastAsia="Calibri"/>
              </w:rPr>
              <w:t>Тихоновская</w:t>
            </w:r>
            <w:proofErr w:type="spellEnd"/>
            <w:r w:rsidRPr="0002569E">
              <w:rPr>
                <w:rFonts w:eastAsia="Calibri"/>
              </w:rPr>
              <w:t xml:space="preserve">» - вахтовый поселок </w:t>
            </w:r>
            <w:proofErr w:type="spellStart"/>
            <w:r w:rsidRPr="0002569E">
              <w:rPr>
                <w:rFonts w:eastAsia="Calibri"/>
              </w:rPr>
              <w:t>Ванкор</w:t>
            </w:r>
            <w:proofErr w:type="spellEnd"/>
            <w:r w:rsidRPr="0002569E">
              <w:rPr>
                <w:rFonts w:eastAsia="Calibri"/>
              </w:rPr>
              <w:t>»</w:t>
            </w:r>
          </w:p>
          <w:p w:rsidR="00F04235" w:rsidRPr="0002569E" w:rsidRDefault="00F04235" w:rsidP="0002569E">
            <w:pPr>
              <w:rPr>
                <w:rFonts w:eastAsia="Calibri"/>
              </w:rPr>
            </w:pPr>
            <w:r w:rsidRPr="0002569E">
              <w:rPr>
                <w:rFonts w:eastAsia="Calibri"/>
              </w:rPr>
              <w:t xml:space="preserve">5. Трасса волоконно-оптической линии связи на участке </w:t>
            </w:r>
            <w:proofErr w:type="spellStart"/>
            <w:r w:rsidR="004872EA" w:rsidRPr="0002569E">
              <w:rPr>
                <w:rFonts w:eastAsia="Calibri"/>
              </w:rPr>
              <w:t>пгт.</w:t>
            </w:r>
            <w:r w:rsidRPr="0002569E">
              <w:rPr>
                <w:rFonts w:eastAsia="Calibri"/>
              </w:rPr>
              <w:t>Дудинка</w:t>
            </w:r>
            <w:proofErr w:type="spellEnd"/>
            <w:r w:rsidR="005C09F2" w:rsidRPr="0002569E">
              <w:rPr>
                <w:rFonts w:eastAsia="Calibri"/>
              </w:rPr>
              <w:t xml:space="preserve"> </w:t>
            </w:r>
            <w:r w:rsidRPr="0002569E">
              <w:rPr>
                <w:rFonts w:eastAsia="Calibri"/>
              </w:rPr>
              <w:t xml:space="preserve">- </w:t>
            </w:r>
            <w:proofErr w:type="spellStart"/>
            <w:r w:rsidR="004872EA" w:rsidRPr="0002569E">
              <w:rPr>
                <w:rFonts w:eastAsia="Calibri"/>
              </w:rPr>
              <w:t>п.</w:t>
            </w:r>
            <w:r w:rsidRPr="0002569E">
              <w:rPr>
                <w:rFonts w:eastAsia="Calibri"/>
              </w:rPr>
              <w:t>Усть</w:t>
            </w:r>
            <w:proofErr w:type="spellEnd"/>
            <w:r w:rsidRPr="0002569E">
              <w:rPr>
                <w:rFonts w:eastAsia="Calibri"/>
              </w:rPr>
              <w:t>-Порт</w:t>
            </w:r>
            <w:r w:rsidR="005C09F2" w:rsidRPr="0002569E">
              <w:rPr>
                <w:rFonts w:eastAsia="Calibri"/>
              </w:rPr>
              <w:t xml:space="preserve"> </w:t>
            </w:r>
            <w:r w:rsidRPr="0002569E">
              <w:rPr>
                <w:rFonts w:eastAsia="Calibri"/>
              </w:rPr>
              <w:t>-</w:t>
            </w:r>
            <w:r w:rsidR="005C09F2" w:rsidRPr="0002569E">
              <w:rPr>
                <w:rFonts w:eastAsia="Calibri"/>
              </w:rPr>
              <w:t xml:space="preserve"> </w:t>
            </w:r>
            <w:proofErr w:type="spellStart"/>
            <w:r w:rsidR="004872EA" w:rsidRPr="0002569E">
              <w:rPr>
                <w:rFonts w:eastAsia="Calibri"/>
              </w:rPr>
              <w:t>с.</w:t>
            </w:r>
            <w:r w:rsidRPr="0002569E">
              <w:rPr>
                <w:rFonts w:eastAsia="Calibri"/>
              </w:rPr>
              <w:t>Караул</w:t>
            </w:r>
            <w:proofErr w:type="spellEnd"/>
            <w:r w:rsidR="005C09F2" w:rsidRPr="0002569E">
              <w:rPr>
                <w:rFonts w:eastAsia="Calibri"/>
              </w:rPr>
              <w:t xml:space="preserve"> </w:t>
            </w:r>
            <w:r w:rsidRPr="0002569E">
              <w:rPr>
                <w:rFonts w:eastAsia="Calibri"/>
              </w:rPr>
              <w:t>-</w:t>
            </w:r>
            <w:r w:rsidR="005C09F2" w:rsidRPr="0002569E">
              <w:rPr>
                <w:rFonts w:eastAsia="Calibri"/>
              </w:rPr>
              <w:t xml:space="preserve"> </w:t>
            </w:r>
            <w:proofErr w:type="spellStart"/>
            <w:r w:rsidR="004872EA" w:rsidRPr="0002569E">
              <w:rPr>
                <w:rFonts w:eastAsia="Calibri"/>
              </w:rPr>
              <w:t>п.</w:t>
            </w:r>
            <w:r w:rsidRPr="0002569E">
              <w:rPr>
                <w:rFonts w:eastAsia="Calibri"/>
              </w:rPr>
              <w:t>Байкаловск</w:t>
            </w:r>
            <w:proofErr w:type="spellEnd"/>
            <w:r w:rsidR="005C09F2" w:rsidRPr="0002569E">
              <w:rPr>
                <w:rFonts w:eastAsia="Calibri"/>
              </w:rPr>
              <w:t xml:space="preserve"> </w:t>
            </w:r>
            <w:r w:rsidRPr="0002569E">
              <w:rPr>
                <w:rFonts w:eastAsia="Calibri"/>
              </w:rPr>
              <w:t>-</w:t>
            </w:r>
            <w:r w:rsidR="005C09F2" w:rsidRPr="0002569E">
              <w:rPr>
                <w:rFonts w:eastAsia="Calibri"/>
              </w:rPr>
              <w:t xml:space="preserve"> </w:t>
            </w:r>
            <w:proofErr w:type="spellStart"/>
            <w:r w:rsidR="004872EA" w:rsidRPr="0002569E">
              <w:rPr>
                <w:rFonts w:eastAsia="Calibri"/>
              </w:rPr>
              <w:t>п.</w:t>
            </w:r>
            <w:r w:rsidRPr="0002569E">
              <w:rPr>
                <w:rFonts w:eastAsia="Calibri"/>
              </w:rPr>
              <w:t>Воронцово</w:t>
            </w:r>
            <w:proofErr w:type="spellEnd"/>
            <w:r w:rsidR="005C09F2" w:rsidRPr="0002569E">
              <w:rPr>
                <w:rFonts w:eastAsia="Calibri"/>
              </w:rPr>
              <w:t xml:space="preserve"> </w:t>
            </w:r>
            <w:r w:rsidRPr="0002569E">
              <w:rPr>
                <w:rFonts w:eastAsia="Calibri"/>
              </w:rPr>
              <w:t xml:space="preserve">- </w:t>
            </w:r>
            <w:proofErr w:type="spellStart"/>
            <w:r w:rsidR="004872EA" w:rsidRPr="0002569E">
              <w:rPr>
                <w:rFonts w:eastAsia="Calibri"/>
              </w:rPr>
              <w:t>пгт.</w:t>
            </w:r>
            <w:r w:rsidRPr="0002569E">
              <w:rPr>
                <w:rFonts w:eastAsia="Calibri"/>
              </w:rPr>
              <w:t>Диксон</w:t>
            </w:r>
            <w:proofErr w:type="spellEnd"/>
            <w:r w:rsidRPr="0002569E">
              <w:rPr>
                <w:rFonts w:eastAsia="Calibri"/>
              </w:rPr>
              <w:t xml:space="preserve"> </w:t>
            </w:r>
            <w:r w:rsidR="005C09F2" w:rsidRPr="0002569E">
              <w:rPr>
                <w:rFonts w:eastAsia="Calibri"/>
              </w:rPr>
              <w:t>,</w:t>
            </w:r>
            <w:r w:rsidRPr="0002569E">
              <w:rPr>
                <w:rFonts w:eastAsia="Calibri"/>
              </w:rPr>
              <w:t xml:space="preserve"> ООО «Единство»  2022-2023гг.</w:t>
            </w:r>
          </w:p>
        </w:tc>
      </w:tr>
      <w:tr w:rsidR="00F04235" w:rsidRPr="0002569E" w:rsidTr="00FB5F62">
        <w:trPr>
          <w:trHeight w:val="462"/>
        </w:trPr>
        <w:tc>
          <w:tcPr>
            <w:tcW w:w="1010" w:type="dxa"/>
            <w:shd w:val="clear" w:color="auto" w:fill="auto"/>
          </w:tcPr>
          <w:p w:rsidR="00F04235" w:rsidRPr="0002569E" w:rsidRDefault="00F04235" w:rsidP="0002569E">
            <w:pPr>
              <w:rPr>
                <w:rFonts w:eastAsia="Calibri"/>
              </w:rPr>
            </w:pPr>
          </w:p>
        </w:tc>
        <w:tc>
          <w:tcPr>
            <w:tcW w:w="14266" w:type="dxa"/>
            <w:gridSpan w:val="3"/>
            <w:shd w:val="clear" w:color="auto" w:fill="auto"/>
          </w:tcPr>
          <w:p w:rsidR="00F04235" w:rsidRPr="0002569E" w:rsidRDefault="00F04235" w:rsidP="0002569E">
            <w:pPr>
              <w:rPr>
                <w:sz w:val="22"/>
              </w:rPr>
            </w:pPr>
            <w:r w:rsidRPr="0002569E">
              <w:rPr>
                <w:sz w:val="22"/>
              </w:rPr>
              <w:t>*</w:t>
            </w:r>
            <w:r w:rsidRPr="0002569E">
              <w:rPr>
                <w:b/>
                <w:sz w:val="22"/>
              </w:rPr>
              <w:t>Буквами (Р) и (Ф)</w:t>
            </w:r>
            <w:r w:rsidRPr="0002569E">
              <w:rPr>
                <w:sz w:val="22"/>
              </w:rPr>
              <w:t xml:space="preserve"> обозначены объекты регионального и федерального значения соответственно</w:t>
            </w:r>
          </w:p>
          <w:p w:rsidR="00F04235" w:rsidRPr="0002569E" w:rsidRDefault="00F04235" w:rsidP="0002569E">
            <w:pPr>
              <w:rPr>
                <w:rFonts w:eastAsia="Calibri"/>
              </w:rPr>
            </w:pPr>
            <w:r w:rsidRPr="0002569E">
              <w:rPr>
                <w:sz w:val="22"/>
              </w:rPr>
              <w:lastRenderedPageBreak/>
              <w:t>Номер в колонке Назначение соответствует номеру условного знака объекта в графических материалах.</w:t>
            </w:r>
          </w:p>
        </w:tc>
      </w:tr>
    </w:tbl>
    <w:p w:rsidR="007A18C5" w:rsidRPr="0002569E" w:rsidRDefault="007A18C5" w:rsidP="0002569E">
      <w:pPr>
        <w:tabs>
          <w:tab w:val="left" w:pos="142"/>
        </w:tabs>
        <w:ind w:firstLine="284"/>
        <w:jc w:val="both"/>
        <w:sectPr w:rsidR="007A18C5" w:rsidRPr="0002569E" w:rsidSect="00407138">
          <w:pgSz w:w="16838" w:h="11906" w:orient="landscape" w:code="9"/>
          <w:pgMar w:top="993" w:right="1134" w:bottom="992" w:left="1134" w:header="709" w:footer="709" w:gutter="0"/>
          <w:cols w:space="708"/>
          <w:titlePg/>
          <w:docGrid w:linePitch="360"/>
        </w:sectPr>
      </w:pPr>
    </w:p>
    <w:p w:rsidR="007A18C5" w:rsidRPr="0002569E" w:rsidRDefault="008739FF" w:rsidP="0002569E">
      <w:pPr>
        <w:pStyle w:val="2"/>
        <w:spacing w:before="0" w:after="0"/>
        <w:rPr>
          <w:sz w:val="24"/>
          <w:szCs w:val="24"/>
        </w:rPr>
      </w:pPr>
      <w:bookmarkStart w:id="18" w:name="_Toc13148346"/>
      <w:r w:rsidRPr="0002569E">
        <w:rPr>
          <w:sz w:val="24"/>
          <w:szCs w:val="24"/>
        </w:rPr>
        <w:lastRenderedPageBreak/>
        <w:t>3.</w:t>
      </w:r>
      <w:r w:rsidR="00CC0144" w:rsidRPr="0002569E">
        <w:rPr>
          <w:sz w:val="24"/>
          <w:szCs w:val="24"/>
        </w:rPr>
        <w:t xml:space="preserve"> </w:t>
      </w:r>
      <w:r w:rsidR="00EA6320" w:rsidRPr="0002569E">
        <w:rPr>
          <w:sz w:val="24"/>
          <w:szCs w:val="24"/>
        </w:rPr>
        <w:t>МЕРОПРИЯТИЯ ТЕРРИТОРИАЛЬНОГО ПЛАНИРОВАНИЯ МЕСТНОГО ЗНАЧЕНИЯ, НЕ СВЯЗАННЫЕ С РАЗМЕЩЕНИЕМ ОБЪЕКТОВ КАПИТАЛЬНОГО СТРОИТЕЛЬСТВА</w:t>
      </w:r>
      <w:bookmarkEnd w:id="18"/>
      <w:r w:rsidR="00054AC3" w:rsidRPr="0002569E">
        <w:rPr>
          <w:sz w:val="24"/>
          <w:szCs w:val="24"/>
        </w:rPr>
        <w:t xml:space="preserve"> </w:t>
      </w:r>
    </w:p>
    <w:p w:rsidR="007A18C5" w:rsidRPr="0002569E" w:rsidRDefault="007A18C5" w:rsidP="0002569E">
      <w:pPr>
        <w:tabs>
          <w:tab w:val="left" w:pos="142"/>
        </w:tabs>
        <w:ind w:firstLine="284"/>
        <w:jc w:val="both"/>
        <w:rPr>
          <w:color w:val="FF0000"/>
        </w:rPr>
      </w:pPr>
    </w:p>
    <w:p w:rsidR="00EA6320" w:rsidRPr="0002569E" w:rsidRDefault="00EA6320" w:rsidP="0002569E">
      <w:pPr>
        <w:tabs>
          <w:tab w:val="left" w:pos="142"/>
        </w:tabs>
        <w:ind w:firstLine="284"/>
        <w:jc w:val="both"/>
      </w:pPr>
      <w:r w:rsidRPr="0002569E">
        <w:t xml:space="preserve">В течение периода реализации </w:t>
      </w:r>
      <w:r w:rsidR="00A37AEA" w:rsidRPr="0002569E">
        <w:t>(</w:t>
      </w:r>
      <w:r w:rsidR="00B666D7" w:rsidRPr="0002569E">
        <w:t xml:space="preserve">до </w:t>
      </w:r>
      <w:r w:rsidR="00A37AEA" w:rsidRPr="0002569E">
        <w:t>01.01.2040)</w:t>
      </w:r>
    </w:p>
    <w:p w:rsidR="00EA6320" w:rsidRPr="0002569E" w:rsidRDefault="00EA6320" w:rsidP="0002569E">
      <w:pPr>
        <w:tabs>
          <w:tab w:val="left" w:pos="142"/>
        </w:tabs>
        <w:ind w:firstLine="284"/>
        <w:jc w:val="both"/>
      </w:pPr>
      <w:r w:rsidRPr="0002569E">
        <w:t>1.</w:t>
      </w:r>
      <w:r w:rsidRPr="0002569E">
        <w:tab/>
        <w:t>Охрана памятников истории и культуры местного значения.</w:t>
      </w:r>
    </w:p>
    <w:p w:rsidR="00EA6320" w:rsidRPr="0002569E" w:rsidRDefault="00EA6320" w:rsidP="0002569E">
      <w:pPr>
        <w:tabs>
          <w:tab w:val="left" w:pos="142"/>
        </w:tabs>
        <w:ind w:firstLine="284"/>
        <w:jc w:val="both"/>
      </w:pPr>
      <w:r w:rsidRPr="0002569E">
        <w:t>2.</w:t>
      </w:r>
      <w:r w:rsidRPr="0002569E">
        <w:tab/>
        <w:t>Организация мониторинга за состоянием окружающей среды.</w:t>
      </w:r>
    </w:p>
    <w:p w:rsidR="00EA6320" w:rsidRPr="0002569E" w:rsidRDefault="00EA6320" w:rsidP="0002569E">
      <w:pPr>
        <w:tabs>
          <w:tab w:val="left" w:pos="142"/>
        </w:tabs>
        <w:ind w:firstLine="284"/>
        <w:jc w:val="both"/>
      </w:pPr>
      <w:r w:rsidRPr="0002569E">
        <w:t>3.</w:t>
      </w:r>
      <w:r w:rsidRPr="0002569E">
        <w:tab/>
        <w:t>Ликвидация несанкционированных свалок отходов производства и потребления.</w:t>
      </w:r>
    </w:p>
    <w:p w:rsidR="00EA6320" w:rsidRPr="0002569E" w:rsidRDefault="00EA6320" w:rsidP="0002569E">
      <w:pPr>
        <w:tabs>
          <w:tab w:val="left" w:pos="142"/>
        </w:tabs>
        <w:ind w:firstLine="284"/>
        <w:jc w:val="both"/>
      </w:pPr>
      <w:r w:rsidRPr="0002569E">
        <w:t>4.</w:t>
      </w:r>
      <w:r w:rsidRPr="0002569E">
        <w:tab/>
        <w:t xml:space="preserve"> Перевод автомобильного транспорта на топливо с улучшенными экологическими характеристиками. Поэтапная реконструкция и благоустройство местных дорог, не имеющих твердого покрытия.</w:t>
      </w:r>
    </w:p>
    <w:p w:rsidR="00CC0144" w:rsidRPr="0002569E" w:rsidRDefault="00EA6320" w:rsidP="0002569E">
      <w:pPr>
        <w:tabs>
          <w:tab w:val="left" w:pos="142"/>
        </w:tabs>
        <w:ind w:firstLine="284"/>
        <w:jc w:val="both"/>
      </w:pPr>
      <w:r w:rsidRPr="0002569E">
        <w:t>5.</w:t>
      </w:r>
      <w:r w:rsidRPr="0002569E">
        <w:tab/>
        <w:t xml:space="preserve">Упорядочение движения гусеничного транспорта по тундре. </w:t>
      </w:r>
    </w:p>
    <w:p w:rsidR="00EA6320" w:rsidRPr="0002569E" w:rsidRDefault="00EA6320" w:rsidP="0002569E">
      <w:pPr>
        <w:tabs>
          <w:tab w:val="left" w:pos="142"/>
        </w:tabs>
        <w:ind w:firstLine="284"/>
        <w:jc w:val="both"/>
      </w:pPr>
      <w:r w:rsidRPr="0002569E">
        <w:t>7.</w:t>
      </w:r>
      <w:r w:rsidRPr="0002569E">
        <w:tab/>
        <w:t>Развитие местных телефонных сетей в населенных пунктах муниципального района на основе оборудования беспроводного доступа абонентов к услугам телефонной связи и в сеть Интернет.</w:t>
      </w:r>
    </w:p>
    <w:p w:rsidR="00F0351B" w:rsidRPr="0002569E" w:rsidRDefault="00EA6320" w:rsidP="0002569E">
      <w:pPr>
        <w:tabs>
          <w:tab w:val="left" w:pos="142"/>
        </w:tabs>
        <w:ind w:firstLine="284"/>
        <w:jc w:val="both"/>
      </w:pPr>
      <w:r w:rsidRPr="0002569E">
        <w:t>8.</w:t>
      </w:r>
      <w:r w:rsidRPr="0002569E">
        <w:tab/>
        <w:t>Создание и развитие сетей сотовой связи третьего поколения.</w:t>
      </w:r>
      <w:bookmarkStart w:id="19" w:name="_Toc251262648"/>
      <w:bookmarkStart w:id="20" w:name="_Toc251345108"/>
      <w:bookmarkEnd w:id="0"/>
      <w:bookmarkEnd w:id="1"/>
    </w:p>
    <w:p w:rsidR="00CC0144" w:rsidRPr="0002569E" w:rsidRDefault="00FA2612" w:rsidP="0002569E">
      <w:pPr>
        <w:tabs>
          <w:tab w:val="left" w:pos="142"/>
        </w:tabs>
        <w:ind w:firstLine="284"/>
        <w:jc w:val="both"/>
      </w:pPr>
      <w:r w:rsidRPr="0002569E">
        <w:t>9</w:t>
      </w:r>
      <w:r w:rsidR="00F0351B" w:rsidRPr="0002569E">
        <w:t>.</w:t>
      </w:r>
      <w:r w:rsidR="00F0351B" w:rsidRPr="0002569E">
        <w:tab/>
      </w:r>
      <w:r w:rsidR="00433EE9" w:rsidRPr="0002569E">
        <w:t>Организация и обустройство туристских маршрутов:</w:t>
      </w:r>
    </w:p>
    <w:p w:rsidR="00CC0144" w:rsidRPr="0002569E" w:rsidRDefault="00CC0144" w:rsidP="0002569E">
      <w:pPr>
        <w:pStyle w:val="140"/>
        <w:numPr>
          <w:ilvl w:val="0"/>
          <w:numId w:val="6"/>
        </w:numPr>
        <w:ind w:left="0" w:firstLine="284"/>
        <w:jc w:val="both"/>
        <w:rPr>
          <w:sz w:val="24"/>
          <w:szCs w:val="24"/>
        </w:rPr>
      </w:pPr>
      <w:r w:rsidRPr="0002569E">
        <w:rPr>
          <w:sz w:val="24"/>
          <w:szCs w:val="24"/>
          <w:lang w:val="ru-RU" w:eastAsia="ru-RU"/>
        </w:rPr>
        <w:t xml:space="preserve">Село Хатанга – Озеро Таймыр – Река Нижняя Таймыра (с заходом в реку </w:t>
      </w:r>
      <w:proofErr w:type="spellStart"/>
      <w:r w:rsidRPr="0002569E">
        <w:rPr>
          <w:sz w:val="24"/>
          <w:szCs w:val="24"/>
          <w:lang w:val="ru-RU" w:eastAsia="ru-RU"/>
        </w:rPr>
        <w:t>Шренк</w:t>
      </w:r>
      <w:proofErr w:type="spellEnd"/>
      <w:r w:rsidRPr="0002569E">
        <w:rPr>
          <w:sz w:val="24"/>
          <w:szCs w:val="24"/>
          <w:lang w:val="ru-RU" w:eastAsia="ru-RU"/>
        </w:rPr>
        <w:t xml:space="preserve">) – </w:t>
      </w:r>
      <w:proofErr w:type="spellStart"/>
      <w:r w:rsidRPr="0002569E">
        <w:rPr>
          <w:sz w:val="24"/>
          <w:szCs w:val="24"/>
          <w:lang w:val="ru-RU" w:eastAsia="ru-RU"/>
        </w:rPr>
        <w:t>Усть</w:t>
      </w:r>
      <w:proofErr w:type="spellEnd"/>
      <w:r w:rsidRPr="0002569E">
        <w:rPr>
          <w:sz w:val="24"/>
          <w:szCs w:val="24"/>
          <w:lang w:val="ru-RU" w:eastAsia="ru-RU"/>
        </w:rPr>
        <w:t>-Таймыр – Мыс Челюскин;</w:t>
      </w:r>
    </w:p>
    <w:p w:rsidR="00CC0144" w:rsidRPr="0002569E" w:rsidRDefault="00CC0144" w:rsidP="0002569E">
      <w:pPr>
        <w:pStyle w:val="140"/>
        <w:numPr>
          <w:ilvl w:val="0"/>
          <w:numId w:val="6"/>
        </w:numPr>
        <w:ind w:left="0" w:firstLine="284"/>
        <w:jc w:val="both"/>
        <w:rPr>
          <w:sz w:val="24"/>
          <w:szCs w:val="24"/>
        </w:rPr>
      </w:pPr>
      <w:r w:rsidRPr="0002569E">
        <w:rPr>
          <w:sz w:val="24"/>
          <w:szCs w:val="24"/>
          <w:lang w:val="ru-RU" w:eastAsia="ru-RU"/>
        </w:rPr>
        <w:t xml:space="preserve">Дудинка – Диксон – Берег Петра </w:t>
      </w:r>
      <w:proofErr w:type="spellStart"/>
      <w:r w:rsidRPr="0002569E">
        <w:rPr>
          <w:sz w:val="24"/>
          <w:szCs w:val="24"/>
          <w:lang w:val="ru-RU" w:eastAsia="ru-RU"/>
        </w:rPr>
        <w:t>Чичагова</w:t>
      </w:r>
      <w:proofErr w:type="spellEnd"/>
      <w:r w:rsidRPr="0002569E">
        <w:rPr>
          <w:sz w:val="24"/>
          <w:szCs w:val="24"/>
          <w:lang w:val="ru-RU" w:eastAsia="ru-RU"/>
        </w:rPr>
        <w:t xml:space="preserve"> – </w:t>
      </w:r>
      <w:proofErr w:type="spellStart"/>
      <w:r w:rsidRPr="0002569E">
        <w:rPr>
          <w:sz w:val="24"/>
          <w:szCs w:val="24"/>
          <w:lang w:val="ru-RU" w:eastAsia="ru-RU"/>
        </w:rPr>
        <w:t>Пясинский</w:t>
      </w:r>
      <w:proofErr w:type="spellEnd"/>
      <w:r w:rsidRPr="0002569E">
        <w:rPr>
          <w:sz w:val="24"/>
          <w:szCs w:val="24"/>
          <w:lang w:val="ru-RU" w:eastAsia="ru-RU"/>
        </w:rPr>
        <w:t xml:space="preserve"> залив – долина реки </w:t>
      </w:r>
      <w:proofErr w:type="spellStart"/>
      <w:r w:rsidRPr="0002569E">
        <w:rPr>
          <w:sz w:val="24"/>
          <w:szCs w:val="24"/>
          <w:lang w:val="ru-RU" w:eastAsia="ru-RU"/>
        </w:rPr>
        <w:t>Пясины</w:t>
      </w:r>
      <w:proofErr w:type="spellEnd"/>
      <w:r w:rsidRPr="0002569E">
        <w:rPr>
          <w:sz w:val="24"/>
          <w:szCs w:val="24"/>
          <w:lang w:val="ru-RU" w:eastAsia="ru-RU"/>
        </w:rPr>
        <w:t xml:space="preserve"> (до </w:t>
      </w:r>
      <w:proofErr w:type="spellStart"/>
      <w:r w:rsidRPr="0002569E">
        <w:rPr>
          <w:sz w:val="24"/>
          <w:szCs w:val="24"/>
          <w:lang w:val="ru-RU" w:eastAsia="ru-RU"/>
        </w:rPr>
        <w:t>Пуринского</w:t>
      </w:r>
      <w:proofErr w:type="spellEnd"/>
      <w:r w:rsidRPr="0002569E">
        <w:rPr>
          <w:sz w:val="24"/>
          <w:szCs w:val="24"/>
          <w:lang w:val="ru-RU" w:eastAsia="ru-RU"/>
        </w:rPr>
        <w:t xml:space="preserve"> заказника);</w:t>
      </w:r>
    </w:p>
    <w:p w:rsidR="00CC0144" w:rsidRPr="0002569E" w:rsidRDefault="00CC0144" w:rsidP="0002569E">
      <w:pPr>
        <w:pStyle w:val="140"/>
        <w:numPr>
          <w:ilvl w:val="0"/>
          <w:numId w:val="6"/>
        </w:numPr>
        <w:ind w:left="0" w:firstLine="284"/>
        <w:jc w:val="both"/>
        <w:rPr>
          <w:sz w:val="24"/>
          <w:szCs w:val="24"/>
        </w:rPr>
      </w:pPr>
      <w:r w:rsidRPr="0002569E">
        <w:rPr>
          <w:sz w:val="24"/>
          <w:szCs w:val="24"/>
          <w:lang w:val="ru-RU" w:eastAsia="ru-RU"/>
        </w:rPr>
        <w:t>Диксон – берег Енисейского залива;</w:t>
      </w:r>
    </w:p>
    <w:p w:rsidR="00CC0144" w:rsidRPr="0002569E" w:rsidRDefault="00CC0144" w:rsidP="0002569E">
      <w:pPr>
        <w:pStyle w:val="140"/>
        <w:numPr>
          <w:ilvl w:val="0"/>
          <w:numId w:val="6"/>
        </w:numPr>
        <w:ind w:left="0" w:firstLine="284"/>
        <w:jc w:val="both"/>
        <w:rPr>
          <w:sz w:val="24"/>
          <w:szCs w:val="24"/>
        </w:rPr>
      </w:pPr>
      <w:r w:rsidRPr="0002569E">
        <w:rPr>
          <w:sz w:val="24"/>
          <w:szCs w:val="24"/>
          <w:lang w:val="ru-RU" w:eastAsia="ru-RU"/>
        </w:rPr>
        <w:t xml:space="preserve">Дудинка – Диксон – мыс </w:t>
      </w:r>
      <w:proofErr w:type="spellStart"/>
      <w:r w:rsidRPr="0002569E">
        <w:rPr>
          <w:sz w:val="24"/>
          <w:szCs w:val="24"/>
          <w:lang w:val="ru-RU" w:eastAsia="ru-RU"/>
        </w:rPr>
        <w:t>Стерлигова</w:t>
      </w:r>
      <w:proofErr w:type="spellEnd"/>
      <w:r w:rsidRPr="0002569E">
        <w:rPr>
          <w:sz w:val="24"/>
          <w:szCs w:val="24"/>
          <w:lang w:val="ru-RU" w:eastAsia="ru-RU"/>
        </w:rPr>
        <w:t xml:space="preserve"> – мыс Челюскина;</w:t>
      </w:r>
    </w:p>
    <w:p w:rsidR="00CC0144" w:rsidRPr="0002569E" w:rsidRDefault="00CC0144" w:rsidP="0002569E">
      <w:pPr>
        <w:pStyle w:val="140"/>
        <w:numPr>
          <w:ilvl w:val="0"/>
          <w:numId w:val="6"/>
        </w:numPr>
        <w:ind w:left="0" w:firstLine="284"/>
        <w:jc w:val="both"/>
        <w:rPr>
          <w:sz w:val="24"/>
          <w:szCs w:val="24"/>
        </w:rPr>
      </w:pPr>
      <w:r w:rsidRPr="0002569E">
        <w:rPr>
          <w:sz w:val="24"/>
          <w:szCs w:val="24"/>
          <w:lang w:val="ru-RU" w:eastAsia="ru-RU"/>
        </w:rPr>
        <w:t xml:space="preserve">Село Хатанга – долина реки </w:t>
      </w:r>
      <w:proofErr w:type="spellStart"/>
      <w:r w:rsidRPr="0002569E">
        <w:rPr>
          <w:sz w:val="24"/>
          <w:szCs w:val="24"/>
          <w:lang w:val="ru-RU" w:eastAsia="ru-RU"/>
        </w:rPr>
        <w:t>Котуй</w:t>
      </w:r>
      <w:proofErr w:type="spellEnd"/>
      <w:r w:rsidRPr="0002569E">
        <w:rPr>
          <w:sz w:val="24"/>
          <w:szCs w:val="24"/>
          <w:lang w:val="ru-RU" w:eastAsia="ru-RU"/>
        </w:rPr>
        <w:t xml:space="preserve"> до впадения в нее реки </w:t>
      </w:r>
      <w:proofErr w:type="spellStart"/>
      <w:r w:rsidRPr="0002569E">
        <w:rPr>
          <w:sz w:val="24"/>
          <w:szCs w:val="24"/>
          <w:lang w:val="ru-RU" w:eastAsia="ru-RU"/>
        </w:rPr>
        <w:t>Котуйкан</w:t>
      </w:r>
      <w:proofErr w:type="spellEnd"/>
      <w:r w:rsidRPr="0002569E">
        <w:rPr>
          <w:sz w:val="24"/>
          <w:szCs w:val="24"/>
          <w:lang w:val="ru-RU" w:eastAsia="ru-RU"/>
        </w:rPr>
        <w:t>;</w:t>
      </w:r>
    </w:p>
    <w:p w:rsidR="00CC0144" w:rsidRPr="0002569E" w:rsidRDefault="00CC0144" w:rsidP="0002569E">
      <w:pPr>
        <w:pStyle w:val="140"/>
        <w:numPr>
          <w:ilvl w:val="0"/>
          <w:numId w:val="6"/>
        </w:numPr>
        <w:ind w:left="0" w:firstLine="284"/>
        <w:jc w:val="both"/>
        <w:rPr>
          <w:sz w:val="24"/>
          <w:szCs w:val="24"/>
        </w:rPr>
      </w:pPr>
      <w:r w:rsidRPr="0002569E">
        <w:rPr>
          <w:sz w:val="24"/>
          <w:szCs w:val="24"/>
          <w:lang w:val="ru-RU" w:eastAsia="ru-RU"/>
        </w:rPr>
        <w:t xml:space="preserve">Дудинка – Норильск – река Норильская – </w:t>
      </w:r>
      <w:proofErr w:type="spellStart"/>
      <w:r w:rsidRPr="0002569E">
        <w:rPr>
          <w:sz w:val="24"/>
          <w:szCs w:val="24"/>
          <w:lang w:val="ru-RU" w:eastAsia="ru-RU"/>
        </w:rPr>
        <w:t>оз.Мелкое</w:t>
      </w:r>
      <w:proofErr w:type="spellEnd"/>
      <w:r w:rsidRPr="0002569E">
        <w:rPr>
          <w:sz w:val="24"/>
          <w:szCs w:val="24"/>
          <w:lang w:val="ru-RU" w:eastAsia="ru-RU"/>
        </w:rPr>
        <w:t xml:space="preserve"> – </w:t>
      </w:r>
      <w:proofErr w:type="spellStart"/>
      <w:r w:rsidRPr="0002569E">
        <w:rPr>
          <w:sz w:val="24"/>
          <w:szCs w:val="24"/>
          <w:lang w:val="ru-RU" w:eastAsia="ru-RU"/>
        </w:rPr>
        <w:t>оз.Лама</w:t>
      </w:r>
      <w:proofErr w:type="spellEnd"/>
      <w:r w:rsidRPr="0002569E">
        <w:rPr>
          <w:sz w:val="24"/>
          <w:szCs w:val="24"/>
          <w:lang w:val="ru-RU" w:eastAsia="ru-RU"/>
        </w:rPr>
        <w:t xml:space="preserve"> -оз. Глубокое;</w:t>
      </w:r>
    </w:p>
    <w:p w:rsidR="00CC0144" w:rsidRPr="0002569E" w:rsidRDefault="00CC0144" w:rsidP="0002569E">
      <w:pPr>
        <w:pStyle w:val="140"/>
        <w:numPr>
          <w:ilvl w:val="0"/>
          <w:numId w:val="6"/>
        </w:numPr>
        <w:ind w:left="0" w:firstLine="284"/>
        <w:jc w:val="both"/>
        <w:rPr>
          <w:sz w:val="24"/>
          <w:szCs w:val="24"/>
        </w:rPr>
      </w:pPr>
      <w:r w:rsidRPr="0002569E">
        <w:rPr>
          <w:sz w:val="24"/>
          <w:szCs w:val="24"/>
          <w:lang w:val="ru-RU" w:eastAsia="ru-RU"/>
        </w:rPr>
        <w:t>Село Хатанга – Северный полюс.</w:t>
      </w:r>
    </w:p>
    <w:p w:rsidR="00CC0144" w:rsidRPr="0002569E" w:rsidRDefault="00CC0144" w:rsidP="0002569E">
      <w:pPr>
        <w:pStyle w:val="140"/>
        <w:jc w:val="both"/>
        <w:rPr>
          <w:sz w:val="24"/>
          <w:szCs w:val="24"/>
        </w:rPr>
      </w:pPr>
    </w:p>
    <w:p w:rsidR="0069136C" w:rsidRPr="0002569E" w:rsidRDefault="00911E9F" w:rsidP="0002569E">
      <w:pPr>
        <w:pStyle w:val="2"/>
        <w:spacing w:before="0" w:after="0"/>
        <w:rPr>
          <w:color w:val="1F497D"/>
        </w:rPr>
      </w:pPr>
      <w:bookmarkStart w:id="21" w:name="_Toc251262652"/>
      <w:bookmarkStart w:id="22" w:name="_Toc251345112"/>
      <w:bookmarkStart w:id="23" w:name="_Toc301867589"/>
      <w:bookmarkEnd w:id="19"/>
      <w:bookmarkEnd w:id="20"/>
      <w:r w:rsidRPr="0002569E">
        <w:br w:type="column"/>
      </w:r>
      <w:bookmarkEnd w:id="21"/>
      <w:bookmarkEnd w:id="22"/>
      <w:bookmarkEnd w:id="23"/>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69136C" w:rsidRPr="0002569E" w:rsidRDefault="0069136C" w:rsidP="0002569E">
      <w:pPr>
        <w:pStyle w:val="a7"/>
        <w:tabs>
          <w:tab w:val="left" w:pos="142"/>
          <w:tab w:val="left" w:pos="709"/>
          <w:tab w:val="left" w:pos="1134"/>
        </w:tabs>
        <w:spacing w:after="0"/>
        <w:ind w:right="-285"/>
        <w:jc w:val="both"/>
      </w:pPr>
    </w:p>
    <w:p w:rsidR="00ED1F0D" w:rsidRPr="0002569E" w:rsidRDefault="00ED1F0D" w:rsidP="0002569E">
      <w:pPr>
        <w:pStyle w:val="3"/>
        <w:spacing w:before="0" w:after="0"/>
        <w:jc w:val="center"/>
        <w:rPr>
          <w:rFonts w:cs="Times New Roman"/>
          <w:i w:val="0"/>
        </w:rPr>
      </w:pPr>
      <w:bookmarkStart w:id="24" w:name="_Toc13148347"/>
      <w:r w:rsidRPr="0002569E">
        <w:rPr>
          <w:rFonts w:cs="Times New Roman"/>
          <w:i w:val="0"/>
        </w:rPr>
        <w:t>ПРИЛОЖЕНИЯ</w:t>
      </w:r>
      <w:bookmarkEnd w:id="24"/>
    </w:p>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 w:rsidR="0007210D" w:rsidRPr="0002569E" w:rsidRDefault="0007210D" w:rsidP="0002569E">
      <w:pPr>
        <w:jc w:val="center"/>
        <w:rPr>
          <w:b/>
          <w:bCs/>
          <w:sz w:val="26"/>
          <w:szCs w:val="26"/>
        </w:rPr>
        <w:sectPr w:rsidR="0007210D" w:rsidRPr="0002569E" w:rsidSect="00DD02CC">
          <w:pgSz w:w="11906" w:h="16838" w:code="9"/>
          <w:pgMar w:top="1134" w:right="992" w:bottom="1134" w:left="1276" w:header="709" w:footer="709" w:gutter="0"/>
          <w:cols w:space="708"/>
          <w:titlePg/>
          <w:docGrid w:linePitch="360"/>
        </w:sectPr>
      </w:pPr>
    </w:p>
    <w:tbl>
      <w:tblPr>
        <w:tblW w:w="15468" w:type="dxa"/>
        <w:tblInd w:w="-459" w:type="dxa"/>
        <w:tblLayout w:type="fixed"/>
        <w:tblLook w:val="04A0" w:firstRow="1" w:lastRow="0" w:firstColumn="1" w:lastColumn="0" w:noHBand="0" w:noVBand="1"/>
      </w:tblPr>
      <w:tblGrid>
        <w:gridCol w:w="15468"/>
      </w:tblGrid>
      <w:tr w:rsidR="00F76DCD" w:rsidRPr="0002569E" w:rsidTr="00826F0B">
        <w:trPr>
          <w:trHeight w:val="1215"/>
        </w:trPr>
        <w:tc>
          <w:tcPr>
            <w:tcW w:w="15468" w:type="dxa"/>
            <w:tcBorders>
              <w:top w:val="nil"/>
              <w:left w:val="nil"/>
              <w:bottom w:val="single" w:sz="4" w:space="0" w:color="auto"/>
              <w:right w:val="nil"/>
            </w:tcBorders>
            <w:shd w:val="clear" w:color="auto" w:fill="auto"/>
            <w:vAlign w:val="center"/>
            <w:hideMark/>
          </w:tcPr>
          <w:p w:rsidR="00733E34" w:rsidRPr="0002569E" w:rsidRDefault="00733E34" w:rsidP="0002569E">
            <w:pPr>
              <w:rPr>
                <w:b/>
                <w:bCs/>
                <w:sz w:val="26"/>
                <w:szCs w:val="26"/>
              </w:rPr>
            </w:pPr>
            <w:r w:rsidRPr="0002569E">
              <w:rPr>
                <w:b/>
                <w:bCs/>
                <w:sz w:val="26"/>
                <w:szCs w:val="26"/>
              </w:rPr>
              <w:lastRenderedPageBreak/>
              <w:t xml:space="preserve">Приложение </w:t>
            </w:r>
            <w:r w:rsidR="00AC6985" w:rsidRPr="0002569E">
              <w:rPr>
                <w:b/>
                <w:bCs/>
                <w:sz w:val="26"/>
                <w:szCs w:val="26"/>
              </w:rPr>
              <w:t>1</w:t>
            </w:r>
          </w:p>
          <w:p w:rsidR="003047A5" w:rsidRPr="0002569E" w:rsidRDefault="003047A5" w:rsidP="0002569E">
            <w:pPr>
              <w:rPr>
                <w:b/>
                <w:bCs/>
                <w:sz w:val="26"/>
                <w:szCs w:val="26"/>
              </w:rPr>
            </w:pPr>
          </w:p>
          <w:p w:rsidR="003047A5" w:rsidRPr="0002569E" w:rsidRDefault="003047A5" w:rsidP="0002569E">
            <w:pPr>
              <w:shd w:val="clear" w:color="auto" w:fill="FFFFFF"/>
              <w:tabs>
                <w:tab w:val="left" w:pos="993"/>
              </w:tabs>
              <w:jc w:val="center"/>
              <w:rPr>
                <w:b/>
                <w:bCs/>
              </w:rPr>
            </w:pPr>
            <w:r w:rsidRPr="0002569E">
              <w:rPr>
                <w:b/>
                <w:bCs/>
              </w:rPr>
              <w:t>Перечень значимых инвестиционных проектов, планируемых к реализации на территории муниципального района до 2030 года</w:t>
            </w:r>
          </w:p>
          <w:p w:rsidR="003047A5" w:rsidRPr="0002569E" w:rsidRDefault="003047A5" w:rsidP="0002569E">
            <w:pPr>
              <w:shd w:val="clear" w:color="auto" w:fill="FFFFFF"/>
              <w:tabs>
                <w:tab w:val="left" w:pos="993"/>
              </w:tabs>
              <w:jc w:val="center"/>
            </w:pPr>
            <w:r w:rsidRPr="0002569E">
              <w:t>(по материалам «Стратегии социально-экономического развития Таймырского Долгано</w:t>
            </w:r>
            <w:r w:rsidR="00E97774">
              <w:t>-</w:t>
            </w:r>
            <w:r w:rsidRPr="0002569E">
              <w:t>Ненецкого муниципального района до 2030 года»)</w:t>
            </w:r>
          </w:p>
          <w:p w:rsidR="003047A5" w:rsidRPr="0002569E" w:rsidRDefault="003047A5" w:rsidP="0002569E">
            <w:pPr>
              <w:shd w:val="clear" w:color="auto" w:fill="FFFFFF"/>
              <w:tabs>
                <w:tab w:val="left" w:pos="993"/>
              </w:tabs>
              <w:jc w:val="both"/>
              <w:rPr>
                <w:sz w:val="26"/>
                <w:szCs w:val="26"/>
              </w:rPr>
            </w:pPr>
          </w:p>
          <w:tbl>
            <w:tblPr>
              <w:tblW w:w="15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827"/>
              <w:gridCol w:w="1165"/>
              <w:gridCol w:w="2379"/>
              <w:gridCol w:w="7008"/>
            </w:tblGrid>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 п/п</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Наименование объекта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Сроки реализации</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Планируемые источники финансирования</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Ожидаемые результаты реализации</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2</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3</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4</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5</w:t>
                  </w:r>
                </w:p>
              </w:tc>
            </w:tr>
            <w:tr w:rsidR="00DF510D" w:rsidRPr="0002569E" w:rsidTr="00826F0B">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Проекты федерального и регионального уровня, реализуемые на территории муниципального района</w:t>
                  </w:r>
                </w:p>
              </w:tc>
            </w:tr>
            <w:tr w:rsidR="00DF510D" w:rsidRPr="0002569E" w:rsidTr="00826F0B">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Промышленный комплекс</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Разработка месторождений коксующихся и каменных углей Западно-Таймырского угленосного района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2026-2036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Добыча угля и развитие экспортных поставок в Западную Европу и на азиатско-тихоокеанский рынок</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Освоение </w:t>
                  </w:r>
                  <w:proofErr w:type="spellStart"/>
                  <w:r w:rsidRPr="0002569E">
                    <w:rPr>
                      <w:sz w:val="16"/>
                      <w:szCs w:val="16"/>
                    </w:rPr>
                    <w:t>Сузунского</w:t>
                  </w:r>
                  <w:proofErr w:type="spellEnd"/>
                  <w:r w:rsidRPr="0002569E">
                    <w:rPr>
                      <w:sz w:val="16"/>
                      <w:szCs w:val="16"/>
                    </w:rPr>
                    <w:t xml:space="preserve"> месторождения</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2016-2026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Добыча газа и газового конденсата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Освоение месторождений </w:t>
                  </w:r>
                  <w:proofErr w:type="spellStart"/>
                  <w:r w:rsidRPr="0002569E">
                    <w:rPr>
                      <w:sz w:val="16"/>
                      <w:szCs w:val="16"/>
                    </w:rPr>
                    <w:t>Усть</w:t>
                  </w:r>
                  <w:proofErr w:type="spellEnd"/>
                  <w:r w:rsidRPr="0002569E">
                    <w:rPr>
                      <w:sz w:val="16"/>
                      <w:szCs w:val="16"/>
                    </w:rPr>
                    <w:t>-Енисейского нефтегазодобывающего района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2016-2036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Добыча нефти и газа</w:t>
                  </w:r>
                </w:p>
              </w:tc>
            </w:tr>
            <w:tr w:rsidR="00DF510D" w:rsidRPr="0002569E" w:rsidTr="00826F0B">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Агропромышленный комплекс</w:t>
                  </w:r>
                </w:p>
              </w:tc>
            </w:tr>
            <w:tr w:rsidR="00DF510D" w:rsidRPr="0002569E" w:rsidTr="00826F0B">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Транспортная инфраструктура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Развитие Северного морского пути и сопряженной транспортной системы "Енисей – СМП"</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 xml:space="preserve"> -</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Снятие транспортных ограничений, сдерживающих экономическое развитие муниципального района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Развитие арктических портов Дудинка, Диксон, Хатанга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 xml:space="preserve"> -</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Снятие транспортных ограничений, сдерживающих экономическое развитие муниципального района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Реконструкция (модернизация) аэропортовых комплексов</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b/>
                      <w:bCs/>
                      <w:sz w:val="16"/>
                      <w:szCs w:val="16"/>
                    </w:rPr>
                  </w:pPr>
                  <w:r w:rsidRPr="0002569E">
                    <w:rPr>
                      <w:b/>
                      <w:bCs/>
                      <w:sz w:val="16"/>
                      <w:szCs w:val="16"/>
                    </w:rPr>
                    <w:t xml:space="preserve"> -</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Снятие транспортных ограничений, сдерживающих экономическое развитие муниципального района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угольного терминала в районе мыса "Чайка" с грузооборотом 10 млн. тонн в год морского порта Диксон</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2017 - 2027</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Ввод в эксплуатацию объекта федерального значения для перегрузки добываемого антрацита в морские суда. На угольном терминале предполагается обработка судов дедвейтом до 76 тыс. тонн. Ежегодный грузооборот терминала 10 млн. тонн</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8</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нефтяного терминала в районе мыса "</w:t>
                  </w:r>
                  <w:proofErr w:type="spellStart"/>
                  <w:r w:rsidRPr="0002569E">
                    <w:rPr>
                      <w:sz w:val="16"/>
                      <w:szCs w:val="16"/>
                    </w:rPr>
                    <w:t>Таналау</w:t>
                  </w:r>
                  <w:proofErr w:type="spellEnd"/>
                  <w:r w:rsidRPr="0002569E">
                    <w:rPr>
                      <w:sz w:val="16"/>
                      <w:szCs w:val="16"/>
                    </w:rPr>
                    <w:t>"</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2016 - 2029</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Терминал предназначен для приема, хранения и отгрузки на экспорт товарной нефти. До 3153 тыс. тонн/год к 2022 году и далее до 5000 тыс. тонн/</w:t>
                  </w:r>
                  <w:r w:rsidR="00437AD8" w:rsidRPr="0002569E">
                    <w:rPr>
                      <w:sz w:val="16"/>
                      <w:szCs w:val="16"/>
                    </w:rPr>
                    <w:t>год</w:t>
                  </w:r>
                  <w:r w:rsidRPr="0002569E">
                    <w:rPr>
                      <w:sz w:val="16"/>
                      <w:szCs w:val="16"/>
                    </w:rPr>
                    <w:t xml:space="preserve"> Планируемый объем инвестиций в ценах 2014 года – 8 912 552,17 тыс. рублей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9</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автомобильного зимника с продленным сроком эксплуатации "Дудинка – Караул – Воронцово"</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2018 - 2029</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Федеральный бюджет, краевой бюджет, местный бюджет, 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Обеспечение круглогодичной автотранспортной доступности жителей сельского поселения Караул муниципального района с сетью автомобильных дорог Дудинка - НПР, повышение удобства и безопасности транспортного сообщения, сокращение времени пребывания пассажиров и грузов в пути. Протяженность автомобильной дороги –318 км, IV-V технической категории с подъездами к </w:t>
                  </w:r>
                  <w:proofErr w:type="spellStart"/>
                  <w:r w:rsidRPr="0002569E">
                    <w:rPr>
                      <w:sz w:val="16"/>
                      <w:szCs w:val="16"/>
                    </w:rPr>
                    <w:t>снп</w:t>
                  </w:r>
                  <w:proofErr w:type="spellEnd"/>
                  <w:r w:rsidRPr="0002569E">
                    <w:rPr>
                      <w:sz w:val="16"/>
                      <w:szCs w:val="16"/>
                    </w:rPr>
                    <w:t xml:space="preserve">. </w:t>
                  </w:r>
                  <w:proofErr w:type="spellStart"/>
                  <w:r w:rsidRPr="0002569E">
                    <w:rPr>
                      <w:sz w:val="16"/>
                      <w:szCs w:val="16"/>
                    </w:rPr>
                    <w:t>Усть</w:t>
                  </w:r>
                  <w:proofErr w:type="spellEnd"/>
                  <w:r w:rsidRPr="0002569E">
                    <w:rPr>
                      <w:sz w:val="16"/>
                      <w:szCs w:val="16"/>
                    </w:rPr>
                    <w:t xml:space="preserve">-Порт, с. Караул, </w:t>
                  </w:r>
                  <w:proofErr w:type="spellStart"/>
                  <w:r w:rsidRPr="0002569E">
                    <w:rPr>
                      <w:sz w:val="16"/>
                      <w:szCs w:val="16"/>
                    </w:rPr>
                    <w:t>снп</w:t>
                  </w:r>
                  <w:proofErr w:type="spellEnd"/>
                  <w:r w:rsidRPr="0002569E">
                    <w:rPr>
                      <w:sz w:val="16"/>
                      <w:szCs w:val="16"/>
                    </w:rPr>
                    <w:t xml:space="preserve">. </w:t>
                  </w:r>
                  <w:proofErr w:type="spellStart"/>
                  <w:r w:rsidRPr="0002569E">
                    <w:rPr>
                      <w:sz w:val="16"/>
                      <w:szCs w:val="16"/>
                    </w:rPr>
                    <w:t>Байкаловск</w:t>
                  </w:r>
                  <w:proofErr w:type="spellEnd"/>
                  <w:r w:rsidRPr="0002569E">
                    <w:rPr>
                      <w:sz w:val="16"/>
                      <w:szCs w:val="16"/>
                    </w:rPr>
                    <w:t>, Воронцово, с 43 мостовыми переходами (33 малых, 8 средних и 2 больших). Ориентировочный общий объем инвестиций (I очередь: 2018 – 2026 годы; II очередь: 2026 – 2030 годы) – 11 579 598,20 тыс. рублей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10</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автомобильной дороги Туруханск - </w:t>
                  </w:r>
                  <w:proofErr w:type="spellStart"/>
                  <w:r w:rsidRPr="0002569E">
                    <w:rPr>
                      <w:sz w:val="16"/>
                      <w:szCs w:val="16"/>
                    </w:rPr>
                    <w:t>Игарка</w:t>
                  </w:r>
                  <w:proofErr w:type="spellEnd"/>
                  <w:r w:rsidRPr="0002569E">
                    <w:rPr>
                      <w:sz w:val="16"/>
                      <w:szCs w:val="16"/>
                    </w:rPr>
                    <w:t xml:space="preserve"> - Дудинка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2026-2036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Снятие транспортных ограничений, сдерживающих экономическое развитие муниципального района</w:t>
                  </w:r>
                </w:p>
              </w:tc>
            </w:tr>
            <w:tr w:rsidR="00DF510D" w:rsidRPr="0002569E" w:rsidTr="00826F0B">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Информационно-телекоммуникационная инфраструктура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Внедрение на территории муниципального района цифрового телерадиовещания</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2016 – 2019</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Федеральный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47A5" w:rsidRPr="0002569E" w:rsidRDefault="003047A5" w:rsidP="0002569E">
                  <w:pPr>
                    <w:jc w:val="both"/>
                    <w:rPr>
                      <w:sz w:val="16"/>
                      <w:szCs w:val="16"/>
                    </w:rPr>
                  </w:pPr>
                  <w:r w:rsidRPr="0002569E">
                    <w:rPr>
                      <w:sz w:val="16"/>
                      <w:szCs w:val="16"/>
                    </w:rPr>
                    <w:t>Охват 22 населенных пунктов муниципального района современным, качественным, цифровым телерадиовещанием. Планируемый общий объем инвестиций 296,0 млн. рублей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12</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ВОЛС Новый Уренгой - Норильск (проходит по территории Таймырского Долгано-Ненецкого муниципального района)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2016-2026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Внедрение и расширение информационно-телекоммуникационной сети Интернет в целях получения услуг в электронном виде</w:t>
                  </w:r>
                </w:p>
              </w:tc>
            </w:tr>
            <w:tr w:rsidR="00DF510D" w:rsidRPr="0002569E" w:rsidTr="00826F0B">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Объекты социальной сферы, комплексного жилищного строительства, общественно-делового назначения</w:t>
                  </w:r>
                </w:p>
              </w:tc>
            </w:tr>
            <w:tr w:rsidR="00DF510D" w:rsidRPr="0002569E" w:rsidTr="00826F0B">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Образование</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школы-интерната в </w:t>
                  </w:r>
                  <w:proofErr w:type="spellStart"/>
                  <w:r w:rsidRPr="0002569E">
                    <w:rPr>
                      <w:sz w:val="16"/>
                      <w:szCs w:val="16"/>
                    </w:rPr>
                    <w:t>снп</w:t>
                  </w:r>
                  <w:proofErr w:type="spellEnd"/>
                  <w:r w:rsidRPr="0002569E">
                    <w:rPr>
                      <w:sz w:val="16"/>
                      <w:szCs w:val="16"/>
                    </w:rPr>
                    <w:t>. Носок</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2016-2019</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Создание комфортных и безопасных условий для проживания 250 учащихся интерната, выведение </w:t>
                  </w:r>
                  <w:r w:rsidRPr="0002569E">
                    <w:rPr>
                      <w:sz w:val="16"/>
                      <w:szCs w:val="16"/>
                    </w:rPr>
                    <w:lastRenderedPageBreak/>
                    <w:t>из эксплуатации ветхих зданий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lastRenderedPageBreak/>
                    <w:t>14</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школы-интерната в </w:t>
                  </w:r>
                  <w:proofErr w:type="spellStart"/>
                  <w:r w:rsidRPr="0002569E">
                    <w:rPr>
                      <w:sz w:val="16"/>
                      <w:szCs w:val="16"/>
                    </w:rPr>
                    <w:t>снп</w:t>
                  </w:r>
                  <w:proofErr w:type="spellEnd"/>
                  <w:r w:rsidRPr="0002569E">
                    <w:rPr>
                      <w:sz w:val="16"/>
                      <w:szCs w:val="16"/>
                    </w:rPr>
                    <w:t xml:space="preserve">. </w:t>
                  </w:r>
                  <w:proofErr w:type="spellStart"/>
                  <w:r w:rsidRPr="0002569E">
                    <w:rPr>
                      <w:sz w:val="16"/>
                      <w:szCs w:val="16"/>
                    </w:rPr>
                    <w:t>Тухард</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2016-2026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Создание комфортных и безопасных условий для проживания 200 учащихся интерната, выведение из эксплуатации ветхих зданий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школы-интерната в </w:t>
                  </w:r>
                  <w:proofErr w:type="spellStart"/>
                  <w:r w:rsidRPr="0002569E">
                    <w:rPr>
                      <w:sz w:val="16"/>
                      <w:szCs w:val="16"/>
                    </w:rPr>
                    <w:t>снп</w:t>
                  </w:r>
                  <w:proofErr w:type="spellEnd"/>
                  <w:r w:rsidRPr="0002569E">
                    <w:rPr>
                      <w:sz w:val="16"/>
                      <w:szCs w:val="16"/>
                    </w:rPr>
                    <w:t>. Караул</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2016-2026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Создание комфортных и безопасных условий для проживания 200 учащихся интерната, выведение из эксплуатации ветхих зданий</w:t>
                  </w:r>
                </w:p>
              </w:tc>
            </w:tr>
            <w:tr w:rsidR="00DF510D" w:rsidRPr="0002569E" w:rsidTr="00826F0B">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047A5" w:rsidRPr="0002569E" w:rsidRDefault="003047A5" w:rsidP="0002569E">
                  <w:pPr>
                    <w:tabs>
                      <w:tab w:val="left" w:pos="993"/>
                    </w:tabs>
                    <w:jc w:val="both"/>
                    <w:rPr>
                      <w:rFonts w:eastAsia="Calibri"/>
                      <w:sz w:val="16"/>
                      <w:szCs w:val="16"/>
                    </w:rPr>
                  </w:pPr>
                  <w:r w:rsidRPr="0002569E">
                    <w:rPr>
                      <w:b/>
                      <w:bCs/>
                      <w:sz w:val="16"/>
                      <w:szCs w:val="16"/>
                    </w:rPr>
                    <w:t>Спорт</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16</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быстровозводимой крытой спортивной площадки</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2026-2036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Развитие массовой физической культуры и спорта на территории муниципального района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17</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крытого катка с искусственным льдом в с. Хатанга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2016-2026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Развитие массовой физической культуры и спорта на территории муниципального района</w:t>
                  </w:r>
                </w:p>
              </w:tc>
            </w:tr>
            <w:tr w:rsidR="00DF510D" w:rsidRPr="0002569E" w:rsidTr="00826F0B">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Обращение с отходами</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18</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полигонов по захоронению твердых коммунальных отходов в </w:t>
                  </w:r>
                  <w:proofErr w:type="spellStart"/>
                  <w:r w:rsidRPr="0002569E">
                    <w:rPr>
                      <w:sz w:val="16"/>
                      <w:szCs w:val="16"/>
                    </w:rPr>
                    <w:t>пгт</w:t>
                  </w:r>
                  <w:proofErr w:type="spellEnd"/>
                  <w:r w:rsidRPr="0002569E">
                    <w:rPr>
                      <w:sz w:val="16"/>
                      <w:szCs w:val="16"/>
                    </w:rPr>
                    <w:t>. Диксон, с. Хатанга, г. Дудинка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2019-2020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Изоляция отходов, не подлежащая дальнейшей утилизации, в целях предотвращения попадания вредных веществ в окружающую среду</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19</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Размещение предприятий по термическому обезвреживанию отходов в г. Дудинке, </w:t>
                  </w:r>
                  <w:proofErr w:type="spellStart"/>
                  <w:r w:rsidRPr="0002569E">
                    <w:rPr>
                      <w:sz w:val="16"/>
                      <w:szCs w:val="16"/>
                    </w:rPr>
                    <w:t>пгт</w:t>
                  </w:r>
                  <w:proofErr w:type="spellEnd"/>
                  <w:r w:rsidRPr="0002569E">
                    <w:rPr>
                      <w:sz w:val="16"/>
                      <w:szCs w:val="16"/>
                    </w:rPr>
                    <w:t>. Диксон, с. Хатанга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2020-2025</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Уменьшение массы отходов для обеспечения технологически максимально возможного снижения степени экологической опасности, уровня негативного воздействия отходов на здоровье человека и окружающую среду.</w:t>
                  </w:r>
                </w:p>
              </w:tc>
            </w:tr>
            <w:tr w:rsidR="00DF510D" w:rsidRPr="0002569E" w:rsidTr="00826F0B">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Проекты, приоритетные на муниципальном уровне</w:t>
                  </w:r>
                </w:p>
              </w:tc>
            </w:tr>
            <w:tr w:rsidR="00DF510D" w:rsidRPr="0002569E" w:rsidTr="00826F0B">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Промышленный комплекс</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br w:type="page"/>
                    <w:t xml:space="preserve">Обустройство </w:t>
                  </w:r>
                  <w:proofErr w:type="spellStart"/>
                  <w:r w:rsidRPr="0002569E">
                    <w:rPr>
                      <w:sz w:val="16"/>
                      <w:szCs w:val="16"/>
                    </w:rPr>
                    <w:t>Пеляткинского</w:t>
                  </w:r>
                  <w:proofErr w:type="spellEnd"/>
                  <w:r w:rsidRPr="0002569E">
                    <w:rPr>
                      <w:sz w:val="16"/>
                      <w:szCs w:val="16"/>
                    </w:rPr>
                    <w:t xml:space="preserve"> газоконденсатного месторождения</w:t>
                  </w:r>
                  <w:r w:rsidRPr="0002569E">
                    <w:rPr>
                      <w:sz w:val="16"/>
                      <w:szCs w:val="16"/>
                    </w:rPr>
                    <w:br w:type="page"/>
                    <w:t xml:space="preserve"> </w:t>
                  </w:r>
                  <w:r w:rsidRPr="0002569E">
                    <w:rPr>
                      <w:sz w:val="16"/>
                      <w:szCs w:val="16"/>
                    </w:rPr>
                    <w:br w:type="page"/>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1998-2025</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комплекса объектов обустройства </w:t>
                  </w:r>
                  <w:proofErr w:type="spellStart"/>
                  <w:r w:rsidRPr="0002569E">
                    <w:rPr>
                      <w:sz w:val="16"/>
                      <w:szCs w:val="16"/>
                    </w:rPr>
                    <w:t>Пеляткинского</w:t>
                  </w:r>
                  <w:proofErr w:type="spellEnd"/>
                  <w:r w:rsidRPr="0002569E">
                    <w:rPr>
                      <w:sz w:val="16"/>
                      <w:szCs w:val="16"/>
                    </w:rPr>
                    <w:t xml:space="preserve"> газоконденсатного месторождения</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эксплуатационных газовых скважин на </w:t>
                  </w:r>
                  <w:proofErr w:type="spellStart"/>
                  <w:r w:rsidRPr="0002569E">
                    <w:rPr>
                      <w:sz w:val="16"/>
                      <w:szCs w:val="16"/>
                    </w:rPr>
                    <w:t>Пеляткинском</w:t>
                  </w:r>
                  <w:proofErr w:type="spellEnd"/>
                  <w:r w:rsidRPr="0002569E">
                    <w:rPr>
                      <w:sz w:val="16"/>
                      <w:szCs w:val="16"/>
                    </w:rPr>
                    <w:t xml:space="preserve"> ГКМ</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1999-2023</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эксплуатационных газовых скважин на </w:t>
                  </w:r>
                  <w:proofErr w:type="spellStart"/>
                  <w:r w:rsidRPr="0002569E">
                    <w:rPr>
                      <w:sz w:val="16"/>
                      <w:szCs w:val="16"/>
                    </w:rPr>
                    <w:t>Пеляткинском</w:t>
                  </w:r>
                  <w:proofErr w:type="spellEnd"/>
                  <w:r w:rsidRPr="0002569E">
                    <w:rPr>
                      <w:sz w:val="16"/>
                      <w:szCs w:val="16"/>
                    </w:rPr>
                    <w:t xml:space="preserve"> ГКМ</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22</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Обустройство </w:t>
                  </w:r>
                  <w:proofErr w:type="spellStart"/>
                  <w:r w:rsidRPr="0002569E">
                    <w:rPr>
                      <w:sz w:val="16"/>
                      <w:szCs w:val="16"/>
                    </w:rPr>
                    <w:t>Пайяхского</w:t>
                  </w:r>
                  <w:proofErr w:type="spellEnd"/>
                  <w:r w:rsidRPr="0002569E">
                    <w:rPr>
                      <w:sz w:val="16"/>
                      <w:szCs w:val="16"/>
                    </w:rPr>
                    <w:t xml:space="preserve"> месторождения</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2014-2026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Добыча нефти на </w:t>
                  </w:r>
                  <w:proofErr w:type="spellStart"/>
                  <w:r w:rsidRPr="0002569E">
                    <w:rPr>
                      <w:sz w:val="16"/>
                      <w:szCs w:val="16"/>
                    </w:rPr>
                    <w:t>Пайяхском</w:t>
                  </w:r>
                  <w:proofErr w:type="spellEnd"/>
                  <w:r w:rsidRPr="0002569E">
                    <w:rPr>
                      <w:sz w:val="16"/>
                      <w:szCs w:val="16"/>
                    </w:rPr>
                    <w:t xml:space="preserve"> ЛУ</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Замена газопровода 3 нитки </w:t>
                  </w:r>
                  <w:proofErr w:type="spellStart"/>
                  <w:r w:rsidRPr="0002569E">
                    <w:rPr>
                      <w:sz w:val="16"/>
                      <w:szCs w:val="16"/>
                    </w:rPr>
                    <w:t>Мессояха</w:t>
                  </w:r>
                  <w:proofErr w:type="spellEnd"/>
                  <w:r w:rsidRPr="0002569E">
                    <w:rPr>
                      <w:sz w:val="16"/>
                      <w:szCs w:val="16"/>
                    </w:rPr>
                    <w:t>-Норильск (0-153 км)</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2020-2025</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новой нитки магистрального газопровода взамен морально устаревшей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24</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Компенсирующие мероприятия Газ-2 (0-153 км)</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2017-2021</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Замена разрушенных опор газопровода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25</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3047A5" w:rsidRPr="0002569E" w:rsidRDefault="003047A5" w:rsidP="0002569E">
                  <w:pPr>
                    <w:rPr>
                      <w:sz w:val="16"/>
                      <w:szCs w:val="16"/>
                    </w:rPr>
                  </w:pPr>
                  <w:r w:rsidRPr="0002569E">
                    <w:rPr>
                      <w:sz w:val="16"/>
                      <w:szCs w:val="16"/>
                    </w:rPr>
                    <w:t>Реконструкция газораспределительной станции № 4 (ГРС-4) в г. Дудинка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2019-2020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Замена оборудования на новое оборудование </w:t>
                  </w:r>
                  <w:proofErr w:type="spellStart"/>
                  <w:r w:rsidRPr="0002569E">
                    <w:rPr>
                      <w:sz w:val="16"/>
                      <w:szCs w:val="16"/>
                    </w:rPr>
                    <w:t>блочно</w:t>
                  </w:r>
                  <w:proofErr w:type="spellEnd"/>
                  <w:r w:rsidRPr="0002569E">
                    <w:rPr>
                      <w:sz w:val="16"/>
                      <w:szCs w:val="16"/>
                    </w:rPr>
                    <w:t>-модульного типа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26</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br w:type="page"/>
                    <w:t>Техническое перевооружение установок пенного пожаротушения на объектах АО "Норильскгазпром"</w:t>
                  </w:r>
                  <w:r w:rsidRPr="0002569E">
                    <w:rPr>
                      <w:sz w:val="16"/>
                      <w:szCs w:val="16"/>
                    </w:rPr>
                    <w:br w:type="page"/>
                  </w:r>
                  <w:r w:rsidRPr="0002569E">
                    <w:rPr>
                      <w:sz w:val="16"/>
                      <w:szCs w:val="16"/>
                    </w:rPr>
                    <w:br w:type="page"/>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2019-2020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Монтаж установок пенного пожаротушения</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27</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Техническое перевооружение опорно-ригельной части магистральных трубопроводов АО "Норильскгазпром</w:t>
                  </w:r>
                  <w:r w:rsidRPr="0002569E">
                    <w:rPr>
                      <w:b/>
                      <w:bCs/>
                      <w:sz w:val="16"/>
                      <w:szCs w:val="16"/>
                    </w:rPr>
                    <w:t>"</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2010-2019</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Замена разрушенных опор</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28</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Техническое перевооружение подводного </w:t>
                  </w:r>
                  <w:proofErr w:type="spellStart"/>
                  <w:r w:rsidRPr="0002569E">
                    <w:rPr>
                      <w:sz w:val="16"/>
                      <w:szCs w:val="16"/>
                    </w:rPr>
                    <w:t>дюнкера</w:t>
                  </w:r>
                  <w:proofErr w:type="spellEnd"/>
                  <w:r w:rsidRPr="0002569E">
                    <w:rPr>
                      <w:sz w:val="16"/>
                      <w:szCs w:val="16"/>
                    </w:rPr>
                    <w:t xml:space="preserve"> 2К на реке Большая </w:t>
                  </w:r>
                  <w:proofErr w:type="spellStart"/>
                  <w:r w:rsidRPr="0002569E">
                    <w:rPr>
                      <w:sz w:val="16"/>
                      <w:szCs w:val="16"/>
                    </w:rPr>
                    <w:t>Хета</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2015-2020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Техническое перевооружение</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29</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Реконструкция интегрированной цифровой сети связи вдоль газопровода </w:t>
                  </w:r>
                  <w:proofErr w:type="spellStart"/>
                  <w:r w:rsidRPr="0002569E">
                    <w:rPr>
                      <w:sz w:val="16"/>
                      <w:szCs w:val="16"/>
                    </w:rPr>
                    <w:t>Пелятка</w:t>
                  </w:r>
                  <w:proofErr w:type="spellEnd"/>
                  <w:r w:rsidRPr="0002569E">
                    <w:rPr>
                      <w:sz w:val="16"/>
                      <w:szCs w:val="16"/>
                    </w:rPr>
                    <w:t xml:space="preserve"> ГМК - г. Дудинка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2018-2020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Реконструкция интегрированной цифровой сети связи </w:t>
                  </w:r>
                </w:p>
              </w:tc>
            </w:tr>
            <w:tr w:rsidR="00DF510D" w:rsidRPr="0002569E" w:rsidTr="00E627A8">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Транспортная инфраструктура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30</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легких плавучих береговых причалов понтонного типа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2018 - 2029</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 местный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Обеспечение безопасности обработки судов внутреннего водного транспорта, посадки/высадки пассажиров и погрузки/выгрузки грузов. Повышение безопасности судоходства. Ежегодное строительство как минимум 1 причального сооружения в год (с 2023 года по 2 в год). Оснащение 19 населенных пунктов муниципального района безопасными причальными сооружениями понтонного типа. Планируемый общий объем инвестиций - порядка 500,0 млн. рублей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31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Реконструкция (ремонт) посадочных площадок, находящихся в муниципальной собственности</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2019-2029</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 местный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Обеспечение населения безопасными инфраструктурными объектами авиационного транспорта</w:t>
                  </w:r>
                </w:p>
              </w:tc>
            </w:tr>
            <w:tr w:rsidR="00DF510D" w:rsidRPr="0002569E" w:rsidTr="00E627A8">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Энергетическая и коммунальная инфраструктура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32</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Капитальный ремонт гидротехнического сооружения Плотины и насосной станции (искусственное водохранилище на ручье Портовый) </w:t>
                  </w:r>
                  <w:proofErr w:type="spellStart"/>
                  <w:r w:rsidRPr="0002569E">
                    <w:rPr>
                      <w:sz w:val="16"/>
                      <w:szCs w:val="16"/>
                    </w:rPr>
                    <w:lastRenderedPageBreak/>
                    <w:t>пгт</w:t>
                  </w:r>
                  <w:proofErr w:type="spellEnd"/>
                  <w:r w:rsidRPr="0002569E">
                    <w:rPr>
                      <w:sz w:val="16"/>
                      <w:szCs w:val="16"/>
                    </w:rPr>
                    <w:t>. Диксон</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lastRenderedPageBreak/>
                    <w:t>2017-2027</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Повышение эксплуатационной надежности источника питьевой воды на территории </w:t>
                  </w:r>
                  <w:proofErr w:type="spellStart"/>
                  <w:r w:rsidRPr="0002569E">
                    <w:rPr>
                      <w:sz w:val="16"/>
                      <w:szCs w:val="16"/>
                    </w:rPr>
                    <w:t>пгт</w:t>
                  </w:r>
                  <w:proofErr w:type="spellEnd"/>
                  <w:r w:rsidRPr="0002569E">
                    <w:rPr>
                      <w:sz w:val="16"/>
                      <w:szCs w:val="16"/>
                    </w:rPr>
                    <w:t>. Диксон. Планируемый общий объем инвестиций 80 000,00 тыс. рублей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lastRenderedPageBreak/>
                    <w:t>33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Модернизация центральной котельной, капитальный ремонт системы теплоснабжения </w:t>
                  </w:r>
                  <w:proofErr w:type="spellStart"/>
                  <w:r w:rsidRPr="0002569E">
                    <w:rPr>
                      <w:sz w:val="16"/>
                      <w:szCs w:val="16"/>
                    </w:rPr>
                    <w:t>пгт</w:t>
                  </w:r>
                  <w:proofErr w:type="spellEnd"/>
                  <w:r w:rsidRPr="0002569E">
                    <w:rPr>
                      <w:sz w:val="16"/>
                      <w:szCs w:val="16"/>
                    </w:rPr>
                    <w:t>. Диксон</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2017-2027</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Снижение уровня износа оборудования и сетей системы теплоснабжения, обеспечения населения необходимым качеством и количеством коммунальных услуг, снижения стоимости коммунальных услуг при сохранении и повышении качества теплоснабжения в п. Диксон. Планируемый общий объем инвестиций 116 048,00 тыс. рублей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34</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очистных сооружений хозяйственно - бытовых сточных вод, создание централизованной системы водоотведения </w:t>
                  </w:r>
                  <w:proofErr w:type="spellStart"/>
                  <w:r w:rsidRPr="0002569E">
                    <w:rPr>
                      <w:sz w:val="16"/>
                      <w:szCs w:val="16"/>
                    </w:rPr>
                    <w:t>пгт</w:t>
                  </w:r>
                  <w:proofErr w:type="spellEnd"/>
                  <w:r w:rsidRPr="0002569E">
                    <w:rPr>
                      <w:sz w:val="16"/>
                      <w:szCs w:val="16"/>
                    </w:rPr>
                    <w:t>. Диксон</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2017-2027</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Максимальное снижение основных рисков заражения и соответствие экологическим и санитарно-эпидемиологическим нормам водоотведения Планируемый общий объем инвестиций 94 820,95 тыс. рублей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35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станции 2-го подъема с комплексом очистки и обеззараживания холодной воды в с. Хатанга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2017-2020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Улучшение качества питьевого водоснабжения, снижение рисков инфекционных заболеваний. Планируемый объем инвестиций - 66 788,55 тыс. рублей</w:t>
                  </w:r>
                </w:p>
              </w:tc>
            </w:tr>
            <w:tr w:rsidR="00DF510D" w:rsidRPr="0002569E" w:rsidTr="00E627A8">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Объекты социальной сферы, комплексного жилищного строительства, общественно-делового назначения</w:t>
                  </w:r>
                </w:p>
              </w:tc>
            </w:tr>
            <w:tr w:rsidR="00DF510D" w:rsidRPr="0002569E" w:rsidTr="00E627A8">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rPr>
                      <w:b/>
                      <w:bCs/>
                      <w:sz w:val="16"/>
                      <w:szCs w:val="16"/>
                    </w:rPr>
                  </w:pPr>
                  <w:r w:rsidRPr="0002569E">
                    <w:rPr>
                      <w:b/>
                      <w:bCs/>
                      <w:sz w:val="16"/>
                      <w:szCs w:val="16"/>
                    </w:rPr>
                    <w:t>Образование</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36</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здания для размещения спортивного зала и кабинетов для организации кружковой деятельности детей ТМК ОУ "</w:t>
                  </w:r>
                  <w:proofErr w:type="spellStart"/>
                  <w:r w:rsidRPr="0002569E">
                    <w:rPr>
                      <w:sz w:val="16"/>
                      <w:szCs w:val="16"/>
                    </w:rPr>
                    <w:t>Хатангская</w:t>
                  </w:r>
                  <w:proofErr w:type="spellEnd"/>
                  <w:r w:rsidRPr="0002569E">
                    <w:rPr>
                      <w:sz w:val="16"/>
                      <w:szCs w:val="16"/>
                    </w:rPr>
                    <w:t xml:space="preserve"> средняя школа-интернат", с. Хатанга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2017-2019</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Создание условий для организации досуга населения и учащихся средней школы-интерната в с. Хатанга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37</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5-ти зданий образовательных организаций в </w:t>
                  </w:r>
                  <w:proofErr w:type="spellStart"/>
                  <w:r w:rsidRPr="0002569E">
                    <w:rPr>
                      <w:sz w:val="16"/>
                      <w:szCs w:val="16"/>
                    </w:rPr>
                    <w:t>гп</w:t>
                  </w:r>
                  <w:proofErr w:type="spellEnd"/>
                  <w:r w:rsidRPr="0002569E">
                    <w:rPr>
                      <w:sz w:val="16"/>
                      <w:szCs w:val="16"/>
                    </w:rPr>
                    <w:t xml:space="preserve">. Дудинка </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2017-2030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 краевой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Создание комфортных, современных условий для обучения и воспитания детей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38</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4-х зданий образовательных организаций в </w:t>
                  </w:r>
                  <w:proofErr w:type="spellStart"/>
                  <w:r w:rsidRPr="0002569E">
                    <w:rPr>
                      <w:sz w:val="16"/>
                      <w:szCs w:val="16"/>
                    </w:rPr>
                    <w:t>сп</w:t>
                  </w:r>
                  <w:proofErr w:type="spellEnd"/>
                  <w:r w:rsidRPr="0002569E">
                    <w:rPr>
                      <w:sz w:val="16"/>
                      <w:szCs w:val="16"/>
                    </w:rPr>
                    <w:t>. Хатанга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2020-2030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Создание комфортных, современных условий для обучения и воспитания детей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39</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3-х зданий образовательных организаций в </w:t>
                  </w:r>
                  <w:proofErr w:type="spellStart"/>
                  <w:r w:rsidRPr="0002569E">
                    <w:rPr>
                      <w:sz w:val="16"/>
                      <w:szCs w:val="16"/>
                    </w:rPr>
                    <w:t>сп</w:t>
                  </w:r>
                  <w:proofErr w:type="spellEnd"/>
                  <w:r w:rsidRPr="0002569E">
                    <w:rPr>
                      <w:sz w:val="16"/>
                      <w:szCs w:val="16"/>
                    </w:rPr>
                    <w:t>. Караул</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2017-2030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 краевой бюджет, районный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Создание комфортных, современных условий для обучения и воспитания детей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40</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Переоборудование площадей 1-го этажа ТМК ОУ "</w:t>
                  </w:r>
                  <w:proofErr w:type="spellStart"/>
                  <w:r w:rsidRPr="0002569E">
                    <w:rPr>
                      <w:sz w:val="16"/>
                      <w:szCs w:val="16"/>
                    </w:rPr>
                    <w:t>Хатангская</w:t>
                  </w:r>
                  <w:proofErr w:type="spellEnd"/>
                  <w:r w:rsidRPr="0002569E">
                    <w:rPr>
                      <w:sz w:val="16"/>
                      <w:szCs w:val="16"/>
                    </w:rPr>
                    <w:t xml:space="preserve"> средняя школа   № 1" под размещение дошкольных групп</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 Местный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Вывод из эксплуатации ветхих зданий детских садов, создание комфортных условий для 75 воспитанников</w:t>
                  </w:r>
                </w:p>
              </w:tc>
            </w:tr>
            <w:tr w:rsidR="00DF510D" w:rsidRPr="0002569E" w:rsidTr="00E627A8">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047A5" w:rsidRPr="0002569E" w:rsidRDefault="003047A5" w:rsidP="0002569E">
                  <w:pPr>
                    <w:tabs>
                      <w:tab w:val="left" w:pos="993"/>
                    </w:tabs>
                    <w:jc w:val="both"/>
                    <w:rPr>
                      <w:rFonts w:eastAsia="Calibri"/>
                      <w:sz w:val="16"/>
                      <w:szCs w:val="16"/>
                    </w:rPr>
                  </w:pPr>
                  <w:r w:rsidRPr="0002569E">
                    <w:rPr>
                      <w:b/>
                      <w:bCs/>
                      <w:sz w:val="16"/>
                      <w:szCs w:val="16"/>
                    </w:rPr>
                    <w:t>Культура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41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Создание этнокультурного парка "Долина мамонтов"</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2017-2030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 местный, краевой, федеральный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Развитие международного культурного пространства на территории муниципального района </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42</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здания сельского Дома культуры в </w:t>
                  </w:r>
                  <w:proofErr w:type="spellStart"/>
                  <w:r w:rsidRPr="0002569E">
                    <w:rPr>
                      <w:sz w:val="16"/>
                      <w:szCs w:val="16"/>
                    </w:rPr>
                    <w:t>снп</w:t>
                  </w:r>
                  <w:proofErr w:type="spellEnd"/>
                  <w:r w:rsidRPr="0002569E">
                    <w:rPr>
                      <w:sz w:val="16"/>
                      <w:szCs w:val="16"/>
                    </w:rPr>
                    <w:t xml:space="preserve">. </w:t>
                  </w:r>
                  <w:proofErr w:type="spellStart"/>
                  <w:r w:rsidRPr="0002569E">
                    <w:rPr>
                      <w:sz w:val="16"/>
                      <w:szCs w:val="16"/>
                    </w:rPr>
                    <w:t>Хета</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 (НО Благотворительный фонд содействия развитию Таймыра"), бюджет СП Хатанга (</w:t>
                  </w:r>
                  <w:proofErr w:type="spellStart"/>
                  <w:r w:rsidRPr="0002569E">
                    <w:rPr>
                      <w:sz w:val="16"/>
                      <w:szCs w:val="16"/>
                    </w:rPr>
                    <w:t>софинансирование</w:t>
                  </w:r>
                  <w:proofErr w:type="spellEnd"/>
                  <w:r w:rsidRPr="0002569E">
                    <w:rPr>
                      <w:sz w:val="16"/>
                      <w:szCs w:val="16"/>
                    </w:rPr>
                    <w:t xml:space="preserve">) </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Обеспечение предоставления качественных культурных услуг</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43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3-х зданий сельских Домов культуры в </w:t>
                  </w:r>
                  <w:proofErr w:type="spellStart"/>
                  <w:r w:rsidRPr="0002569E">
                    <w:rPr>
                      <w:sz w:val="16"/>
                      <w:szCs w:val="16"/>
                    </w:rPr>
                    <w:t>гп</w:t>
                  </w:r>
                  <w:proofErr w:type="spellEnd"/>
                  <w:r w:rsidRPr="0002569E">
                    <w:rPr>
                      <w:sz w:val="16"/>
                      <w:szCs w:val="16"/>
                    </w:rPr>
                    <w:t xml:space="preserve">. Дудинка </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2020-2026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 Местный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Обеспечение предоставления качественных культурных услуг</w:t>
                  </w:r>
                </w:p>
              </w:tc>
            </w:tr>
            <w:tr w:rsidR="00DF510D" w:rsidRPr="0002569E" w:rsidTr="00CF59C4">
              <w:tc>
                <w:tcPr>
                  <w:tcW w:w="1533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047A5" w:rsidRPr="0002569E" w:rsidRDefault="003047A5" w:rsidP="0002569E">
                  <w:pPr>
                    <w:tabs>
                      <w:tab w:val="left" w:pos="993"/>
                    </w:tabs>
                    <w:jc w:val="both"/>
                    <w:rPr>
                      <w:rFonts w:eastAsia="Calibri"/>
                      <w:sz w:val="16"/>
                      <w:szCs w:val="16"/>
                    </w:rPr>
                  </w:pPr>
                  <w:r w:rsidRPr="0002569E">
                    <w:rPr>
                      <w:b/>
                      <w:bCs/>
                      <w:sz w:val="16"/>
                      <w:szCs w:val="16"/>
                    </w:rPr>
                    <w:t>Спорт</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44</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3-х плоскостных сооружений (спортивных площадок) в </w:t>
                  </w:r>
                  <w:proofErr w:type="spellStart"/>
                  <w:r w:rsidRPr="0002569E">
                    <w:rPr>
                      <w:sz w:val="16"/>
                      <w:szCs w:val="16"/>
                    </w:rPr>
                    <w:t>гп</w:t>
                  </w:r>
                  <w:proofErr w:type="spellEnd"/>
                  <w:r w:rsidRPr="0002569E">
                    <w:rPr>
                      <w:sz w:val="16"/>
                      <w:szCs w:val="16"/>
                    </w:rPr>
                    <w:t>. Дудинка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2020-2030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 местный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Развитие массовой физической культуры и спорта на территории муниципального района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45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7-ми плоскостных сооружений (спортивных площадок) в </w:t>
                  </w:r>
                  <w:proofErr w:type="spellStart"/>
                  <w:r w:rsidRPr="0002569E">
                    <w:rPr>
                      <w:sz w:val="16"/>
                      <w:szCs w:val="16"/>
                    </w:rPr>
                    <w:t>сп</w:t>
                  </w:r>
                  <w:proofErr w:type="spellEnd"/>
                  <w:r w:rsidRPr="0002569E">
                    <w:rPr>
                      <w:sz w:val="16"/>
                      <w:szCs w:val="16"/>
                    </w:rPr>
                    <w:t>. Хатанга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2019-2030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 местный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Развитие массовой физической культуры и спорта на территории муниципального района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46</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3-х плоскостных сооружений (спортивных площадок) в </w:t>
                  </w:r>
                  <w:proofErr w:type="spellStart"/>
                  <w:r w:rsidRPr="0002569E">
                    <w:rPr>
                      <w:sz w:val="16"/>
                      <w:szCs w:val="16"/>
                    </w:rPr>
                    <w:t>сп</w:t>
                  </w:r>
                  <w:proofErr w:type="spellEnd"/>
                  <w:r w:rsidRPr="0002569E">
                    <w:rPr>
                      <w:sz w:val="16"/>
                      <w:szCs w:val="16"/>
                    </w:rPr>
                    <w:t>. Караул)</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2020-2030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Развитие массовой физической культуры и спорта на территории муниципального района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47</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Дудинского горнолыжного комплекса "</w:t>
                  </w:r>
                  <w:proofErr w:type="spellStart"/>
                  <w:r w:rsidRPr="0002569E">
                    <w:rPr>
                      <w:sz w:val="16"/>
                      <w:szCs w:val="16"/>
                    </w:rPr>
                    <w:t>Кайа</w:t>
                  </w:r>
                  <w:proofErr w:type="spellEnd"/>
                  <w:r w:rsidRPr="0002569E">
                    <w:rPr>
                      <w:sz w:val="16"/>
                      <w:szCs w:val="16"/>
                    </w:rPr>
                    <w:t>"</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2016-2020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Развитие нового вида спорта, создание не менее 11 рабочих мест</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48</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физкультурно-спортивного комплекса в г. Дудинка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2025-2030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местный бюджеты, 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Расширение сети спортивных сооружений, развитие массовой физической культуры и спорта на территории муниципального района</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49</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физкультурно-спортивного комплекса на основе быстровозводимого </w:t>
                  </w:r>
                  <w:r w:rsidRPr="0002569E">
                    <w:rPr>
                      <w:sz w:val="16"/>
                      <w:szCs w:val="16"/>
                    </w:rPr>
                    <w:lastRenderedPageBreak/>
                    <w:t>бескаркасного арочного ангара, включающего в себя спортивный, гимнастический и тренажерные залы в с. Хатанга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lastRenderedPageBreak/>
                    <w:t>2025-2030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местный бюджеты, 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Расширение сети спортивных сооружений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lastRenderedPageBreak/>
                    <w:t>50</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легкоатлетического манежа на шесть беговых дорожек в г. Дудинка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2018-2025</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местный бюджеты, 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Расширение сети спортивных сооружений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51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спортивного зала в с. Хатанга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2018-2020</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бюджет, местный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Расширение сети спортивных сооружений</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52</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физкультурно-спортивного комплекса на основе быстровозводимого бескаркасного арочного ангара, включающего в себя спортивный, гимнастический и тренажерные залы в с. Караул</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2020-2025</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местный бюджеты, внебюджетные источники</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Расширение сети спортивных сооружений</w:t>
                  </w:r>
                </w:p>
              </w:tc>
            </w:tr>
            <w:tr w:rsidR="00DF510D" w:rsidRPr="0002569E" w:rsidTr="00CF59C4">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center"/>
                    <w:rPr>
                      <w:sz w:val="16"/>
                      <w:szCs w:val="16"/>
                    </w:rPr>
                  </w:pPr>
                  <w:r w:rsidRPr="0002569E">
                    <w:rPr>
                      <w:sz w:val="16"/>
                      <w:szCs w:val="16"/>
                    </w:rPr>
                    <w:t>53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физкультурно-спортивного комплекса на основе быстровозводимого бескаркасного арочного ангара, включающего в себя спортивный, гимнастический и тренажерные залы в п. </w:t>
                  </w:r>
                  <w:proofErr w:type="spellStart"/>
                  <w:r w:rsidRPr="0002569E">
                    <w:rPr>
                      <w:sz w:val="16"/>
                      <w:szCs w:val="16"/>
                    </w:rPr>
                    <w:t>Усть</w:t>
                  </w:r>
                  <w:proofErr w:type="spellEnd"/>
                  <w:r w:rsidRPr="0002569E">
                    <w:rPr>
                      <w:sz w:val="16"/>
                      <w:szCs w:val="16"/>
                    </w:rPr>
                    <w:t xml:space="preserve">-Порт </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center"/>
                    <w:rPr>
                      <w:sz w:val="16"/>
                      <w:szCs w:val="16"/>
                    </w:rPr>
                  </w:pPr>
                  <w:r w:rsidRPr="0002569E">
                    <w:rPr>
                      <w:sz w:val="16"/>
                      <w:szCs w:val="16"/>
                    </w:rPr>
                    <w:t>2025-2030</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center"/>
                    <w:rPr>
                      <w:sz w:val="16"/>
                      <w:szCs w:val="16"/>
                    </w:rPr>
                  </w:pPr>
                  <w:r w:rsidRPr="0002569E">
                    <w:rPr>
                      <w:sz w:val="16"/>
                      <w:szCs w:val="16"/>
                    </w:rPr>
                    <w:t>Краевой, местный бюджеты, внебюджетные источники</w:t>
                  </w:r>
                </w:p>
              </w:tc>
              <w:tc>
                <w:tcPr>
                  <w:tcW w:w="7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both"/>
                    <w:rPr>
                      <w:sz w:val="16"/>
                      <w:szCs w:val="16"/>
                    </w:rPr>
                  </w:pPr>
                  <w:r w:rsidRPr="0002569E">
                    <w:rPr>
                      <w:sz w:val="16"/>
                      <w:szCs w:val="16"/>
                    </w:rPr>
                    <w:t>Расширение сети спортивных сооружений</w:t>
                  </w:r>
                </w:p>
              </w:tc>
            </w:tr>
            <w:tr w:rsidR="00DF510D" w:rsidRPr="0002569E" w:rsidTr="00826F0B">
              <w:tc>
                <w:tcPr>
                  <w:tcW w:w="15338" w:type="dxa"/>
                  <w:gridSpan w:val="5"/>
                  <w:tcBorders>
                    <w:top w:val="single" w:sz="4" w:space="0" w:color="auto"/>
                    <w:left w:val="single" w:sz="4" w:space="0" w:color="auto"/>
                    <w:bottom w:val="single" w:sz="4" w:space="0" w:color="auto"/>
                    <w:right w:val="single" w:sz="4" w:space="0" w:color="auto"/>
                  </w:tcBorders>
                  <w:shd w:val="clear" w:color="auto" w:fill="auto"/>
                  <w:hideMark/>
                </w:tcPr>
                <w:p w:rsidR="003047A5" w:rsidRPr="0002569E" w:rsidRDefault="003047A5" w:rsidP="0002569E">
                  <w:pPr>
                    <w:tabs>
                      <w:tab w:val="left" w:pos="993"/>
                    </w:tabs>
                    <w:jc w:val="both"/>
                    <w:rPr>
                      <w:rFonts w:eastAsia="Calibri"/>
                      <w:sz w:val="16"/>
                      <w:szCs w:val="16"/>
                    </w:rPr>
                  </w:pPr>
                  <w:r w:rsidRPr="0002569E">
                    <w:rPr>
                      <w:b/>
                      <w:bCs/>
                      <w:sz w:val="16"/>
                      <w:szCs w:val="16"/>
                    </w:rPr>
                    <w:t>Жилищное строительство</w:t>
                  </w:r>
                </w:p>
              </w:tc>
            </w:tr>
            <w:tr w:rsidR="00DF510D" w:rsidRPr="0002569E" w:rsidTr="00CF59C4">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center"/>
                    <w:rPr>
                      <w:sz w:val="16"/>
                      <w:szCs w:val="16"/>
                    </w:rPr>
                  </w:pPr>
                  <w:r w:rsidRPr="0002569E">
                    <w:rPr>
                      <w:sz w:val="16"/>
                      <w:szCs w:val="16"/>
                    </w:rPr>
                    <w:t>54</w:t>
                  </w:r>
                </w:p>
                <w:p w:rsidR="003047A5" w:rsidRPr="0002569E" w:rsidRDefault="003047A5" w:rsidP="0002569E">
                  <w:pPr>
                    <w:jc w:val="both"/>
                    <w:rPr>
                      <w:sz w:val="16"/>
                      <w:szCs w:val="16"/>
                    </w:rPr>
                  </w:pPr>
                  <w:r w:rsidRPr="0002569E">
                    <w:rPr>
                      <w:sz w:val="16"/>
                      <w:szCs w:val="16"/>
                    </w:rPr>
                    <w:t> </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rPr>
                      <w:sz w:val="16"/>
                      <w:szCs w:val="16"/>
                    </w:rPr>
                  </w:pPr>
                  <w:r w:rsidRPr="0002569E">
                    <w:rPr>
                      <w:sz w:val="16"/>
                      <w:szCs w:val="16"/>
                    </w:rPr>
                    <w:t xml:space="preserve">Строительство жилья и создание социальной инфраструктуры в поселке </w:t>
                  </w:r>
                  <w:proofErr w:type="spellStart"/>
                  <w:r w:rsidRPr="0002569E">
                    <w:rPr>
                      <w:sz w:val="16"/>
                      <w:szCs w:val="16"/>
                    </w:rPr>
                    <w:t>Тухард</w:t>
                  </w:r>
                  <w:proofErr w:type="spellEnd"/>
                  <w:r w:rsidRPr="0002569E">
                    <w:rPr>
                      <w:sz w:val="16"/>
                      <w:szCs w:val="16"/>
                    </w:rPr>
                    <w:t> </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center"/>
                    <w:rPr>
                      <w:sz w:val="16"/>
                      <w:szCs w:val="16"/>
                    </w:rPr>
                  </w:pPr>
                  <w:r w:rsidRPr="0002569E">
                    <w:rPr>
                      <w:sz w:val="16"/>
                      <w:szCs w:val="16"/>
                    </w:rPr>
                    <w:t>2017-2019 </w:t>
                  </w:r>
                </w:p>
              </w:tc>
              <w:tc>
                <w:tcPr>
                  <w:tcW w:w="23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 краевой бюджет, районный бюджет </w:t>
                  </w:r>
                </w:p>
              </w:tc>
              <w:tc>
                <w:tcPr>
                  <w:tcW w:w="7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Размещение новой жилой застройки в населенном пункте </w:t>
                  </w:r>
                  <w:proofErr w:type="spellStart"/>
                  <w:r w:rsidRPr="0002569E">
                    <w:rPr>
                      <w:sz w:val="16"/>
                      <w:szCs w:val="16"/>
                    </w:rPr>
                    <w:t>Тухард</w:t>
                  </w:r>
                  <w:proofErr w:type="spellEnd"/>
                  <w:r w:rsidRPr="0002569E">
                    <w:rPr>
                      <w:sz w:val="16"/>
                      <w:szCs w:val="16"/>
                    </w:rPr>
                    <w:t xml:space="preserve"> на безопасном удалении от промышленных объектов АО "Норильскгазпром" для создания благоприятных условий проживания жителей поселка. Обеспечение полного комплекса работ по строительству объектов жилого назначения, социально значимых объектов, а также объектов инженерной инфраструктуры, включающей подключение к электросетям, теплоснабжению, водоснабжению и водоотведению согласно действующих санитарных норм и правил. </w:t>
                  </w:r>
                </w:p>
              </w:tc>
            </w:tr>
            <w:tr w:rsidR="00DF510D" w:rsidRPr="0002569E" w:rsidTr="00CF59C4">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rPr>
                      <w:sz w:val="16"/>
                      <w:szCs w:val="16"/>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rPr>
                      <w:sz w:val="16"/>
                      <w:szCs w:val="16"/>
                    </w:rPr>
                  </w:pPr>
                </w:p>
              </w:tc>
              <w:tc>
                <w:tcPr>
                  <w:tcW w:w="11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rPr>
                      <w:sz w:val="16"/>
                      <w:szCs w:val="16"/>
                    </w:rPr>
                  </w:pPr>
                </w:p>
              </w:tc>
              <w:tc>
                <w:tcPr>
                  <w:tcW w:w="23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rPr>
                      <w:sz w:val="16"/>
                      <w:szCs w:val="16"/>
                    </w:rPr>
                  </w:pPr>
                </w:p>
              </w:tc>
              <w:tc>
                <w:tcPr>
                  <w:tcW w:w="7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both"/>
                    <w:rPr>
                      <w:sz w:val="16"/>
                      <w:szCs w:val="16"/>
                    </w:rPr>
                  </w:pPr>
                  <w:r w:rsidRPr="0002569E">
                    <w:rPr>
                      <w:sz w:val="16"/>
                      <w:szCs w:val="16"/>
                    </w:rPr>
                    <w:t>Планируемый объем инвестиций 263 040,00 тыс. рублей, в том числе внебюджетные источники - 90 000,00 тыс. рублей; средства краевого бюджета - 140 000,00 тыс. рублей; средства районного бюджета - 33 040,00 тыс. рублей</w:t>
                  </w:r>
                </w:p>
              </w:tc>
            </w:tr>
            <w:tr w:rsidR="00DF510D" w:rsidRPr="0002569E" w:rsidTr="00CF59C4">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center"/>
                    <w:rPr>
                      <w:sz w:val="16"/>
                      <w:szCs w:val="16"/>
                    </w:rPr>
                  </w:pPr>
                  <w:r w:rsidRPr="0002569E">
                    <w:rPr>
                      <w:sz w:val="16"/>
                      <w:szCs w:val="16"/>
                    </w:rPr>
                    <w:t>55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Строительство индивидуальных жилых домов в сельских населенных пунктах </w:t>
                  </w:r>
                  <w:proofErr w:type="spellStart"/>
                  <w:r w:rsidRPr="0002569E">
                    <w:rPr>
                      <w:sz w:val="16"/>
                      <w:szCs w:val="16"/>
                    </w:rPr>
                    <w:t>гп</w:t>
                  </w:r>
                  <w:proofErr w:type="spellEnd"/>
                  <w:r w:rsidRPr="0002569E">
                    <w:rPr>
                      <w:sz w:val="16"/>
                      <w:szCs w:val="16"/>
                    </w:rPr>
                    <w:t xml:space="preserve">. Дудинка, </w:t>
                  </w:r>
                  <w:proofErr w:type="spellStart"/>
                  <w:r w:rsidRPr="0002569E">
                    <w:rPr>
                      <w:sz w:val="16"/>
                      <w:szCs w:val="16"/>
                    </w:rPr>
                    <w:t>сп</w:t>
                  </w:r>
                  <w:proofErr w:type="spellEnd"/>
                  <w:r w:rsidRPr="0002569E">
                    <w:rPr>
                      <w:sz w:val="16"/>
                      <w:szCs w:val="16"/>
                    </w:rPr>
                    <w:t xml:space="preserve">. Караул, </w:t>
                  </w:r>
                  <w:proofErr w:type="spellStart"/>
                  <w:r w:rsidRPr="0002569E">
                    <w:rPr>
                      <w:sz w:val="16"/>
                      <w:szCs w:val="16"/>
                    </w:rPr>
                    <w:t>сп</w:t>
                  </w:r>
                  <w:proofErr w:type="spellEnd"/>
                  <w:r w:rsidRPr="0002569E">
                    <w:rPr>
                      <w:sz w:val="16"/>
                      <w:szCs w:val="16"/>
                    </w:rPr>
                    <w:t xml:space="preserve">. Хатанга </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center"/>
                    <w:rPr>
                      <w:sz w:val="16"/>
                      <w:szCs w:val="16"/>
                    </w:rPr>
                  </w:pPr>
                  <w:r w:rsidRPr="0002569E">
                    <w:rPr>
                      <w:sz w:val="16"/>
                      <w:szCs w:val="16"/>
                    </w:rPr>
                    <w:t>2019-2036</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 краевой бюджет, районный бюджет</w:t>
                  </w:r>
                </w:p>
              </w:tc>
              <w:tc>
                <w:tcPr>
                  <w:tcW w:w="7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Обеспечение повышения доступности и качества жилья для населения </w:t>
                  </w:r>
                </w:p>
              </w:tc>
            </w:tr>
            <w:tr w:rsidR="00DF510D" w:rsidRPr="0002569E" w:rsidTr="00CF59C4">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56</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Строительство жилых домов в г. Дудинка</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2026-2036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center"/>
                    <w:rPr>
                      <w:sz w:val="16"/>
                      <w:szCs w:val="16"/>
                    </w:rPr>
                  </w:pPr>
                  <w:r w:rsidRPr="0002569E">
                    <w:rPr>
                      <w:sz w:val="16"/>
                      <w:szCs w:val="16"/>
                    </w:rPr>
                    <w:t>Внебюджетные источники, краевой бюджет, районный бюджет</w:t>
                  </w:r>
                </w:p>
              </w:tc>
              <w:tc>
                <w:tcPr>
                  <w:tcW w:w="7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47A5" w:rsidRPr="0002569E" w:rsidRDefault="003047A5" w:rsidP="0002569E">
                  <w:pPr>
                    <w:jc w:val="both"/>
                    <w:rPr>
                      <w:sz w:val="16"/>
                      <w:szCs w:val="16"/>
                    </w:rPr>
                  </w:pPr>
                  <w:r w:rsidRPr="0002569E">
                    <w:rPr>
                      <w:sz w:val="16"/>
                      <w:szCs w:val="16"/>
                    </w:rPr>
                    <w:t xml:space="preserve">Обеспечение повышения доступности и качества жилья для населения </w:t>
                  </w:r>
                </w:p>
              </w:tc>
            </w:tr>
          </w:tbl>
          <w:p w:rsidR="003047A5" w:rsidRPr="0002569E" w:rsidRDefault="003047A5" w:rsidP="0002569E">
            <w:pPr>
              <w:tabs>
                <w:tab w:val="left" w:pos="993"/>
              </w:tabs>
              <w:jc w:val="both"/>
              <w:rPr>
                <w:sz w:val="26"/>
                <w:szCs w:val="26"/>
              </w:rPr>
            </w:pPr>
          </w:p>
          <w:p w:rsidR="003047A5" w:rsidRPr="0002569E" w:rsidRDefault="003047A5" w:rsidP="0002569E">
            <w:pPr>
              <w:rPr>
                <w:b/>
                <w:bCs/>
                <w:sz w:val="26"/>
                <w:szCs w:val="26"/>
              </w:rPr>
            </w:pPr>
            <w:r w:rsidRPr="0002569E">
              <w:rPr>
                <w:sz w:val="26"/>
                <w:szCs w:val="26"/>
              </w:rPr>
              <w:br w:type="page"/>
            </w:r>
          </w:p>
          <w:p w:rsidR="003047A5" w:rsidRPr="0002569E" w:rsidRDefault="003047A5" w:rsidP="0002569E">
            <w:pPr>
              <w:rPr>
                <w:b/>
                <w:bCs/>
                <w:sz w:val="26"/>
                <w:szCs w:val="26"/>
              </w:rPr>
            </w:pPr>
          </w:p>
          <w:p w:rsidR="0007210D" w:rsidRPr="0002569E" w:rsidRDefault="0007210D" w:rsidP="0002569E">
            <w:pPr>
              <w:jc w:val="center"/>
              <w:rPr>
                <w:b/>
                <w:bCs/>
                <w:sz w:val="26"/>
                <w:szCs w:val="26"/>
              </w:rPr>
            </w:pPr>
          </w:p>
        </w:tc>
      </w:tr>
    </w:tbl>
    <w:p w:rsidR="00E80DD4" w:rsidRPr="0002569E" w:rsidRDefault="00E80DD4" w:rsidP="0002569E">
      <w:pPr>
        <w:jc w:val="center"/>
        <w:sectPr w:rsidR="00E80DD4" w:rsidRPr="0002569E" w:rsidSect="00E80DD4">
          <w:pgSz w:w="16838" w:h="11906" w:orient="landscape" w:code="9"/>
          <w:pgMar w:top="1276" w:right="567" w:bottom="992" w:left="1134" w:header="709" w:footer="709" w:gutter="0"/>
          <w:cols w:space="708"/>
          <w:titlePg/>
          <w:docGrid w:linePitch="360"/>
        </w:sectPr>
      </w:pPr>
    </w:p>
    <w:tbl>
      <w:tblPr>
        <w:tblW w:w="31138" w:type="dxa"/>
        <w:tblInd w:w="83" w:type="dxa"/>
        <w:tblLayout w:type="fixed"/>
        <w:tblLook w:val="04A0" w:firstRow="1" w:lastRow="0" w:firstColumn="1" w:lastColumn="0" w:noHBand="0" w:noVBand="1"/>
      </w:tblPr>
      <w:tblGrid>
        <w:gridCol w:w="905"/>
        <w:gridCol w:w="8003"/>
        <w:gridCol w:w="1493"/>
        <w:gridCol w:w="2328"/>
        <w:gridCol w:w="18409"/>
      </w:tblGrid>
      <w:tr w:rsidR="0007210D" w:rsidRPr="0002569E" w:rsidTr="00E80DD4">
        <w:trPr>
          <w:trHeight w:val="330"/>
        </w:trPr>
        <w:tc>
          <w:tcPr>
            <w:tcW w:w="905" w:type="dxa"/>
            <w:tcBorders>
              <w:top w:val="nil"/>
              <w:left w:val="nil"/>
              <w:bottom w:val="nil"/>
              <w:right w:val="nil"/>
            </w:tcBorders>
            <w:shd w:val="clear" w:color="auto" w:fill="auto"/>
            <w:noWrap/>
            <w:vAlign w:val="center"/>
          </w:tcPr>
          <w:p w:rsidR="002F6119" w:rsidRPr="0002569E" w:rsidRDefault="002F6119" w:rsidP="0002569E">
            <w:pPr>
              <w:jc w:val="center"/>
            </w:pPr>
          </w:p>
        </w:tc>
        <w:tc>
          <w:tcPr>
            <w:tcW w:w="8003" w:type="dxa"/>
            <w:tcBorders>
              <w:top w:val="nil"/>
              <w:left w:val="nil"/>
              <w:bottom w:val="nil"/>
              <w:right w:val="nil"/>
            </w:tcBorders>
            <w:shd w:val="clear" w:color="auto" w:fill="auto"/>
            <w:noWrap/>
            <w:vAlign w:val="center"/>
            <w:hideMark/>
          </w:tcPr>
          <w:p w:rsidR="0007210D" w:rsidRPr="0002569E" w:rsidRDefault="0007210D" w:rsidP="0002569E">
            <w:pPr>
              <w:jc w:val="both"/>
              <w:rPr>
                <w:sz w:val="26"/>
                <w:szCs w:val="26"/>
              </w:rPr>
            </w:pPr>
          </w:p>
        </w:tc>
        <w:tc>
          <w:tcPr>
            <w:tcW w:w="1493" w:type="dxa"/>
            <w:tcBorders>
              <w:top w:val="nil"/>
              <w:left w:val="nil"/>
              <w:bottom w:val="nil"/>
              <w:right w:val="nil"/>
            </w:tcBorders>
            <w:shd w:val="clear" w:color="auto" w:fill="auto"/>
            <w:noWrap/>
            <w:vAlign w:val="center"/>
            <w:hideMark/>
          </w:tcPr>
          <w:p w:rsidR="0007210D" w:rsidRPr="0002569E" w:rsidRDefault="0007210D" w:rsidP="0002569E">
            <w:pPr>
              <w:jc w:val="center"/>
              <w:rPr>
                <w:sz w:val="26"/>
                <w:szCs w:val="26"/>
              </w:rPr>
            </w:pPr>
          </w:p>
        </w:tc>
        <w:tc>
          <w:tcPr>
            <w:tcW w:w="2328" w:type="dxa"/>
            <w:tcBorders>
              <w:top w:val="nil"/>
              <w:left w:val="nil"/>
              <w:bottom w:val="nil"/>
              <w:right w:val="nil"/>
            </w:tcBorders>
            <w:shd w:val="clear" w:color="auto" w:fill="auto"/>
            <w:noWrap/>
            <w:vAlign w:val="center"/>
            <w:hideMark/>
          </w:tcPr>
          <w:p w:rsidR="0007210D" w:rsidRPr="0002569E" w:rsidRDefault="0007210D" w:rsidP="0002569E">
            <w:pPr>
              <w:jc w:val="center"/>
              <w:rPr>
                <w:sz w:val="26"/>
                <w:szCs w:val="26"/>
              </w:rPr>
            </w:pPr>
          </w:p>
        </w:tc>
        <w:tc>
          <w:tcPr>
            <w:tcW w:w="18409" w:type="dxa"/>
            <w:tcBorders>
              <w:top w:val="nil"/>
              <w:left w:val="nil"/>
              <w:bottom w:val="nil"/>
              <w:right w:val="nil"/>
            </w:tcBorders>
            <w:shd w:val="clear" w:color="auto" w:fill="auto"/>
            <w:noWrap/>
            <w:vAlign w:val="center"/>
            <w:hideMark/>
          </w:tcPr>
          <w:p w:rsidR="0007210D" w:rsidRPr="0002569E" w:rsidRDefault="0007210D" w:rsidP="0002569E">
            <w:pPr>
              <w:jc w:val="both"/>
              <w:rPr>
                <w:sz w:val="26"/>
                <w:szCs w:val="26"/>
              </w:rPr>
            </w:pPr>
            <w:r w:rsidRPr="0002569E">
              <w:rPr>
                <w:sz w:val="26"/>
                <w:szCs w:val="26"/>
              </w:rPr>
              <w:t xml:space="preserve">Обеспечение жильем не менее 28 </w:t>
            </w:r>
            <w:proofErr w:type="spellStart"/>
            <w:r w:rsidRPr="0002569E">
              <w:rPr>
                <w:sz w:val="26"/>
                <w:szCs w:val="26"/>
              </w:rPr>
              <w:t>кв.м</w:t>
            </w:r>
            <w:proofErr w:type="spellEnd"/>
            <w:r w:rsidRPr="0002569E">
              <w:rPr>
                <w:sz w:val="26"/>
                <w:szCs w:val="26"/>
              </w:rPr>
              <w:t xml:space="preserve">. на 1 человека </w:t>
            </w:r>
          </w:p>
        </w:tc>
      </w:tr>
    </w:tbl>
    <w:p w:rsidR="009F1BE8" w:rsidRPr="0002569E" w:rsidRDefault="009F1BE8" w:rsidP="0002569E">
      <w:pPr>
        <w:rPr>
          <w:b/>
          <w:bCs/>
          <w:sz w:val="26"/>
          <w:szCs w:val="26"/>
        </w:rPr>
      </w:pPr>
      <w:r w:rsidRPr="0002569E">
        <w:rPr>
          <w:b/>
          <w:bCs/>
          <w:sz w:val="26"/>
          <w:szCs w:val="26"/>
        </w:rPr>
        <w:t>Приложение 2</w:t>
      </w:r>
    </w:p>
    <w:p w:rsidR="009F4E34" w:rsidRPr="0002569E" w:rsidRDefault="009F4E34" w:rsidP="0002569E">
      <w:pPr>
        <w:rPr>
          <w:b/>
          <w:bCs/>
          <w:sz w:val="26"/>
          <w:szCs w:val="26"/>
        </w:rPr>
      </w:pPr>
    </w:p>
    <w:p w:rsidR="009F1BE8" w:rsidRPr="0002569E" w:rsidRDefault="009F1BE8" w:rsidP="0002569E">
      <w:r w:rsidRPr="0002569E">
        <w:t>ГРАФИЧЕСКИЕ МАТЕРИАЛЫ (Утверждаемая часть)</w:t>
      </w:r>
    </w:p>
    <w:p w:rsidR="009F1BE8" w:rsidRPr="0002569E" w:rsidRDefault="009F1BE8" w:rsidP="0002569E">
      <w:r w:rsidRPr="0002569E">
        <w:t xml:space="preserve">Карта планируемого размещения объектов местного значения муниципального </w:t>
      </w:r>
      <w:r w:rsidR="0059140B" w:rsidRPr="0002569E">
        <w:t>района, масштаб - 1:2 000 000 (</w:t>
      </w:r>
      <w:r w:rsidRPr="0002569E">
        <w:t>инв.№17/15225).</w:t>
      </w:r>
    </w:p>
    <w:p w:rsidR="00793BA7" w:rsidRPr="0002569E" w:rsidRDefault="00793BA7" w:rsidP="0002569E"/>
    <w:p w:rsidR="009F4E34" w:rsidRPr="0002569E" w:rsidRDefault="00800256" w:rsidP="0002569E">
      <w:r>
        <w:t xml:space="preserve"> </w:t>
      </w:r>
      <w:r w:rsidR="00793BA7" w:rsidRPr="0002569E">
        <w:rPr>
          <w:noProof/>
        </w:rPr>
        <w:drawing>
          <wp:inline distT="0" distB="0" distL="0" distR="0">
            <wp:extent cx="6459864" cy="63278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Карта ОКСы корр - в Том 1(Прил.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6473" cy="6334299"/>
                    </a:xfrm>
                    <a:prstGeom prst="rect">
                      <a:avLst/>
                    </a:prstGeom>
                  </pic:spPr>
                </pic:pic>
              </a:graphicData>
            </a:graphic>
          </wp:inline>
        </w:drawing>
      </w:r>
    </w:p>
    <w:p w:rsidR="009F4E34" w:rsidRPr="0002569E" w:rsidRDefault="009F4E34" w:rsidP="0002569E"/>
    <w:p w:rsidR="009F4E34" w:rsidRPr="0002569E" w:rsidRDefault="009F4E34" w:rsidP="0002569E"/>
    <w:p w:rsidR="009F4E34" w:rsidRPr="0002569E" w:rsidRDefault="009F4E34" w:rsidP="0002569E"/>
    <w:p w:rsidR="009F4E34" w:rsidRPr="0002569E" w:rsidRDefault="009F4E34" w:rsidP="0002569E"/>
    <w:p w:rsidR="009F4E34" w:rsidRPr="0002569E" w:rsidRDefault="009F4E34" w:rsidP="0002569E">
      <w:pPr>
        <w:ind w:firstLine="708"/>
      </w:pPr>
    </w:p>
    <w:p w:rsidR="009F4E34" w:rsidRPr="0002569E" w:rsidRDefault="009F4E34" w:rsidP="0002569E">
      <w:pPr>
        <w:tabs>
          <w:tab w:val="left" w:pos="142"/>
        </w:tabs>
        <w:ind w:firstLine="284"/>
        <w:jc w:val="center"/>
      </w:pPr>
      <w:r w:rsidRPr="0002569E">
        <w:br w:type="page"/>
      </w:r>
    </w:p>
    <w:p w:rsidR="009F4E34" w:rsidRPr="0002569E" w:rsidRDefault="009F4E34" w:rsidP="0002569E">
      <w:pPr>
        <w:rPr>
          <w:b/>
          <w:bCs/>
          <w:sz w:val="26"/>
          <w:szCs w:val="26"/>
        </w:rPr>
      </w:pPr>
      <w:r w:rsidRPr="0002569E">
        <w:rPr>
          <w:b/>
          <w:bCs/>
          <w:sz w:val="26"/>
          <w:szCs w:val="26"/>
        </w:rPr>
        <w:lastRenderedPageBreak/>
        <w:t>Приложение 3</w:t>
      </w:r>
    </w:p>
    <w:p w:rsidR="009F4E34" w:rsidRPr="0002569E" w:rsidRDefault="009F4E34" w:rsidP="0002569E">
      <w:pPr>
        <w:tabs>
          <w:tab w:val="left" w:pos="142"/>
        </w:tabs>
      </w:pPr>
      <w:r w:rsidRPr="0002569E">
        <w:t>Состав материалов схемы территориального планирования Таймырского Долгано-Ненецкого муниципального района</w:t>
      </w:r>
    </w:p>
    <w:p w:rsidR="009F4E34" w:rsidRPr="0002569E" w:rsidRDefault="009F4E34" w:rsidP="0002569E">
      <w:pPr>
        <w:rPr>
          <w:b/>
        </w:rPr>
      </w:pPr>
      <w:r w:rsidRPr="0002569E">
        <w:rPr>
          <w:b/>
        </w:rPr>
        <w:t>А. ГРАФИЧЕСКИЕ МАТЕРИАЛЫ:</w:t>
      </w:r>
    </w:p>
    <w:p w:rsidR="009F4E34" w:rsidRPr="0002569E" w:rsidRDefault="009F4E34" w:rsidP="0002569E">
      <w:pPr>
        <w:rPr>
          <w:b/>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4706"/>
        <w:gridCol w:w="1701"/>
        <w:gridCol w:w="992"/>
        <w:gridCol w:w="1781"/>
      </w:tblGrid>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 п/п</w:t>
            </w:r>
          </w:p>
        </w:tc>
        <w:tc>
          <w:tcPr>
            <w:tcW w:w="4705"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ind w:firstLine="720"/>
              <w:jc w:val="center"/>
            </w:pPr>
            <w:r w:rsidRPr="0002569E">
              <w:t>Наименование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Масштаб</w:t>
            </w:r>
          </w:p>
        </w:tc>
        <w:tc>
          <w:tcPr>
            <w:tcW w:w="992"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ind w:firstLine="6"/>
              <w:jc w:val="center"/>
            </w:pPr>
            <w:r w:rsidRPr="0002569E">
              <w:t>№ листа</w:t>
            </w:r>
          </w:p>
        </w:tc>
        <w:tc>
          <w:tcPr>
            <w:tcW w:w="1781"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Инвентарный номер</w:t>
            </w:r>
          </w:p>
        </w:tc>
      </w:tr>
      <w:tr w:rsidR="009F4E34" w:rsidRPr="0002569E" w:rsidTr="009728B1">
        <w:tc>
          <w:tcPr>
            <w:tcW w:w="10138" w:type="dxa"/>
            <w:gridSpan w:val="5"/>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ind w:firstLine="720"/>
              <w:jc w:val="center"/>
            </w:pPr>
            <w:r w:rsidRPr="0002569E">
              <w:rPr>
                <w:b/>
              </w:rPr>
              <w:t>Утверждаемая часть</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w:t>
            </w:r>
          </w:p>
        </w:tc>
        <w:tc>
          <w:tcPr>
            <w:tcW w:w="4705"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both"/>
            </w:pPr>
            <w:r w:rsidRPr="0002569E">
              <w:t>Карта планируемого размещения объектов местного значения муниципального района.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1:2 000 000</w:t>
            </w:r>
          </w:p>
        </w:tc>
        <w:tc>
          <w:tcPr>
            <w:tcW w:w="992" w:type="dxa"/>
            <w:tcBorders>
              <w:top w:val="single" w:sz="4" w:space="0" w:color="auto"/>
              <w:left w:val="single" w:sz="4" w:space="0" w:color="auto"/>
              <w:bottom w:val="single" w:sz="4" w:space="0" w:color="auto"/>
              <w:right w:val="single" w:sz="4" w:space="0" w:color="auto"/>
            </w:tcBorders>
          </w:tcPr>
          <w:p w:rsidR="009F4E34" w:rsidRPr="0002569E" w:rsidRDefault="009F4E34" w:rsidP="0002569E"/>
          <w:p w:rsidR="009F4E34" w:rsidRPr="0002569E" w:rsidRDefault="009F4E34" w:rsidP="0002569E">
            <w:pPr>
              <w:jc w:val="center"/>
            </w:pPr>
            <w:r w:rsidRPr="0002569E">
              <w:t>1</w:t>
            </w:r>
          </w:p>
          <w:p w:rsidR="009F4E34" w:rsidRPr="0002569E" w:rsidRDefault="009F4E34" w:rsidP="0002569E">
            <w:pPr>
              <w:widowControl w:val="0"/>
              <w:autoSpaceDE w:val="0"/>
              <w:autoSpaceDN w:val="0"/>
              <w:adjustRightInd w:val="0"/>
              <w:jc w:val="both"/>
            </w:pPr>
          </w:p>
        </w:tc>
        <w:tc>
          <w:tcPr>
            <w:tcW w:w="1781"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17/15225</w:t>
            </w:r>
          </w:p>
        </w:tc>
      </w:tr>
      <w:tr w:rsidR="009F4E34" w:rsidRPr="0002569E" w:rsidTr="009728B1">
        <w:tc>
          <w:tcPr>
            <w:tcW w:w="10138" w:type="dxa"/>
            <w:gridSpan w:val="5"/>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ind w:firstLine="720"/>
              <w:jc w:val="center"/>
            </w:pPr>
            <w:r w:rsidRPr="0002569E">
              <w:rPr>
                <w:b/>
              </w:rPr>
              <w:t>Материалы по обоснованию</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2</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использования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1:1 500 000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2</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17/15226</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3</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размещения месторождений полезных ископаемых</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1:1 000 000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3</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17/15227</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4</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ландшафтно-строительного районирования</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1:1 000 000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4</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17/15228</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5</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Положение муниципального района в системе международных транспортных коридоров</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без масштаба</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5</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17/15229</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6</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Предложения по территориальному планированию. Вариант 1</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1:2 000 000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6</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17/15230</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7</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планируемого освоения минерально-сырьевой базы</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1:2 000 000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7</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17/15232</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8</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планируемого развития агропромышленного комплекса</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1:2 000 000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8</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17/15233</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9</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приоритетов функционального развития населенных мест</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1:2 000 000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9</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17/15234</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10</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планируемого развития системы расселения</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1:2 000 000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10</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17/15235</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11</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планируемого развития межселенного и культурно-бытового обслуживания</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1:2 000 000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11</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17/15236</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12</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Проектный план. Предложения по территориальному планированию</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1:1 000 000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12</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17/15237</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13</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границ зон с особыми условиями использования территории. Состояние окружающей среды</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1:1 000 000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13</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17/15238</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14</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планируемого размещения объектов транспорта и путей сообщения местного значения</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1:2 000 000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14</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17/15239</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15</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E97774">
            <w:pPr>
              <w:widowControl w:val="0"/>
              <w:autoSpaceDE w:val="0"/>
              <w:autoSpaceDN w:val="0"/>
              <w:adjustRightInd w:val="0"/>
              <w:jc w:val="both"/>
            </w:pPr>
            <w:r w:rsidRPr="0002569E">
              <w:t>Карта планируемого размещения объектов инженерной инфраструктуры</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1:2 000 000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15</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17/15240</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16</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планируемого развития туризма</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1:2 000 000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16</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17/15241</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17</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планируемого развития особо охраняемых природных территорий</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1:2 000 000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17/15242</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18</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Предложения по территориальному планированию. Фрагмент</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1:500 000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18</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17/15243</w:t>
            </w:r>
          </w:p>
        </w:tc>
      </w:tr>
      <w:tr w:rsidR="009F4E34" w:rsidRPr="0002569E" w:rsidTr="009728B1">
        <w:tc>
          <w:tcPr>
            <w:tcW w:w="959" w:type="dxa"/>
            <w:tcBorders>
              <w:top w:val="single" w:sz="4" w:space="0" w:color="auto"/>
              <w:left w:val="single" w:sz="4" w:space="0" w:color="auto"/>
              <w:bottom w:val="single" w:sz="4" w:space="0" w:color="auto"/>
              <w:right w:val="single" w:sz="4" w:space="0" w:color="auto"/>
            </w:tcBorders>
            <w:vAlign w:val="center"/>
            <w:hideMark/>
          </w:tcPr>
          <w:p w:rsidR="009F4E34" w:rsidRPr="0002569E" w:rsidRDefault="009F4E34" w:rsidP="0002569E">
            <w:pPr>
              <w:widowControl w:val="0"/>
              <w:autoSpaceDE w:val="0"/>
              <w:autoSpaceDN w:val="0"/>
              <w:adjustRightInd w:val="0"/>
              <w:jc w:val="center"/>
            </w:pPr>
            <w:r w:rsidRPr="0002569E">
              <w:t>19</w:t>
            </w:r>
          </w:p>
        </w:tc>
        <w:tc>
          <w:tcPr>
            <w:tcW w:w="4705"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both"/>
            </w:pPr>
            <w:r w:rsidRPr="0002569E">
              <w:t>Карта границ территорий, подверженных риску возникновения чрезвычайных ситуаций природного и техногенного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1:1 000 000</w:t>
            </w:r>
          </w:p>
        </w:tc>
        <w:tc>
          <w:tcPr>
            <w:tcW w:w="992"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19</w:t>
            </w:r>
          </w:p>
        </w:tc>
        <w:tc>
          <w:tcPr>
            <w:tcW w:w="1781" w:type="dxa"/>
            <w:tcBorders>
              <w:top w:val="single" w:sz="4" w:space="0" w:color="auto"/>
              <w:left w:val="single" w:sz="4" w:space="0" w:color="auto"/>
              <w:bottom w:val="single" w:sz="4" w:space="0" w:color="auto"/>
              <w:right w:val="single" w:sz="4" w:space="0" w:color="auto"/>
            </w:tcBorders>
            <w:hideMark/>
          </w:tcPr>
          <w:p w:rsidR="009F4E34" w:rsidRPr="0002569E" w:rsidRDefault="009F4E34" w:rsidP="0002569E">
            <w:pPr>
              <w:widowControl w:val="0"/>
              <w:autoSpaceDE w:val="0"/>
              <w:autoSpaceDN w:val="0"/>
              <w:adjustRightInd w:val="0"/>
              <w:jc w:val="center"/>
            </w:pPr>
            <w:r w:rsidRPr="0002569E">
              <w:t xml:space="preserve">17/15244 </w:t>
            </w:r>
            <w:proofErr w:type="spellStart"/>
            <w:r w:rsidRPr="0002569E">
              <w:t>сп</w:t>
            </w:r>
            <w:proofErr w:type="spellEnd"/>
          </w:p>
        </w:tc>
      </w:tr>
    </w:tbl>
    <w:p w:rsidR="009F4E34" w:rsidRPr="0002569E" w:rsidRDefault="009F4E34" w:rsidP="0002569E">
      <w:pPr>
        <w:rPr>
          <w:b/>
        </w:rPr>
      </w:pPr>
    </w:p>
    <w:p w:rsidR="009F4E34" w:rsidRPr="0002569E" w:rsidRDefault="009F4E34" w:rsidP="0002569E">
      <w:pPr>
        <w:tabs>
          <w:tab w:val="left" w:pos="1213"/>
        </w:tabs>
        <w:jc w:val="both"/>
        <w:rPr>
          <w:b/>
        </w:rPr>
      </w:pPr>
      <w:r w:rsidRPr="0002569E">
        <w:rPr>
          <w:b/>
        </w:rPr>
        <w:lastRenderedPageBreak/>
        <w:t>Б.ТЕКСТОВЫЕ МАТЕРИАЛЫ</w:t>
      </w:r>
    </w:p>
    <w:p w:rsidR="009F4E34" w:rsidRPr="0002569E" w:rsidRDefault="009F4E34" w:rsidP="0002569E">
      <w:pPr>
        <w:tabs>
          <w:tab w:val="left" w:pos="1213"/>
        </w:tabs>
        <w:jc w:val="both"/>
      </w:pPr>
      <w:r w:rsidRPr="0002569E">
        <w:t>ТОМ I – Положение о территориальном планировании.                       инв. № 17/15245</w:t>
      </w:r>
    </w:p>
    <w:p w:rsidR="009F4E34" w:rsidRPr="0002569E" w:rsidRDefault="009F4E34" w:rsidP="0002569E">
      <w:pPr>
        <w:tabs>
          <w:tab w:val="left" w:pos="1213"/>
        </w:tabs>
        <w:jc w:val="both"/>
      </w:pPr>
      <w:r w:rsidRPr="0002569E">
        <w:t xml:space="preserve">ТОМ II –Материалы по обоснованию схемы   территориального планирования    </w:t>
      </w:r>
    </w:p>
    <w:p w:rsidR="009F4E34" w:rsidRPr="0002569E" w:rsidRDefault="009F4E34" w:rsidP="0002569E">
      <w:pPr>
        <w:tabs>
          <w:tab w:val="left" w:pos="1213"/>
        </w:tabs>
        <w:jc w:val="both"/>
      </w:pPr>
      <w:r w:rsidRPr="0002569E">
        <w:t xml:space="preserve">Часть 1, часть 2, часть 3                                                                             инв. № 17/15246 </w:t>
      </w:r>
      <w:proofErr w:type="spellStart"/>
      <w:r w:rsidRPr="0002569E">
        <w:t>сп</w:t>
      </w:r>
      <w:proofErr w:type="spellEnd"/>
    </w:p>
    <w:p w:rsidR="009F4E34" w:rsidRPr="0002569E" w:rsidRDefault="009F4E34" w:rsidP="0002569E">
      <w:pPr>
        <w:tabs>
          <w:tab w:val="left" w:pos="1213"/>
        </w:tabs>
        <w:ind w:left="709" w:firstLine="11"/>
        <w:jc w:val="both"/>
      </w:pPr>
      <w:r w:rsidRPr="0002569E">
        <w:t xml:space="preserve">ТОМ III Перечень основных факторов риска возникновения чрезвычайных ситуаций природного    и  техногенного  характер. Инженерно-технические   мероприятия </w:t>
      </w:r>
    </w:p>
    <w:p w:rsidR="009F4E34" w:rsidRPr="0002569E" w:rsidRDefault="009F4E34" w:rsidP="0002569E">
      <w:pPr>
        <w:tabs>
          <w:tab w:val="left" w:pos="1213"/>
        </w:tabs>
        <w:jc w:val="both"/>
      </w:pPr>
      <w:r w:rsidRPr="0002569E">
        <w:t xml:space="preserve">гражданской обороны                                                                               инв. № 17/15247 </w:t>
      </w:r>
      <w:proofErr w:type="spellStart"/>
      <w:r w:rsidRPr="0002569E">
        <w:t>сп</w:t>
      </w:r>
      <w:proofErr w:type="spellEnd"/>
    </w:p>
    <w:p w:rsidR="009F4E34" w:rsidRPr="0002569E" w:rsidRDefault="009F4E34" w:rsidP="0002569E">
      <w:pPr>
        <w:tabs>
          <w:tab w:val="left" w:pos="1213"/>
        </w:tabs>
        <w:jc w:val="both"/>
      </w:pPr>
      <w:r w:rsidRPr="0002569E">
        <w:t>ТОМ I</w:t>
      </w:r>
      <w:r w:rsidRPr="0002569E">
        <w:rPr>
          <w:lang w:val="en-US"/>
        </w:rPr>
        <w:t>V</w:t>
      </w:r>
      <w:r w:rsidRPr="0002569E">
        <w:t xml:space="preserve">   Приложения                                                                              инв. № 17/15906  </w:t>
      </w:r>
    </w:p>
    <w:p w:rsidR="009F4E34" w:rsidRPr="0002569E" w:rsidRDefault="009F4E34" w:rsidP="0002569E">
      <w:pPr>
        <w:tabs>
          <w:tab w:val="left" w:pos="1213"/>
        </w:tabs>
        <w:jc w:val="both"/>
        <w:rPr>
          <w:b/>
        </w:rPr>
      </w:pPr>
      <w:r w:rsidRPr="0002569E">
        <w:t xml:space="preserve"> </w:t>
      </w:r>
      <w:r w:rsidRPr="0002569E">
        <w:rPr>
          <w:b/>
        </w:rPr>
        <w:t>В.ЭЛЕКТРОННАЯ ВЕРСИЯ</w:t>
      </w:r>
    </w:p>
    <w:p w:rsidR="009F4E34" w:rsidRPr="0002569E" w:rsidRDefault="009F4E34" w:rsidP="0002569E">
      <w:pPr>
        <w:tabs>
          <w:tab w:val="left" w:pos="1213"/>
        </w:tabs>
        <w:jc w:val="both"/>
      </w:pPr>
      <w:r w:rsidRPr="0002569E">
        <w:t>СД диск – материалы в формате JPEG, SHP, DOC                                инв. №   1246 д (</w:t>
      </w:r>
      <w:proofErr w:type="spellStart"/>
      <w:r w:rsidRPr="0002569E">
        <w:t>сп</w:t>
      </w:r>
      <w:proofErr w:type="spellEnd"/>
      <w:r w:rsidRPr="0002569E">
        <w:t>)</w:t>
      </w:r>
    </w:p>
    <w:p w:rsidR="009F4E34" w:rsidRPr="0002569E" w:rsidRDefault="009F4E34" w:rsidP="0002569E"/>
    <w:p w:rsidR="009F1BE8" w:rsidRPr="0002569E" w:rsidRDefault="009F1BE8" w:rsidP="0002569E"/>
    <w:sectPr w:rsidR="009F1BE8" w:rsidRPr="0002569E" w:rsidSect="00892430">
      <w:pgSz w:w="11906" w:h="16838" w:code="9"/>
      <w:pgMar w:top="568" w:right="992"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382" w:rsidRDefault="00075382">
      <w:r>
        <w:separator/>
      </w:r>
    </w:p>
  </w:endnote>
  <w:endnote w:type="continuationSeparator" w:id="0">
    <w:p w:rsidR="00075382" w:rsidRDefault="00075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B0F" w:rsidRDefault="00BA3B0F" w:rsidP="005E6D1A">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BA3B0F" w:rsidRPr="00AD0345" w:rsidRDefault="00BA3B0F" w:rsidP="00764B9E">
    <w:pPr>
      <w:pStyle w:val="ac"/>
      <w:spacing w:before="240"/>
      <w:ind w:right="360"/>
    </w:pPr>
    <w:r>
      <w:rPr>
        <w:noProof/>
      </w:rPr>
      <mc:AlternateContent>
        <mc:Choice Requires="wps">
          <w:drawing>
            <wp:anchor distT="4294967295" distB="4294967295" distL="114300" distR="114300" simplePos="0" relativeHeight="251658752" behindDoc="0" locked="0" layoutInCell="1" allowOverlap="1" wp14:anchorId="2DC929E8" wp14:editId="19597CFB">
              <wp:simplePos x="0" y="0"/>
              <wp:positionH relativeFrom="column">
                <wp:align>right</wp:align>
              </wp:positionH>
              <wp:positionV relativeFrom="paragraph">
                <wp:posOffset>82549</wp:posOffset>
              </wp:positionV>
              <wp:extent cx="2541905" cy="0"/>
              <wp:effectExtent l="0" t="0" r="1079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EF5F87" id="Line 3" o:spid="_x0000_s1026" style="position:absolute;z-index:251658752;visibility:visible;mso-wrap-style:square;mso-width-percent:0;mso-height-percent:0;mso-wrap-distance-left:9pt;mso-wrap-distance-top:-3e-5mm;mso-wrap-distance-right:9pt;mso-wrap-distance-bottom:-3e-5mm;mso-position-horizontal:right;mso-position-horizontal-relative:text;mso-position-vertical:absolute;mso-position-vertical-relative:text;mso-width-percent:0;mso-height-percent:0;mso-width-relative:page;mso-height-relative:page" from="148.95pt,6.5pt" to="34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Al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FT6ExvXAkBK7WzoTZ6Vi9mq+l3h5RetUQdeGT4ejGQloWM5E1K2DgD+Pv+s2YQQ45exzad&#10;G9sFSGgAOkc1Lnc1+NkjCof5pMjm6QQjOvgSUg6Jxjr/iesOBaPCEjhHYHLaOh+IkHIICfcovRFS&#10;RrGlQn2F55N8EhOcloIFZwhz9rBfSYtOJIxL/GJV4HkMs/qoWARrOWHrm+2JkFcbLpcq4EEpQOdm&#10;Xefhxzydr2frWTEq8ul6VKR1Pfq4WRWj6Sb7MKmf6tWqzn4GallRtoIxrgK7YTaz4u+0v72S61Td&#10;p/PehuQteuwXkB3+kXTUMsh3HYS9ZpedHTSGcYzBt6cT5v1xD/bjA1/+AgAA//8DAFBLAwQUAAYA&#10;CAAAACEAW6GT/toAAAAGAQAADwAAAGRycy9kb3ducmV2LnhtbEyPQU/DMAyF70j8h8hIXKYtYUVo&#10;Kk0nBPTGhQ3E1WtMW9E4XZNthV+PEQc4WX7Pev5esZ58r440xi6whauFAUVcB9dxY+FlW81XoGJC&#10;dtgHJgufFGFdnp8VmLtw4mc6blKjJIRjjhbalIZc61i35DEuwkAs3nsYPSZZx0a7EU8S7nu9NOZG&#10;e+xYPrQ40H1L9cfm4C3E6pX21desnpm3rAm03D88PaK1lxfT3S2oRFP6O4YffEGHUph24cAuqt6C&#10;FEmiZjLFvTYmA7X7FXRZ6P/45TcAAAD//wMAUEsBAi0AFAAGAAgAAAAhALaDOJL+AAAA4QEAABMA&#10;AAAAAAAAAAAAAAAAAAAAAFtDb250ZW50X1R5cGVzXS54bWxQSwECLQAUAAYACAAAACEAOP0h/9YA&#10;AACUAQAACwAAAAAAAAAAAAAAAAAvAQAAX3JlbHMvLnJlbHNQSwECLQAUAAYACAAAACEA/e4wJRIC&#10;AAAoBAAADgAAAAAAAAAAAAAAAAAuAgAAZHJzL2Uyb0RvYy54bWxQSwECLQAUAAYACAAAACEAW6GT&#10;/toAAAAGAQAADwAAAAAAAAAAAAAAAABsBAAAZHJzL2Rvd25yZXYueG1sUEsFBgAAAAAEAAQA8wAA&#10;AHMFAAAAAA==&#10;"/>
          </w:pict>
        </mc:Fallback>
      </mc:AlternateContent>
    </w:r>
    <w:r>
      <w:rPr>
        <w:noProof/>
      </w:rPr>
      <mc:AlternateContent>
        <mc:Choice Requires="wps">
          <w:drawing>
            <wp:anchor distT="4294967295" distB="4294967295" distL="114300" distR="114300" simplePos="0" relativeHeight="251657728" behindDoc="0" locked="0" layoutInCell="0" allowOverlap="1" wp14:anchorId="191C588A" wp14:editId="6F7D782D">
              <wp:simplePos x="0" y="0"/>
              <wp:positionH relativeFrom="column">
                <wp:posOffset>-26670</wp:posOffset>
              </wp:positionH>
              <wp:positionV relativeFrom="paragraph">
                <wp:posOffset>22409784</wp:posOffset>
              </wp:positionV>
              <wp:extent cx="6172200" cy="0"/>
              <wp:effectExtent l="0" t="0" r="1905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67AC52"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1764.55pt" to="483.9pt,17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d0EQ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YKdKB&#10;RFuhOMpDZ3rjCgio1M6G2uhZvZitpt8dUrpqiTrwyPD1YiAtCxnJm5SwcQbw9/1nzSCGHL2ObTo3&#10;tguQ0AB0jmpc7mrws0cUDmfZUw4SY0QHX0KKIdFY5z9x3aFglFgC5whMTlvnAxFSDCHhHqU3Qsoo&#10;tlSoL/Fimk9jgtNSsOAMYc4e9pW06ETCuMQvVgWexzCrj4pFsJYTtr7Zngh5teFyqQIelAJ0btZ1&#10;Hn4s0sV6vp5PRpN8th5N0roefdxUk9Fskz1N6w91VdXZz0AtmxStYIyrwG6YzWzyd9rfXsl1qu7T&#10;eW9D8hY99gvIDv9IOmoZ5LsOwl6zy84OGsM4xuDb0wnz/rgH+/GBr34BAAD//wMAUEsDBBQABgAI&#10;AAAAIQCVBbpv3gAAAAwBAAAPAAAAZHJzL2Rvd25yZXYueG1sTI/BTsMwDIbvSLxDZCQu05aug8FK&#10;0wkBvXFhgLh6jWkrGqdrsq3w9JgDgqPtT7+/P1+PrlMHGkLr2cB8loAirrxtuTbw8lxOr0GFiGyx&#10;80wGPinAujg9yTGz/shPdNjEWkkIhwwNNDH2mdahashhmPmeWG7vfnAYZRxqbQc8SrjrdJokS+2w&#10;ZfnQYE93DVUfm70zEMpX2pVfk2qSvC1qT+nu/vEBjTk/G29vQEUa4x8MP/qiDoU4bf2ebVCdgelF&#10;KqSBxWW6moMSYrW8kjLb35Uucv2/RPENAAD//wMAUEsBAi0AFAAGAAgAAAAhALaDOJL+AAAA4QEA&#10;ABMAAAAAAAAAAAAAAAAAAAAAAFtDb250ZW50X1R5cGVzXS54bWxQSwECLQAUAAYACAAAACEAOP0h&#10;/9YAAACUAQAACwAAAAAAAAAAAAAAAAAvAQAAX3JlbHMvLnJlbHNQSwECLQAUAAYACAAAACEAWCnn&#10;dBECAAAoBAAADgAAAAAAAAAAAAAAAAAuAgAAZHJzL2Uyb0RvYy54bWxQSwECLQAUAAYACAAAACEA&#10;lQW6b94AAAAMAQAADwAAAAAAAAAAAAAAAABrBAAAZHJzL2Rvd25yZXYueG1sUEsFBgAAAAAEAAQA&#10;8wAAAHYFAAAAAA==&#10;" o:allowincell="f"/>
          </w:pict>
        </mc:Fallback>
      </mc:AlternateContent>
    </w:r>
    <w:proofErr w:type="spellStart"/>
    <w:r w:rsidRPr="00AD0345">
      <w:t>РосНИПИ</w:t>
    </w:r>
    <w:proofErr w:type="spellEnd"/>
    <w:r w:rsidRPr="00AD0345">
      <w:t xml:space="preserve"> </w:t>
    </w:r>
    <w:proofErr w:type="spellStart"/>
    <w:r w:rsidRPr="00AD0345">
      <w:t>Урбанистики</w:t>
    </w:r>
    <w:proofErr w:type="spellEnd"/>
  </w:p>
  <w:p w:rsidR="00BA3B0F" w:rsidRPr="00AD0345" w:rsidRDefault="00BA3B0F" w:rsidP="00622E42">
    <w:pPr>
      <w:pStyle w:val="ac"/>
      <w:spacing w:before="0"/>
    </w:pPr>
    <w:r w:rsidRPr="00AD0345">
      <w:t xml:space="preserve">ул. </w:t>
    </w:r>
    <w:proofErr w:type="spellStart"/>
    <w:r w:rsidRPr="00AD0345">
      <w:t>Бассейная</w:t>
    </w:r>
    <w:proofErr w:type="spellEnd"/>
    <w:r w:rsidRPr="00AD0345">
      <w:t xml:space="preserve">, 21, </w:t>
    </w:r>
    <w:proofErr w:type="spellStart"/>
    <w:r w:rsidRPr="00AD0345">
      <w:t>г</w:t>
    </w:r>
    <w:proofErr w:type="gramStart"/>
    <w:r w:rsidRPr="00AD0345">
      <w:t>.С</w:t>
    </w:r>
    <w:proofErr w:type="gramEnd"/>
    <w:r w:rsidRPr="00AD0345">
      <w:t>анкт</w:t>
    </w:r>
    <w:proofErr w:type="spellEnd"/>
    <w:r w:rsidRPr="00AD0345">
      <w:t>-Петербург, 196191</w:t>
    </w:r>
  </w:p>
  <w:p w:rsidR="00BA3B0F" w:rsidRPr="00AD0345" w:rsidRDefault="00BA3B0F" w:rsidP="00622E42">
    <w:pPr>
      <w:pStyle w:val="ac"/>
      <w:spacing w:before="0"/>
    </w:pPr>
    <w:r w:rsidRPr="00AD0345">
      <w:t>тел. (812) 375-5747</w:t>
    </w:r>
  </w:p>
  <w:p w:rsidR="00BA3B0F" w:rsidRDefault="00BA3B0F" w:rsidP="00622E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B0F" w:rsidRDefault="00BA3B0F" w:rsidP="00603C77">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AB42C0">
      <w:rPr>
        <w:rStyle w:val="ad"/>
        <w:noProof/>
      </w:rPr>
      <w:t>34</w:t>
    </w:r>
    <w:r>
      <w:rPr>
        <w:rStyle w:val="ad"/>
      </w:rPr>
      <w:fldChar w:fldCharType="end"/>
    </w:r>
  </w:p>
  <w:p w:rsidR="00BA3B0F" w:rsidRPr="0007538B" w:rsidRDefault="00BA3B0F" w:rsidP="00764B9E">
    <w:pPr>
      <w:ind w:right="36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382" w:rsidRDefault="00075382">
      <w:r>
        <w:separator/>
      </w:r>
    </w:p>
  </w:footnote>
  <w:footnote w:type="continuationSeparator" w:id="0">
    <w:p w:rsidR="00075382" w:rsidRDefault="000753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B0F" w:rsidRPr="0007538B" w:rsidRDefault="00BA3B0F" w:rsidP="00622E42">
    <w:pPr>
      <w:jc w:val="center"/>
      <w:rPr>
        <w:noProof/>
        <w:sz w:val="22"/>
        <w:szCs w:val="22"/>
      </w:rPr>
    </w:pPr>
    <w:r w:rsidRPr="0007538B">
      <w:rPr>
        <w:noProof/>
        <w:sz w:val="22"/>
        <w:szCs w:val="22"/>
      </w:rPr>
      <w:t>Таймырский (Долгано-Ненецкий) муниципальный район</w:t>
    </w:r>
  </w:p>
  <w:p w:rsidR="00BA3B0F" w:rsidRDefault="00BA3B0F" w:rsidP="00622E42">
    <w:pPr>
      <w:jc w:val="center"/>
      <w:rPr>
        <w:i/>
        <w:noProof/>
        <w:sz w:val="22"/>
        <w:szCs w:val="22"/>
      </w:rPr>
    </w:pPr>
    <w:r>
      <w:rPr>
        <w:noProof/>
        <w:sz w:val="22"/>
        <w:szCs w:val="22"/>
      </w:rPr>
      <w:t>Схема территориального планирования</w:t>
    </w:r>
  </w:p>
  <w:p w:rsidR="00BA3B0F" w:rsidRPr="00F55D88" w:rsidRDefault="00BA3B0F" w:rsidP="00622E42">
    <w:pPr>
      <w:spacing w:before="60" w:after="360"/>
      <w:jc w:val="center"/>
      <w:rPr>
        <w:i/>
        <w:noProof/>
        <w:sz w:val="22"/>
        <w:szCs w:val="22"/>
      </w:rPr>
    </w:pPr>
    <w:r>
      <w:rPr>
        <w:i/>
        <w:noProof/>
        <w:sz w:val="22"/>
        <w:szCs w:val="22"/>
      </w:rPr>
      <mc:AlternateContent>
        <mc:Choice Requires="wps">
          <w:drawing>
            <wp:anchor distT="4294967295" distB="4294967295" distL="114300" distR="114300" simplePos="0" relativeHeight="251656704" behindDoc="0" locked="0" layoutInCell="1" allowOverlap="1" wp14:anchorId="1A316209" wp14:editId="738AC58A">
              <wp:simplePos x="0" y="0"/>
              <wp:positionH relativeFrom="column">
                <wp:align>center</wp:align>
              </wp:positionH>
              <wp:positionV relativeFrom="paragraph">
                <wp:posOffset>295274</wp:posOffset>
              </wp:positionV>
              <wp:extent cx="6120130" cy="0"/>
              <wp:effectExtent l="0" t="19050" r="13970" b="19050"/>
              <wp:wrapSquare wrapText="bothSides"/>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4925" cmpd="dbl">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74850E" id="Line 1" o:spid="_x0000_s1026" style="position:absolute;z-index:251656704;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23.25pt" to="481.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0PGgIAADQEAAAOAAAAZHJzL2Uyb0RvYy54bWysU8uu2jAQ3VfqP1jeQxLIpRARrqoEuqEt&#10;0r39AGM7xKpjW7YhQVX/vWPzaGk3VdUsHD/OHJ+ZOV4+D51EJ26d0KrE2TjFiCuqmVCHEn953Yzm&#10;GDlPFCNSK17iM3f4efX2zbI3BZ/oVkvGLQIS5YrelLj13hRJ4mjLO+LG2nAFh422HfGwtIeEWdID&#10;eyeTSZrOkl5bZqym3DnYrS+HeBX5m4ZT/7lpHPdIlhi0+TjaOO7DmKyWpDhYYlpBrzLIP6joiFBw&#10;6Z2qJp6goxV/UHWCWu1048dUd4luGkF5zAGyydLfsnlpieExFyiOM/cyuf9HSz+ddhYJVuIpRop0&#10;0KKtUBxloTK9cQUAKrWzITc6qBez1fSrQ0pXLVEHHhW+ng2ExYjkISQsnAH+ff9RM8CQo9exTENj&#10;u0AJBUBD7Mb53g0+eERhc5ZBSabQNHo7S0hxCzTW+Q9cdyhMSixBcyQmp63zIB2gN0i4R+mNkDI2&#10;WyrUQ7b5YvIE1J2B1NlexmCnpWABGEKcPewradGJgHWm8Qs1AeIHmNVHxSJxywlbX+eeCHmZA16q&#10;wAdpgbTr7OKNb4t0sZ6v5/kon8zWozyt69H7TZWPZpvs3VM9rauqzr4HaVletIIxroK6m0+z/O98&#10;cH0xF4fdnXovSfLIHlMEsbd/FB37Glp5McVes/POhmqEFoM1I/j6jIL3f11H1M/HvvoBAAD//wMA&#10;UEsDBBQABgAIAAAAIQB+6rmm3QAAAAYBAAAPAAAAZHJzL2Rvd25yZXYueG1sTI9PS8NAEMXvgt9h&#10;GcGb3dhqqDGbUgQpEXqwCqW3bXbyh2Znw+42jd/eEQ96fPOG934vX022FyP60DlScD9LQCBVznTU&#10;KPj8eL1bgghRk9G9I1TwhQFWxfVVrjPjLvSO4y42gkMoZFpBG+OQSRmqFq0OMzcgsVc7b3Vk6Rtp&#10;vL5wuO3lPElSaXVH3NDqAV9arE67s1VQvx3G9WafDPX25Odlud+Wi01U6vZmWj+DiDjFv2f4wWd0&#10;KJjp6M5kgugV8JCo4CF9BMHuU7rgIcffgyxy+R+/+AYAAP//AwBQSwECLQAUAAYACAAAACEAtoM4&#10;kv4AAADhAQAAEwAAAAAAAAAAAAAAAAAAAAAAW0NvbnRlbnRfVHlwZXNdLnhtbFBLAQItABQABgAI&#10;AAAAIQA4/SH/1gAAAJQBAAALAAAAAAAAAAAAAAAAAC8BAABfcmVscy8ucmVsc1BLAQItABQABgAI&#10;AAAAIQCjL90PGgIAADQEAAAOAAAAAAAAAAAAAAAAAC4CAABkcnMvZTJvRG9jLnhtbFBLAQItABQA&#10;BgAIAAAAIQB+6rmm3QAAAAYBAAAPAAAAAAAAAAAAAAAAAHQEAABkcnMvZG93bnJldi54bWxQSwUG&#10;AAAAAAQABADzAAAAfgUAAAAA&#10;" strokecolor="#333" strokeweight="2.75pt">
              <v:stroke linestyle="thinThin"/>
              <w10:wrap type="square"/>
            </v:line>
          </w:pict>
        </mc:Fallback>
      </mc:AlternateContent>
    </w:r>
    <w:r>
      <w:rPr>
        <w:i/>
        <w:noProof/>
        <w:sz w:val="22"/>
        <w:szCs w:val="22"/>
      </w:rPr>
      <w:t>Материалы по обоснованию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42F3D"/>
    <w:multiLevelType w:val="multilevel"/>
    <w:tmpl w:val="A65EE31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3838040D"/>
    <w:multiLevelType w:val="hybridMultilevel"/>
    <w:tmpl w:val="DE6A226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3FC63D2D"/>
    <w:multiLevelType w:val="hybridMultilevel"/>
    <w:tmpl w:val="33BE4A84"/>
    <w:lvl w:ilvl="0" w:tplc="4CCE02AA">
      <w:start w:val="1"/>
      <w:numFmt w:val="bullet"/>
      <w:lvlText w:val=""/>
      <w:lvlJc w:val="left"/>
      <w:pPr>
        <w:ind w:left="1514" w:hanging="360"/>
      </w:pPr>
      <w:rPr>
        <w:rFonts w:ascii="Symbol" w:hAnsi="Symbo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3">
    <w:nsid w:val="56B64484"/>
    <w:multiLevelType w:val="multilevel"/>
    <w:tmpl w:val="4942F08C"/>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lvlText w:val="%3."/>
      <w:lvlJc w:val="left"/>
      <w:pPr>
        <w:ind w:left="0" w:firstLine="709"/>
      </w:pPr>
      <w:rPr>
        <w:rFonts w:hint="default"/>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Restart w:val="0"/>
      <w:suff w:val="space"/>
      <w:lvlText w:val="–"/>
      <w:lvlJc w:val="left"/>
      <w:pPr>
        <w:ind w:left="0" w:firstLine="709"/>
      </w:pPr>
      <w:rPr>
        <w:rFonts w:ascii="Times New Roman" w:hAnsi="Times New Roman" w:cs="Times New Roman"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1134"/>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70FD7CC8"/>
    <w:multiLevelType w:val="hybridMultilevel"/>
    <w:tmpl w:val="BA26CC86"/>
    <w:lvl w:ilvl="0" w:tplc="4CCE02A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768172BD"/>
    <w:multiLevelType w:val="hybridMultilevel"/>
    <w:tmpl w:val="1B2CB8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5"/>
  </w:num>
  <w:num w:numId="5">
    <w:abstractNumId w:val="1"/>
  </w:num>
  <w:num w:numId="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51B"/>
    <w:rsid w:val="000019FA"/>
    <w:rsid w:val="0000315C"/>
    <w:rsid w:val="000042B7"/>
    <w:rsid w:val="00004DA2"/>
    <w:rsid w:val="000064F1"/>
    <w:rsid w:val="00007156"/>
    <w:rsid w:val="000079DF"/>
    <w:rsid w:val="0001117A"/>
    <w:rsid w:val="00011346"/>
    <w:rsid w:val="00011B13"/>
    <w:rsid w:val="00013287"/>
    <w:rsid w:val="000134B2"/>
    <w:rsid w:val="000137F9"/>
    <w:rsid w:val="00013828"/>
    <w:rsid w:val="00014BCE"/>
    <w:rsid w:val="000163CC"/>
    <w:rsid w:val="000208EA"/>
    <w:rsid w:val="00024403"/>
    <w:rsid w:val="00024B44"/>
    <w:rsid w:val="00025317"/>
    <w:rsid w:val="0002569E"/>
    <w:rsid w:val="0002714D"/>
    <w:rsid w:val="0002723B"/>
    <w:rsid w:val="000333DF"/>
    <w:rsid w:val="00033B3C"/>
    <w:rsid w:val="00043045"/>
    <w:rsid w:val="00047C08"/>
    <w:rsid w:val="00050F93"/>
    <w:rsid w:val="00053EE5"/>
    <w:rsid w:val="00054AC3"/>
    <w:rsid w:val="00055D98"/>
    <w:rsid w:val="00062143"/>
    <w:rsid w:val="00062627"/>
    <w:rsid w:val="00063817"/>
    <w:rsid w:val="00063876"/>
    <w:rsid w:val="000650F7"/>
    <w:rsid w:val="00065101"/>
    <w:rsid w:val="000718A2"/>
    <w:rsid w:val="0007210D"/>
    <w:rsid w:val="00072708"/>
    <w:rsid w:val="000744A5"/>
    <w:rsid w:val="000751C6"/>
    <w:rsid w:val="00075382"/>
    <w:rsid w:val="0007578F"/>
    <w:rsid w:val="00075F34"/>
    <w:rsid w:val="000766DF"/>
    <w:rsid w:val="00080716"/>
    <w:rsid w:val="00081EBD"/>
    <w:rsid w:val="00083AB9"/>
    <w:rsid w:val="000869EA"/>
    <w:rsid w:val="00087D3C"/>
    <w:rsid w:val="000906D8"/>
    <w:rsid w:val="0009244B"/>
    <w:rsid w:val="00093603"/>
    <w:rsid w:val="000954F1"/>
    <w:rsid w:val="00095C9A"/>
    <w:rsid w:val="00096831"/>
    <w:rsid w:val="0009743B"/>
    <w:rsid w:val="000A16FE"/>
    <w:rsid w:val="000A5579"/>
    <w:rsid w:val="000A5FC1"/>
    <w:rsid w:val="000A6519"/>
    <w:rsid w:val="000B6ED5"/>
    <w:rsid w:val="000C0271"/>
    <w:rsid w:val="000C727B"/>
    <w:rsid w:val="000D1067"/>
    <w:rsid w:val="000D47EF"/>
    <w:rsid w:val="000E3515"/>
    <w:rsid w:val="000E3E7A"/>
    <w:rsid w:val="000E4DD4"/>
    <w:rsid w:val="000E7B60"/>
    <w:rsid w:val="000F0D4C"/>
    <w:rsid w:val="000F180C"/>
    <w:rsid w:val="000F24D7"/>
    <w:rsid w:val="000F5D94"/>
    <w:rsid w:val="0010008F"/>
    <w:rsid w:val="0010249B"/>
    <w:rsid w:val="00103054"/>
    <w:rsid w:val="00103B6F"/>
    <w:rsid w:val="0010592B"/>
    <w:rsid w:val="0010747E"/>
    <w:rsid w:val="00107BE7"/>
    <w:rsid w:val="00112174"/>
    <w:rsid w:val="0011223B"/>
    <w:rsid w:val="0011594C"/>
    <w:rsid w:val="00117027"/>
    <w:rsid w:val="001172FA"/>
    <w:rsid w:val="001235A0"/>
    <w:rsid w:val="00125589"/>
    <w:rsid w:val="00127EBA"/>
    <w:rsid w:val="00127F16"/>
    <w:rsid w:val="00130263"/>
    <w:rsid w:val="0013398E"/>
    <w:rsid w:val="00133EF6"/>
    <w:rsid w:val="00136974"/>
    <w:rsid w:val="00137241"/>
    <w:rsid w:val="00137820"/>
    <w:rsid w:val="00140DA2"/>
    <w:rsid w:val="00141AAA"/>
    <w:rsid w:val="001431A9"/>
    <w:rsid w:val="00144EA3"/>
    <w:rsid w:val="0014536D"/>
    <w:rsid w:val="00145E5C"/>
    <w:rsid w:val="0014715C"/>
    <w:rsid w:val="0015356B"/>
    <w:rsid w:val="001536FF"/>
    <w:rsid w:val="001537EB"/>
    <w:rsid w:val="00154B2A"/>
    <w:rsid w:val="00155BB1"/>
    <w:rsid w:val="00157429"/>
    <w:rsid w:val="00165867"/>
    <w:rsid w:val="001752D2"/>
    <w:rsid w:val="00175687"/>
    <w:rsid w:val="00182F67"/>
    <w:rsid w:val="00183AEC"/>
    <w:rsid w:val="00185B66"/>
    <w:rsid w:val="00191D5C"/>
    <w:rsid w:val="00192C39"/>
    <w:rsid w:val="00193D4D"/>
    <w:rsid w:val="00195482"/>
    <w:rsid w:val="00196816"/>
    <w:rsid w:val="001A0646"/>
    <w:rsid w:val="001A10E9"/>
    <w:rsid w:val="001A3246"/>
    <w:rsid w:val="001A631B"/>
    <w:rsid w:val="001B3091"/>
    <w:rsid w:val="001B3182"/>
    <w:rsid w:val="001B3879"/>
    <w:rsid w:val="001B3DE5"/>
    <w:rsid w:val="001B4F88"/>
    <w:rsid w:val="001B6847"/>
    <w:rsid w:val="001B6AD1"/>
    <w:rsid w:val="001B6D28"/>
    <w:rsid w:val="001C1506"/>
    <w:rsid w:val="001C1E4D"/>
    <w:rsid w:val="001C63B9"/>
    <w:rsid w:val="001C6AAE"/>
    <w:rsid w:val="001C6D86"/>
    <w:rsid w:val="001D1E86"/>
    <w:rsid w:val="001D2C44"/>
    <w:rsid w:val="001D7E01"/>
    <w:rsid w:val="001D7F2F"/>
    <w:rsid w:val="001E0AA4"/>
    <w:rsid w:val="001E15BF"/>
    <w:rsid w:val="001E1825"/>
    <w:rsid w:val="001E33AB"/>
    <w:rsid w:val="001E3481"/>
    <w:rsid w:val="001F10E3"/>
    <w:rsid w:val="001F1DA6"/>
    <w:rsid w:val="001F27CE"/>
    <w:rsid w:val="001F645E"/>
    <w:rsid w:val="00201163"/>
    <w:rsid w:val="002037F0"/>
    <w:rsid w:val="00203CFE"/>
    <w:rsid w:val="00205439"/>
    <w:rsid w:val="00207617"/>
    <w:rsid w:val="002079BD"/>
    <w:rsid w:val="00211CCD"/>
    <w:rsid w:val="00214BB3"/>
    <w:rsid w:val="00217184"/>
    <w:rsid w:val="002173B4"/>
    <w:rsid w:val="00221049"/>
    <w:rsid w:val="00221B21"/>
    <w:rsid w:val="00222BB4"/>
    <w:rsid w:val="00224EC4"/>
    <w:rsid w:val="00226E0F"/>
    <w:rsid w:val="00227F48"/>
    <w:rsid w:val="00230C50"/>
    <w:rsid w:val="00231733"/>
    <w:rsid w:val="00231FDE"/>
    <w:rsid w:val="00232DA3"/>
    <w:rsid w:val="00233A1C"/>
    <w:rsid w:val="00242014"/>
    <w:rsid w:val="002421D3"/>
    <w:rsid w:val="00246552"/>
    <w:rsid w:val="00246ECA"/>
    <w:rsid w:val="002474FC"/>
    <w:rsid w:val="00247514"/>
    <w:rsid w:val="00247DE9"/>
    <w:rsid w:val="00251F92"/>
    <w:rsid w:val="002545AB"/>
    <w:rsid w:val="002557CB"/>
    <w:rsid w:val="00256920"/>
    <w:rsid w:val="00256946"/>
    <w:rsid w:val="00260504"/>
    <w:rsid w:val="00261E67"/>
    <w:rsid w:val="0026224C"/>
    <w:rsid w:val="00262A93"/>
    <w:rsid w:val="002655B7"/>
    <w:rsid w:val="002679F5"/>
    <w:rsid w:val="002704D3"/>
    <w:rsid w:val="00270C6F"/>
    <w:rsid w:val="00270F83"/>
    <w:rsid w:val="0027114A"/>
    <w:rsid w:val="00272A46"/>
    <w:rsid w:val="002802ED"/>
    <w:rsid w:val="002806FC"/>
    <w:rsid w:val="00284917"/>
    <w:rsid w:val="00284E20"/>
    <w:rsid w:val="002863FD"/>
    <w:rsid w:val="002942D7"/>
    <w:rsid w:val="002A1099"/>
    <w:rsid w:val="002A1EAF"/>
    <w:rsid w:val="002A35D9"/>
    <w:rsid w:val="002A3692"/>
    <w:rsid w:val="002A3C50"/>
    <w:rsid w:val="002A6769"/>
    <w:rsid w:val="002A724B"/>
    <w:rsid w:val="002B450C"/>
    <w:rsid w:val="002B4F9D"/>
    <w:rsid w:val="002B58DF"/>
    <w:rsid w:val="002B6307"/>
    <w:rsid w:val="002B7BBD"/>
    <w:rsid w:val="002C16C0"/>
    <w:rsid w:val="002C285A"/>
    <w:rsid w:val="002C29E6"/>
    <w:rsid w:val="002C2C48"/>
    <w:rsid w:val="002D3B0B"/>
    <w:rsid w:val="002D3E59"/>
    <w:rsid w:val="002D4977"/>
    <w:rsid w:val="002D70A5"/>
    <w:rsid w:val="002E0CEB"/>
    <w:rsid w:val="002E1809"/>
    <w:rsid w:val="002E1AA5"/>
    <w:rsid w:val="002E1B9F"/>
    <w:rsid w:val="002E2942"/>
    <w:rsid w:val="002E2FB8"/>
    <w:rsid w:val="002E4D1E"/>
    <w:rsid w:val="002E7A70"/>
    <w:rsid w:val="002F084A"/>
    <w:rsid w:val="002F2CC2"/>
    <w:rsid w:val="002F37DA"/>
    <w:rsid w:val="002F3D52"/>
    <w:rsid w:val="002F6119"/>
    <w:rsid w:val="002F710F"/>
    <w:rsid w:val="002F794F"/>
    <w:rsid w:val="003015E0"/>
    <w:rsid w:val="00302B12"/>
    <w:rsid w:val="003047A5"/>
    <w:rsid w:val="00305565"/>
    <w:rsid w:val="003061C0"/>
    <w:rsid w:val="00306300"/>
    <w:rsid w:val="00311D80"/>
    <w:rsid w:val="00313085"/>
    <w:rsid w:val="003138F3"/>
    <w:rsid w:val="00313EEA"/>
    <w:rsid w:val="00315E89"/>
    <w:rsid w:val="00323AD9"/>
    <w:rsid w:val="00324241"/>
    <w:rsid w:val="00331E15"/>
    <w:rsid w:val="0033505B"/>
    <w:rsid w:val="00336DAA"/>
    <w:rsid w:val="00337549"/>
    <w:rsid w:val="003424BD"/>
    <w:rsid w:val="00346BD1"/>
    <w:rsid w:val="00351DB6"/>
    <w:rsid w:val="00355A65"/>
    <w:rsid w:val="00356E24"/>
    <w:rsid w:val="00357E4E"/>
    <w:rsid w:val="00360CB7"/>
    <w:rsid w:val="00365684"/>
    <w:rsid w:val="003656DB"/>
    <w:rsid w:val="00365CDA"/>
    <w:rsid w:val="00371BA8"/>
    <w:rsid w:val="00373AB5"/>
    <w:rsid w:val="00376924"/>
    <w:rsid w:val="003800AE"/>
    <w:rsid w:val="00381CDA"/>
    <w:rsid w:val="00384B61"/>
    <w:rsid w:val="003853E4"/>
    <w:rsid w:val="00387315"/>
    <w:rsid w:val="0039125B"/>
    <w:rsid w:val="00394392"/>
    <w:rsid w:val="00395769"/>
    <w:rsid w:val="003A1A15"/>
    <w:rsid w:val="003A24AE"/>
    <w:rsid w:val="003A43C4"/>
    <w:rsid w:val="003A4B11"/>
    <w:rsid w:val="003A5750"/>
    <w:rsid w:val="003A78DF"/>
    <w:rsid w:val="003B1CF4"/>
    <w:rsid w:val="003B2442"/>
    <w:rsid w:val="003B2F80"/>
    <w:rsid w:val="003B3AD7"/>
    <w:rsid w:val="003B78E1"/>
    <w:rsid w:val="003C47EC"/>
    <w:rsid w:val="003C52B2"/>
    <w:rsid w:val="003C7F75"/>
    <w:rsid w:val="003D0E06"/>
    <w:rsid w:val="003D6ADB"/>
    <w:rsid w:val="003E235D"/>
    <w:rsid w:val="003E2E0F"/>
    <w:rsid w:val="003F092A"/>
    <w:rsid w:val="003F1617"/>
    <w:rsid w:val="003F18C5"/>
    <w:rsid w:val="003F205F"/>
    <w:rsid w:val="003F3003"/>
    <w:rsid w:val="003F6229"/>
    <w:rsid w:val="003F6565"/>
    <w:rsid w:val="00402A57"/>
    <w:rsid w:val="00402F66"/>
    <w:rsid w:val="004066BC"/>
    <w:rsid w:val="00407138"/>
    <w:rsid w:val="00422068"/>
    <w:rsid w:val="00426356"/>
    <w:rsid w:val="00427364"/>
    <w:rsid w:val="004275C3"/>
    <w:rsid w:val="00431E5E"/>
    <w:rsid w:val="004337D4"/>
    <w:rsid w:val="00433EE9"/>
    <w:rsid w:val="00434996"/>
    <w:rsid w:val="00437484"/>
    <w:rsid w:val="00437AD8"/>
    <w:rsid w:val="004440A6"/>
    <w:rsid w:val="00447537"/>
    <w:rsid w:val="00453274"/>
    <w:rsid w:val="0045715F"/>
    <w:rsid w:val="0046170B"/>
    <w:rsid w:val="0046268B"/>
    <w:rsid w:val="0046636F"/>
    <w:rsid w:val="0047019E"/>
    <w:rsid w:val="004706FB"/>
    <w:rsid w:val="00472B61"/>
    <w:rsid w:val="00473A1D"/>
    <w:rsid w:val="00473E2E"/>
    <w:rsid w:val="00473F56"/>
    <w:rsid w:val="00476F32"/>
    <w:rsid w:val="00476FC4"/>
    <w:rsid w:val="00477006"/>
    <w:rsid w:val="00481E56"/>
    <w:rsid w:val="0048280B"/>
    <w:rsid w:val="00482E12"/>
    <w:rsid w:val="004841C7"/>
    <w:rsid w:val="00484A5C"/>
    <w:rsid w:val="00486814"/>
    <w:rsid w:val="004872EA"/>
    <w:rsid w:val="004907F8"/>
    <w:rsid w:val="00491C2B"/>
    <w:rsid w:val="0049379B"/>
    <w:rsid w:val="00493A0F"/>
    <w:rsid w:val="00494CD5"/>
    <w:rsid w:val="004A1534"/>
    <w:rsid w:val="004A2E28"/>
    <w:rsid w:val="004A3E3C"/>
    <w:rsid w:val="004A713B"/>
    <w:rsid w:val="004B0E18"/>
    <w:rsid w:val="004B1797"/>
    <w:rsid w:val="004B641C"/>
    <w:rsid w:val="004C2246"/>
    <w:rsid w:val="004C39B3"/>
    <w:rsid w:val="004C6B87"/>
    <w:rsid w:val="004C79B4"/>
    <w:rsid w:val="004D009A"/>
    <w:rsid w:val="004D03C6"/>
    <w:rsid w:val="004D065A"/>
    <w:rsid w:val="004D1A89"/>
    <w:rsid w:val="004D2311"/>
    <w:rsid w:val="004D533F"/>
    <w:rsid w:val="004E2B73"/>
    <w:rsid w:val="004E41D9"/>
    <w:rsid w:val="004E4FEC"/>
    <w:rsid w:val="004F2998"/>
    <w:rsid w:val="004F56FD"/>
    <w:rsid w:val="00500FA1"/>
    <w:rsid w:val="00502518"/>
    <w:rsid w:val="005044A5"/>
    <w:rsid w:val="00506716"/>
    <w:rsid w:val="00511C68"/>
    <w:rsid w:val="005141E4"/>
    <w:rsid w:val="00516FBE"/>
    <w:rsid w:val="00521F61"/>
    <w:rsid w:val="00522463"/>
    <w:rsid w:val="00523F5A"/>
    <w:rsid w:val="00525E75"/>
    <w:rsid w:val="005279CC"/>
    <w:rsid w:val="00530A1F"/>
    <w:rsid w:val="005329B5"/>
    <w:rsid w:val="00533A3A"/>
    <w:rsid w:val="00535876"/>
    <w:rsid w:val="00536158"/>
    <w:rsid w:val="00537C88"/>
    <w:rsid w:val="00537FED"/>
    <w:rsid w:val="00541267"/>
    <w:rsid w:val="005418F2"/>
    <w:rsid w:val="0054218B"/>
    <w:rsid w:val="0054374B"/>
    <w:rsid w:val="00544F37"/>
    <w:rsid w:val="00544F56"/>
    <w:rsid w:val="00545BA1"/>
    <w:rsid w:val="00547AFA"/>
    <w:rsid w:val="005508F3"/>
    <w:rsid w:val="005517EF"/>
    <w:rsid w:val="005529A8"/>
    <w:rsid w:val="005564F8"/>
    <w:rsid w:val="0055657D"/>
    <w:rsid w:val="0055663A"/>
    <w:rsid w:val="00557A54"/>
    <w:rsid w:val="00561F25"/>
    <w:rsid w:val="00564A75"/>
    <w:rsid w:val="005655E2"/>
    <w:rsid w:val="005701EB"/>
    <w:rsid w:val="00570537"/>
    <w:rsid w:val="005719FE"/>
    <w:rsid w:val="00572200"/>
    <w:rsid w:val="00572502"/>
    <w:rsid w:val="00572E94"/>
    <w:rsid w:val="005733FE"/>
    <w:rsid w:val="00576E0E"/>
    <w:rsid w:val="00581CAB"/>
    <w:rsid w:val="0058250E"/>
    <w:rsid w:val="00583088"/>
    <w:rsid w:val="0058746B"/>
    <w:rsid w:val="0059140B"/>
    <w:rsid w:val="005940B0"/>
    <w:rsid w:val="005945A5"/>
    <w:rsid w:val="0059644C"/>
    <w:rsid w:val="00596D78"/>
    <w:rsid w:val="005977E7"/>
    <w:rsid w:val="005A1BD9"/>
    <w:rsid w:val="005A3975"/>
    <w:rsid w:val="005A39E7"/>
    <w:rsid w:val="005A42EC"/>
    <w:rsid w:val="005A67CF"/>
    <w:rsid w:val="005A7783"/>
    <w:rsid w:val="005B042F"/>
    <w:rsid w:val="005B07A6"/>
    <w:rsid w:val="005B20EA"/>
    <w:rsid w:val="005B25FF"/>
    <w:rsid w:val="005B262B"/>
    <w:rsid w:val="005B37BD"/>
    <w:rsid w:val="005B37C9"/>
    <w:rsid w:val="005B5CB3"/>
    <w:rsid w:val="005B6D9A"/>
    <w:rsid w:val="005B7545"/>
    <w:rsid w:val="005B7A87"/>
    <w:rsid w:val="005C09F2"/>
    <w:rsid w:val="005C1253"/>
    <w:rsid w:val="005C4274"/>
    <w:rsid w:val="005C7D56"/>
    <w:rsid w:val="005D090E"/>
    <w:rsid w:val="005D167A"/>
    <w:rsid w:val="005D294D"/>
    <w:rsid w:val="005D366D"/>
    <w:rsid w:val="005D4C93"/>
    <w:rsid w:val="005D68E6"/>
    <w:rsid w:val="005E53F9"/>
    <w:rsid w:val="005E6A12"/>
    <w:rsid w:val="005E6D1A"/>
    <w:rsid w:val="005E74EE"/>
    <w:rsid w:val="005F0334"/>
    <w:rsid w:val="005F2EFE"/>
    <w:rsid w:val="005F4F1A"/>
    <w:rsid w:val="005F60E6"/>
    <w:rsid w:val="005F72A3"/>
    <w:rsid w:val="00603426"/>
    <w:rsid w:val="00603C77"/>
    <w:rsid w:val="00603E35"/>
    <w:rsid w:val="00603F07"/>
    <w:rsid w:val="006048FA"/>
    <w:rsid w:val="00604C61"/>
    <w:rsid w:val="006052B6"/>
    <w:rsid w:val="00606068"/>
    <w:rsid w:val="00610E8A"/>
    <w:rsid w:val="00611B48"/>
    <w:rsid w:val="0061317D"/>
    <w:rsid w:val="006146B2"/>
    <w:rsid w:val="00614EAB"/>
    <w:rsid w:val="006157D6"/>
    <w:rsid w:val="00621CAB"/>
    <w:rsid w:val="00622E42"/>
    <w:rsid w:val="00624357"/>
    <w:rsid w:val="006250CF"/>
    <w:rsid w:val="00626C71"/>
    <w:rsid w:val="006305F2"/>
    <w:rsid w:val="0063161B"/>
    <w:rsid w:val="006318AC"/>
    <w:rsid w:val="006331AD"/>
    <w:rsid w:val="006364FF"/>
    <w:rsid w:val="006374B6"/>
    <w:rsid w:val="00640F5C"/>
    <w:rsid w:val="00642CC5"/>
    <w:rsid w:val="00643345"/>
    <w:rsid w:val="00645817"/>
    <w:rsid w:val="00646C9C"/>
    <w:rsid w:val="006513DC"/>
    <w:rsid w:val="006518CA"/>
    <w:rsid w:val="00651C92"/>
    <w:rsid w:val="00651CD4"/>
    <w:rsid w:val="00654342"/>
    <w:rsid w:val="00656CDF"/>
    <w:rsid w:val="006643EB"/>
    <w:rsid w:val="00666420"/>
    <w:rsid w:val="00670594"/>
    <w:rsid w:val="00670EF2"/>
    <w:rsid w:val="006717B4"/>
    <w:rsid w:val="006719FA"/>
    <w:rsid w:val="006732DA"/>
    <w:rsid w:val="00674241"/>
    <w:rsid w:val="006744D5"/>
    <w:rsid w:val="00675985"/>
    <w:rsid w:val="00680F72"/>
    <w:rsid w:val="006833C8"/>
    <w:rsid w:val="006846BA"/>
    <w:rsid w:val="0068550C"/>
    <w:rsid w:val="00690D21"/>
    <w:rsid w:val="0069136C"/>
    <w:rsid w:val="0069354A"/>
    <w:rsid w:val="0069588F"/>
    <w:rsid w:val="0069669C"/>
    <w:rsid w:val="0069780B"/>
    <w:rsid w:val="00697DC9"/>
    <w:rsid w:val="006A00B6"/>
    <w:rsid w:val="006A0DBA"/>
    <w:rsid w:val="006A10C4"/>
    <w:rsid w:val="006A1D69"/>
    <w:rsid w:val="006A550C"/>
    <w:rsid w:val="006A7552"/>
    <w:rsid w:val="006B2A5B"/>
    <w:rsid w:val="006B42A4"/>
    <w:rsid w:val="006B4AB8"/>
    <w:rsid w:val="006C12CD"/>
    <w:rsid w:val="006C60D7"/>
    <w:rsid w:val="006C65C1"/>
    <w:rsid w:val="006D0E63"/>
    <w:rsid w:val="006D17E7"/>
    <w:rsid w:val="006D23FD"/>
    <w:rsid w:val="006D2C6D"/>
    <w:rsid w:val="006D30EF"/>
    <w:rsid w:val="006D365E"/>
    <w:rsid w:val="006D5EBD"/>
    <w:rsid w:val="006E0EEE"/>
    <w:rsid w:val="006E12EC"/>
    <w:rsid w:val="006E1477"/>
    <w:rsid w:val="006E1E62"/>
    <w:rsid w:val="006E3F63"/>
    <w:rsid w:val="006E6223"/>
    <w:rsid w:val="006E7644"/>
    <w:rsid w:val="006F0993"/>
    <w:rsid w:val="006F0BA2"/>
    <w:rsid w:val="006F1444"/>
    <w:rsid w:val="006F27E0"/>
    <w:rsid w:val="006F3499"/>
    <w:rsid w:val="006F7E43"/>
    <w:rsid w:val="00701136"/>
    <w:rsid w:val="007014F7"/>
    <w:rsid w:val="00702EB3"/>
    <w:rsid w:val="00703785"/>
    <w:rsid w:val="00703E18"/>
    <w:rsid w:val="0070489C"/>
    <w:rsid w:val="007054BC"/>
    <w:rsid w:val="00705AF6"/>
    <w:rsid w:val="00705C20"/>
    <w:rsid w:val="00707815"/>
    <w:rsid w:val="00707B1D"/>
    <w:rsid w:val="0071192F"/>
    <w:rsid w:val="007138D1"/>
    <w:rsid w:val="00713DB1"/>
    <w:rsid w:val="0071738B"/>
    <w:rsid w:val="00720081"/>
    <w:rsid w:val="007214B2"/>
    <w:rsid w:val="00721887"/>
    <w:rsid w:val="0072252A"/>
    <w:rsid w:val="00725347"/>
    <w:rsid w:val="0072568A"/>
    <w:rsid w:val="0072611C"/>
    <w:rsid w:val="0072694E"/>
    <w:rsid w:val="00727688"/>
    <w:rsid w:val="00727B83"/>
    <w:rsid w:val="00727FCA"/>
    <w:rsid w:val="0073048E"/>
    <w:rsid w:val="007304B0"/>
    <w:rsid w:val="00732FB0"/>
    <w:rsid w:val="007330A3"/>
    <w:rsid w:val="007330A4"/>
    <w:rsid w:val="00733E34"/>
    <w:rsid w:val="007404A5"/>
    <w:rsid w:val="007418CF"/>
    <w:rsid w:val="00743C33"/>
    <w:rsid w:val="00744733"/>
    <w:rsid w:val="007449C3"/>
    <w:rsid w:val="007528A2"/>
    <w:rsid w:val="007540E8"/>
    <w:rsid w:val="00755790"/>
    <w:rsid w:val="00756318"/>
    <w:rsid w:val="007564A3"/>
    <w:rsid w:val="00756C92"/>
    <w:rsid w:val="00756E09"/>
    <w:rsid w:val="00756E4B"/>
    <w:rsid w:val="007619B0"/>
    <w:rsid w:val="007621AD"/>
    <w:rsid w:val="00764862"/>
    <w:rsid w:val="00764B9E"/>
    <w:rsid w:val="00765E3E"/>
    <w:rsid w:val="007662DC"/>
    <w:rsid w:val="00766F45"/>
    <w:rsid w:val="00766F60"/>
    <w:rsid w:val="00770F44"/>
    <w:rsid w:val="0077122B"/>
    <w:rsid w:val="00771E82"/>
    <w:rsid w:val="00780ADC"/>
    <w:rsid w:val="00780FC6"/>
    <w:rsid w:val="0078292F"/>
    <w:rsid w:val="007846E5"/>
    <w:rsid w:val="00790F3B"/>
    <w:rsid w:val="00793BA7"/>
    <w:rsid w:val="00794DE5"/>
    <w:rsid w:val="00795486"/>
    <w:rsid w:val="00795C5C"/>
    <w:rsid w:val="007A017B"/>
    <w:rsid w:val="007A149E"/>
    <w:rsid w:val="007A18C5"/>
    <w:rsid w:val="007A2EDE"/>
    <w:rsid w:val="007A32D3"/>
    <w:rsid w:val="007A6310"/>
    <w:rsid w:val="007B228B"/>
    <w:rsid w:val="007B3281"/>
    <w:rsid w:val="007B3BCC"/>
    <w:rsid w:val="007B56D6"/>
    <w:rsid w:val="007C060B"/>
    <w:rsid w:val="007C0952"/>
    <w:rsid w:val="007C20FE"/>
    <w:rsid w:val="007C2A34"/>
    <w:rsid w:val="007C5736"/>
    <w:rsid w:val="007C5EB9"/>
    <w:rsid w:val="007C679E"/>
    <w:rsid w:val="007D2B3D"/>
    <w:rsid w:val="007D4572"/>
    <w:rsid w:val="007D4C3A"/>
    <w:rsid w:val="007D68E6"/>
    <w:rsid w:val="007D76F5"/>
    <w:rsid w:val="007D7709"/>
    <w:rsid w:val="007E04EA"/>
    <w:rsid w:val="007E177E"/>
    <w:rsid w:val="007E2D07"/>
    <w:rsid w:val="007E30E6"/>
    <w:rsid w:val="007E4ABF"/>
    <w:rsid w:val="007F0043"/>
    <w:rsid w:val="007F05A0"/>
    <w:rsid w:val="007F11F6"/>
    <w:rsid w:val="007F63A6"/>
    <w:rsid w:val="007F68A6"/>
    <w:rsid w:val="007F75AC"/>
    <w:rsid w:val="00800256"/>
    <w:rsid w:val="00800C2B"/>
    <w:rsid w:val="00802C66"/>
    <w:rsid w:val="00802DB5"/>
    <w:rsid w:val="00804DA2"/>
    <w:rsid w:val="00805F44"/>
    <w:rsid w:val="00806586"/>
    <w:rsid w:val="008066CD"/>
    <w:rsid w:val="008117A1"/>
    <w:rsid w:val="008137D3"/>
    <w:rsid w:val="00813CB5"/>
    <w:rsid w:val="0081577B"/>
    <w:rsid w:val="008159B6"/>
    <w:rsid w:val="00816A4D"/>
    <w:rsid w:val="00817A16"/>
    <w:rsid w:val="0082090D"/>
    <w:rsid w:val="008209FE"/>
    <w:rsid w:val="008216B6"/>
    <w:rsid w:val="00822755"/>
    <w:rsid w:val="00823949"/>
    <w:rsid w:val="00825FF8"/>
    <w:rsid w:val="00826F0B"/>
    <w:rsid w:val="00830298"/>
    <w:rsid w:val="008368FE"/>
    <w:rsid w:val="00841B2C"/>
    <w:rsid w:val="00842B8A"/>
    <w:rsid w:val="00842CBA"/>
    <w:rsid w:val="00845D0C"/>
    <w:rsid w:val="0084655F"/>
    <w:rsid w:val="0084758A"/>
    <w:rsid w:val="00847FEE"/>
    <w:rsid w:val="00850230"/>
    <w:rsid w:val="008512DE"/>
    <w:rsid w:val="00852CF0"/>
    <w:rsid w:val="00852D4F"/>
    <w:rsid w:val="00853B32"/>
    <w:rsid w:val="00856E37"/>
    <w:rsid w:val="00857C6E"/>
    <w:rsid w:val="00860201"/>
    <w:rsid w:val="00863575"/>
    <w:rsid w:val="00865DD7"/>
    <w:rsid w:val="0086770F"/>
    <w:rsid w:val="00872445"/>
    <w:rsid w:val="00873149"/>
    <w:rsid w:val="00873998"/>
    <w:rsid w:val="008739FF"/>
    <w:rsid w:val="00876306"/>
    <w:rsid w:val="00876783"/>
    <w:rsid w:val="00884F6D"/>
    <w:rsid w:val="00885E53"/>
    <w:rsid w:val="008875A7"/>
    <w:rsid w:val="008879A6"/>
    <w:rsid w:val="00890DC0"/>
    <w:rsid w:val="00892430"/>
    <w:rsid w:val="00894CA3"/>
    <w:rsid w:val="0089713D"/>
    <w:rsid w:val="00897D4E"/>
    <w:rsid w:val="008A0A49"/>
    <w:rsid w:val="008A0BE8"/>
    <w:rsid w:val="008A115E"/>
    <w:rsid w:val="008A16C6"/>
    <w:rsid w:val="008A1FA5"/>
    <w:rsid w:val="008A320A"/>
    <w:rsid w:val="008A474C"/>
    <w:rsid w:val="008A4E12"/>
    <w:rsid w:val="008A6E9F"/>
    <w:rsid w:val="008A72BF"/>
    <w:rsid w:val="008B0DAC"/>
    <w:rsid w:val="008B1B2F"/>
    <w:rsid w:val="008B47AE"/>
    <w:rsid w:val="008B7879"/>
    <w:rsid w:val="008C10B8"/>
    <w:rsid w:val="008C37A9"/>
    <w:rsid w:val="008C3A59"/>
    <w:rsid w:val="008C3B3F"/>
    <w:rsid w:val="008D7448"/>
    <w:rsid w:val="008D7C07"/>
    <w:rsid w:val="008E0155"/>
    <w:rsid w:val="008E6507"/>
    <w:rsid w:val="008E7D64"/>
    <w:rsid w:val="008F172F"/>
    <w:rsid w:val="008F2C93"/>
    <w:rsid w:val="00900A81"/>
    <w:rsid w:val="00901055"/>
    <w:rsid w:val="009018E4"/>
    <w:rsid w:val="009060EB"/>
    <w:rsid w:val="00907947"/>
    <w:rsid w:val="00907B5C"/>
    <w:rsid w:val="009104D7"/>
    <w:rsid w:val="009114FE"/>
    <w:rsid w:val="00911E9F"/>
    <w:rsid w:val="00911EDA"/>
    <w:rsid w:val="00913743"/>
    <w:rsid w:val="00913D3D"/>
    <w:rsid w:val="00915559"/>
    <w:rsid w:val="00917070"/>
    <w:rsid w:val="00917253"/>
    <w:rsid w:val="00917D52"/>
    <w:rsid w:val="009207ED"/>
    <w:rsid w:val="009210FC"/>
    <w:rsid w:val="00923035"/>
    <w:rsid w:val="009245EA"/>
    <w:rsid w:val="009265AF"/>
    <w:rsid w:val="00931785"/>
    <w:rsid w:val="00931FD5"/>
    <w:rsid w:val="00935902"/>
    <w:rsid w:val="00935BB9"/>
    <w:rsid w:val="0093621A"/>
    <w:rsid w:val="009407F4"/>
    <w:rsid w:val="00943C93"/>
    <w:rsid w:val="009560E6"/>
    <w:rsid w:val="009563AE"/>
    <w:rsid w:val="009628D8"/>
    <w:rsid w:val="00963F14"/>
    <w:rsid w:val="009672FC"/>
    <w:rsid w:val="00967407"/>
    <w:rsid w:val="00967639"/>
    <w:rsid w:val="00970556"/>
    <w:rsid w:val="00970E09"/>
    <w:rsid w:val="0097143B"/>
    <w:rsid w:val="00971ED8"/>
    <w:rsid w:val="009728B1"/>
    <w:rsid w:val="00973DEF"/>
    <w:rsid w:val="00974785"/>
    <w:rsid w:val="00975273"/>
    <w:rsid w:val="00976E0B"/>
    <w:rsid w:val="00981A3E"/>
    <w:rsid w:val="009859EC"/>
    <w:rsid w:val="009879B0"/>
    <w:rsid w:val="009953C5"/>
    <w:rsid w:val="00995BB5"/>
    <w:rsid w:val="00996339"/>
    <w:rsid w:val="00996F68"/>
    <w:rsid w:val="009A0708"/>
    <w:rsid w:val="009A1710"/>
    <w:rsid w:val="009A4142"/>
    <w:rsid w:val="009A6E5F"/>
    <w:rsid w:val="009A7044"/>
    <w:rsid w:val="009B3767"/>
    <w:rsid w:val="009B39D3"/>
    <w:rsid w:val="009B3A8A"/>
    <w:rsid w:val="009B68BB"/>
    <w:rsid w:val="009C219E"/>
    <w:rsid w:val="009C464F"/>
    <w:rsid w:val="009C47C9"/>
    <w:rsid w:val="009C4CAC"/>
    <w:rsid w:val="009D032E"/>
    <w:rsid w:val="009D1DB1"/>
    <w:rsid w:val="009D3F47"/>
    <w:rsid w:val="009D654F"/>
    <w:rsid w:val="009D7685"/>
    <w:rsid w:val="009E0F9C"/>
    <w:rsid w:val="009E2D30"/>
    <w:rsid w:val="009E47E0"/>
    <w:rsid w:val="009E4E24"/>
    <w:rsid w:val="009F1BE8"/>
    <w:rsid w:val="009F2AE8"/>
    <w:rsid w:val="009F3196"/>
    <w:rsid w:val="009F3818"/>
    <w:rsid w:val="009F4E34"/>
    <w:rsid w:val="009F53E1"/>
    <w:rsid w:val="00A005BE"/>
    <w:rsid w:val="00A01424"/>
    <w:rsid w:val="00A0174A"/>
    <w:rsid w:val="00A02D67"/>
    <w:rsid w:val="00A02F18"/>
    <w:rsid w:val="00A07A4C"/>
    <w:rsid w:val="00A11345"/>
    <w:rsid w:val="00A126E7"/>
    <w:rsid w:val="00A146C8"/>
    <w:rsid w:val="00A16155"/>
    <w:rsid w:val="00A20E6E"/>
    <w:rsid w:val="00A25104"/>
    <w:rsid w:val="00A254B9"/>
    <w:rsid w:val="00A273AE"/>
    <w:rsid w:val="00A3567E"/>
    <w:rsid w:val="00A35D4B"/>
    <w:rsid w:val="00A37AEA"/>
    <w:rsid w:val="00A40A56"/>
    <w:rsid w:val="00A43BF4"/>
    <w:rsid w:val="00A43F33"/>
    <w:rsid w:val="00A516BB"/>
    <w:rsid w:val="00A52E06"/>
    <w:rsid w:val="00A65843"/>
    <w:rsid w:val="00A65BE0"/>
    <w:rsid w:val="00A701AC"/>
    <w:rsid w:val="00A706B4"/>
    <w:rsid w:val="00A70914"/>
    <w:rsid w:val="00A709EE"/>
    <w:rsid w:val="00A718A8"/>
    <w:rsid w:val="00A71A65"/>
    <w:rsid w:val="00A7263F"/>
    <w:rsid w:val="00A72CEB"/>
    <w:rsid w:val="00A732FD"/>
    <w:rsid w:val="00A758E7"/>
    <w:rsid w:val="00A75D94"/>
    <w:rsid w:val="00A8774E"/>
    <w:rsid w:val="00A90CA0"/>
    <w:rsid w:val="00A90D79"/>
    <w:rsid w:val="00A90D84"/>
    <w:rsid w:val="00A928D0"/>
    <w:rsid w:val="00A928FC"/>
    <w:rsid w:val="00A96562"/>
    <w:rsid w:val="00A97FD4"/>
    <w:rsid w:val="00AA313E"/>
    <w:rsid w:val="00AB0610"/>
    <w:rsid w:val="00AB0C15"/>
    <w:rsid w:val="00AB2F33"/>
    <w:rsid w:val="00AB42C0"/>
    <w:rsid w:val="00AB62B8"/>
    <w:rsid w:val="00AB632F"/>
    <w:rsid w:val="00AC0A78"/>
    <w:rsid w:val="00AC31D6"/>
    <w:rsid w:val="00AC543C"/>
    <w:rsid w:val="00AC6985"/>
    <w:rsid w:val="00AC782A"/>
    <w:rsid w:val="00AD2B91"/>
    <w:rsid w:val="00AD5114"/>
    <w:rsid w:val="00AD7215"/>
    <w:rsid w:val="00AE25DA"/>
    <w:rsid w:val="00AE265A"/>
    <w:rsid w:val="00AE2FCB"/>
    <w:rsid w:val="00AE3B42"/>
    <w:rsid w:val="00AF1727"/>
    <w:rsid w:val="00B04043"/>
    <w:rsid w:val="00B10989"/>
    <w:rsid w:val="00B11871"/>
    <w:rsid w:val="00B138BC"/>
    <w:rsid w:val="00B1574E"/>
    <w:rsid w:val="00B16DFF"/>
    <w:rsid w:val="00B2056E"/>
    <w:rsid w:val="00B21D5D"/>
    <w:rsid w:val="00B2534D"/>
    <w:rsid w:val="00B26D9A"/>
    <w:rsid w:val="00B30732"/>
    <w:rsid w:val="00B33E8E"/>
    <w:rsid w:val="00B3661A"/>
    <w:rsid w:val="00B37BAF"/>
    <w:rsid w:val="00B401B1"/>
    <w:rsid w:val="00B434E7"/>
    <w:rsid w:val="00B4366E"/>
    <w:rsid w:val="00B46934"/>
    <w:rsid w:val="00B502FA"/>
    <w:rsid w:val="00B5551B"/>
    <w:rsid w:val="00B5551E"/>
    <w:rsid w:val="00B557BB"/>
    <w:rsid w:val="00B56A91"/>
    <w:rsid w:val="00B5767D"/>
    <w:rsid w:val="00B62755"/>
    <w:rsid w:val="00B64D27"/>
    <w:rsid w:val="00B6577C"/>
    <w:rsid w:val="00B666D7"/>
    <w:rsid w:val="00B66F3A"/>
    <w:rsid w:val="00B674A0"/>
    <w:rsid w:val="00B70014"/>
    <w:rsid w:val="00B72046"/>
    <w:rsid w:val="00B72D77"/>
    <w:rsid w:val="00B72E64"/>
    <w:rsid w:val="00B7390E"/>
    <w:rsid w:val="00B73B96"/>
    <w:rsid w:val="00B761CB"/>
    <w:rsid w:val="00B80217"/>
    <w:rsid w:val="00B80C6B"/>
    <w:rsid w:val="00B81781"/>
    <w:rsid w:val="00B90164"/>
    <w:rsid w:val="00B903DD"/>
    <w:rsid w:val="00B90E87"/>
    <w:rsid w:val="00B918EB"/>
    <w:rsid w:val="00B93166"/>
    <w:rsid w:val="00B951D8"/>
    <w:rsid w:val="00B95B6C"/>
    <w:rsid w:val="00BA29F0"/>
    <w:rsid w:val="00BA3B0F"/>
    <w:rsid w:val="00BA3F5A"/>
    <w:rsid w:val="00BA52B0"/>
    <w:rsid w:val="00BA6922"/>
    <w:rsid w:val="00BA7D5A"/>
    <w:rsid w:val="00BB039B"/>
    <w:rsid w:val="00BB1CDF"/>
    <w:rsid w:val="00BB31B7"/>
    <w:rsid w:val="00BB3553"/>
    <w:rsid w:val="00BB4770"/>
    <w:rsid w:val="00BB4F42"/>
    <w:rsid w:val="00BB59CB"/>
    <w:rsid w:val="00BB7BF4"/>
    <w:rsid w:val="00BC1A2E"/>
    <w:rsid w:val="00BC28FB"/>
    <w:rsid w:val="00BC2F55"/>
    <w:rsid w:val="00BC3C9A"/>
    <w:rsid w:val="00BC6BC4"/>
    <w:rsid w:val="00BE1247"/>
    <w:rsid w:val="00BE4296"/>
    <w:rsid w:val="00BE5DC6"/>
    <w:rsid w:val="00BE7177"/>
    <w:rsid w:val="00BF0DDA"/>
    <w:rsid w:val="00BF3E89"/>
    <w:rsid w:val="00BF45D5"/>
    <w:rsid w:val="00BF4B19"/>
    <w:rsid w:val="00BF6E0F"/>
    <w:rsid w:val="00BF7539"/>
    <w:rsid w:val="00BF7FAE"/>
    <w:rsid w:val="00C0083C"/>
    <w:rsid w:val="00C02732"/>
    <w:rsid w:val="00C05865"/>
    <w:rsid w:val="00C10507"/>
    <w:rsid w:val="00C1262E"/>
    <w:rsid w:val="00C13C76"/>
    <w:rsid w:val="00C13E53"/>
    <w:rsid w:val="00C1642C"/>
    <w:rsid w:val="00C20C28"/>
    <w:rsid w:val="00C25DD3"/>
    <w:rsid w:val="00C32421"/>
    <w:rsid w:val="00C32879"/>
    <w:rsid w:val="00C33459"/>
    <w:rsid w:val="00C35CE9"/>
    <w:rsid w:val="00C41567"/>
    <w:rsid w:val="00C42132"/>
    <w:rsid w:val="00C42810"/>
    <w:rsid w:val="00C47CED"/>
    <w:rsid w:val="00C506AB"/>
    <w:rsid w:val="00C50F6E"/>
    <w:rsid w:val="00C530B5"/>
    <w:rsid w:val="00C534E4"/>
    <w:rsid w:val="00C559FB"/>
    <w:rsid w:val="00C55FAB"/>
    <w:rsid w:val="00C56D6C"/>
    <w:rsid w:val="00C61568"/>
    <w:rsid w:val="00C66F06"/>
    <w:rsid w:val="00C714F7"/>
    <w:rsid w:val="00C74AF7"/>
    <w:rsid w:val="00C77EC7"/>
    <w:rsid w:val="00C863EF"/>
    <w:rsid w:val="00C8703E"/>
    <w:rsid w:val="00C92422"/>
    <w:rsid w:val="00C93D41"/>
    <w:rsid w:val="00C94481"/>
    <w:rsid w:val="00C94579"/>
    <w:rsid w:val="00CA003F"/>
    <w:rsid w:val="00CA38F7"/>
    <w:rsid w:val="00CA6210"/>
    <w:rsid w:val="00CB0017"/>
    <w:rsid w:val="00CB0ED0"/>
    <w:rsid w:val="00CB0FEB"/>
    <w:rsid w:val="00CB12B7"/>
    <w:rsid w:val="00CB335B"/>
    <w:rsid w:val="00CB3853"/>
    <w:rsid w:val="00CB3EDD"/>
    <w:rsid w:val="00CB5295"/>
    <w:rsid w:val="00CB5A7A"/>
    <w:rsid w:val="00CB6833"/>
    <w:rsid w:val="00CC0144"/>
    <w:rsid w:val="00CC07FB"/>
    <w:rsid w:val="00CC16E8"/>
    <w:rsid w:val="00CC1B6B"/>
    <w:rsid w:val="00CC1B7B"/>
    <w:rsid w:val="00CC43D2"/>
    <w:rsid w:val="00CC5413"/>
    <w:rsid w:val="00CC6039"/>
    <w:rsid w:val="00CD0990"/>
    <w:rsid w:val="00CE1876"/>
    <w:rsid w:val="00CE350A"/>
    <w:rsid w:val="00CE4844"/>
    <w:rsid w:val="00CE5D37"/>
    <w:rsid w:val="00CE6C37"/>
    <w:rsid w:val="00CF0C48"/>
    <w:rsid w:val="00CF116F"/>
    <w:rsid w:val="00CF2CFF"/>
    <w:rsid w:val="00CF4F00"/>
    <w:rsid w:val="00CF57B6"/>
    <w:rsid w:val="00CF59C4"/>
    <w:rsid w:val="00D0114C"/>
    <w:rsid w:val="00D138F7"/>
    <w:rsid w:val="00D177EB"/>
    <w:rsid w:val="00D17984"/>
    <w:rsid w:val="00D23740"/>
    <w:rsid w:val="00D23804"/>
    <w:rsid w:val="00D26407"/>
    <w:rsid w:val="00D332B6"/>
    <w:rsid w:val="00D341A6"/>
    <w:rsid w:val="00D3496F"/>
    <w:rsid w:val="00D36C0E"/>
    <w:rsid w:val="00D3774F"/>
    <w:rsid w:val="00D4123B"/>
    <w:rsid w:val="00D41531"/>
    <w:rsid w:val="00D41EFE"/>
    <w:rsid w:val="00D42D9B"/>
    <w:rsid w:val="00D50108"/>
    <w:rsid w:val="00D51427"/>
    <w:rsid w:val="00D52E40"/>
    <w:rsid w:val="00D52FD9"/>
    <w:rsid w:val="00D534F3"/>
    <w:rsid w:val="00D54CAC"/>
    <w:rsid w:val="00D5584A"/>
    <w:rsid w:val="00D61B88"/>
    <w:rsid w:val="00D62750"/>
    <w:rsid w:val="00D62E23"/>
    <w:rsid w:val="00D6405C"/>
    <w:rsid w:val="00D65240"/>
    <w:rsid w:val="00D675C4"/>
    <w:rsid w:val="00D72649"/>
    <w:rsid w:val="00D730A5"/>
    <w:rsid w:val="00D7321D"/>
    <w:rsid w:val="00D74A6D"/>
    <w:rsid w:val="00D75064"/>
    <w:rsid w:val="00D80502"/>
    <w:rsid w:val="00D83B5D"/>
    <w:rsid w:val="00D8439C"/>
    <w:rsid w:val="00D8785C"/>
    <w:rsid w:val="00D914E0"/>
    <w:rsid w:val="00D92611"/>
    <w:rsid w:val="00D93359"/>
    <w:rsid w:val="00D9394E"/>
    <w:rsid w:val="00D95D03"/>
    <w:rsid w:val="00D96756"/>
    <w:rsid w:val="00D96BD9"/>
    <w:rsid w:val="00DA15FF"/>
    <w:rsid w:val="00DA1B1C"/>
    <w:rsid w:val="00DB04D2"/>
    <w:rsid w:val="00DB1727"/>
    <w:rsid w:val="00DB3C7C"/>
    <w:rsid w:val="00DB60DF"/>
    <w:rsid w:val="00DC2EBE"/>
    <w:rsid w:val="00DC6944"/>
    <w:rsid w:val="00DC6F4E"/>
    <w:rsid w:val="00DD02CC"/>
    <w:rsid w:val="00DD1E42"/>
    <w:rsid w:val="00DD4F0A"/>
    <w:rsid w:val="00DD5362"/>
    <w:rsid w:val="00DD5B73"/>
    <w:rsid w:val="00DE1E5E"/>
    <w:rsid w:val="00DE48F5"/>
    <w:rsid w:val="00DE5204"/>
    <w:rsid w:val="00DE5219"/>
    <w:rsid w:val="00DE6AB5"/>
    <w:rsid w:val="00DF510D"/>
    <w:rsid w:val="00DF5FE2"/>
    <w:rsid w:val="00DF7328"/>
    <w:rsid w:val="00DF7DD2"/>
    <w:rsid w:val="00E015F0"/>
    <w:rsid w:val="00E01C08"/>
    <w:rsid w:val="00E039C5"/>
    <w:rsid w:val="00E057A6"/>
    <w:rsid w:val="00E0678B"/>
    <w:rsid w:val="00E1192C"/>
    <w:rsid w:val="00E11D7A"/>
    <w:rsid w:val="00E128FE"/>
    <w:rsid w:val="00E1496E"/>
    <w:rsid w:val="00E1582E"/>
    <w:rsid w:val="00E23968"/>
    <w:rsid w:val="00E23ACA"/>
    <w:rsid w:val="00E243E0"/>
    <w:rsid w:val="00E2482E"/>
    <w:rsid w:val="00E25010"/>
    <w:rsid w:val="00E32A26"/>
    <w:rsid w:val="00E415A9"/>
    <w:rsid w:val="00E445DA"/>
    <w:rsid w:val="00E44B8B"/>
    <w:rsid w:val="00E44C57"/>
    <w:rsid w:val="00E50078"/>
    <w:rsid w:val="00E50D5E"/>
    <w:rsid w:val="00E51230"/>
    <w:rsid w:val="00E5217C"/>
    <w:rsid w:val="00E525BB"/>
    <w:rsid w:val="00E53A55"/>
    <w:rsid w:val="00E53B5D"/>
    <w:rsid w:val="00E552E2"/>
    <w:rsid w:val="00E55E57"/>
    <w:rsid w:val="00E624F1"/>
    <w:rsid w:val="00E627A8"/>
    <w:rsid w:val="00E66088"/>
    <w:rsid w:val="00E7007B"/>
    <w:rsid w:val="00E7110B"/>
    <w:rsid w:val="00E73019"/>
    <w:rsid w:val="00E756B7"/>
    <w:rsid w:val="00E7766A"/>
    <w:rsid w:val="00E77FBD"/>
    <w:rsid w:val="00E80D22"/>
    <w:rsid w:val="00E80DD4"/>
    <w:rsid w:val="00E8170F"/>
    <w:rsid w:val="00E8768A"/>
    <w:rsid w:val="00E902BC"/>
    <w:rsid w:val="00E90BC3"/>
    <w:rsid w:val="00E929CA"/>
    <w:rsid w:val="00E9406A"/>
    <w:rsid w:val="00E948DC"/>
    <w:rsid w:val="00E9540C"/>
    <w:rsid w:val="00E95C09"/>
    <w:rsid w:val="00E97774"/>
    <w:rsid w:val="00EA0D40"/>
    <w:rsid w:val="00EA0E3F"/>
    <w:rsid w:val="00EA1B5E"/>
    <w:rsid w:val="00EA3B66"/>
    <w:rsid w:val="00EA5871"/>
    <w:rsid w:val="00EA6320"/>
    <w:rsid w:val="00EB5A51"/>
    <w:rsid w:val="00EB7C56"/>
    <w:rsid w:val="00EC0A0F"/>
    <w:rsid w:val="00EC0F06"/>
    <w:rsid w:val="00EC2924"/>
    <w:rsid w:val="00EC71D4"/>
    <w:rsid w:val="00ED0F51"/>
    <w:rsid w:val="00ED132B"/>
    <w:rsid w:val="00ED1F0D"/>
    <w:rsid w:val="00ED4EEB"/>
    <w:rsid w:val="00ED6854"/>
    <w:rsid w:val="00ED6F3E"/>
    <w:rsid w:val="00EE221D"/>
    <w:rsid w:val="00EF1E57"/>
    <w:rsid w:val="00EF4932"/>
    <w:rsid w:val="00EF52E2"/>
    <w:rsid w:val="00EF7A8F"/>
    <w:rsid w:val="00F00086"/>
    <w:rsid w:val="00F004CA"/>
    <w:rsid w:val="00F010CF"/>
    <w:rsid w:val="00F0190B"/>
    <w:rsid w:val="00F0351B"/>
    <w:rsid w:val="00F03759"/>
    <w:rsid w:val="00F04235"/>
    <w:rsid w:val="00F0728D"/>
    <w:rsid w:val="00F10CAD"/>
    <w:rsid w:val="00F126EF"/>
    <w:rsid w:val="00F151B5"/>
    <w:rsid w:val="00F17B4F"/>
    <w:rsid w:val="00F20A19"/>
    <w:rsid w:val="00F23714"/>
    <w:rsid w:val="00F23964"/>
    <w:rsid w:val="00F2611B"/>
    <w:rsid w:val="00F27856"/>
    <w:rsid w:val="00F423D8"/>
    <w:rsid w:val="00F448F5"/>
    <w:rsid w:val="00F46252"/>
    <w:rsid w:val="00F473E5"/>
    <w:rsid w:val="00F47DFC"/>
    <w:rsid w:val="00F50D64"/>
    <w:rsid w:val="00F5219C"/>
    <w:rsid w:val="00F52900"/>
    <w:rsid w:val="00F55744"/>
    <w:rsid w:val="00F55DCE"/>
    <w:rsid w:val="00F57340"/>
    <w:rsid w:val="00F649D9"/>
    <w:rsid w:val="00F73EE5"/>
    <w:rsid w:val="00F76DCD"/>
    <w:rsid w:val="00F80F81"/>
    <w:rsid w:val="00F81FB4"/>
    <w:rsid w:val="00F854C4"/>
    <w:rsid w:val="00F85F9C"/>
    <w:rsid w:val="00F865DF"/>
    <w:rsid w:val="00F87490"/>
    <w:rsid w:val="00F8764A"/>
    <w:rsid w:val="00F901D5"/>
    <w:rsid w:val="00F90690"/>
    <w:rsid w:val="00F90D5B"/>
    <w:rsid w:val="00F9550B"/>
    <w:rsid w:val="00F95BFB"/>
    <w:rsid w:val="00F96489"/>
    <w:rsid w:val="00F96517"/>
    <w:rsid w:val="00FA2182"/>
    <w:rsid w:val="00FA2612"/>
    <w:rsid w:val="00FA2C37"/>
    <w:rsid w:val="00FA31DC"/>
    <w:rsid w:val="00FA3882"/>
    <w:rsid w:val="00FA4A96"/>
    <w:rsid w:val="00FA4CEC"/>
    <w:rsid w:val="00FA4D97"/>
    <w:rsid w:val="00FA6630"/>
    <w:rsid w:val="00FB3EBF"/>
    <w:rsid w:val="00FB5F62"/>
    <w:rsid w:val="00FB6774"/>
    <w:rsid w:val="00FB6E36"/>
    <w:rsid w:val="00FC0B0E"/>
    <w:rsid w:val="00FC2BAD"/>
    <w:rsid w:val="00FC2D3C"/>
    <w:rsid w:val="00FD0DB9"/>
    <w:rsid w:val="00FD4FAD"/>
    <w:rsid w:val="00FD7D89"/>
    <w:rsid w:val="00FE16A3"/>
    <w:rsid w:val="00FE1FE4"/>
    <w:rsid w:val="00FE269F"/>
    <w:rsid w:val="00FE4935"/>
    <w:rsid w:val="00FE4FE9"/>
    <w:rsid w:val="00FE6881"/>
    <w:rsid w:val="00FF08E4"/>
    <w:rsid w:val="00FF3F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qFormat="1"/>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FBE"/>
    <w:rPr>
      <w:sz w:val="24"/>
      <w:szCs w:val="24"/>
    </w:rPr>
  </w:style>
  <w:style w:type="paragraph" w:styleId="1">
    <w:name w:val="heading 1"/>
    <w:basedOn w:val="a"/>
    <w:next w:val="a"/>
    <w:qFormat/>
    <w:rsid w:val="00233A1C"/>
    <w:pPr>
      <w:keepNext/>
      <w:spacing w:before="240" w:after="60"/>
      <w:outlineLvl w:val="0"/>
    </w:pPr>
    <w:rPr>
      <w:rFonts w:ascii="Arial" w:hAnsi="Arial" w:cs="Arial"/>
      <w:b/>
      <w:bCs/>
      <w:kern w:val="32"/>
      <w:sz w:val="32"/>
      <w:szCs w:val="32"/>
    </w:rPr>
  </w:style>
  <w:style w:type="paragraph" w:styleId="2">
    <w:name w:val="heading 2"/>
    <w:basedOn w:val="a"/>
    <w:next w:val="a"/>
    <w:qFormat/>
    <w:rsid w:val="00516FBE"/>
    <w:pPr>
      <w:keepNext/>
      <w:spacing w:before="240" w:after="240"/>
      <w:outlineLvl w:val="1"/>
    </w:pPr>
    <w:rPr>
      <w:b/>
      <w:sz w:val="28"/>
      <w:szCs w:val="20"/>
    </w:rPr>
  </w:style>
  <w:style w:type="paragraph" w:styleId="3">
    <w:name w:val="heading 3"/>
    <w:basedOn w:val="a"/>
    <w:next w:val="a"/>
    <w:link w:val="30"/>
    <w:qFormat/>
    <w:rsid w:val="00516FBE"/>
    <w:pPr>
      <w:keepNext/>
      <w:spacing w:before="240" w:after="60"/>
      <w:outlineLvl w:val="2"/>
    </w:pPr>
    <w:rPr>
      <w:rFonts w:cs="Arial"/>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516FBE"/>
    <w:pPr>
      <w:spacing w:before="120" w:after="120"/>
    </w:pPr>
    <w:rPr>
      <w:b/>
      <w:sz w:val="20"/>
      <w:szCs w:val="20"/>
    </w:rPr>
  </w:style>
  <w:style w:type="character" w:customStyle="1" w:styleId="30">
    <w:name w:val="Заголовок 3 Знак"/>
    <w:link w:val="3"/>
    <w:rsid w:val="00516FBE"/>
    <w:rPr>
      <w:rFonts w:cs="Arial"/>
      <w:b/>
      <w:bCs/>
      <w:i/>
      <w:sz w:val="26"/>
      <w:szCs w:val="26"/>
      <w:lang w:val="ru-RU" w:eastAsia="ru-RU" w:bidi="ar-SA"/>
    </w:rPr>
  </w:style>
  <w:style w:type="paragraph" w:styleId="31">
    <w:name w:val="Body Text Indent 3"/>
    <w:basedOn w:val="a"/>
    <w:rsid w:val="00E948DC"/>
    <w:pPr>
      <w:spacing w:after="120"/>
      <w:ind w:left="283"/>
    </w:pPr>
    <w:rPr>
      <w:sz w:val="16"/>
      <w:szCs w:val="16"/>
    </w:rPr>
  </w:style>
  <w:style w:type="paragraph" w:styleId="a4">
    <w:name w:val="footnote text"/>
    <w:aliases w:val=" Знак"/>
    <w:basedOn w:val="a"/>
    <w:link w:val="a5"/>
    <w:semiHidden/>
    <w:rsid w:val="00E948DC"/>
    <w:rPr>
      <w:sz w:val="20"/>
      <w:szCs w:val="20"/>
    </w:rPr>
  </w:style>
  <w:style w:type="character" w:customStyle="1" w:styleId="a5">
    <w:name w:val="Текст сноски Знак"/>
    <w:aliases w:val=" Знак Знак"/>
    <w:link w:val="a4"/>
    <w:semiHidden/>
    <w:rsid w:val="00E948DC"/>
    <w:rPr>
      <w:lang w:val="ru-RU" w:eastAsia="ru-RU" w:bidi="ar-SA"/>
    </w:rPr>
  </w:style>
  <w:style w:type="paragraph" w:customStyle="1" w:styleId="a6">
    <w:name w:val="Для записок"/>
    <w:basedOn w:val="a"/>
    <w:link w:val="10"/>
    <w:rsid w:val="00E948DC"/>
    <w:pPr>
      <w:spacing w:after="100"/>
      <w:ind w:firstLine="720"/>
      <w:jc w:val="both"/>
    </w:pPr>
    <w:rPr>
      <w:szCs w:val="20"/>
    </w:rPr>
  </w:style>
  <w:style w:type="character" w:customStyle="1" w:styleId="10">
    <w:name w:val="Для записок Знак1"/>
    <w:link w:val="a6"/>
    <w:rsid w:val="00E948DC"/>
    <w:rPr>
      <w:sz w:val="24"/>
      <w:lang w:val="ru-RU" w:eastAsia="ru-RU" w:bidi="ar-SA"/>
    </w:rPr>
  </w:style>
  <w:style w:type="paragraph" w:customStyle="1" w:styleId="11">
    <w:name w:val="Обычный1"/>
    <w:link w:val="Normal"/>
    <w:rsid w:val="007A6310"/>
    <w:pPr>
      <w:widowControl w:val="0"/>
      <w:tabs>
        <w:tab w:val="center" w:pos="4677"/>
        <w:tab w:val="right" w:pos="9355"/>
      </w:tabs>
      <w:autoSpaceDE w:val="0"/>
      <w:autoSpaceDN w:val="0"/>
      <w:adjustRightInd w:val="0"/>
      <w:snapToGrid w:val="0"/>
    </w:pPr>
    <w:rPr>
      <w:sz w:val="22"/>
    </w:rPr>
  </w:style>
  <w:style w:type="character" w:customStyle="1" w:styleId="Normal">
    <w:name w:val="Normal Знак"/>
    <w:link w:val="11"/>
    <w:rsid w:val="007A6310"/>
    <w:rPr>
      <w:sz w:val="22"/>
      <w:lang w:val="ru-RU" w:eastAsia="ru-RU" w:bidi="ar-SA"/>
    </w:rPr>
  </w:style>
  <w:style w:type="paragraph" w:styleId="20">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Основной текст с отступом 2 Знак1"/>
    <w:basedOn w:val="a"/>
    <w:link w:val="21"/>
    <w:rsid w:val="00E25010"/>
    <w:pPr>
      <w:spacing w:after="120" w:line="480" w:lineRule="auto"/>
      <w:ind w:left="283"/>
    </w:pPr>
  </w:style>
  <w:style w:type="character" w:customStyle="1" w:styleId="21">
    <w:name w:val="Основной текст с отступом 2 Знак"/>
    <w:aliases w:val="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
    <w:link w:val="20"/>
    <w:rsid w:val="00E25010"/>
    <w:rPr>
      <w:sz w:val="24"/>
      <w:szCs w:val="24"/>
      <w:lang w:val="ru-RU" w:eastAsia="ru-RU" w:bidi="ar-SA"/>
    </w:rPr>
  </w:style>
  <w:style w:type="paragraph" w:customStyle="1" w:styleId="12">
    <w:name w:val="заголовок 1"/>
    <w:basedOn w:val="a"/>
    <w:next w:val="a"/>
    <w:rsid w:val="00E25010"/>
    <w:pPr>
      <w:keepNext/>
      <w:ind w:left="-142" w:right="-908"/>
    </w:pPr>
    <w:rPr>
      <w:szCs w:val="20"/>
      <w:lang w:val="en-US"/>
    </w:rPr>
  </w:style>
  <w:style w:type="paragraph" w:styleId="a7">
    <w:name w:val="Body Text"/>
    <w:aliases w:val="Основной текст Знак,Основной текст Знак1 Знак,Основной текст Знак Знак1 Знак,Основной текст Знак1 Знак Знак Знак,Основной текст Знак Знак1 Знак Знак Знак,Основной текст Знак Знак Знак Знак Знак Знак Знак Знак Знак Знак Знак"/>
    <w:basedOn w:val="a"/>
    <w:link w:val="13"/>
    <w:rsid w:val="00FE269F"/>
    <w:pPr>
      <w:spacing w:after="120"/>
    </w:pPr>
  </w:style>
  <w:style w:type="paragraph" w:styleId="a8">
    <w:name w:val="Body Text First Indent"/>
    <w:basedOn w:val="a7"/>
    <w:rsid w:val="00FE269F"/>
    <w:pPr>
      <w:ind w:firstLine="210"/>
    </w:pPr>
  </w:style>
  <w:style w:type="paragraph" w:styleId="a9">
    <w:name w:val="Document Map"/>
    <w:basedOn w:val="a"/>
    <w:semiHidden/>
    <w:rsid w:val="00642CC5"/>
    <w:pPr>
      <w:widowControl w:val="0"/>
      <w:shd w:val="clear" w:color="auto" w:fill="000080"/>
      <w:autoSpaceDE w:val="0"/>
      <w:autoSpaceDN w:val="0"/>
      <w:adjustRightInd w:val="0"/>
      <w:spacing w:before="120"/>
      <w:ind w:firstLine="720"/>
      <w:jc w:val="both"/>
    </w:pPr>
    <w:rPr>
      <w:rFonts w:ascii="Tahoma" w:hAnsi="Tahoma" w:cs="Tahoma"/>
      <w:sz w:val="20"/>
      <w:szCs w:val="20"/>
    </w:rPr>
  </w:style>
  <w:style w:type="paragraph" w:styleId="aa">
    <w:name w:val="Body Text Indent"/>
    <w:basedOn w:val="a"/>
    <w:rsid w:val="00FA3882"/>
    <w:pPr>
      <w:spacing w:after="120"/>
      <w:ind w:left="283"/>
    </w:pPr>
  </w:style>
  <w:style w:type="character" w:customStyle="1" w:styleId="13">
    <w:name w:val="Основной текст Знак1"/>
    <w:aliases w:val="Основной текст Знак Знак,Основной текст Знак1 Знак Знак,Основной текст Знак Знак1 Знак Знак,Основной текст Знак1 Знак Знак Знак Знак,Основной текст Знак Знак1 Знак Знак Знак Знак"/>
    <w:link w:val="a7"/>
    <w:rsid w:val="00FA3882"/>
    <w:rPr>
      <w:sz w:val="24"/>
      <w:szCs w:val="24"/>
      <w:lang w:val="ru-RU" w:eastAsia="ru-RU" w:bidi="ar-SA"/>
    </w:rPr>
  </w:style>
  <w:style w:type="paragraph" w:customStyle="1" w:styleId="ab">
    <w:name w:val="Основа"/>
    <w:basedOn w:val="a"/>
    <w:rsid w:val="00FA3882"/>
    <w:pPr>
      <w:spacing w:before="120"/>
      <w:ind w:firstLine="720"/>
      <w:jc w:val="both"/>
    </w:pPr>
    <w:rPr>
      <w:szCs w:val="20"/>
    </w:rPr>
  </w:style>
  <w:style w:type="character" w:customStyle="1" w:styleId="contww">
    <w:name w:val="contww"/>
    <w:basedOn w:val="a0"/>
    <w:rsid w:val="00FA3882"/>
  </w:style>
  <w:style w:type="character" w:customStyle="1" w:styleId="22">
    <w:name w:val="Основной текст 2 Знак"/>
    <w:rsid w:val="00D9394E"/>
    <w:rPr>
      <w:rFonts w:ascii="Arial" w:hAnsi="Arial" w:cs="Arial"/>
    </w:rPr>
  </w:style>
  <w:style w:type="paragraph" w:customStyle="1" w:styleId="14">
    <w:name w:val="Абзац списка1"/>
    <w:basedOn w:val="a"/>
    <w:rsid w:val="00790F3B"/>
    <w:pPr>
      <w:spacing w:after="200" w:line="276" w:lineRule="auto"/>
      <w:ind w:left="720"/>
      <w:contextualSpacing/>
    </w:pPr>
    <w:rPr>
      <w:rFonts w:ascii="Calibri" w:hAnsi="Calibri"/>
      <w:sz w:val="22"/>
      <w:szCs w:val="22"/>
      <w:lang w:eastAsia="en-US"/>
    </w:rPr>
  </w:style>
  <w:style w:type="character" w:customStyle="1" w:styleId="highlighthighlightactive">
    <w:name w:val="highlight highlight_active"/>
    <w:basedOn w:val="a0"/>
    <w:rsid w:val="00790F3B"/>
  </w:style>
  <w:style w:type="character" w:customStyle="1" w:styleId="hl1">
    <w:name w:val="hl1"/>
    <w:rsid w:val="008A474C"/>
    <w:rPr>
      <w:color w:val="4682B4"/>
    </w:rPr>
  </w:style>
  <w:style w:type="paragraph" w:styleId="ac">
    <w:name w:val="footer"/>
    <w:basedOn w:val="a"/>
    <w:rsid w:val="00622E42"/>
    <w:pPr>
      <w:widowControl w:val="0"/>
      <w:tabs>
        <w:tab w:val="center" w:pos="4677"/>
        <w:tab w:val="right" w:pos="9720"/>
      </w:tabs>
      <w:autoSpaceDE w:val="0"/>
      <w:autoSpaceDN w:val="0"/>
      <w:adjustRightInd w:val="0"/>
      <w:spacing w:before="120"/>
      <w:jc w:val="right"/>
    </w:pPr>
    <w:rPr>
      <w:sz w:val="20"/>
      <w:szCs w:val="20"/>
    </w:rPr>
  </w:style>
  <w:style w:type="character" w:styleId="ad">
    <w:name w:val="page number"/>
    <w:basedOn w:val="a0"/>
    <w:rsid w:val="00764B9E"/>
  </w:style>
  <w:style w:type="paragraph" w:styleId="ae">
    <w:name w:val="header"/>
    <w:basedOn w:val="a"/>
    <w:rsid w:val="005E6D1A"/>
    <w:pPr>
      <w:tabs>
        <w:tab w:val="center" w:pos="4677"/>
        <w:tab w:val="right" w:pos="9355"/>
      </w:tabs>
    </w:pPr>
  </w:style>
  <w:style w:type="paragraph" w:customStyle="1" w:styleId="15">
    <w:name w:val="Стиль1"/>
    <w:basedOn w:val="a"/>
    <w:rsid w:val="005B37BD"/>
    <w:rPr>
      <w:sz w:val="28"/>
      <w:szCs w:val="20"/>
    </w:rPr>
  </w:style>
  <w:style w:type="paragraph" w:styleId="23">
    <w:name w:val="toc 2"/>
    <w:basedOn w:val="a"/>
    <w:next w:val="a"/>
    <w:autoRedefine/>
    <w:uiPriority w:val="39"/>
    <w:unhideWhenUsed/>
    <w:qFormat/>
    <w:rsid w:val="009F4E34"/>
    <w:pPr>
      <w:tabs>
        <w:tab w:val="right" w:leader="dot" w:pos="9639"/>
      </w:tabs>
      <w:spacing w:after="100"/>
      <w:ind w:left="200"/>
      <w:jc w:val="both"/>
    </w:pPr>
    <w:rPr>
      <w:noProof/>
    </w:rPr>
  </w:style>
  <w:style w:type="character" w:styleId="af">
    <w:name w:val="Hyperlink"/>
    <w:uiPriority w:val="99"/>
    <w:unhideWhenUsed/>
    <w:rsid w:val="005C4274"/>
    <w:rPr>
      <w:color w:val="0000FF"/>
      <w:u w:val="single"/>
    </w:rPr>
  </w:style>
  <w:style w:type="paragraph" w:styleId="af0">
    <w:name w:val="List Paragraph"/>
    <w:aliases w:val="it_List1"/>
    <w:basedOn w:val="a"/>
    <w:link w:val="af1"/>
    <w:uiPriority w:val="34"/>
    <w:qFormat/>
    <w:rsid w:val="007A18C5"/>
    <w:pPr>
      <w:ind w:left="720" w:firstLine="567"/>
      <w:jc w:val="both"/>
    </w:pPr>
    <w:rPr>
      <w:rFonts w:ascii="Calibri" w:hAnsi="Calibri"/>
      <w:sz w:val="22"/>
      <w:szCs w:val="22"/>
      <w:lang w:val="x-none" w:eastAsia="x-none"/>
    </w:rPr>
  </w:style>
  <w:style w:type="paragraph" w:customStyle="1" w:styleId="Default">
    <w:name w:val="Default"/>
    <w:rsid w:val="007A18C5"/>
    <w:pPr>
      <w:autoSpaceDE w:val="0"/>
      <w:autoSpaceDN w:val="0"/>
      <w:adjustRightInd w:val="0"/>
    </w:pPr>
    <w:rPr>
      <w:rFonts w:eastAsia="Calibri"/>
      <w:color w:val="000000"/>
      <w:sz w:val="24"/>
      <w:szCs w:val="24"/>
    </w:rPr>
  </w:style>
  <w:style w:type="character" w:customStyle="1" w:styleId="af1">
    <w:name w:val="Абзац списка Знак"/>
    <w:aliases w:val="it_List1 Знак"/>
    <w:link w:val="af0"/>
    <w:uiPriority w:val="34"/>
    <w:locked/>
    <w:rsid w:val="007A18C5"/>
    <w:rPr>
      <w:rFonts w:ascii="Calibri" w:hAnsi="Calibri" w:cs="Calibri"/>
      <w:sz w:val="22"/>
      <w:szCs w:val="22"/>
    </w:rPr>
  </w:style>
  <w:style w:type="table" w:styleId="af2">
    <w:name w:val="Table Grid"/>
    <w:basedOn w:val="a1"/>
    <w:uiPriority w:val="59"/>
    <w:rsid w:val="00EA632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toc 3"/>
    <w:basedOn w:val="a"/>
    <w:next w:val="a"/>
    <w:autoRedefine/>
    <w:uiPriority w:val="39"/>
    <w:rsid w:val="000D1067"/>
    <w:pPr>
      <w:tabs>
        <w:tab w:val="right" w:leader="dot" w:pos="10206"/>
      </w:tabs>
      <w:jc w:val="both"/>
    </w:pPr>
  </w:style>
  <w:style w:type="paragraph" w:styleId="af3">
    <w:name w:val="Title"/>
    <w:basedOn w:val="a"/>
    <w:link w:val="af4"/>
    <w:qFormat/>
    <w:rsid w:val="005141E4"/>
    <w:pPr>
      <w:ind w:left="-851" w:firstLine="851"/>
      <w:jc w:val="center"/>
    </w:pPr>
    <w:rPr>
      <w:b/>
      <w:sz w:val="28"/>
      <w:szCs w:val="20"/>
      <w:lang w:val="x-none" w:eastAsia="x-none"/>
    </w:rPr>
  </w:style>
  <w:style w:type="character" w:customStyle="1" w:styleId="af4">
    <w:name w:val="Название Знак"/>
    <w:link w:val="af3"/>
    <w:rsid w:val="005141E4"/>
    <w:rPr>
      <w:b/>
      <w:sz w:val="28"/>
    </w:rPr>
  </w:style>
  <w:style w:type="paragraph" w:customStyle="1" w:styleId="16">
    <w:name w:val="Обычный1"/>
    <w:rsid w:val="003656DB"/>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
    <w:rsid w:val="003656DB"/>
    <w:pPr>
      <w:ind w:left="-57" w:right="-113"/>
    </w:pPr>
    <w:rPr>
      <w:b/>
      <w:bCs/>
      <w:sz w:val="20"/>
      <w:szCs w:val="20"/>
    </w:rPr>
  </w:style>
  <w:style w:type="paragraph" w:styleId="af5">
    <w:name w:val="Balloon Text"/>
    <w:basedOn w:val="a"/>
    <w:link w:val="af6"/>
    <w:rsid w:val="001B4F88"/>
    <w:rPr>
      <w:rFonts w:ascii="Tahoma" w:hAnsi="Tahoma"/>
      <w:sz w:val="16"/>
      <w:szCs w:val="16"/>
      <w:lang w:val="x-none" w:eastAsia="x-none"/>
    </w:rPr>
  </w:style>
  <w:style w:type="character" w:customStyle="1" w:styleId="af6">
    <w:name w:val="Текст выноски Знак"/>
    <w:link w:val="af5"/>
    <w:rsid w:val="001B4F88"/>
    <w:rPr>
      <w:rFonts w:ascii="Tahoma" w:hAnsi="Tahoma" w:cs="Tahoma"/>
      <w:sz w:val="16"/>
      <w:szCs w:val="16"/>
    </w:rPr>
  </w:style>
  <w:style w:type="paragraph" w:customStyle="1" w:styleId="af7">
    <w:name w:val="таблица_значения_по центру"/>
    <w:basedOn w:val="a"/>
    <w:uiPriority w:val="99"/>
    <w:rsid w:val="00B26D9A"/>
    <w:pPr>
      <w:suppressAutoHyphens/>
      <w:autoSpaceDE w:val="0"/>
      <w:autoSpaceDN w:val="0"/>
      <w:adjustRightInd w:val="0"/>
      <w:jc w:val="center"/>
    </w:pPr>
    <w:rPr>
      <w:rFonts w:eastAsia="Calibri"/>
      <w:color w:val="000000"/>
      <w:sz w:val="20"/>
      <w:szCs w:val="20"/>
    </w:rPr>
  </w:style>
  <w:style w:type="character" w:customStyle="1" w:styleId="af8">
    <w:name w:val="таблица Знак"/>
    <w:link w:val="af9"/>
    <w:locked/>
    <w:rsid w:val="009F2AE8"/>
    <w:rPr>
      <w:color w:val="000000"/>
    </w:rPr>
  </w:style>
  <w:style w:type="paragraph" w:customStyle="1" w:styleId="af9">
    <w:name w:val="таблица"/>
    <w:basedOn w:val="a"/>
    <w:link w:val="af8"/>
    <w:qFormat/>
    <w:rsid w:val="009F2AE8"/>
    <w:pPr>
      <w:suppressAutoHyphens/>
      <w:autoSpaceDE w:val="0"/>
      <w:autoSpaceDN w:val="0"/>
      <w:adjustRightInd w:val="0"/>
    </w:pPr>
    <w:rPr>
      <w:color w:val="000000"/>
      <w:sz w:val="20"/>
      <w:szCs w:val="20"/>
      <w:lang w:val="x-none" w:eastAsia="x-none"/>
    </w:rPr>
  </w:style>
  <w:style w:type="paragraph" w:customStyle="1" w:styleId="ConsPlusNormal">
    <w:name w:val="ConsPlusNormal"/>
    <w:link w:val="ConsPlusNormal0"/>
    <w:qFormat/>
    <w:rsid w:val="008C10B8"/>
    <w:pPr>
      <w:widowControl w:val="0"/>
      <w:autoSpaceDE w:val="0"/>
      <w:autoSpaceDN w:val="0"/>
    </w:pPr>
    <w:rPr>
      <w:rFonts w:ascii="Calibri" w:hAnsi="Calibri"/>
      <w:sz w:val="22"/>
    </w:rPr>
  </w:style>
  <w:style w:type="paragraph" w:customStyle="1" w:styleId="ConsPlusTitle">
    <w:name w:val="ConsPlusTitle"/>
    <w:uiPriority w:val="99"/>
    <w:rsid w:val="008C10B8"/>
    <w:pPr>
      <w:widowControl w:val="0"/>
      <w:autoSpaceDE w:val="0"/>
      <w:autoSpaceDN w:val="0"/>
    </w:pPr>
    <w:rPr>
      <w:rFonts w:ascii="Calibri" w:hAnsi="Calibri" w:cs="Calibri"/>
      <w:b/>
      <w:sz w:val="22"/>
    </w:rPr>
  </w:style>
  <w:style w:type="character" w:customStyle="1" w:styleId="ConsPlusNormal0">
    <w:name w:val="ConsPlusNormal Знак"/>
    <w:link w:val="ConsPlusNormal"/>
    <w:locked/>
    <w:rsid w:val="008C10B8"/>
    <w:rPr>
      <w:rFonts w:ascii="Calibri" w:hAnsi="Calibri"/>
      <w:sz w:val="22"/>
      <w:lang w:bidi="ar-SA"/>
    </w:rPr>
  </w:style>
  <w:style w:type="paragraph" w:styleId="17">
    <w:name w:val="toc 1"/>
    <w:basedOn w:val="a"/>
    <w:next w:val="a"/>
    <w:autoRedefine/>
    <w:uiPriority w:val="39"/>
    <w:rsid w:val="008C10B8"/>
  </w:style>
  <w:style w:type="paragraph" w:styleId="afa">
    <w:name w:val="No Spacing"/>
    <w:link w:val="afb"/>
    <w:uiPriority w:val="1"/>
    <w:qFormat/>
    <w:rsid w:val="008C10B8"/>
    <w:rPr>
      <w:sz w:val="24"/>
      <w:szCs w:val="24"/>
    </w:rPr>
  </w:style>
  <w:style w:type="character" w:customStyle="1" w:styleId="afb">
    <w:name w:val="Без интервала Знак"/>
    <w:link w:val="afa"/>
    <w:uiPriority w:val="1"/>
    <w:locked/>
    <w:rsid w:val="008C10B8"/>
    <w:rPr>
      <w:sz w:val="24"/>
      <w:szCs w:val="24"/>
      <w:lang w:bidi="ar-SA"/>
    </w:rPr>
  </w:style>
  <w:style w:type="paragraph" w:customStyle="1" w:styleId="140">
    <w:name w:val="14 Обычный"/>
    <w:basedOn w:val="a"/>
    <w:link w:val="141"/>
    <w:qFormat/>
    <w:rsid w:val="00CC0144"/>
    <w:pPr>
      <w:jc w:val="center"/>
    </w:pPr>
    <w:rPr>
      <w:sz w:val="28"/>
      <w:szCs w:val="28"/>
      <w:lang w:val="x-none" w:eastAsia="x-none"/>
    </w:rPr>
  </w:style>
  <w:style w:type="character" w:customStyle="1" w:styleId="141">
    <w:name w:val="14 Обычный Знак"/>
    <w:link w:val="140"/>
    <w:rsid w:val="00CC0144"/>
    <w:rPr>
      <w:sz w:val="28"/>
      <w:szCs w:val="28"/>
      <w:lang w:val="x-none" w:eastAsia="x-none"/>
    </w:rPr>
  </w:style>
  <w:style w:type="paragraph" w:styleId="afc">
    <w:name w:val="Subtitle"/>
    <w:basedOn w:val="a"/>
    <w:link w:val="afd"/>
    <w:uiPriority w:val="11"/>
    <w:qFormat/>
    <w:rsid w:val="0002569E"/>
    <w:pPr>
      <w:shd w:val="clear" w:color="auto" w:fill="FFFFFF"/>
      <w:ind w:left="-420" w:right="-5"/>
      <w:jc w:val="center"/>
    </w:pPr>
    <w:rPr>
      <w:b/>
      <w:bCs/>
      <w:sz w:val="28"/>
      <w:u w:val="single"/>
      <w:lang w:val="x-none" w:eastAsia="x-none"/>
    </w:rPr>
  </w:style>
  <w:style w:type="character" w:customStyle="1" w:styleId="afd">
    <w:name w:val="Подзаголовок Знак"/>
    <w:basedOn w:val="a0"/>
    <w:link w:val="afc"/>
    <w:uiPriority w:val="11"/>
    <w:rsid w:val="0002569E"/>
    <w:rPr>
      <w:b/>
      <w:bCs/>
      <w:sz w:val="28"/>
      <w:szCs w:val="24"/>
      <w:u w:val="single"/>
      <w:shd w:val="clear" w:color="auto" w:fill="FFFFFF"/>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qFormat="1"/>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FBE"/>
    <w:rPr>
      <w:sz w:val="24"/>
      <w:szCs w:val="24"/>
    </w:rPr>
  </w:style>
  <w:style w:type="paragraph" w:styleId="1">
    <w:name w:val="heading 1"/>
    <w:basedOn w:val="a"/>
    <w:next w:val="a"/>
    <w:qFormat/>
    <w:rsid w:val="00233A1C"/>
    <w:pPr>
      <w:keepNext/>
      <w:spacing w:before="240" w:after="60"/>
      <w:outlineLvl w:val="0"/>
    </w:pPr>
    <w:rPr>
      <w:rFonts w:ascii="Arial" w:hAnsi="Arial" w:cs="Arial"/>
      <w:b/>
      <w:bCs/>
      <w:kern w:val="32"/>
      <w:sz w:val="32"/>
      <w:szCs w:val="32"/>
    </w:rPr>
  </w:style>
  <w:style w:type="paragraph" w:styleId="2">
    <w:name w:val="heading 2"/>
    <w:basedOn w:val="a"/>
    <w:next w:val="a"/>
    <w:qFormat/>
    <w:rsid w:val="00516FBE"/>
    <w:pPr>
      <w:keepNext/>
      <w:spacing w:before="240" w:after="240"/>
      <w:outlineLvl w:val="1"/>
    </w:pPr>
    <w:rPr>
      <w:b/>
      <w:sz w:val="28"/>
      <w:szCs w:val="20"/>
    </w:rPr>
  </w:style>
  <w:style w:type="paragraph" w:styleId="3">
    <w:name w:val="heading 3"/>
    <w:basedOn w:val="a"/>
    <w:next w:val="a"/>
    <w:link w:val="30"/>
    <w:qFormat/>
    <w:rsid w:val="00516FBE"/>
    <w:pPr>
      <w:keepNext/>
      <w:spacing w:before="240" w:after="60"/>
      <w:outlineLvl w:val="2"/>
    </w:pPr>
    <w:rPr>
      <w:rFonts w:cs="Arial"/>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516FBE"/>
    <w:pPr>
      <w:spacing w:before="120" w:after="120"/>
    </w:pPr>
    <w:rPr>
      <w:b/>
      <w:sz w:val="20"/>
      <w:szCs w:val="20"/>
    </w:rPr>
  </w:style>
  <w:style w:type="character" w:customStyle="1" w:styleId="30">
    <w:name w:val="Заголовок 3 Знак"/>
    <w:link w:val="3"/>
    <w:rsid w:val="00516FBE"/>
    <w:rPr>
      <w:rFonts w:cs="Arial"/>
      <w:b/>
      <w:bCs/>
      <w:i/>
      <w:sz w:val="26"/>
      <w:szCs w:val="26"/>
      <w:lang w:val="ru-RU" w:eastAsia="ru-RU" w:bidi="ar-SA"/>
    </w:rPr>
  </w:style>
  <w:style w:type="paragraph" w:styleId="31">
    <w:name w:val="Body Text Indent 3"/>
    <w:basedOn w:val="a"/>
    <w:rsid w:val="00E948DC"/>
    <w:pPr>
      <w:spacing w:after="120"/>
      <w:ind w:left="283"/>
    </w:pPr>
    <w:rPr>
      <w:sz w:val="16"/>
      <w:szCs w:val="16"/>
    </w:rPr>
  </w:style>
  <w:style w:type="paragraph" w:styleId="a4">
    <w:name w:val="footnote text"/>
    <w:aliases w:val=" Знак"/>
    <w:basedOn w:val="a"/>
    <w:link w:val="a5"/>
    <w:semiHidden/>
    <w:rsid w:val="00E948DC"/>
    <w:rPr>
      <w:sz w:val="20"/>
      <w:szCs w:val="20"/>
    </w:rPr>
  </w:style>
  <w:style w:type="character" w:customStyle="1" w:styleId="a5">
    <w:name w:val="Текст сноски Знак"/>
    <w:aliases w:val=" Знак Знак"/>
    <w:link w:val="a4"/>
    <w:semiHidden/>
    <w:rsid w:val="00E948DC"/>
    <w:rPr>
      <w:lang w:val="ru-RU" w:eastAsia="ru-RU" w:bidi="ar-SA"/>
    </w:rPr>
  </w:style>
  <w:style w:type="paragraph" w:customStyle="1" w:styleId="a6">
    <w:name w:val="Для записок"/>
    <w:basedOn w:val="a"/>
    <w:link w:val="10"/>
    <w:rsid w:val="00E948DC"/>
    <w:pPr>
      <w:spacing w:after="100"/>
      <w:ind w:firstLine="720"/>
      <w:jc w:val="both"/>
    </w:pPr>
    <w:rPr>
      <w:szCs w:val="20"/>
    </w:rPr>
  </w:style>
  <w:style w:type="character" w:customStyle="1" w:styleId="10">
    <w:name w:val="Для записок Знак1"/>
    <w:link w:val="a6"/>
    <w:rsid w:val="00E948DC"/>
    <w:rPr>
      <w:sz w:val="24"/>
      <w:lang w:val="ru-RU" w:eastAsia="ru-RU" w:bidi="ar-SA"/>
    </w:rPr>
  </w:style>
  <w:style w:type="paragraph" w:customStyle="1" w:styleId="11">
    <w:name w:val="Обычный1"/>
    <w:link w:val="Normal"/>
    <w:rsid w:val="007A6310"/>
    <w:pPr>
      <w:widowControl w:val="0"/>
      <w:tabs>
        <w:tab w:val="center" w:pos="4677"/>
        <w:tab w:val="right" w:pos="9355"/>
      </w:tabs>
      <w:autoSpaceDE w:val="0"/>
      <w:autoSpaceDN w:val="0"/>
      <w:adjustRightInd w:val="0"/>
      <w:snapToGrid w:val="0"/>
    </w:pPr>
    <w:rPr>
      <w:sz w:val="22"/>
    </w:rPr>
  </w:style>
  <w:style w:type="character" w:customStyle="1" w:styleId="Normal">
    <w:name w:val="Normal Знак"/>
    <w:link w:val="11"/>
    <w:rsid w:val="007A6310"/>
    <w:rPr>
      <w:sz w:val="22"/>
      <w:lang w:val="ru-RU" w:eastAsia="ru-RU" w:bidi="ar-SA"/>
    </w:rPr>
  </w:style>
  <w:style w:type="paragraph" w:styleId="20">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Основной текст с отступом 2 Знак1"/>
    <w:basedOn w:val="a"/>
    <w:link w:val="21"/>
    <w:rsid w:val="00E25010"/>
    <w:pPr>
      <w:spacing w:after="120" w:line="480" w:lineRule="auto"/>
      <w:ind w:left="283"/>
    </w:pPr>
  </w:style>
  <w:style w:type="character" w:customStyle="1" w:styleId="21">
    <w:name w:val="Основной текст с отступом 2 Знак"/>
    <w:aliases w:val="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
    <w:link w:val="20"/>
    <w:rsid w:val="00E25010"/>
    <w:rPr>
      <w:sz w:val="24"/>
      <w:szCs w:val="24"/>
      <w:lang w:val="ru-RU" w:eastAsia="ru-RU" w:bidi="ar-SA"/>
    </w:rPr>
  </w:style>
  <w:style w:type="paragraph" w:customStyle="1" w:styleId="12">
    <w:name w:val="заголовок 1"/>
    <w:basedOn w:val="a"/>
    <w:next w:val="a"/>
    <w:rsid w:val="00E25010"/>
    <w:pPr>
      <w:keepNext/>
      <w:ind w:left="-142" w:right="-908"/>
    </w:pPr>
    <w:rPr>
      <w:szCs w:val="20"/>
      <w:lang w:val="en-US"/>
    </w:rPr>
  </w:style>
  <w:style w:type="paragraph" w:styleId="a7">
    <w:name w:val="Body Text"/>
    <w:aliases w:val="Основной текст Знак,Основной текст Знак1 Знак,Основной текст Знак Знак1 Знак,Основной текст Знак1 Знак Знак Знак,Основной текст Знак Знак1 Знак Знак Знак,Основной текст Знак Знак Знак Знак Знак Знак Знак Знак Знак Знак Знак"/>
    <w:basedOn w:val="a"/>
    <w:link w:val="13"/>
    <w:rsid w:val="00FE269F"/>
    <w:pPr>
      <w:spacing w:after="120"/>
    </w:pPr>
  </w:style>
  <w:style w:type="paragraph" w:styleId="a8">
    <w:name w:val="Body Text First Indent"/>
    <w:basedOn w:val="a7"/>
    <w:rsid w:val="00FE269F"/>
    <w:pPr>
      <w:ind w:firstLine="210"/>
    </w:pPr>
  </w:style>
  <w:style w:type="paragraph" w:styleId="a9">
    <w:name w:val="Document Map"/>
    <w:basedOn w:val="a"/>
    <w:semiHidden/>
    <w:rsid w:val="00642CC5"/>
    <w:pPr>
      <w:widowControl w:val="0"/>
      <w:shd w:val="clear" w:color="auto" w:fill="000080"/>
      <w:autoSpaceDE w:val="0"/>
      <w:autoSpaceDN w:val="0"/>
      <w:adjustRightInd w:val="0"/>
      <w:spacing w:before="120"/>
      <w:ind w:firstLine="720"/>
      <w:jc w:val="both"/>
    </w:pPr>
    <w:rPr>
      <w:rFonts w:ascii="Tahoma" w:hAnsi="Tahoma" w:cs="Tahoma"/>
      <w:sz w:val="20"/>
      <w:szCs w:val="20"/>
    </w:rPr>
  </w:style>
  <w:style w:type="paragraph" w:styleId="aa">
    <w:name w:val="Body Text Indent"/>
    <w:basedOn w:val="a"/>
    <w:rsid w:val="00FA3882"/>
    <w:pPr>
      <w:spacing w:after="120"/>
      <w:ind w:left="283"/>
    </w:pPr>
  </w:style>
  <w:style w:type="character" w:customStyle="1" w:styleId="13">
    <w:name w:val="Основной текст Знак1"/>
    <w:aliases w:val="Основной текст Знак Знак,Основной текст Знак1 Знак Знак,Основной текст Знак Знак1 Знак Знак,Основной текст Знак1 Знак Знак Знак Знак,Основной текст Знак Знак1 Знак Знак Знак Знак"/>
    <w:link w:val="a7"/>
    <w:rsid w:val="00FA3882"/>
    <w:rPr>
      <w:sz w:val="24"/>
      <w:szCs w:val="24"/>
      <w:lang w:val="ru-RU" w:eastAsia="ru-RU" w:bidi="ar-SA"/>
    </w:rPr>
  </w:style>
  <w:style w:type="paragraph" w:customStyle="1" w:styleId="ab">
    <w:name w:val="Основа"/>
    <w:basedOn w:val="a"/>
    <w:rsid w:val="00FA3882"/>
    <w:pPr>
      <w:spacing w:before="120"/>
      <w:ind w:firstLine="720"/>
      <w:jc w:val="both"/>
    </w:pPr>
    <w:rPr>
      <w:szCs w:val="20"/>
    </w:rPr>
  </w:style>
  <w:style w:type="character" w:customStyle="1" w:styleId="contww">
    <w:name w:val="contww"/>
    <w:basedOn w:val="a0"/>
    <w:rsid w:val="00FA3882"/>
  </w:style>
  <w:style w:type="character" w:customStyle="1" w:styleId="22">
    <w:name w:val="Основной текст 2 Знак"/>
    <w:rsid w:val="00D9394E"/>
    <w:rPr>
      <w:rFonts w:ascii="Arial" w:hAnsi="Arial" w:cs="Arial"/>
    </w:rPr>
  </w:style>
  <w:style w:type="paragraph" w:customStyle="1" w:styleId="14">
    <w:name w:val="Абзац списка1"/>
    <w:basedOn w:val="a"/>
    <w:rsid w:val="00790F3B"/>
    <w:pPr>
      <w:spacing w:after="200" w:line="276" w:lineRule="auto"/>
      <w:ind w:left="720"/>
      <w:contextualSpacing/>
    </w:pPr>
    <w:rPr>
      <w:rFonts w:ascii="Calibri" w:hAnsi="Calibri"/>
      <w:sz w:val="22"/>
      <w:szCs w:val="22"/>
      <w:lang w:eastAsia="en-US"/>
    </w:rPr>
  </w:style>
  <w:style w:type="character" w:customStyle="1" w:styleId="highlighthighlightactive">
    <w:name w:val="highlight highlight_active"/>
    <w:basedOn w:val="a0"/>
    <w:rsid w:val="00790F3B"/>
  </w:style>
  <w:style w:type="character" w:customStyle="1" w:styleId="hl1">
    <w:name w:val="hl1"/>
    <w:rsid w:val="008A474C"/>
    <w:rPr>
      <w:color w:val="4682B4"/>
    </w:rPr>
  </w:style>
  <w:style w:type="paragraph" w:styleId="ac">
    <w:name w:val="footer"/>
    <w:basedOn w:val="a"/>
    <w:rsid w:val="00622E42"/>
    <w:pPr>
      <w:widowControl w:val="0"/>
      <w:tabs>
        <w:tab w:val="center" w:pos="4677"/>
        <w:tab w:val="right" w:pos="9720"/>
      </w:tabs>
      <w:autoSpaceDE w:val="0"/>
      <w:autoSpaceDN w:val="0"/>
      <w:adjustRightInd w:val="0"/>
      <w:spacing w:before="120"/>
      <w:jc w:val="right"/>
    </w:pPr>
    <w:rPr>
      <w:sz w:val="20"/>
      <w:szCs w:val="20"/>
    </w:rPr>
  </w:style>
  <w:style w:type="character" w:styleId="ad">
    <w:name w:val="page number"/>
    <w:basedOn w:val="a0"/>
    <w:rsid w:val="00764B9E"/>
  </w:style>
  <w:style w:type="paragraph" w:styleId="ae">
    <w:name w:val="header"/>
    <w:basedOn w:val="a"/>
    <w:rsid w:val="005E6D1A"/>
    <w:pPr>
      <w:tabs>
        <w:tab w:val="center" w:pos="4677"/>
        <w:tab w:val="right" w:pos="9355"/>
      </w:tabs>
    </w:pPr>
  </w:style>
  <w:style w:type="paragraph" w:customStyle="1" w:styleId="15">
    <w:name w:val="Стиль1"/>
    <w:basedOn w:val="a"/>
    <w:rsid w:val="005B37BD"/>
    <w:rPr>
      <w:sz w:val="28"/>
      <w:szCs w:val="20"/>
    </w:rPr>
  </w:style>
  <w:style w:type="paragraph" w:styleId="23">
    <w:name w:val="toc 2"/>
    <w:basedOn w:val="a"/>
    <w:next w:val="a"/>
    <w:autoRedefine/>
    <w:uiPriority w:val="39"/>
    <w:unhideWhenUsed/>
    <w:qFormat/>
    <w:rsid w:val="009F4E34"/>
    <w:pPr>
      <w:tabs>
        <w:tab w:val="right" w:leader="dot" w:pos="9639"/>
      </w:tabs>
      <w:spacing w:after="100"/>
      <w:ind w:left="200"/>
      <w:jc w:val="both"/>
    </w:pPr>
    <w:rPr>
      <w:noProof/>
    </w:rPr>
  </w:style>
  <w:style w:type="character" w:styleId="af">
    <w:name w:val="Hyperlink"/>
    <w:uiPriority w:val="99"/>
    <w:unhideWhenUsed/>
    <w:rsid w:val="005C4274"/>
    <w:rPr>
      <w:color w:val="0000FF"/>
      <w:u w:val="single"/>
    </w:rPr>
  </w:style>
  <w:style w:type="paragraph" w:styleId="af0">
    <w:name w:val="List Paragraph"/>
    <w:aliases w:val="it_List1"/>
    <w:basedOn w:val="a"/>
    <w:link w:val="af1"/>
    <w:uiPriority w:val="34"/>
    <w:qFormat/>
    <w:rsid w:val="007A18C5"/>
    <w:pPr>
      <w:ind w:left="720" w:firstLine="567"/>
      <w:jc w:val="both"/>
    </w:pPr>
    <w:rPr>
      <w:rFonts w:ascii="Calibri" w:hAnsi="Calibri"/>
      <w:sz w:val="22"/>
      <w:szCs w:val="22"/>
      <w:lang w:val="x-none" w:eastAsia="x-none"/>
    </w:rPr>
  </w:style>
  <w:style w:type="paragraph" w:customStyle="1" w:styleId="Default">
    <w:name w:val="Default"/>
    <w:rsid w:val="007A18C5"/>
    <w:pPr>
      <w:autoSpaceDE w:val="0"/>
      <w:autoSpaceDN w:val="0"/>
      <w:adjustRightInd w:val="0"/>
    </w:pPr>
    <w:rPr>
      <w:rFonts w:eastAsia="Calibri"/>
      <w:color w:val="000000"/>
      <w:sz w:val="24"/>
      <w:szCs w:val="24"/>
    </w:rPr>
  </w:style>
  <w:style w:type="character" w:customStyle="1" w:styleId="af1">
    <w:name w:val="Абзац списка Знак"/>
    <w:aliases w:val="it_List1 Знак"/>
    <w:link w:val="af0"/>
    <w:uiPriority w:val="34"/>
    <w:locked/>
    <w:rsid w:val="007A18C5"/>
    <w:rPr>
      <w:rFonts w:ascii="Calibri" w:hAnsi="Calibri" w:cs="Calibri"/>
      <w:sz w:val="22"/>
      <w:szCs w:val="22"/>
    </w:rPr>
  </w:style>
  <w:style w:type="table" w:styleId="af2">
    <w:name w:val="Table Grid"/>
    <w:basedOn w:val="a1"/>
    <w:uiPriority w:val="59"/>
    <w:rsid w:val="00EA632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toc 3"/>
    <w:basedOn w:val="a"/>
    <w:next w:val="a"/>
    <w:autoRedefine/>
    <w:uiPriority w:val="39"/>
    <w:rsid w:val="000D1067"/>
    <w:pPr>
      <w:tabs>
        <w:tab w:val="right" w:leader="dot" w:pos="10206"/>
      </w:tabs>
      <w:jc w:val="both"/>
    </w:pPr>
  </w:style>
  <w:style w:type="paragraph" w:styleId="af3">
    <w:name w:val="Title"/>
    <w:basedOn w:val="a"/>
    <w:link w:val="af4"/>
    <w:qFormat/>
    <w:rsid w:val="005141E4"/>
    <w:pPr>
      <w:ind w:left="-851" w:firstLine="851"/>
      <w:jc w:val="center"/>
    </w:pPr>
    <w:rPr>
      <w:b/>
      <w:sz w:val="28"/>
      <w:szCs w:val="20"/>
      <w:lang w:val="x-none" w:eastAsia="x-none"/>
    </w:rPr>
  </w:style>
  <w:style w:type="character" w:customStyle="1" w:styleId="af4">
    <w:name w:val="Название Знак"/>
    <w:link w:val="af3"/>
    <w:rsid w:val="005141E4"/>
    <w:rPr>
      <w:b/>
      <w:sz w:val="28"/>
    </w:rPr>
  </w:style>
  <w:style w:type="paragraph" w:customStyle="1" w:styleId="16">
    <w:name w:val="Обычный1"/>
    <w:rsid w:val="003656DB"/>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
    <w:rsid w:val="003656DB"/>
    <w:pPr>
      <w:ind w:left="-57" w:right="-113"/>
    </w:pPr>
    <w:rPr>
      <w:b/>
      <w:bCs/>
      <w:sz w:val="20"/>
      <w:szCs w:val="20"/>
    </w:rPr>
  </w:style>
  <w:style w:type="paragraph" w:styleId="af5">
    <w:name w:val="Balloon Text"/>
    <w:basedOn w:val="a"/>
    <w:link w:val="af6"/>
    <w:rsid w:val="001B4F88"/>
    <w:rPr>
      <w:rFonts w:ascii="Tahoma" w:hAnsi="Tahoma"/>
      <w:sz w:val="16"/>
      <w:szCs w:val="16"/>
      <w:lang w:val="x-none" w:eastAsia="x-none"/>
    </w:rPr>
  </w:style>
  <w:style w:type="character" w:customStyle="1" w:styleId="af6">
    <w:name w:val="Текст выноски Знак"/>
    <w:link w:val="af5"/>
    <w:rsid w:val="001B4F88"/>
    <w:rPr>
      <w:rFonts w:ascii="Tahoma" w:hAnsi="Tahoma" w:cs="Tahoma"/>
      <w:sz w:val="16"/>
      <w:szCs w:val="16"/>
    </w:rPr>
  </w:style>
  <w:style w:type="paragraph" w:customStyle="1" w:styleId="af7">
    <w:name w:val="таблица_значения_по центру"/>
    <w:basedOn w:val="a"/>
    <w:uiPriority w:val="99"/>
    <w:rsid w:val="00B26D9A"/>
    <w:pPr>
      <w:suppressAutoHyphens/>
      <w:autoSpaceDE w:val="0"/>
      <w:autoSpaceDN w:val="0"/>
      <w:adjustRightInd w:val="0"/>
      <w:jc w:val="center"/>
    </w:pPr>
    <w:rPr>
      <w:rFonts w:eastAsia="Calibri"/>
      <w:color w:val="000000"/>
      <w:sz w:val="20"/>
      <w:szCs w:val="20"/>
    </w:rPr>
  </w:style>
  <w:style w:type="character" w:customStyle="1" w:styleId="af8">
    <w:name w:val="таблица Знак"/>
    <w:link w:val="af9"/>
    <w:locked/>
    <w:rsid w:val="009F2AE8"/>
    <w:rPr>
      <w:color w:val="000000"/>
    </w:rPr>
  </w:style>
  <w:style w:type="paragraph" w:customStyle="1" w:styleId="af9">
    <w:name w:val="таблица"/>
    <w:basedOn w:val="a"/>
    <w:link w:val="af8"/>
    <w:qFormat/>
    <w:rsid w:val="009F2AE8"/>
    <w:pPr>
      <w:suppressAutoHyphens/>
      <w:autoSpaceDE w:val="0"/>
      <w:autoSpaceDN w:val="0"/>
      <w:adjustRightInd w:val="0"/>
    </w:pPr>
    <w:rPr>
      <w:color w:val="000000"/>
      <w:sz w:val="20"/>
      <w:szCs w:val="20"/>
      <w:lang w:val="x-none" w:eastAsia="x-none"/>
    </w:rPr>
  </w:style>
  <w:style w:type="paragraph" w:customStyle="1" w:styleId="ConsPlusNormal">
    <w:name w:val="ConsPlusNormal"/>
    <w:link w:val="ConsPlusNormal0"/>
    <w:qFormat/>
    <w:rsid w:val="008C10B8"/>
    <w:pPr>
      <w:widowControl w:val="0"/>
      <w:autoSpaceDE w:val="0"/>
      <w:autoSpaceDN w:val="0"/>
    </w:pPr>
    <w:rPr>
      <w:rFonts w:ascii="Calibri" w:hAnsi="Calibri"/>
      <w:sz w:val="22"/>
    </w:rPr>
  </w:style>
  <w:style w:type="paragraph" w:customStyle="1" w:styleId="ConsPlusTitle">
    <w:name w:val="ConsPlusTitle"/>
    <w:uiPriority w:val="99"/>
    <w:rsid w:val="008C10B8"/>
    <w:pPr>
      <w:widowControl w:val="0"/>
      <w:autoSpaceDE w:val="0"/>
      <w:autoSpaceDN w:val="0"/>
    </w:pPr>
    <w:rPr>
      <w:rFonts w:ascii="Calibri" w:hAnsi="Calibri" w:cs="Calibri"/>
      <w:b/>
      <w:sz w:val="22"/>
    </w:rPr>
  </w:style>
  <w:style w:type="character" w:customStyle="1" w:styleId="ConsPlusNormal0">
    <w:name w:val="ConsPlusNormal Знак"/>
    <w:link w:val="ConsPlusNormal"/>
    <w:locked/>
    <w:rsid w:val="008C10B8"/>
    <w:rPr>
      <w:rFonts w:ascii="Calibri" w:hAnsi="Calibri"/>
      <w:sz w:val="22"/>
      <w:lang w:bidi="ar-SA"/>
    </w:rPr>
  </w:style>
  <w:style w:type="paragraph" w:styleId="17">
    <w:name w:val="toc 1"/>
    <w:basedOn w:val="a"/>
    <w:next w:val="a"/>
    <w:autoRedefine/>
    <w:uiPriority w:val="39"/>
    <w:rsid w:val="008C10B8"/>
  </w:style>
  <w:style w:type="paragraph" w:styleId="afa">
    <w:name w:val="No Spacing"/>
    <w:link w:val="afb"/>
    <w:uiPriority w:val="1"/>
    <w:qFormat/>
    <w:rsid w:val="008C10B8"/>
    <w:rPr>
      <w:sz w:val="24"/>
      <w:szCs w:val="24"/>
    </w:rPr>
  </w:style>
  <w:style w:type="character" w:customStyle="1" w:styleId="afb">
    <w:name w:val="Без интервала Знак"/>
    <w:link w:val="afa"/>
    <w:uiPriority w:val="1"/>
    <w:locked/>
    <w:rsid w:val="008C10B8"/>
    <w:rPr>
      <w:sz w:val="24"/>
      <w:szCs w:val="24"/>
      <w:lang w:bidi="ar-SA"/>
    </w:rPr>
  </w:style>
  <w:style w:type="paragraph" w:customStyle="1" w:styleId="140">
    <w:name w:val="14 Обычный"/>
    <w:basedOn w:val="a"/>
    <w:link w:val="141"/>
    <w:qFormat/>
    <w:rsid w:val="00CC0144"/>
    <w:pPr>
      <w:jc w:val="center"/>
    </w:pPr>
    <w:rPr>
      <w:sz w:val="28"/>
      <w:szCs w:val="28"/>
      <w:lang w:val="x-none" w:eastAsia="x-none"/>
    </w:rPr>
  </w:style>
  <w:style w:type="character" w:customStyle="1" w:styleId="141">
    <w:name w:val="14 Обычный Знак"/>
    <w:link w:val="140"/>
    <w:rsid w:val="00CC0144"/>
    <w:rPr>
      <w:sz w:val="28"/>
      <w:szCs w:val="28"/>
      <w:lang w:val="x-none" w:eastAsia="x-none"/>
    </w:rPr>
  </w:style>
  <w:style w:type="paragraph" w:styleId="afc">
    <w:name w:val="Subtitle"/>
    <w:basedOn w:val="a"/>
    <w:link w:val="afd"/>
    <w:uiPriority w:val="11"/>
    <w:qFormat/>
    <w:rsid w:val="0002569E"/>
    <w:pPr>
      <w:shd w:val="clear" w:color="auto" w:fill="FFFFFF"/>
      <w:ind w:left="-420" w:right="-5"/>
      <w:jc w:val="center"/>
    </w:pPr>
    <w:rPr>
      <w:b/>
      <w:bCs/>
      <w:sz w:val="28"/>
      <w:u w:val="single"/>
      <w:lang w:val="x-none" w:eastAsia="x-none"/>
    </w:rPr>
  </w:style>
  <w:style w:type="character" w:customStyle="1" w:styleId="afd">
    <w:name w:val="Подзаголовок Знак"/>
    <w:basedOn w:val="a0"/>
    <w:link w:val="afc"/>
    <w:uiPriority w:val="11"/>
    <w:rsid w:val="0002569E"/>
    <w:rPr>
      <w:b/>
      <w:bCs/>
      <w:sz w:val="28"/>
      <w:szCs w:val="24"/>
      <w:u w:val="single"/>
      <w:shd w:val="clear" w:color="auto" w:fill="FFFFFF"/>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46876">
      <w:bodyDiv w:val="1"/>
      <w:marLeft w:val="0"/>
      <w:marRight w:val="0"/>
      <w:marTop w:val="0"/>
      <w:marBottom w:val="0"/>
      <w:divBdr>
        <w:top w:val="none" w:sz="0" w:space="0" w:color="auto"/>
        <w:left w:val="none" w:sz="0" w:space="0" w:color="auto"/>
        <w:bottom w:val="none" w:sz="0" w:space="0" w:color="auto"/>
        <w:right w:val="none" w:sz="0" w:space="0" w:color="auto"/>
      </w:divBdr>
    </w:div>
    <w:div w:id="294877811">
      <w:bodyDiv w:val="1"/>
      <w:marLeft w:val="0"/>
      <w:marRight w:val="0"/>
      <w:marTop w:val="0"/>
      <w:marBottom w:val="0"/>
      <w:divBdr>
        <w:top w:val="none" w:sz="0" w:space="0" w:color="auto"/>
        <w:left w:val="none" w:sz="0" w:space="0" w:color="auto"/>
        <w:bottom w:val="none" w:sz="0" w:space="0" w:color="auto"/>
        <w:right w:val="none" w:sz="0" w:space="0" w:color="auto"/>
      </w:divBdr>
    </w:div>
    <w:div w:id="537470148">
      <w:bodyDiv w:val="1"/>
      <w:marLeft w:val="0"/>
      <w:marRight w:val="0"/>
      <w:marTop w:val="0"/>
      <w:marBottom w:val="0"/>
      <w:divBdr>
        <w:top w:val="none" w:sz="0" w:space="0" w:color="auto"/>
        <w:left w:val="none" w:sz="0" w:space="0" w:color="auto"/>
        <w:bottom w:val="none" w:sz="0" w:space="0" w:color="auto"/>
        <w:right w:val="none" w:sz="0" w:space="0" w:color="auto"/>
      </w:divBdr>
    </w:div>
    <w:div w:id="1088650995">
      <w:bodyDiv w:val="1"/>
      <w:marLeft w:val="0"/>
      <w:marRight w:val="0"/>
      <w:marTop w:val="0"/>
      <w:marBottom w:val="0"/>
      <w:divBdr>
        <w:top w:val="none" w:sz="0" w:space="0" w:color="auto"/>
        <w:left w:val="none" w:sz="0" w:space="0" w:color="auto"/>
        <w:bottom w:val="none" w:sz="0" w:space="0" w:color="auto"/>
        <w:right w:val="none" w:sz="0" w:space="0" w:color="auto"/>
      </w:divBdr>
    </w:div>
    <w:div w:id="1386291885">
      <w:bodyDiv w:val="1"/>
      <w:marLeft w:val="0"/>
      <w:marRight w:val="0"/>
      <w:marTop w:val="0"/>
      <w:marBottom w:val="0"/>
      <w:divBdr>
        <w:top w:val="none" w:sz="0" w:space="0" w:color="auto"/>
        <w:left w:val="none" w:sz="0" w:space="0" w:color="auto"/>
        <w:bottom w:val="none" w:sz="0" w:space="0" w:color="auto"/>
        <w:right w:val="none" w:sz="0" w:space="0" w:color="auto"/>
      </w:divBdr>
    </w:div>
    <w:div w:id="213532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3E499DF78D85E9F5BAB9BE09FAC52A39B86121CEB8B6132DC75762494226A767077CFFE614DB967CDA27BCDF43hF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1059;&#1058;&#1042;&#1045;&#1056;&#1046;&#1044;&#1045;&#1053;&#1048;&#1045;%20&#1057;&#1058;&#1055;%20&#1058;&#1044;&#1053;&#1052;&#1056;\&#1056;&#1045;&#1044;&#1040;&#1050;&#1062;&#1048;&#1071;\!&#1055;&#1088;&#1080;&#1083;&#1086;&#1078;&#1077;&#1085;&#1080;&#1103;%20&#1082;%20&#1055;&#1088;&#1086;&#1077;&#1082;&#1090;&#1091;%20&#1056;&#1077;&#1096;&#1077;&#1085;&#1080;&#1103;_&#1087;&#1077;&#1095;&#1072;&#1090;&#1100;%20&#1084;&#1072;&#1083;&#1102;&#1090;&#1080;&#1085;&#1072;%20&#1089;&#1077;&#1075;&#1086;&#1075;&#1076;&#1103;%20(&#1050;&#1086;&#1088;&#1088;!%2004.07.1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2051A-116C-49D1-905A-14BBC731E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!Приложения к Проекту Решения_печать малютина сегогдя (Корр! 04.07.19)</Template>
  <TotalTime>219</TotalTime>
  <Pages>50</Pages>
  <Words>12211</Words>
  <Characters>69609</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2</vt:lpstr>
    </vt:vector>
  </TitlesOfParts>
  <Company>-</Company>
  <LinksUpToDate>false</LinksUpToDate>
  <CharactersWithSpaces>81657</CharactersWithSpaces>
  <SharedDoc>false</SharedDoc>
  <HLinks>
    <vt:vector size="54" baseType="variant">
      <vt:variant>
        <vt:i4>1310777</vt:i4>
      </vt:variant>
      <vt:variant>
        <vt:i4>47</vt:i4>
      </vt:variant>
      <vt:variant>
        <vt:i4>0</vt:i4>
      </vt:variant>
      <vt:variant>
        <vt:i4>5</vt:i4>
      </vt:variant>
      <vt:variant>
        <vt:lpwstr/>
      </vt:variant>
      <vt:variant>
        <vt:lpwstr>_Toc13050287</vt:lpwstr>
      </vt:variant>
      <vt:variant>
        <vt:i4>1376313</vt:i4>
      </vt:variant>
      <vt:variant>
        <vt:i4>41</vt:i4>
      </vt:variant>
      <vt:variant>
        <vt:i4>0</vt:i4>
      </vt:variant>
      <vt:variant>
        <vt:i4>5</vt:i4>
      </vt:variant>
      <vt:variant>
        <vt:lpwstr/>
      </vt:variant>
      <vt:variant>
        <vt:lpwstr>_Toc13050286</vt:lpwstr>
      </vt:variant>
      <vt:variant>
        <vt:i4>1441849</vt:i4>
      </vt:variant>
      <vt:variant>
        <vt:i4>35</vt:i4>
      </vt:variant>
      <vt:variant>
        <vt:i4>0</vt:i4>
      </vt:variant>
      <vt:variant>
        <vt:i4>5</vt:i4>
      </vt:variant>
      <vt:variant>
        <vt:lpwstr/>
      </vt:variant>
      <vt:variant>
        <vt:lpwstr>_Toc13050285</vt:lpwstr>
      </vt:variant>
      <vt:variant>
        <vt:i4>1507385</vt:i4>
      </vt:variant>
      <vt:variant>
        <vt:i4>29</vt:i4>
      </vt:variant>
      <vt:variant>
        <vt:i4>0</vt:i4>
      </vt:variant>
      <vt:variant>
        <vt:i4>5</vt:i4>
      </vt:variant>
      <vt:variant>
        <vt:lpwstr/>
      </vt:variant>
      <vt:variant>
        <vt:lpwstr>_Toc13050284</vt:lpwstr>
      </vt:variant>
      <vt:variant>
        <vt:i4>1048633</vt:i4>
      </vt:variant>
      <vt:variant>
        <vt:i4>23</vt:i4>
      </vt:variant>
      <vt:variant>
        <vt:i4>0</vt:i4>
      </vt:variant>
      <vt:variant>
        <vt:i4>5</vt:i4>
      </vt:variant>
      <vt:variant>
        <vt:lpwstr/>
      </vt:variant>
      <vt:variant>
        <vt:lpwstr>_Toc13050283</vt:lpwstr>
      </vt:variant>
      <vt:variant>
        <vt:i4>1114169</vt:i4>
      </vt:variant>
      <vt:variant>
        <vt:i4>17</vt:i4>
      </vt:variant>
      <vt:variant>
        <vt:i4>0</vt:i4>
      </vt:variant>
      <vt:variant>
        <vt:i4>5</vt:i4>
      </vt:variant>
      <vt:variant>
        <vt:lpwstr/>
      </vt:variant>
      <vt:variant>
        <vt:lpwstr>_Toc13050282</vt:lpwstr>
      </vt:variant>
      <vt:variant>
        <vt:i4>1179705</vt:i4>
      </vt:variant>
      <vt:variant>
        <vt:i4>11</vt:i4>
      </vt:variant>
      <vt:variant>
        <vt:i4>0</vt:i4>
      </vt:variant>
      <vt:variant>
        <vt:i4>5</vt:i4>
      </vt:variant>
      <vt:variant>
        <vt:lpwstr/>
      </vt:variant>
      <vt:variant>
        <vt:lpwstr>_Toc13050281</vt:lpwstr>
      </vt:variant>
      <vt:variant>
        <vt:i4>1245241</vt:i4>
      </vt:variant>
      <vt:variant>
        <vt:i4>5</vt:i4>
      </vt:variant>
      <vt:variant>
        <vt:i4>0</vt:i4>
      </vt:variant>
      <vt:variant>
        <vt:i4>5</vt:i4>
      </vt:variant>
      <vt:variant>
        <vt:lpwstr/>
      </vt:variant>
      <vt:variant>
        <vt:lpwstr>_Toc13050280</vt:lpwstr>
      </vt:variant>
      <vt:variant>
        <vt:i4>8323121</vt:i4>
      </vt:variant>
      <vt:variant>
        <vt:i4>0</vt:i4>
      </vt:variant>
      <vt:variant>
        <vt:i4>0</vt:i4>
      </vt:variant>
      <vt:variant>
        <vt:i4>5</vt:i4>
      </vt:variant>
      <vt:variant>
        <vt:lpwstr>consultantplus://offline/ref=3E499DF78D85E9F5BAB9BE09FAC52A39B86121CEB8B6132DC75762494226A767077CFFE614DB967CDA27BCDF43hFF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falaleeva</dc:creator>
  <cp:lastModifiedBy>falaleeva</cp:lastModifiedBy>
  <cp:revision>12</cp:revision>
  <cp:lastPrinted>2019-12-28T04:22:00Z</cp:lastPrinted>
  <dcterms:created xsi:type="dcterms:W3CDTF">2019-07-08T11:36:00Z</dcterms:created>
  <dcterms:modified xsi:type="dcterms:W3CDTF">2019-12-28T04:45:00Z</dcterms:modified>
</cp:coreProperties>
</file>